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944C" w14:textId="77777777" w:rsidR="006F5AD1" w:rsidRDefault="006F5AD1" w:rsidP="009F0DE1">
      <w:pPr>
        <w:spacing w:line="360" w:lineRule="auto"/>
        <w:rPr>
          <w:rFonts w:asciiTheme="majorBidi" w:hAnsiTheme="majorBidi" w:cstheme="majorBidi"/>
          <w:b/>
          <w:bCs/>
          <w:sz w:val="28"/>
          <w:szCs w:val="28"/>
          <w:lang w:bidi="ar-EG"/>
        </w:rPr>
      </w:pPr>
    </w:p>
    <w:p w14:paraId="64BB6C84" w14:textId="77777777" w:rsidR="006F5AD1" w:rsidRDefault="006F5AD1" w:rsidP="009F0DE1">
      <w:pPr>
        <w:spacing w:line="276" w:lineRule="auto"/>
        <w:rPr>
          <w:rFonts w:asciiTheme="majorBidi" w:hAnsiTheme="majorBidi" w:cstheme="majorBidi"/>
          <w:b/>
          <w:bCs/>
          <w:sz w:val="28"/>
          <w:szCs w:val="28"/>
          <w:lang w:bidi="ar-EG"/>
        </w:rPr>
      </w:pPr>
    </w:p>
    <w:p w14:paraId="0E8FDA26" w14:textId="6BE9003F" w:rsidR="00DC4F28" w:rsidRPr="006F5AD1" w:rsidRDefault="00741A81" w:rsidP="009F0DE1">
      <w:pPr>
        <w:spacing w:line="276" w:lineRule="auto"/>
        <w:rPr>
          <w:rFonts w:asciiTheme="majorBidi" w:hAnsiTheme="majorBidi" w:cstheme="majorBidi"/>
          <w:b/>
          <w:bCs/>
          <w:sz w:val="28"/>
          <w:szCs w:val="28"/>
          <w:rtl/>
          <w:lang w:bidi="ar-EG"/>
        </w:rPr>
      </w:pPr>
      <w:r w:rsidRPr="006F5AD1">
        <w:rPr>
          <w:rFonts w:asciiTheme="majorBidi" w:hAnsiTheme="majorBidi" w:cstheme="majorBidi"/>
          <w:b/>
          <w:bCs/>
          <w:sz w:val="28"/>
          <w:szCs w:val="28"/>
          <w:rtl/>
          <w:lang w:bidi="ar-EG"/>
        </w:rPr>
        <w:t>الهيئة الاستشارية</w:t>
      </w:r>
      <w:r w:rsidR="00B5340F" w:rsidRPr="006F5AD1">
        <w:rPr>
          <w:rFonts w:asciiTheme="majorBidi" w:hAnsiTheme="majorBidi" w:cstheme="majorBidi"/>
          <w:b/>
          <w:bCs/>
          <w:sz w:val="28"/>
          <w:szCs w:val="28"/>
          <w:rtl/>
          <w:lang w:bidi="ar-EG"/>
        </w:rPr>
        <w:t xml:space="preserve"> العلمي</w:t>
      </w:r>
      <w:r w:rsidR="000A6515" w:rsidRPr="006F5AD1">
        <w:rPr>
          <w:rFonts w:asciiTheme="majorBidi" w:hAnsiTheme="majorBidi" w:cstheme="majorBidi"/>
          <w:b/>
          <w:bCs/>
          <w:sz w:val="28"/>
          <w:szCs w:val="28"/>
          <w:rtl/>
          <w:lang w:bidi="ar-EG"/>
        </w:rPr>
        <w:t>ّ</w:t>
      </w:r>
      <w:r w:rsidR="00B5340F" w:rsidRPr="006F5AD1">
        <w:rPr>
          <w:rFonts w:asciiTheme="majorBidi" w:hAnsiTheme="majorBidi" w:cstheme="majorBidi"/>
          <w:b/>
          <w:bCs/>
          <w:sz w:val="28"/>
          <w:szCs w:val="28"/>
          <w:rtl/>
          <w:lang w:bidi="ar-EG"/>
        </w:rPr>
        <w:t>ة</w:t>
      </w:r>
      <w:r w:rsidRPr="006F5AD1">
        <w:rPr>
          <w:rFonts w:asciiTheme="majorBidi" w:hAnsiTheme="majorBidi" w:cstheme="majorBidi"/>
          <w:b/>
          <w:bCs/>
          <w:sz w:val="28"/>
          <w:szCs w:val="28"/>
          <w:rtl/>
          <w:lang w:bidi="ar-EG"/>
        </w:rPr>
        <w:t>:</w:t>
      </w:r>
    </w:p>
    <w:p w14:paraId="4D130016" w14:textId="77777777" w:rsidR="00BA179D" w:rsidRPr="006F5AD1" w:rsidRDefault="00BA179D" w:rsidP="009F0DE1">
      <w:pPr>
        <w:spacing w:line="276" w:lineRule="auto"/>
        <w:rPr>
          <w:rFonts w:asciiTheme="majorBidi" w:hAnsiTheme="majorBidi" w:cstheme="majorBidi"/>
          <w:b/>
          <w:bCs/>
          <w:sz w:val="28"/>
          <w:szCs w:val="28"/>
          <w:lang w:bidi="ar-EG"/>
        </w:rPr>
      </w:pPr>
    </w:p>
    <w:p w14:paraId="3581A721" w14:textId="77777777" w:rsidR="00AD6FC3" w:rsidRPr="006F5AD1" w:rsidRDefault="00DF0489" w:rsidP="009F0DE1">
      <w:pPr>
        <w:spacing w:line="276" w:lineRule="auto"/>
        <w:rPr>
          <w:rFonts w:asciiTheme="majorBidi" w:hAnsiTheme="majorBidi" w:cstheme="majorBidi"/>
          <w:sz w:val="28"/>
          <w:szCs w:val="28"/>
          <w:lang w:bidi="ar-LB"/>
        </w:rPr>
      </w:pPr>
      <w:r w:rsidRPr="006F5AD1">
        <w:rPr>
          <w:rFonts w:asciiTheme="majorBidi" w:hAnsiTheme="majorBidi" w:cstheme="majorBidi"/>
          <w:sz w:val="28"/>
          <w:szCs w:val="28"/>
          <w:rtl/>
          <w:lang w:bidi="ar-EG"/>
        </w:rPr>
        <w:t>د.</w:t>
      </w:r>
      <w:r w:rsidR="00AD6FC3" w:rsidRPr="006F5AD1">
        <w:rPr>
          <w:rFonts w:asciiTheme="majorBidi" w:hAnsiTheme="majorBidi" w:cstheme="majorBidi"/>
          <w:sz w:val="28"/>
          <w:szCs w:val="28"/>
          <w:lang w:bidi="ar-EG"/>
        </w:rPr>
        <w:t xml:space="preserve"> </w:t>
      </w:r>
      <w:r w:rsidR="00AD6FC3" w:rsidRPr="006F5AD1">
        <w:rPr>
          <w:rFonts w:asciiTheme="majorBidi" w:hAnsiTheme="majorBidi" w:cstheme="majorBidi"/>
          <w:sz w:val="28"/>
          <w:szCs w:val="28"/>
          <w:rtl/>
          <w:lang w:bidi="ar-LB"/>
        </w:rPr>
        <w:t>ابتسام القادري</w:t>
      </w:r>
      <w:r w:rsidR="003A51AD" w:rsidRPr="006F5AD1">
        <w:rPr>
          <w:rFonts w:asciiTheme="majorBidi" w:hAnsiTheme="majorBidi" w:cstheme="majorBidi"/>
          <w:sz w:val="28"/>
          <w:szCs w:val="28"/>
          <w:rtl/>
          <w:lang w:bidi="ar-LB"/>
        </w:rPr>
        <w:t xml:space="preserve"> </w:t>
      </w:r>
      <w:r w:rsidR="00AD6FC3" w:rsidRPr="006F5AD1">
        <w:rPr>
          <w:rFonts w:asciiTheme="majorBidi" w:hAnsiTheme="majorBidi" w:cstheme="majorBidi"/>
          <w:sz w:val="28"/>
          <w:szCs w:val="28"/>
          <w:rtl/>
          <w:lang w:bidi="ar-LB"/>
        </w:rPr>
        <w:t>- جامعة السليمانية</w:t>
      </w:r>
      <w:r w:rsidR="003A51AD" w:rsidRPr="006F5AD1">
        <w:rPr>
          <w:rFonts w:asciiTheme="majorBidi" w:hAnsiTheme="majorBidi" w:cstheme="majorBidi"/>
          <w:sz w:val="28"/>
          <w:szCs w:val="28"/>
          <w:rtl/>
          <w:lang w:bidi="ar-LB"/>
        </w:rPr>
        <w:t xml:space="preserve"> </w:t>
      </w:r>
      <w:r w:rsidR="00AD6FC3" w:rsidRPr="006F5AD1">
        <w:rPr>
          <w:rFonts w:asciiTheme="majorBidi" w:hAnsiTheme="majorBidi" w:cstheme="majorBidi"/>
          <w:sz w:val="28"/>
          <w:szCs w:val="28"/>
          <w:rtl/>
          <w:lang w:bidi="ar-LB"/>
        </w:rPr>
        <w:t>- العراق</w:t>
      </w:r>
    </w:p>
    <w:p w14:paraId="114AC63D" w14:textId="123483B2" w:rsidR="003663B1" w:rsidRPr="006F5AD1" w:rsidRDefault="003663B1"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 xml:space="preserve">د. ابراهيم خصاونة – </w:t>
      </w:r>
      <w:r w:rsidR="002E5052" w:rsidRPr="006F5AD1">
        <w:rPr>
          <w:rFonts w:asciiTheme="majorBidi" w:hAnsiTheme="majorBidi" w:cstheme="majorBidi"/>
          <w:sz w:val="28"/>
          <w:szCs w:val="28"/>
          <w:rtl/>
          <w:lang w:bidi="ar-EG"/>
        </w:rPr>
        <w:t xml:space="preserve">جامعة الزرقاء - </w:t>
      </w:r>
      <w:r w:rsidRPr="006F5AD1">
        <w:rPr>
          <w:rFonts w:asciiTheme="majorBidi" w:hAnsiTheme="majorBidi" w:cstheme="majorBidi"/>
          <w:sz w:val="28"/>
          <w:szCs w:val="28"/>
          <w:rtl/>
          <w:lang w:bidi="ar-EG"/>
        </w:rPr>
        <w:t xml:space="preserve">الأردن </w:t>
      </w:r>
    </w:p>
    <w:p w14:paraId="49F55EB3" w14:textId="77777777" w:rsidR="006E5A4B" w:rsidRPr="006F5AD1" w:rsidRDefault="006E5A4B"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د. أحمد حيداس</w:t>
      </w:r>
      <w:r w:rsidR="003A51AD" w:rsidRPr="006F5AD1">
        <w:rPr>
          <w:rFonts w:asciiTheme="majorBidi" w:hAnsiTheme="majorBidi" w:cstheme="majorBidi"/>
          <w:sz w:val="28"/>
          <w:szCs w:val="28"/>
          <w:rtl/>
          <w:lang w:bidi="ar-EG"/>
        </w:rPr>
        <w:t xml:space="preserve"> </w:t>
      </w:r>
      <w:r w:rsidRPr="006F5AD1">
        <w:rPr>
          <w:rFonts w:asciiTheme="majorBidi" w:hAnsiTheme="majorBidi" w:cstheme="majorBidi"/>
          <w:sz w:val="28"/>
          <w:szCs w:val="28"/>
          <w:rtl/>
          <w:lang w:bidi="ar-EG"/>
        </w:rPr>
        <w:t>- جامعة الرباط</w:t>
      </w:r>
      <w:r w:rsidR="003A51AD" w:rsidRPr="006F5AD1">
        <w:rPr>
          <w:rFonts w:asciiTheme="majorBidi" w:hAnsiTheme="majorBidi" w:cstheme="majorBidi"/>
          <w:sz w:val="28"/>
          <w:szCs w:val="28"/>
          <w:rtl/>
          <w:lang w:bidi="ar-EG"/>
        </w:rPr>
        <w:t xml:space="preserve"> </w:t>
      </w:r>
      <w:r w:rsidRPr="006F5AD1">
        <w:rPr>
          <w:rFonts w:asciiTheme="majorBidi" w:hAnsiTheme="majorBidi" w:cstheme="majorBidi"/>
          <w:sz w:val="28"/>
          <w:szCs w:val="28"/>
          <w:rtl/>
          <w:lang w:bidi="ar-EG"/>
        </w:rPr>
        <w:t>- المغرب</w:t>
      </w:r>
    </w:p>
    <w:p w14:paraId="653EDE54" w14:textId="77777777" w:rsidR="00DF0489" w:rsidRPr="006F5AD1" w:rsidRDefault="00AD6FC3"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LB"/>
        </w:rPr>
        <w:t xml:space="preserve">د. </w:t>
      </w:r>
      <w:r w:rsidR="00DF0489" w:rsidRPr="006F5AD1">
        <w:rPr>
          <w:rFonts w:asciiTheme="majorBidi" w:hAnsiTheme="majorBidi" w:cstheme="majorBidi"/>
          <w:sz w:val="28"/>
          <w:szCs w:val="28"/>
          <w:rtl/>
          <w:lang w:bidi="ar-EG"/>
        </w:rPr>
        <w:t>الصادق رابح</w:t>
      </w:r>
      <w:r w:rsidR="003A51AD" w:rsidRPr="006F5AD1">
        <w:rPr>
          <w:rFonts w:asciiTheme="majorBidi" w:hAnsiTheme="majorBidi" w:cstheme="majorBidi"/>
          <w:sz w:val="28"/>
          <w:szCs w:val="28"/>
          <w:rtl/>
          <w:lang w:bidi="ar-EG"/>
        </w:rPr>
        <w:t xml:space="preserve"> </w:t>
      </w:r>
      <w:r w:rsidR="00DF0489" w:rsidRPr="006F5AD1">
        <w:rPr>
          <w:rFonts w:asciiTheme="majorBidi" w:hAnsiTheme="majorBidi" w:cstheme="majorBidi"/>
          <w:sz w:val="28"/>
          <w:szCs w:val="28"/>
          <w:rtl/>
        </w:rPr>
        <w:t>-</w:t>
      </w:r>
      <w:r w:rsidR="00DF0489" w:rsidRPr="006F5AD1">
        <w:rPr>
          <w:rFonts w:asciiTheme="majorBidi" w:hAnsiTheme="majorBidi" w:cstheme="majorBidi"/>
          <w:sz w:val="28"/>
          <w:szCs w:val="28"/>
          <w:rtl/>
          <w:lang w:bidi="ar-AE"/>
        </w:rPr>
        <w:t xml:space="preserve"> </w:t>
      </w:r>
      <w:r w:rsidR="00BA6139" w:rsidRPr="006F5AD1">
        <w:rPr>
          <w:rFonts w:asciiTheme="majorBidi" w:hAnsiTheme="majorBidi" w:cstheme="majorBidi"/>
          <w:sz w:val="28"/>
          <w:szCs w:val="28"/>
          <w:rtl/>
          <w:lang w:bidi="ar-EG"/>
        </w:rPr>
        <w:t>جامعة قطر</w:t>
      </w:r>
      <w:r w:rsidR="003A51AD" w:rsidRPr="006F5AD1">
        <w:rPr>
          <w:rFonts w:asciiTheme="majorBidi" w:hAnsiTheme="majorBidi" w:cstheme="majorBidi"/>
          <w:sz w:val="28"/>
          <w:szCs w:val="28"/>
          <w:rtl/>
          <w:lang w:bidi="ar-EG"/>
        </w:rPr>
        <w:t xml:space="preserve"> </w:t>
      </w:r>
      <w:r w:rsidR="00BA6139" w:rsidRPr="006F5AD1">
        <w:rPr>
          <w:rFonts w:asciiTheme="majorBidi" w:hAnsiTheme="majorBidi" w:cstheme="majorBidi"/>
          <w:sz w:val="28"/>
          <w:szCs w:val="28"/>
          <w:rtl/>
          <w:lang w:bidi="ar-EG"/>
        </w:rPr>
        <w:t>- قطر</w:t>
      </w:r>
    </w:p>
    <w:p w14:paraId="37E42C89" w14:textId="798422B3" w:rsidR="00DF0489" w:rsidRPr="006F5AD1" w:rsidRDefault="003663B1"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 xml:space="preserve">د. </w:t>
      </w:r>
      <w:r w:rsidR="00BA6139" w:rsidRPr="006F5AD1">
        <w:rPr>
          <w:rFonts w:asciiTheme="majorBidi" w:hAnsiTheme="majorBidi" w:cstheme="majorBidi"/>
          <w:sz w:val="28"/>
          <w:szCs w:val="28"/>
          <w:rtl/>
          <w:lang w:bidi="ar-EG"/>
        </w:rPr>
        <w:t>برتران كابدوش</w:t>
      </w:r>
      <w:r w:rsidR="003A51AD" w:rsidRPr="006F5AD1">
        <w:rPr>
          <w:rFonts w:asciiTheme="majorBidi" w:hAnsiTheme="majorBidi" w:cstheme="majorBidi"/>
          <w:sz w:val="28"/>
          <w:szCs w:val="28"/>
          <w:rtl/>
          <w:lang w:bidi="ar-EG"/>
        </w:rPr>
        <w:t xml:space="preserve"> </w:t>
      </w:r>
      <w:r w:rsidR="00710550" w:rsidRPr="006F5AD1">
        <w:rPr>
          <w:rFonts w:asciiTheme="majorBidi" w:hAnsiTheme="majorBidi" w:cstheme="majorBidi"/>
          <w:sz w:val="28"/>
          <w:szCs w:val="28"/>
          <w:rtl/>
          <w:lang w:bidi="ar-EG"/>
        </w:rPr>
        <w:t>-</w:t>
      </w:r>
      <w:r w:rsidR="00DF0489" w:rsidRPr="006F5AD1">
        <w:rPr>
          <w:rFonts w:asciiTheme="majorBidi" w:hAnsiTheme="majorBidi" w:cstheme="majorBidi"/>
          <w:sz w:val="28"/>
          <w:szCs w:val="28"/>
          <w:rtl/>
          <w:lang w:bidi="ar-EG"/>
        </w:rPr>
        <w:t xml:space="preserve"> جامعة غرونوبل3</w:t>
      </w:r>
      <w:r w:rsidR="003A51AD" w:rsidRPr="006F5AD1">
        <w:rPr>
          <w:rFonts w:asciiTheme="majorBidi" w:hAnsiTheme="majorBidi" w:cstheme="majorBidi"/>
          <w:sz w:val="28"/>
          <w:szCs w:val="28"/>
          <w:rtl/>
          <w:lang w:bidi="ar-EG"/>
        </w:rPr>
        <w:t xml:space="preserve"> </w:t>
      </w:r>
      <w:r w:rsidR="00DF0489" w:rsidRPr="006F5AD1">
        <w:rPr>
          <w:rFonts w:asciiTheme="majorBidi" w:hAnsiTheme="majorBidi" w:cstheme="majorBidi"/>
          <w:sz w:val="28"/>
          <w:szCs w:val="28"/>
          <w:rtl/>
          <w:lang w:bidi="ar-EG"/>
        </w:rPr>
        <w:t>- فرنسا</w:t>
      </w:r>
    </w:p>
    <w:p w14:paraId="478D4C73" w14:textId="77777777" w:rsidR="00C603CD" w:rsidRPr="006F5AD1" w:rsidRDefault="00D32540"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 xml:space="preserve">د. </w:t>
      </w:r>
      <w:r w:rsidR="00C603CD" w:rsidRPr="006F5AD1">
        <w:rPr>
          <w:rFonts w:asciiTheme="majorBidi" w:hAnsiTheme="majorBidi" w:cstheme="majorBidi"/>
          <w:sz w:val="28"/>
          <w:szCs w:val="28"/>
          <w:rtl/>
          <w:lang w:bidi="ar-EG"/>
        </w:rPr>
        <w:t>بوعمامة العربي</w:t>
      </w:r>
      <w:r w:rsidR="003A51AD" w:rsidRPr="006F5AD1">
        <w:rPr>
          <w:rFonts w:asciiTheme="majorBidi" w:hAnsiTheme="majorBidi" w:cstheme="majorBidi"/>
          <w:sz w:val="28"/>
          <w:szCs w:val="28"/>
          <w:rtl/>
          <w:lang w:bidi="ar-EG"/>
        </w:rPr>
        <w:t xml:space="preserve"> </w:t>
      </w:r>
      <w:r w:rsidR="00C603CD" w:rsidRPr="006F5AD1">
        <w:rPr>
          <w:rFonts w:asciiTheme="majorBidi" w:hAnsiTheme="majorBidi" w:cstheme="majorBidi"/>
          <w:sz w:val="28"/>
          <w:szCs w:val="28"/>
          <w:rtl/>
          <w:lang w:bidi="ar-EG"/>
        </w:rPr>
        <w:t>- جامعة مستغانم</w:t>
      </w:r>
      <w:r w:rsidR="003A51AD" w:rsidRPr="006F5AD1">
        <w:rPr>
          <w:rFonts w:asciiTheme="majorBidi" w:hAnsiTheme="majorBidi" w:cstheme="majorBidi"/>
          <w:sz w:val="28"/>
          <w:szCs w:val="28"/>
          <w:rtl/>
          <w:lang w:bidi="ar-EG"/>
        </w:rPr>
        <w:t xml:space="preserve"> </w:t>
      </w:r>
      <w:r w:rsidR="00C603CD" w:rsidRPr="006F5AD1">
        <w:rPr>
          <w:rFonts w:asciiTheme="majorBidi" w:hAnsiTheme="majorBidi" w:cstheme="majorBidi"/>
          <w:sz w:val="28"/>
          <w:szCs w:val="28"/>
          <w:rtl/>
          <w:lang w:bidi="ar-EG"/>
        </w:rPr>
        <w:t>- الجزائر</w:t>
      </w:r>
    </w:p>
    <w:p w14:paraId="12BAB8F6" w14:textId="77777777" w:rsidR="00C603CD" w:rsidRPr="006F5AD1" w:rsidRDefault="009A21CE"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 xml:space="preserve">د. </w:t>
      </w:r>
      <w:r w:rsidR="00BA6139" w:rsidRPr="006F5AD1">
        <w:rPr>
          <w:rFonts w:asciiTheme="majorBidi" w:hAnsiTheme="majorBidi" w:cstheme="majorBidi"/>
          <w:sz w:val="28"/>
          <w:szCs w:val="28"/>
          <w:rtl/>
          <w:lang w:bidi="ar-EG"/>
        </w:rPr>
        <w:t>جمال بن زروق</w:t>
      </w:r>
      <w:r w:rsidR="003A51AD" w:rsidRPr="006F5AD1">
        <w:rPr>
          <w:rFonts w:asciiTheme="majorBidi" w:hAnsiTheme="majorBidi" w:cstheme="majorBidi"/>
          <w:sz w:val="28"/>
          <w:szCs w:val="28"/>
          <w:rtl/>
          <w:lang w:bidi="ar-EG"/>
        </w:rPr>
        <w:t xml:space="preserve"> </w:t>
      </w:r>
      <w:r w:rsidR="003A7A5D" w:rsidRPr="006F5AD1">
        <w:rPr>
          <w:rFonts w:asciiTheme="majorBidi" w:hAnsiTheme="majorBidi" w:cstheme="majorBidi"/>
          <w:sz w:val="28"/>
          <w:szCs w:val="28"/>
          <w:rtl/>
          <w:lang w:bidi="ar-EG"/>
        </w:rPr>
        <w:t>-</w:t>
      </w:r>
      <w:r w:rsidR="00C603CD" w:rsidRPr="006F5AD1">
        <w:rPr>
          <w:rFonts w:asciiTheme="majorBidi" w:hAnsiTheme="majorBidi" w:cstheme="majorBidi"/>
          <w:sz w:val="28"/>
          <w:szCs w:val="28"/>
          <w:rtl/>
          <w:lang w:bidi="ar-EG"/>
        </w:rPr>
        <w:t xml:space="preserve"> جامعة سكيكدة</w:t>
      </w:r>
      <w:r w:rsidR="003A51AD" w:rsidRPr="006F5AD1">
        <w:rPr>
          <w:rFonts w:asciiTheme="majorBidi" w:hAnsiTheme="majorBidi" w:cstheme="majorBidi"/>
          <w:sz w:val="28"/>
          <w:szCs w:val="28"/>
          <w:rtl/>
          <w:lang w:bidi="ar-EG"/>
        </w:rPr>
        <w:t xml:space="preserve"> </w:t>
      </w:r>
      <w:r w:rsidR="00C603CD" w:rsidRPr="006F5AD1">
        <w:rPr>
          <w:rFonts w:asciiTheme="majorBidi" w:hAnsiTheme="majorBidi" w:cstheme="majorBidi"/>
          <w:sz w:val="28"/>
          <w:szCs w:val="28"/>
          <w:rtl/>
          <w:lang w:bidi="ar-EG"/>
        </w:rPr>
        <w:t>- الجزائر</w:t>
      </w:r>
    </w:p>
    <w:p w14:paraId="20567F66" w14:textId="77777777" w:rsidR="001E4378" w:rsidRPr="006F5AD1" w:rsidRDefault="00BA6139" w:rsidP="009F0DE1">
      <w:pPr>
        <w:spacing w:line="276" w:lineRule="auto"/>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د. </w:t>
      </w:r>
      <w:r w:rsidR="001E4378" w:rsidRPr="006F5AD1">
        <w:rPr>
          <w:rFonts w:asciiTheme="majorBidi" w:hAnsiTheme="majorBidi" w:cstheme="majorBidi"/>
          <w:sz w:val="28"/>
          <w:szCs w:val="28"/>
          <w:rtl/>
          <w:lang w:bidi="ar-LB"/>
        </w:rPr>
        <w:t>خزيم الخالدي</w:t>
      </w:r>
      <w:r w:rsidR="003A51AD" w:rsidRPr="006F5AD1">
        <w:rPr>
          <w:rFonts w:asciiTheme="majorBidi" w:hAnsiTheme="majorBidi" w:cstheme="majorBidi"/>
          <w:sz w:val="28"/>
          <w:szCs w:val="28"/>
          <w:rtl/>
          <w:lang w:bidi="ar-LB"/>
        </w:rPr>
        <w:t xml:space="preserve"> </w:t>
      </w:r>
      <w:r w:rsidR="001E4378" w:rsidRPr="006F5AD1">
        <w:rPr>
          <w:rFonts w:asciiTheme="majorBidi" w:hAnsiTheme="majorBidi" w:cstheme="majorBidi"/>
          <w:sz w:val="28"/>
          <w:szCs w:val="28"/>
          <w:rtl/>
          <w:lang w:bidi="ar-LB"/>
        </w:rPr>
        <w:t>- جامعة البحرين</w:t>
      </w:r>
      <w:r w:rsidR="003A51AD" w:rsidRPr="006F5AD1">
        <w:rPr>
          <w:rFonts w:asciiTheme="majorBidi" w:hAnsiTheme="majorBidi" w:cstheme="majorBidi"/>
          <w:sz w:val="28"/>
          <w:szCs w:val="28"/>
          <w:rtl/>
          <w:lang w:bidi="ar-LB"/>
        </w:rPr>
        <w:t xml:space="preserve"> </w:t>
      </w:r>
      <w:r w:rsidR="001E4378" w:rsidRPr="006F5AD1">
        <w:rPr>
          <w:rFonts w:asciiTheme="majorBidi" w:hAnsiTheme="majorBidi" w:cstheme="majorBidi"/>
          <w:sz w:val="28"/>
          <w:szCs w:val="28"/>
          <w:rtl/>
          <w:lang w:bidi="ar-LB"/>
        </w:rPr>
        <w:t>- البحرين</w:t>
      </w:r>
    </w:p>
    <w:p w14:paraId="31623137" w14:textId="77777777" w:rsidR="006316D0" w:rsidRPr="006F5AD1" w:rsidRDefault="001E4378" w:rsidP="009F0DE1">
      <w:pPr>
        <w:spacing w:line="276" w:lineRule="auto"/>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د. </w:t>
      </w:r>
      <w:r w:rsidR="00BA6139" w:rsidRPr="006F5AD1">
        <w:rPr>
          <w:rFonts w:asciiTheme="majorBidi" w:hAnsiTheme="majorBidi" w:cstheme="majorBidi"/>
          <w:sz w:val="28"/>
          <w:szCs w:val="28"/>
          <w:rtl/>
          <w:lang w:bidi="ar-LB"/>
        </w:rPr>
        <w:t xml:space="preserve">هاشم </w:t>
      </w:r>
      <w:r w:rsidRPr="006F5AD1">
        <w:rPr>
          <w:rFonts w:asciiTheme="majorBidi" w:hAnsiTheme="majorBidi" w:cstheme="majorBidi"/>
          <w:sz w:val="28"/>
          <w:szCs w:val="28"/>
          <w:rtl/>
          <w:lang w:bidi="ar-LB"/>
        </w:rPr>
        <w:t xml:space="preserve">حسن </w:t>
      </w:r>
      <w:r w:rsidR="00BA6139" w:rsidRPr="006F5AD1">
        <w:rPr>
          <w:rFonts w:asciiTheme="majorBidi" w:hAnsiTheme="majorBidi" w:cstheme="majorBidi"/>
          <w:sz w:val="28"/>
          <w:szCs w:val="28"/>
          <w:rtl/>
          <w:lang w:bidi="ar-LB"/>
        </w:rPr>
        <w:t>التميمي</w:t>
      </w:r>
      <w:r w:rsidR="003A51AD" w:rsidRPr="006F5AD1">
        <w:rPr>
          <w:rFonts w:asciiTheme="majorBidi" w:hAnsiTheme="majorBidi" w:cstheme="majorBidi"/>
          <w:sz w:val="28"/>
          <w:szCs w:val="28"/>
          <w:rtl/>
          <w:lang w:bidi="ar-LB"/>
        </w:rPr>
        <w:t xml:space="preserve"> </w:t>
      </w:r>
      <w:r w:rsidR="00BA6139" w:rsidRPr="006F5AD1">
        <w:rPr>
          <w:rFonts w:asciiTheme="majorBidi" w:hAnsiTheme="majorBidi" w:cstheme="majorBidi"/>
          <w:sz w:val="28"/>
          <w:szCs w:val="28"/>
          <w:rtl/>
          <w:lang w:bidi="ar-LB"/>
        </w:rPr>
        <w:t>-</w:t>
      </w:r>
      <w:r w:rsidR="006316D0" w:rsidRPr="006F5AD1">
        <w:rPr>
          <w:rFonts w:asciiTheme="majorBidi" w:hAnsiTheme="majorBidi" w:cstheme="majorBidi"/>
          <w:sz w:val="28"/>
          <w:szCs w:val="28"/>
          <w:rtl/>
          <w:lang w:bidi="ar-LB"/>
        </w:rPr>
        <w:t xml:space="preserve"> جامعة بغداد</w:t>
      </w:r>
      <w:r w:rsidR="003A51AD" w:rsidRPr="006F5AD1">
        <w:rPr>
          <w:rFonts w:asciiTheme="majorBidi" w:hAnsiTheme="majorBidi" w:cstheme="majorBidi"/>
          <w:sz w:val="28"/>
          <w:szCs w:val="28"/>
          <w:rtl/>
          <w:lang w:bidi="ar-LB"/>
        </w:rPr>
        <w:t xml:space="preserve"> </w:t>
      </w:r>
      <w:r w:rsidR="006316D0" w:rsidRPr="006F5AD1">
        <w:rPr>
          <w:rFonts w:asciiTheme="majorBidi" w:hAnsiTheme="majorBidi" w:cstheme="majorBidi"/>
          <w:sz w:val="28"/>
          <w:szCs w:val="28"/>
          <w:rtl/>
          <w:lang w:bidi="ar-LB"/>
        </w:rPr>
        <w:t>- العراق</w:t>
      </w:r>
    </w:p>
    <w:p w14:paraId="648854DA" w14:textId="77777777" w:rsidR="00BA6139" w:rsidRPr="006F5AD1" w:rsidRDefault="00BA6139"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د. زيا عباس</w:t>
      </w:r>
      <w:r w:rsidR="003A51AD" w:rsidRPr="006F5AD1">
        <w:rPr>
          <w:rFonts w:asciiTheme="majorBidi" w:hAnsiTheme="majorBidi" w:cstheme="majorBidi"/>
          <w:sz w:val="28"/>
          <w:szCs w:val="28"/>
          <w:rtl/>
          <w:lang w:bidi="ar-EG"/>
        </w:rPr>
        <w:t xml:space="preserve"> </w:t>
      </w:r>
      <w:r w:rsidRPr="006F5AD1">
        <w:rPr>
          <w:rFonts w:asciiTheme="majorBidi" w:hAnsiTheme="majorBidi" w:cstheme="majorBidi"/>
          <w:sz w:val="28"/>
          <w:szCs w:val="28"/>
          <w:rtl/>
          <w:lang w:bidi="ar-EG"/>
        </w:rPr>
        <w:t xml:space="preserve">- </w:t>
      </w:r>
      <w:r w:rsidRPr="006F5AD1">
        <w:rPr>
          <w:rFonts w:asciiTheme="majorBidi" w:hAnsiTheme="majorBidi" w:cstheme="majorBidi"/>
          <w:sz w:val="28"/>
          <w:szCs w:val="28"/>
          <w:rtl/>
          <w:lang w:bidi="ar-LB"/>
        </w:rPr>
        <w:t>جامعة السليمانية</w:t>
      </w:r>
      <w:r w:rsidR="003A51AD"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lang w:bidi="ar-LB"/>
        </w:rPr>
        <w:t>- العراق</w:t>
      </w:r>
    </w:p>
    <w:p w14:paraId="5D2C091C" w14:textId="77777777" w:rsidR="00C603CD" w:rsidRPr="006F5AD1" w:rsidRDefault="00DF0489"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 xml:space="preserve">د. </w:t>
      </w:r>
      <w:r w:rsidR="00C603CD" w:rsidRPr="006F5AD1">
        <w:rPr>
          <w:rFonts w:asciiTheme="majorBidi" w:hAnsiTheme="majorBidi" w:cstheme="majorBidi"/>
          <w:sz w:val="28"/>
          <w:szCs w:val="28"/>
          <w:rtl/>
          <w:lang w:bidi="ar-EG"/>
        </w:rPr>
        <w:t>سليمان أعراج</w:t>
      </w:r>
      <w:r w:rsidR="003A51AD" w:rsidRPr="006F5AD1">
        <w:rPr>
          <w:rFonts w:asciiTheme="majorBidi" w:hAnsiTheme="majorBidi" w:cstheme="majorBidi"/>
          <w:sz w:val="28"/>
          <w:szCs w:val="28"/>
          <w:rtl/>
          <w:lang w:bidi="ar-EG"/>
        </w:rPr>
        <w:t xml:space="preserve"> </w:t>
      </w:r>
      <w:r w:rsidR="00C603CD" w:rsidRPr="006F5AD1">
        <w:rPr>
          <w:rFonts w:asciiTheme="majorBidi" w:hAnsiTheme="majorBidi" w:cstheme="majorBidi"/>
          <w:sz w:val="28"/>
          <w:szCs w:val="28"/>
          <w:rtl/>
          <w:lang w:bidi="ar-EG"/>
        </w:rPr>
        <w:t xml:space="preserve">- جامعة الجزائر </w:t>
      </w:r>
      <w:r w:rsidR="003A51AD" w:rsidRPr="006F5AD1">
        <w:rPr>
          <w:rFonts w:asciiTheme="majorBidi" w:hAnsiTheme="majorBidi" w:cstheme="majorBidi"/>
          <w:sz w:val="28"/>
          <w:szCs w:val="28"/>
          <w:rtl/>
          <w:lang w:bidi="ar-EG"/>
        </w:rPr>
        <w:t xml:space="preserve"> </w:t>
      </w:r>
      <w:r w:rsidR="00C603CD" w:rsidRPr="006F5AD1">
        <w:rPr>
          <w:rFonts w:asciiTheme="majorBidi" w:hAnsiTheme="majorBidi" w:cstheme="majorBidi"/>
          <w:sz w:val="28"/>
          <w:szCs w:val="28"/>
          <w:rtl/>
          <w:lang w:bidi="ar-EG"/>
        </w:rPr>
        <w:t>3- الجزائر</w:t>
      </w:r>
    </w:p>
    <w:p w14:paraId="7D664FCF" w14:textId="77777777" w:rsidR="00DF0489" w:rsidRPr="006F5AD1" w:rsidRDefault="00C603CD"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 xml:space="preserve">د. </w:t>
      </w:r>
      <w:r w:rsidR="003A7A5D" w:rsidRPr="006F5AD1">
        <w:rPr>
          <w:rFonts w:asciiTheme="majorBidi" w:hAnsiTheme="majorBidi" w:cstheme="majorBidi"/>
          <w:sz w:val="28"/>
          <w:szCs w:val="28"/>
          <w:rtl/>
          <w:lang w:bidi="ar-EG"/>
        </w:rPr>
        <w:t>صالح أب</w:t>
      </w:r>
      <w:r w:rsidR="00DF0489" w:rsidRPr="006F5AD1">
        <w:rPr>
          <w:rFonts w:asciiTheme="majorBidi" w:hAnsiTheme="majorBidi" w:cstheme="majorBidi"/>
          <w:sz w:val="28"/>
          <w:szCs w:val="28"/>
          <w:rtl/>
          <w:lang w:bidi="ar-EG"/>
        </w:rPr>
        <w:t>و أصبع</w:t>
      </w:r>
      <w:r w:rsidR="003A51AD" w:rsidRPr="006F5AD1">
        <w:rPr>
          <w:rFonts w:asciiTheme="majorBidi" w:hAnsiTheme="majorBidi" w:cstheme="majorBidi"/>
          <w:sz w:val="28"/>
          <w:szCs w:val="28"/>
          <w:rtl/>
          <w:lang w:bidi="ar-EG"/>
        </w:rPr>
        <w:t xml:space="preserve"> </w:t>
      </w:r>
      <w:r w:rsidR="00710550" w:rsidRPr="006F5AD1">
        <w:rPr>
          <w:rFonts w:asciiTheme="majorBidi" w:hAnsiTheme="majorBidi" w:cstheme="majorBidi"/>
          <w:sz w:val="28"/>
          <w:szCs w:val="28"/>
          <w:rtl/>
          <w:lang w:bidi="ar-EG"/>
        </w:rPr>
        <w:t>-</w:t>
      </w:r>
      <w:r w:rsidR="00DF0489" w:rsidRPr="006F5AD1">
        <w:rPr>
          <w:rFonts w:asciiTheme="majorBidi" w:hAnsiTheme="majorBidi" w:cstheme="majorBidi"/>
          <w:sz w:val="28"/>
          <w:szCs w:val="28"/>
          <w:rtl/>
          <w:lang w:bidi="ar-EG"/>
        </w:rPr>
        <w:t xml:space="preserve"> </w:t>
      </w:r>
      <w:r w:rsidR="00BA6139" w:rsidRPr="006F5AD1">
        <w:rPr>
          <w:rFonts w:asciiTheme="majorBidi" w:hAnsiTheme="majorBidi" w:cstheme="majorBidi"/>
          <w:sz w:val="28"/>
          <w:szCs w:val="28"/>
          <w:rtl/>
          <w:lang w:bidi="ar-EG"/>
        </w:rPr>
        <w:t>جامعة فلدلفيا</w:t>
      </w:r>
      <w:r w:rsidR="003A51AD" w:rsidRPr="006F5AD1">
        <w:rPr>
          <w:rFonts w:asciiTheme="majorBidi" w:hAnsiTheme="majorBidi" w:cstheme="majorBidi"/>
          <w:sz w:val="28"/>
          <w:szCs w:val="28"/>
          <w:rtl/>
          <w:lang w:bidi="ar-EG"/>
        </w:rPr>
        <w:t xml:space="preserve"> </w:t>
      </w:r>
      <w:r w:rsidR="00DF0489" w:rsidRPr="006F5AD1">
        <w:rPr>
          <w:rFonts w:asciiTheme="majorBidi" w:hAnsiTheme="majorBidi" w:cstheme="majorBidi"/>
          <w:sz w:val="28"/>
          <w:szCs w:val="28"/>
          <w:rtl/>
          <w:lang w:bidi="ar-EG"/>
        </w:rPr>
        <w:t>- ال</w:t>
      </w:r>
      <w:r w:rsidR="00DF3A73" w:rsidRPr="006F5AD1">
        <w:rPr>
          <w:rFonts w:asciiTheme="majorBidi" w:hAnsiTheme="majorBidi" w:cstheme="majorBidi"/>
          <w:sz w:val="28"/>
          <w:szCs w:val="28"/>
          <w:rtl/>
          <w:lang w:bidi="ar-EG"/>
        </w:rPr>
        <w:t>أردن</w:t>
      </w:r>
    </w:p>
    <w:p w14:paraId="5910B3D4" w14:textId="10A6D30B" w:rsidR="009A21CE" w:rsidRPr="006F5AD1" w:rsidRDefault="009A21CE"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د. عبد الر</w:t>
      </w:r>
      <w:r w:rsidR="00BA6139" w:rsidRPr="006F5AD1">
        <w:rPr>
          <w:rFonts w:asciiTheme="majorBidi" w:hAnsiTheme="majorBidi" w:cstheme="majorBidi"/>
          <w:sz w:val="28"/>
          <w:szCs w:val="28"/>
          <w:rtl/>
          <w:lang w:bidi="ar-EG"/>
        </w:rPr>
        <w:t>زاق محمد الدليمي- جامعة اليرموك</w:t>
      </w:r>
      <w:r w:rsidR="003A51AD" w:rsidRPr="006F5AD1">
        <w:rPr>
          <w:rFonts w:asciiTheme="majorBidi" w:hAnsiTheme="majorBidi" w:cstheme="majorBidi"/>
          <w:sz w:val="28"/>
          <w:szCs w:val="28"/>
          <w:rtl/>
          <w:lang w:bidi="ar-EG"/>
        </w:rPr>
        <w:t xml:space="preserve"> </w:t>
      </w:r>
      <w:r w:rsidR="002141FC" w:rsidRPr="006F5AD1">
        <w:rPr>
          <w:rFonts w:asciiTheme="majorBidi" w:hAnsiTheme="majorBidi" w:cstheme="majorBidi"/>
          <w:sz w:val="28"/>
          <w:szCs w:val="28"/>
          <w:rtl/>
          <w:lang w:bidi="ar-EG"/>
        </w:rPr>
        <w:t>-</w:t>
      </w:r>
      <w:r w:rsidR="00D32540" w:rsidRPr="006F5AD1">
        <w:rPr>
          <w:rFonts w:asciiTheme="majorBidi" w:hAnsiTheme="majorBidi" w:cstheme="majorBidi"/>
          <w:sz w:val="28"/>
          <w:szCs w:val="28"/>
          <w:rtl/>
          <w:lang w:bidi="ar-EG"/>
        </w:rPr>
        <w:t xml:space="preserve"> </w:t>
      </w:r>
      <w:r w:rsidR="00860B40" w:rsidRPr="006F5AD1">
        <w:rPr>
          <w:rFonts w:asciiTheme="majorBidi" w:hAnsiTheme="majorBidi" w:cstheme="majorBidi"/>
          <w:sz w:val="28"/>
          <w:szCs w:val="28"/>
          <w:rtl/>
          <w:lang w:bidi="ar-EG"/>
        </w:rPr>
        <w:t>ال</w:t>
      </w:r>
      <w:r w:rsidR="00DF3A73" w:rsidRPr="006F5AD1">
        <w:rPr>
          <w:rFonts w:asciiTheme="majorBidi" w:hAnsiTheme="majorBidi" w:cstheme="majorBidi"/>
          <w:sz w:val="28"/>
          <w:szCs w:val="28"/>
          <w:rtl/>
          <w:lang w:bidi="ar-EG"/>
        </w:rPr>
        <w:t>أردن</w:t>
      </w:r>
    </w:p>
    <w:p w14:paraId="453D8E65" w14:textId="621F795F" w:rsidR="002141FC" w:rsidRPr="006F5AD1" w:rsidRDefault="002141FC"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د. عبد الملك الدناني - كلية الامارات للتكنلوجيا- أبوظبي</w:t>
      </w:r>
    </w:p>
    <w:p w14:paraId="304A28AF" w14:textId="736E1F6C" w:rsidR="002141FC" w:rsidRPr="006F5AD1" w:rsidRDefault="002141FC" w:rsidP="009F0DE1">
      <w:pPr>
        <w:spacing w:line="276" w:lineRule="auto"/>
        <w:rPr>
          <w:rFonts w:asciiTheme="majorBidi" w:hAnsiTheme="majorBidi" w:cstheme="majorBidi"/>
          <w:sz w:val="28"/>
          <w:szCs w:val="28"/>
          <w:lang w:bidi="ar-EG"/>
        </w:rPr>
      </w:pPr>
      <w:r w:rsidRPr="006F5AD1">
        <w:rPr>
          <w:rFonts w:asciiTheme="majorBidi" w:hAnsiTheme="majorBidi" w:cstheme="majorBidi"/>
          <w:sz w:val="28"/>
          <w:szCs w:val="28"/>
          <w:rtl/>
          <w:lang w:bidi="ar-EG"/>
        </w:rPr>
        <w:t>د. عبد الرحمن الشامي -  جامعة الشارقة- الامارات</w:t>
      </w:r>
    </w:p>
    <w:p w14:paraId="70CFC120" w14:textId="77777777" w:rsidR="001E4378" w:rsidRPr="006F5AD1" w:rsidRDefault="00BA6139" w:rsidP="009F0DE1">
      <w:pPr>
        <w:spacing w:line="276" w:lineRule="auto"/>
        <w:rPr>
          <w:rFonts w:asciiTheme="majorBidi" w:hAnsiTheme="majorBidi" w:cstheme="majorBidi"/>
          <w:sz w:val="28"/>
          <w:szCs w:val="28"/>
          <w:rtl/>
          <w:lang w:bidi="ar-LB"/>
        </w:rPr>
      </w:pPr>
      <w:r w:rsidRPr="006F5AD1">
        <w:rPr>
          <w:rFonts w:asciiTheme="majorBidi" w:hAnsiTheme="majorBidi" w:cstheme="majorBidi"/>
          <w:sz w:val="28"/>
          <w:szCs w:val="28"/>
          <w:rtl/>
          <w:lang w:bidi="ar-LB"/>
        </w:rPr>
        <w:t>د.</w:t>
      </w:r>
      <w:r w:rsidR="001E4378" w:rsidRPr="006F5AD1">
        <w:rPr>
          <w:rFonts w:asciiTheme="majorBidi" w:hAnsiTheme="majorBidi" w:cstheme="majorBidi"/>
          <w:sz w:val="28"/>
          <w:szCs w:val="28"/>
          <w:rtl/>
          <w:lang w:bidi="ar-LB"/>
        </w:rPr>
        <w:t>عبد الكريم الزياني</w:t>
      </w:r>
      <w:r w:rsidR="003A51AD" w:rsidRPr="006F5AD1">
        <w:rPr>
          <w:rFonts w:asciiTheme="majorBidi" w:hAnsiTheme="majorBidi" w:cstheme="majorBidi"/>
          <w:sz w:val="28"/>
          <w:szCs w:val="28"/>
          <w:rtl/>
          <w:lang w:bidi="ar-LB"/>
        </w:rPr>
        <w:t xml:space="preserve"> </w:t>
      </w:r>
      <w:r w:rsidR="001E4378" w:rsidRPr="006F5AD1">
        <w:rPr>
          <w:rFonts w:asciiTheme="majorBidi" w:hAnsiTheme="majorBidi" w:cstheme="majorBidi"/>
          <w:sz w:val="28"/>
          <w:szCs w:val="28"/>
          <w:rtl/>
          <w:lang w:bidi="ar-LB"/>
        </w:rPr>
        <w:t>- جامعة البحرين</w:t>
      </w:r>
      <w:r w:rsidR="003A51AD" w:rsidRPr="006F5AD1">
        <w:rPr>
          <w:rFonts w:asciiTheme="majorBidi" w:hAnsiTheme="majorBidi" w:cstheme="majorBidi"/>
          <w:sz w:val="28"/>
          <w:szCs w:val="28"/>
          <w:rtl/>
          <w:lang w:bidi="ar-LB"/>
        </w:rPr>
        <w:t xml:space="preserve"> </w:t>
      </w:r>
      <w:r w:rsidR="001E4378" w:rsidRPr="006F5AD1">
        <w:rPr>
          <w:rFonts w:asciiTheme="majorBidi" w:hAnsiTheme="majorBidi" w:cstheme="majorBidi"/>
          <w:sz w:val="28"/>
          <w:szCs w:val="28"/>
          <w:rtl/>
          <w:lang w:bidi="ar-LB"/>
        </w:rPr>
        <w:t>- البحرين</w:t>
      </w:r>
    </w:p>
    <w:p w14:paraId="6D30E527" w14:textId="1AEDEA20" w:rsidR="00BA6139" w:rsidRPr="006F5AD1" w:rsidRDefault="001E4378" w:rsidP="009F0DE1">
      <w:pPr>
        <w:spacing w:line="276" w:lineRule="auto"/>
        <w:rPr>
          <w:rFonts w:asciiTheme="majorBidi" w:hAnsiTheme="majorBidi" w:cstheme="majorBidi"/>
          <w:sz w:val="28"/>
          <w:szCs w:val="28"/>
          <w:rtl/>
        </w:rPr>
      </w:pPr>
      <w:r w:rsidRPr="006F5AD1">
        <w:rPr>
          <w:rFonts w:asciiTheme="majorBidi" w:hAnsiTheme="majorBidi" w:cstheme="majorBidi"/>
          <w:sz w:val="28"/>
          <w:szCs w:val="28"/>
          <w:rtl/>
          <w:lang w:bidi="ar-LB"/>
        </w:rPr>
        <w:t>د.</w:t>
      </w:r>
      <w:r w:rsidR="00BA6139" w:rsidRPr="006F5AD1">
        <w:rPr>
          <w:rFonts w:asciiTheme="majorBidi" w:hAnsiTheme="majorBidi" w:cstheme="majorBidi"/>
          <w:sz w:val="28"/>
          <w:szCs w:val="28"/>
          <w:rtl/>
          <w:lang w:bidi="ar-LB"/>
        </w:rPr>
        <w:t>غادة عثمان</w:t>
      </w:r>
      <w:r w:rsidR="003A51AD" w:rsidRPr="006F5AD1">
        <w:rPr>
          <w:rFonts w:asciiTheme="majorBidi" w:hAnsiTheme="majorBidi" w:cstheme="majorBidi"/>
          <w:sz w:val="28"/>
          <w:szCs w:val="28"/>
          <w:rtl/>
          <w:lang w:bidi="ar-LB"/>
        </w:rPr>
        <w:t xml:space="preserve"> </w:t>
      </w:r>
      <w:r w:rsidR="00BA6139"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lang w:bidi="ar-LB"/>
        </w:rPr>
        <w:t xml:space="preserve">جامعة </w:t>
      </w:r>
      <w:r w:rsidR="00BA6139" w:rsidRPr="006F5AD1">
        <w:rPr>
          <w:rFonts w:asciiTheme="majorBidi" w:hAnsiTheme="majorBidi" w:cstheme="majorBidi"/>
          <w:sz w:val="28"/>
          <w:szCs w:val="28"/>
          <w:rtl/>
          <w:lang w:bidi="ar-LB"/>
        </w:rPr>
        <w:t>دبي</w:t>
      </w:r>
      <w:r w:rsidR="003A51AD" w:rsidRPr="006F5AD1">
        <w:rPr>
          <w:rFonts w:asciiTheme="majorBidi" w:hAnsiTheme="majorBidi" w:cstheme="majorBidi"/>
          <w:sz w:val="28"/>
          <w:szCs w:val="28"/>
          <w:rtl/>
          <w:lang w:bidi="ar-LB"/>
        </w:rPr>
        <w:t xml:space="preserve"> </w:t>
      </w:r>
      <w:r w:rsidR="00BA6139" w:rsidRPr="006F5AD1">
        <w:rPr>
          <w:rFonts w:asciiTheme="majorBidi" w:hAnsiTheme="majorBidi" w:cstheme="majorBidi"/>
          <w:sz w:val="28"/>
          <w:szCs w:val="28"/>
          <w:rtl/>
          <w:lang w:bidi="ar-LB"/>
        </w:rPr>
        <w:t xml:space="preserve">- </w:t>
      </w:r>
      <w:r w:rsidR="003A51AD" w:rsidRPr="006F5AD1">
        <w:rPr>
          <w:rFonts w:asciiTheme="majorBidi" w:hAnsiTheme="majorBidi" w:cstheme="majorBidi"/>
          <w:sz w:val="28"/>
          <w:szCs w:val="28"/>
          <w:rtl/>
        </w:rPr>
        <w:t>دولة الإ</w:t>
      </w:r>
      <w:r w:rsidR="00BA6139" w:rsidRPr="006F5AD1">
        <w:rPr>
          <w:rFonts w:asciiTheme="majorBidi" w:hAnsiTheme="majorBidi" w:cstheme="majorBidi"/>
          <w:sz w:val="28"/>
          <w:szCs w:val="28"/>
          <w:rtl/>
        </w:rPr>
        <w:t>مارات المتحدة</w:t>
      </w:r>
    </w:p>
    <w:p w14:paraId="343B94E2" w14:textId="52A2E9C6" w:rsidR="007C4400" w:rsidRPr="006F5AD1" w:rsidRDefault="007C4400" w:rsidP="009F0DE1">
      <w:pPr>
        <w:spacing w:line="276" w:lineRule="auto"/>
        <w:rPr>
          <w:rFonts w:asciiTheme="majorBidi" w:hAnsiTheme="majorBidi" w:cstheme="majorBidi"/>
          <w:sz w:val="28"/>
          <w:szCs w:val="28"/>
          <w:rtl/>
          <w:lang w:bidi="ar-LB"/>
        </w:rPr>
      </w:pPr>
      <w:r w:rsidRPr="006F5AD1">
        <w:rPr>
          <w:rFonts w:asciiTheme="majorBidi" w:hAnsiTheme="majorBidi" w:cstheme="majorBidi"/>
          <w:sz w:val="28"/>
          <w:szCs w:val="28"/>
          <w:rtl/>
        </w:rPr>
        <w:t>د. فاضل البدراني- الجامعة العراقية- العراق</w:t>
      </w:r>
    </w:p>
    <w:p w14:paraId="07D4052E" w14:textId="77777777" w:rsidR="0093620A" w:rsidRPr="006F5AD1" w:rsidRDefault="005850E1" w:rsidP="009F0DE1">
      <w:pPr>
        <w:spacing w:line="276" w:lineRule="auto"/>
        <w:rPr>
          <w:rFonts w:asciiTheme="majorBidi" w:hAnsiTheme="majorBidi" w:cstheme="majorBidi"/>
          <w:sz w:val="28"/>
          <w:szCs w:val="28"/>
          <w:rtl/>
        </w:rPr>
      </w:pPr>
      <w:r w:rsidRPr="006F5AD1">
        <w:rPr>
          <w:rFonts w:asciiTheme="majorBidi" w:hAnsiTheme="majorBidi" w:cstheme="majorBidi"/>
          <w:sz w:val="28"/>
          <w:szCs w:val="28"/>
          <w:rtl/>
          <w:lang w:bidi="ar-EG"/>
        </w:rPr>
        <w:t>د.</w:t>
      </w:r>
      <w:r w:rsidR="0093620A" w:rsidRPr="006F5AD1">
        <w:rPr>
          <w:rFonts w:asciiTheme="majorBidi" w:hAnsiTheme="majorBidi" w:cstheme="majorBidi"/>
          <w:sz w:val="28"/>
          <w:szCs w:val="28"/>
          <w:rtl/>
        </w:rPr>
        <w:t xml:space="preserve"> </w:t>
      </w:r>
      <w:r w:rsidR="0093620A" w:rsidRPr="006F5AD1">
        <w:rPr>
          <w:rFonts w:asciiTheme="majorBidi" w:hAnsiTheme="majorBidi" w:cstheme="majorBidi"/>
          <w:sz w:val="28"/>
          <w:szCs w:val="28"/>
          <w:rtl/>
          <w:lang w:bidi="ar-LB"/>
        </w:rPr>
        <w:t>ماجد</w:t>
      </w:r>
      <w:r w:rsidR="0093620A" w:rsidRPr="006F5AD1">
        <w:rPr>
          <w:rFonts w:asciiTheme="majorBidi" w:hAnsiTheme="majorBidi" w:cstheme="majorBidi"/>
          <w:sz w:val="28"/>
          <w:szCs w:val="28"/>
          <w:rtl/>
        </w:rPr>
        <w:t xml:space="preserve"> </w:t>
      </w:r>
      <w:r w:rsidR="0093620A" w:rsidRPr="006F5AD1">
        <w:rPr>
          <w:rFonts w:asciiTheme="majorBidi" w:hAnsiTheme="majorBidi" w:cstheme="majorBidi"/>
          <w:sz w:val="28"/>
          <w:szCs w:val="28"/>
          <w:rtl/>
          <w:lang w:bidi="ar-LB"/>
        </w:rPr>
        <w:t>تربان</w:t>
      </w:r>
      <w:r w:rsidR="003A51AD" w:rsidRPr="006F5AD1">
        <w:rPr>
          <w:rFonts w:asciiTheme="majorBidi" w:hAnsiTheme="majorBidi" w:cstheme="majorBidi"/>
          <w:sz w:val="28"/>
          <w:szCs w:val="28"/>
          <w:rtl/>
          <w:lang w:bidi="ar-LB"/>
        </w:rPr>
        <w:t xml:space="preserve"> </w:t>
      </w:r>
      <w:r w:rsidR="0093620A" w:rsidRPr="006F5AD1">
        <w:rPr>
          <w:rFonts w:asciiTheme="majorBidi" w:hAnsiTheme="majorBidi" w:cstheme="majorBidi"/>
          <w:sz w:val="28"/>
          <w:szCs w:val="28"/>
          <w:rtl/>
        </w:rPr>
        <w:t xml:space="preserve">- </w:t>
      </w:r>
      <w:r w:rsidR="0093620A" w:rsidRPr="006F5AD1">
        <w:rPr>
          <w:rFonts w:asciiTheme="majorBidi" w:hAnsiTheme="majorBidi" w:cstheme="majorBidi"/>
          <w:sz w:val="28"/>
          <w:szCs w:val="28"/>
          <w:rtl/>
          <w:lang w:bidi="ar-LB"/>
        </w:rPr>
        <w:t>جامعة</w:t>
      </w:r>
      <w:r w:rsidR="0093620A" w:rsidRPr="006F5AD1">
        <w:rPr>
          <w:rFonts w:asciiTheme="majorBidi" w:hAnsiTheme="majorBidi" w:cstheme="majorBidi"/>
          <w:sz w:val="28"/>
          <w:szCs w:val="28"/>
          <w:rtl/>
        </w:rPr>
        <w:t xml:space="preserve"> </w:t>
      </w:r>
      <w:r w:rsidR="0093620A" w:rsidRPr="006F5AD1">
        <w:rPr>
          <w:rFonts w:asciiTheme="majorBidi" w:hAnsiTheme="majorBidi" w:cstheme="majorBidi"/>
          <w:sz w:val="28"/>
          <w:szCs w:val="28"/>
          <w:rtl/>
          <w:lang w:bidi="ar-LB"/>
        </w:rPr>
        <w:t>الأقصى</w:t>
      </w:r>
      <w:r w:rsidR="003A51AD" w:rsidRPr="006F5AD1">
        <w:rPr>
          <w:rFonts w:asciiTheme="majorBidi" w:hAnsiTheme="majorBidi" w:cstheme="majorBidi"/>
          <w:sz w:val="28"/>
          <w:szCs w:val="28"/>
          <w:rtl/>
          <w:lang w:bidi="ar-LB"/>
        </w:rPr>
        <w:t xml:space="preserve"> </w:t>
      </w:r>
      <w:r w:rsidR="0093620A" w:rsidRPr="006F5AD1">
        <w:rPr>
          <w:rFonts w:asciiTheme="majorBidi" w:hAnsiTheme="majorBidi" w:cstheme="majorBidi"/>
          <w:sz w:val="28"/>
          <w:szCs w:val="28"/>
          <w:rtl/>
        </w:rPr>
        <w:t xml:space="preserve">- </w:t>
      </w:r>
      <w:r w:rsidR="0093620A" w:rsidRPr="006F5AD1">
        <w:rPr>
          <w:rFonts w:asciiTheme="majorBidi" w:hAnsiTheme="majorBidi" w:cstheme="majorBidi"/>
          <w:sz w:val="28"/>
          <w:szCs w:val="28"/>
          <w:rtl/>
          <w:lang w:bidi="ar-LB"/>
        </w:rPr>
        <w:t>فلسطين</w:t>
      </w:r>
    </w:p>
    <w:p w14:paraId="6BD75A80" w14:textId="77777777" w:rsidR="00710550" w:rsidRPr="006F5AD1" w:rsidRDefault="0093620A" w:rsidP="009F0DE1">
      <w:pPr>
        <w:spacing w:line="276" w:lineRule="auto"/>
        <w:rPr>
          <w:rFonts w:asciiTheme="majorBidi" w:hAnsiTheme="majorBidi" w:cstheme="majorBidi"/>
          <w:sz w:val="28"/>
          <w:szCs w:val="28"/>
          <w:rtl/>
        </w:rPr>
      </w:pPr>
      <w:r w:rsidRPr="006F5AD1">
        <w:rPr>
          <w:rFonts w:asciiTheme="majorBidi" w:hAnsiTheme="majorBidi" w:cstheme="majorBidi"/>
          <w:sz w:val="28"/>
          <w:szCs w:val="28"/>
          <w:rtl/>
          <w:lang w:bidi="ar-LB"/>
        </w:rPr>
        <w:t>د.</w:t>
      </w:r>
      <w:r w:rsidRPr="006F5AD1">
        <w:rPr>
          <w:rFonts w:asciiTheme="majorBidi" w:hAnsiTheme="majorBidi" w:cstheme="majorBidi"/>
          <w:sz w:val="28"/>
          <w:szCs w:val="28"/>
          <w:rtl/>
        </w:rPr>
        <w:t xml:space="preserve"> </w:t>
      </w:r>
      <w:r w:rsidR="00710550" w:rsidRPr="006F5AD1">
        <w:rPr>
          <w:rFonts w:asciiTheme="majorBidi" w:hAnsiTheme="majorBidi" w:cstheme="majorBidi"/>
          <w:sz w:val="28"/>
          <w:szCs w:val="28"/>
          <w:rtl/>
        </w:rPr>
        <w:t>مثاني أبشر</w:t>
      </w:r>
      <w:r w:rsidR="003A51AD" w:rsidRPr="006F5AD1">
        <w:rPr>
          <w:rFonts w:asciiTheme="majorBidi" w:hAnsiTheme="majorBidi" w:cstheme="majorBidi"/>
          <w:sz w:val="28"/>
          <w:szCs w:val="28"/>
          <w:rtl/>
        </w:rPr>
        <w:t xml:space="preserve"> </w:t>
      </w:r>
      <w:r w:rsidR="00710550" w:rsidRPr="006F5AD1">
        <w:rPr>
          <w:rFonts w:asciiTheme="majorBidi" w:hAnsiTheme="majorBidi" w:cstheme="majorBidi"/>
          <w:sz w:val="28"/>
          <w:szCs w:val="28"/>
          <w:rtl/>
        </w:rPr>
        <w:t xml:space="preserve">- جامعة </w:t>
      </w:r>
      <w:r w:rsidR="00BA6139" w:rsidRPr="006F5AD1">
        <w:rPr>
          <w:rFonts w:asciiTheme="majorBidi" w:hAnsiTheme="majorBidi" w:cstheme="majorBidi"/>
          <w:sz w:val="28"/>
          <w:szCs w:val="28"/>
          <w:rtl/>
        </w:rPr>
        <w:t>دبي</w:t>
      </w:r>
      <w:r w:rsidR="003A51AD" w:rsidRPr="006F5AD1">
        <w:rPr>
          <w:rFonts w:asciiTheme="majorBidi" w:hAnsiTheme="majorBidi" w:cstheme="majorBidi"/>
          <w:sz w:val="28"/>
          <w:szCs w:val="28"/>
          <w:rtl/>
        </w:rPr>
        <w:t xml:space="preserve"> - دولة الإ</w:t>
      </w:r>
      <w:r w:rsidR="00BA6139" w:rsidRPr="006F5AD1">
        <w:rPr>
          <w:rFonts w:asciiTheme="majorBidi" w:hAnsiTheme="majorBidi" w:cstheme="majorBidi"/>
          <w:sz w:val="28"/>
          <w:szCs w:val="28"/>
          <w:rtl/>
        </w:rPr>
        <w:t>مارات المتحدة</w:t>
      </w:r>
    </w:p>
    <w:p w14:paraId="3FB7C175" w14:textId="4EEF437F" w:rsidR="005850E1" w:rsidRPr="006F5AD1" w:rsidRDefault="00710550"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د.</w:t>
      </w:r>
      <w:r w:rsidR="00AD6FC3" w:rsidRPr="006F5AD1">
        <w:rPr>
          <w:rFonts w:asciiTheme="majorBidi" w:hAnsiTheme="majorBidi" w:cstheme="majorBidi"/>
          <w:sz w:val="28"/>
          <w:szCs w:val="28"/>
          <w:lang w:bidi="ar-EG"/>
        </w:rPr>
        <w:t xml:space="preserve"> </w:t>
      </w:r>
      <w:r w:rsidR="005850E1" w:rsidRPr="006F5AD1">
        <w:rPr>
          <w:rFonts w:asciiTheme="majorBidi" w:hAnsiTheme="majorBidi" w:cstheme="majorBidi"/>
          <w:sz w:val="28"/>
          <w:szCs w:val="28"/>
          <w:rtl/>
          <w:lang w:bidi="ar-EG"/>
        </w:rPr>
        <w:t>محبوب هاشم</w:t>
      </w:r>
      <w:r w:rsidR="003A51AD" w:rsidRPr="006F5AD1">
        <w:rPr>
          <w:rFonts w:asciiTheme="majorBidi" w:hAnsiTheme="majorBidi" w:cstheme="majorBidi"/>
          <w:sz w:val="28"/>
          <w:szCs w:val="28"/>
          <w:rtl/>
          <w:lang w:bidi="ar-EG"/>
        </w:rPr>
        <w:t xml:space="preserve"> </w:t>
      </w:r>
      <w:r w:rsidR="005850E1" w:rsidRPr="006F5AD1">
        <w:rPr>
          <w:rFonts w:asciiTheme="majorBidi" w:hAnsiTheme="majorBidi" w:cstheme="majorBidi"/>
          <w:sz w:val="28"/>
          <w:szCs w:val="28"/>
          <w:rtl/>
          <w:lang w:bidi="ar-EG"/>
        </w:rPr>
        <w:t>- الجامعة الأميركية في الشارق</w:t>
      </w:r>
      <w:r w:rsidR="003A7A5D" w:rsidRPr="006F5AD1">
        <w:rPr>
          <w:rFonts w:asciiTheme="majorBidi" w:hAnsiTheme="majorBidi" w:cstheme="majorBidi"/>
          <w:sz w:val="28"/>
          <w:szCs w:val="28"/>
          <w:rtl/>
          <w:lang w:bidi="ar-EG"/>
        </w:rPr>
        <w:t>ة</w:t>
      </w:r>
      <w:r w:rsidR="003A51AD" w:rsidRPr="006F5AD1">
        <w:rPr>
          <w:rFonts w:asciiTheme="majorBidi" w:hAnsiTheme="majorBidi" w:cstheme="majorBidi"/>
          <w:sz w:val="28"/>
          <w:szCs w:val="28"/>
          <w:rtl/>
          <w:lang w:bidi="ar-EG"/>
        </w:rPr>
        <w:t xml:space="preserve"> </w:t>
      </w:r>
      <w:r w:rsidR="003A7A5D" w:rsidRPr="006F5AD1">
        <w:rPr>
          <w:rFonts w:asciiTheme="majorBidi" w:hAnsiTheme="majorBidi" w:cstheme="majorBidi"/>
          <w:sz w:val="28"/>
          <w:szCs w:val="28"/>
          <w:rtl/>
          <w:lang w:bidi="ar-EG"/>
        </w:rPr>
        <w:t>- الإ</w:t>
      </w:r>
      <w:r w:rsidR="005850E1" w:rsidRPr="006F5AD1">
        <w:rPr>
          <w:rFonts w:asciiTheme="majorBidi" w:hAnsiTheme="majorBidi" w:cstheme="majorBidi"/>
          <w:sz w:val="28"/>
          <w:szCs w:val="28"/>
          <w:rtl/>
          <w:lang w:bidi="ar-EG"/>
        </w:rPr>
        <w:t xml:space="preserve">مارات </w:t>
      </w:r>
    </w:p>
    <w:p w14:paraId="4BFD2E8F" w14:textId="6D95E8B2" w:rsidR="007C4400" w:rsidRPr="006F5AD1" w:rsidRDefault="007C4400"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د. محسن كشكول- الجامعة العراقية- العراق</w:t>
      </w:r>
    </w:p>
    <w:p w14:paraId="07858125" w14:textId="77777777" w:rsidR="00710550" w:rsidRPr="006F5AD1" w:rsidRDefault="009A21CE"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 xml:space="preserve">د. </w:t>
      </w:r>
      <w:r w:rsidR="00710550" w:rsidRPr="006F5AD1">
        <w:rPr>
          <w:rFonts w:asciiTheme="majorBidi" w:hAnsiTheme="majorBidi" w:cstheme="majorBidi"/>
          <w:sz w:val="28"/>
          <w:szCs w:val="28"/>
          <w:rtl/>
          <w:lang w:bidi="ar-EG"/>
        </w:rPr>
        <w:t>محمد صبري صالح</w:t>
      </w:r>
      <w:r w:rsidR="003A51AD" w:rsidRPr="006F5AD1">
        <w:rPr>
          <w:rFonts w:asciiTheme="majorBidi" w:hAnsiTheme="majorBidi" w:cstheme="majorBidi"/>
          <w:sz w:val="28"/>
          <w:szCs w:val="28"/>
          <w:rtl/>
          <w:lang w:bidi="ar-EG"/>
        </w:rPr>
        <w:t xml:space="preserve"> </w:t>
      </w:r>
      <w:r w:rsidR="00710550" w:rsidRPr="006F5AD1">
        <w:rPr>
          <w:rFonts w:asciiTheme="majorBidi" w:hAnsiTheme="majorBidi" w:cstheme="majorBidi"/>
          <w:sz w:val="28"/>
          <w:szCs w:val="28"/>
          <w:rtl/>
          <w:lang w:bidi="ar-EG"/>
        </w:rPr>
        <w:t>- جامعة دهوك- العراق</w:t>
      </w:r>
    </w:p>
    <w:p w14:paraId="27B8218A" w14:textId="77777777" w:rsidR="001E4378" w:rsidRPr="006F5AD1" w:rsidRDefault="00710550" w:rsidP="009F0DE1">
      <w:pPr>
        <w:spacing w:line="276" w:lineRule="auto"/>
        <w:rPr>
          <w:rFonts w:asciiTheme="majorBidi" w:hAnsiTheme="majorBidi" w:cstheme="majorBidi"/>
          <w:sz w:val="28"/>
          <w:szCs w:val="28"/>
          <w:rtl/>
          <w:lang w:bidi="ar-EG"/>
        </w:rPr>
      </w:pPr>
      <w:r w:rsidRPr="006F5AD1">
        <w:rPr>
          <w:rFonts w:asciiTheme="majorBidi" w:hAnsiTheme="majorBidi" w:cstheme="majorBidi"/>
          <w:sz w:val="28"/>
          <w:szCs w:val="28"/>
          <w:rtl/>
          <w:lang w:bidi="ar-EG"/>
        </w:rPr>
        <w:t xml:space="preserve">د. </w:t>
      </w:r>
      <w:r w:rsidR="001E4378" w:rsidRPr="006F5AD1">
        <w:rPr>
          <w:rFonts w:asciiTheme="majorBidi" w:hAnsiTheme="majorBidi" w:cstheme="majorBidi"/>
          <w:sz w:val="28"/>
          <w:szCs w:val="28"/>
          <w:rtl/>
          <w:lang w:bidi="ar-EG"/>
        </w:rPr>
        <w:t>محمد العلايلي</w:t>
      </w:r>
      <w:r w:rsidR="003A51AD" w:rsidRPr="006F5AD1">
        <w:rPr>
          <w:rFonts w:asciiTheme="majorBidi" w:hAnsiTheme="majorBidi" w:cstheme="majorBidi"/>
          <w:sz w:val="28"/>
          <w:szCs w:val="28"/>
          <w:rtl/>
          <w:lang w:bidi="ar-EG"/>
        </w:rPr>
        <w:t xml:space="preserve"> </w:t>
      </w:r>
      <w:r w:rsidR="001E4378" w:rsidRPr="006F5AD1">
        <w:rPr>
          <w:rFonts w:asciiTheme="majorBidi" w:hAnsiTheme="majorBidi" w:cstheme="majorBidi"/>
          <w:sz w:val="28"/>
          <w:szCs w:val="28"/>
          <w:rtl/>
          <w:lang w:bidi="ar-EG"/>
        </w:rPr>
        <w:t>- جامعة الرباط</w:t>
      </w:r>
      <w:r w:rsidR="003A51AD" w:rsidRPr="006F5AD1">
        <w:rPr>
          <w:rFonts w:asciiTheme="majorBidi" w:hAnsiTheme="majorBidi" w:cstheme="majorBidi"/>
          <w:sz w:val="28"/>
          <w:szCs w:val="28"/>
          <w:rtl/>
          <w:lang w:bidi="ar-EG"/>
        </w:rPr>
        <w:t xml:space="preserve"> </w:t>
      </w:r>
      <w:r w:rsidR="001E4378" w:rsidRPr="006F5AD1">
        <w:rPr>
          <w:rFonts w:asciiTheme="majorBidi" w:hAnsiTheme="majorBidi" w:cstheme="majorBidi"/>
          <w:sz w:val="28"/>
          <w:szCs w:val="28"/>
          <w:rtl/>
          <w:lang w:bidi="ar-EG"/>
        </w:rPr>
        <w:t>- المغرب</w:t>
      </w:r>
    </w:p>
    <w:p w14:paraId="5DEB6E58" w14:textId="4B570355" w:rsidR="009A21CE" w:rsidRDefault="009A21CE" w:rsidP="009F0DE1">
      <w:pPr>
        <w:spacing w:line="276" w:lineRule="auto"/>
        <w:rPr>
          <w:rFonts w:asciiTheme="majorBidi" w:hAnsiTheme="majorBidi" w:cstheme="majorBidi"/>
          <w:sz w:val="28"/>
          <w:szCs w:val="28"/>
          <w:lang w:bidi="ar-LB"/>
        </w:rPr>
      </w:pPr>
      <w:r w:rsidRPr="006F5AD1">
        <w:rPr>
          <w:rFonts w:asciiTheme="majorBidi" w:hAnsiTheme="majorBidi" w:cstheme="majorBidi"/>
          <w:sz w:val="28"/>
          <w:szCs w:val="28"/>
          <w:rtl/>
          <w:lang w:bidi="ar-EG"/>
        </w:rPr>
        <w:t>د.</w:t>
      </w:r>
      <w:r w:rsidR="00BA6139" w:rsidRPr="006F5AD1">
        <w:rPr>
          <w:rFonts w:asciiTheme="majorBidi" w:hAnsiTheme="majorBidi" w:cstheme="majorBidi"/>
          <w:sz w:val="28"/>
          <w:szCs w:val="28"/>
          <w:rtl/>
          <w:lang w:bidi="ar-LB"/>
        </w:rPr>
        <w:t xml:space="preserve">مصطفى متبولي </w:t>
      </w:r>
      <w:r w:rsidR="00710550" w:rsidRPr="006F5AD1">
        <w:rPr>
          <w:rFonts w:asciiTheme="majorBidi" w:hAnsiTheme="majorBidi" w:cstheme="majorBidi"/>
          <w:sz w:val="28"/>
          <w:szCs w:val="28"/>
          <w:rtl/>
          <w:lang w:bidi="ar-LB"/>
        </w:rPr>
        <w:t>- الجامعة اللبنانية</w:t>
      </w:r>
      <w:r w:rsidR="003A51AD" w:rsidRPr="006F5AD1">
        <w:rPr>
          <w:rFonts w:asciiTheme="majorBidi" w:hAnsiTheme="majorBidi" w:cstheme="majorBidi"/>
          <w:sz w:val="28"/>
          <w:szCs w:val="28"/>
          <w:rtl/>
          <w:lang w:bidi="ar-LB"/>
        </w:rPr>
        <w:t xml:space="preserve"> </w:t>
      </w:r>
      <w:r w:rsidR="002A2CD8">
        <w:rPr>
          <w:rFonts w:asciiTheme="majorBidi" w:hAnsiTheme="majorBidi" w:cstheme="majorBidi" w:hint="cs"/>
          <w:sz w:val="28"/>
          <w:szCs w:val="28"/>
          <w:rtl/>
          <w:lang w:bidi="ar-LB"/>
        </w:rPr>
        <w:t>-</w:t>
      </w:r>
      <w:r w:rsidR="00BA6139" w:rsidRPr="006F5AD1">
        <w:rPr>
          <w:rFonts w:asciiTheme="majorBidi" w:hAnsiTheme="majorBidi" w:cstheme="majorBidi"/>
          <w:sz w:val="28"/>
          <w:szCs w:val="28"/>
          <w:rtl/>
          <w:lang w:bidi="ar-LB"/>
        </w:rPr>
        <w:t xml:space="preserve"> لبنان</w:t>
      </w:r>
    </w:p>
    <w:p w14:paraId="58F4F29A" w14:textId="6427AEB1" w:rsidR="002A2CD8" w:rsidRPr="002A2CD8" w:rsidRDefault="002A2CD8" w:rsidP="009F0DE1">
      <w:pPr>
        <w:spacing w:line="276" w:lineRule="auto"/>
        <w:rPr>
          <w:rFonts w:asciiTheme="majorBidi" w:hAnsiTheme="majorBidi" w:cstheme="majorBidi"/>
          <w:sz w:val="28"/>
          <w:szCs w:val="28"/>
          <w:rtl/>
          <w:lang w:bidi="ar-LB"/>
        </w:rPr>
      </w:pPr>
      <w:r>
        <w:rPr>
          <w:rFonts w:asciiTheme="majorBidi" w:hAnsiTheme="majorBidi" w:cstheme="majorBidi" w:hint="cs"/>
          <w:sz w:val="28"/>
          <w:szCs w:val="28"/>
          <w:rtl/>
          <w:lang w:bidi="ar-LB"/>
        </w:rPr>
        <w:t>د. هيثم قطب - الجامعة اللبنانية - لبنان</w:t>
      </w:r>
    </w:p>
    <w:p w14:paraId="5BE5D758" w14:textId="77777777" w:rsidR="006F5AD1" w:rsidRPr="006F5AD1" w:rsidRDefault="006F5AD1" w:rsidP="009F0DE1">
      <w:pPr>
        <w:spacing w:line="276" w:lineRule="auto"/>
        <w:rPr>
          <w:rFonts w:asciiTheme="majorBidi" w:hAnsiTheme="majorBidi" w:cstheme="majorBidi"/>
          <w:sz w:val="28"/>
          <w:szCs w:val="28"/>
          <w:rtl/>
          <w:lang w:bidi="ar-LB"/>
        </w:rPr>
      </w:pPr>
    </w:p>
    <w:p w14:paraId="0CDDBF3B" w14:textId="77777777" w:rsidR="00102A39" w:rsidRPr="006F5AD1" w:rsidRDefault="00065991" w:rsidP="009F0DE1">
      <w:pPr>
        <w:spacing w:line="276" w:lineRule="auto"/>
        <w:rPr>
          <w:rFonts w:asciiTheme="majorBidi" w:hAnsiTheme="majorBidi" w:cstheme="majorBidi"/>
          <w:b/>
          <w:bCs/>
          <w:sz w:val="28"/>
          <w:szCs w:val="28"/>
          <w:rtl/>
          <w:lang w:bidi="ar-EG"/>
        </w:rPr>
      </w:pPr>
      <w:r w:rsidRPr="006F5AD1">
        <w:rPr>
          <w:rFonts w:asciiTheme="majorBidi" w:hAnsiTheme="majorBidi" w:cstheme="majorBidi"/>
          <w:b/>
          <w:bCs/>
          <w:sz w:val="28"/>
          <w:szCs w:val="28"/>
          <w:rtl/>
          <w:lang w:bidi="ar-EG"/>
        </w:rPr>
        <w:t>رئيس التحرير: د. مي العبدالله</w:t>
      </w:r>
    </w:p>
    <w:p w14:paraId="2AAE5667" w14:textId="40617B55" w:rsidR="008F432F" w:rsidRDefault="00065991" w:rsidP="009F0DE1">
      <w:pPr>
        <w:spacing w:line="276" w:lineRule="auto"/>
        <w:rPr>
          <w:rFonts w:asciiTheme="majorBidi" w:hAnsiTheme="majorBidi" w:cstheme="majorBidi"/>
          <w:b/>
          <w:bCs/>
          <w:sz w:val="28"/>
          <w:szCs w:val="28"/>
          <w:lang w:bidi="ar-LB"/>
        </w:rPr>
      </w:pPr>
      <w:r w:rsidRPr="006F5AD1">
        <w:rPr>
          <w:rFonts w:asciiTheme="majorBidi" w:hAnsiTheme="majorBidi" w:cstheme="majorBidi"/>
          <w:b/>
          <w:bCs/>
          <w:sz w:val="28"/>
          <w:szCs w:val="28"/>
          <w:rtl/>
          <w:lang w:bidi="ar-EG"/>
        </w:rPr>
        <w:t xml:space="preserve">مدير التحرير: </w:t>
      </w:r>
      <w:r w:rsidR="008F432F" w:rsidRPr="006F5AD1">
        <w:rPr>
          <w:rFonts w:asciiTheme="majorBidi" w:hAnsiTheme="majorBidi" w:cstheme="majorBidi"/>
          <w:b/>
          <w:bCs/>
          <w:sz w:val="28"/>
          <w:szCs w:val="28"/>
          <w:rtl/>
          <w:lang w:bidi="ar-LB"/>
        </w:rPr>
        <w:t>د.</w:t>
      </w:r>
      <w:r w:rsidR="007C4400" w:rsidRPr="006F5AD1">
        <w:rPr>
          <w:rFonts w:asciiTheme="majorBidi" w:hAnsiTheme="majorBidi" w:cstheme="majorBidi"/>
          <w:b/>
          <w:bCs/>
          <w:sz w:val="28"/>
          <w:szCs w:val="28"/>
          <w:rtl/>
          <w:lang w:bidi="ar-LB"/>
        </w:rPr>
        <w:t>عدنان خوجه</w:t>
      </w:r>
    </w:p>
    <w:p w14:paraId="405278B4" w14:textId="77777777" w:rsidR="006F5AD1" w:rsidRPr="006F5AD1" w:rsidRDefault="006F5AD1" w:rsidP="009F0DE1">
      <w:pPr>
        <w:spacing w:line="360" w:lineRule="auto"/>
        <w:rPr>
          <w:rFonts w:asciiTheme="majorBidi" w:hAnsiTheme="majorBidi" w:cstheme="majorBidi"/>
          <w:b/>
          <w:bCs/>
          <w:sz w:val="28"/>
          <w:szCs w:val="28"/>
          <w:rtl/>
          <w:lang w:bidi="ar-EG"/>
        </w:rPr>
      </w:pPr>
    </w:p>
    <w:p w14:paraId="716C1D52" w14:textId="5B3AAF1E" w:rsidR="009A0F99" w:rsidRPr="006F5AD1" w:rsidRDefault="0023542F"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lastRenderedPageBreak/>
        <w:t>قواعد</w:t>
      </w:r>
      <w:r w:rsidR="007D6E61" w:rsidRPr="006F5AD1">
        <w:rPr>
          <w:rFonts w:asciiTheme="majorBidi" w:hAnsiTheme="majorBidi" w:cstheme="majorBidi"/>
          <w:b/>
          <w:bCs/>
          <w:sz w:val="28"/>
          <w:szCs w:val="28"/>
          <w:rtl/>
        </w:rPr>
        <w:t>ُ</w:t>
      </w:r>
      <w:r w:rsidRPr="006F5AD1">
        <w:rPr>
          <w:rFonts w:asciiTheme="majorBidi" w:hAnsiTheme="majorBidi" w:cstheme="majorBidi"/>
          <w:b/>
          <w:bCs/>
          <w:sz w:val="28"/>
          <w:szCs w:val="28"/>
          <w:rtl/>
        </w:rPr>
        <w:t xml:space="preserve"> النشر</w:t>
      </w:r>
      <w:r w:rsidR="007D6E61" w:rsidRPr="006F5AD1">
        <w:rPr>
          <w:rFonts w:asciiTheme="majorBidi" w:hAnsiTheme="majorBidi" w:cstheme="majorBidi"/>
          <w:b/>
          <w:bCs/>
          <w:sz w:val="28"/>
          <w:szCs w:val="28"/>
          <w:rtl/>
        </w:rPr>
        <w:t>ِ</w:t>
      </w:r>
      <w:r w:rsidRPr="006F5AD1">
        <w:rPr>
          <w:rFonts w:asciiTheme="majorBidi" w:hAnsiTheme="majorBidi" w:cstheme="majorBidi"/>
          <w:b/>
          <w:bCs/>
          <w:sz w:val="28"/>
          <w:szCs w:val="28"/>
          <w:rtl/>
        </w:rPr>
        <w:t xml:space="preserve"> في المجلة</w:t>
      </w:r>
    </w:p>
    <w:p w14:paraId="6899F4AF" w14:textId="77777777" w:rsidR="00373B90" w:rsidRPr="006F5AD1" w:rsidRDefault="00373B90" w:rsidP="009F0DE1">
      <w:pPr>
        <w:pStyle w:val="Heading2"/>
        <w:spacing w:line="360" w:lineRule="auto"/>
        <w:rPr>
          <w:rFonts w:asciiTheme="majorBidi" w:hAnsiTheme="majorBidi" w:cstheme="majorBidi"/>
          <w:b w:val="0"/>
          <w:bCs w:val="0"/>
          <w:i w:val="0"/>
          <w:iCs w:val="0"/>
        </w:rPr>
      </w:pPr>
      <w:r w:rsidRPr="006F5AD1">
        <w:rPr>
          <w:rFonts w:asciiTheme="majorBidi" w:hAnsiTheme="majorBidi" w:cstheme="majorBidi"/>
          <w:b w:val="0"/>
          <w:bCs w:val="0"/>
          <w:i w:val="0"/>
          <w:iCs w:val="0"/>
          <w:rtl/>
          <w:lang w:bidi="ar-EG"/>
        </w:rPr>
        <w:t xml:space="preserve">   </w:t>
      </w:r>
      <w:r w:rsidR="00680834" w:rsidRPr="006F5AD1">
        <w:rPr>
          <w:rFonts w:asciiTheme="majorBidi" w:hAnsiTheme="majorBidi" w:cstheme="majorBidi"/>
          <w:b w:val="0"/>
          <w:bCs w:val="0"/>
          <w:i w:val="0"/>
          <w:iCs w:val="0"/>
          <w:rtl/>
        </w:rPr>
        <w:t xml:space="preserve">تمثّل </w:t>
      </w:r>
      <w:r w:rsidR="00680834" w:rsidRPr="006F5AD1">
        <w:rPr>
          <w:rFonts w:asciiTheme="majorBidi" w:hAnsiTheme="majorBidi" w:cstheme="majorBidi"/>
          <w:b w:val="0"/>
          <w:bCs w:val="0"/>
          <w:i w:val="0"/>
          <w:iCs w:val="0"/>
          <w:rtl/>
          <w:lang w:bidi="ar-AE"/>
        </w:rPr>
        <w:t>مجلة "ا</w:t>
      </w:r>
      <w:r w:rsidRPr="006F5AD1">
        <w:rPr>
          <w:rFonts w:asciiTheme="majorBidi" w:hAnsiTheme="majorBidi" w:cstheme="majorBidi"/>
          <w:b w:val="0"/>
          <w:bCs w:val="0"/>
          <w:i w:val="0"/>
          <w:iCs w:val="0"/>
          <w:rtl/>
          <w:lang w:bidi="ar-AE"/>
        </w:rPr>
        <w:t>ل</w:t>
      </w:r>
      <w:r w:rsidR="00DF3A73" w:rsidRPr="006F5AD1">
        <w:rPr>
          <w:rFonts w:asciiTheme="majorBidi" w:hAnsiTheme="majorBidi" w:cstheme="majorBidi"/>
          <w:b w:val="0"/>
          <w:bCs w:val="0"/>
          <w:i w:val="0"/>
          <w:iCs w:val="0"/>
          <w:rtl/>
          <w:lang w:bidi="ar-AE"/>
        </w:rPr>
        <w:t>اتّصال</w:t>
      </w:r>
      <w:r w:rsidRPr="006F5AD1">
        <w:rPr>
          <w:rFonts w:asciiTheme="majorBidi" w:hAnsiTheme="majorBidi" w:cstheme="majorBidi"/>
          <w:b w:val="0"/>
          <w:bCs w:val="0"/>
          <w:i w:val="0"/>
          <w:iCs w:val="0"/>
          <w:rtl/>
          <w:lang w:bidi="ar-AE"/>
        </w:rPr>
        <w:t xml:space="preserve"> والتنمية" </w:t>
      </w:r>
      <w:r w:rsidRPr="006F5AD1">
        <w:rPr>
          <w:rFonts w:asciiTheme="majorBidi" w:hAnsiTheme="majorBidi" w:cstheme="majorBidi"/>
          <w:b w:val="0"/>
          <w:bCs w:val="0"/>
          <w:i w:val="0"/>
          <w:iCs w:val="0"/>
          <w:rtl/>
        </w:rPr>
        <w:t>فضاء</w:t>
      </w:r>
      <w:r w:rsidR="007D6E61" w:rsidRPr="006F5AD1">
        <w:rPr>
          <w:rFonts w:asciiTheme="majorBidi" w:hAnsiTheme="majorBidi" w:cstheme="majorBidi"/>
          <w:b w:val="0"/>
          <w:bCs w:val="0"/>
          <w:i w:val="0"/>
          <w:iCs w:val="0"/>
          <w:rtl/>
        </w:rPr>
        <w:t>ً</w:t>
      </w:r>
      <w:r w:rsidRPr="006F5AD1">
        <w:rPr>
          <w:rFonts w:asciiTheme="majorBidi" w:hAnsiTheme="majorBidi" w:cstheme="majorBidi"/>
          <w:b w:val="0"/>
          <w:bCs w:val="0"/>
          <w:i w:val="0"/>
          <w:iCs w:val="0"/>
          <w:rtl/>
        </w:rPr>
        <w:t xml:space="preserve"> بحثيا لنشر البحوث والدراسات الأصيلة والمبتكرة والملتزمة بشروط الكتابة العلمية. </w:t>
      </w:r>
      <w:r w:rsidRPr="006F5AD1">
        <w:rPr>
          <w:rFonts w:asciiTheme="majorBidi" w:hAnsiTheme="majorBidi" w:cstheme="majorBidi"/>
          <w:b w:val="0"/>
          <w:bCs w:val="0"/>
          <w:i w:val="0"/>
          <w:iCs w:val="0"/>
          <w:rtl/>
          <w:lang w:bidi="ar-AE"/>
        </w:rPr>
        <w:t>و</w:t>
      </w:r>
      <w:r w:rsidR="00B31C63" w:rsidRPr="006F5AD1">
        <w:rPr>
          <w:rFonts w:asciiTheme="majorBidi" w:hAnsiTheme="majorBidi" w:cstheme="majorBidi"/>
          <w:b w:val="0"/>
          <w:bCs w:val="0"/>
          <w:i w:val="0"/>
          <w:iCs w:val="0"/>
          <w:rtl/>
        </w:rPr>
        <w:t>تهدف المجلة إ</w:t>
      </w:r>
      <w:r w:rsidR="00182BA2" w:rsidRPr="006F5AD1">
        <w:rPr>
          <w:rFonts w:asciiTheme="majorBidi" w:hAnsiTheme="majorBidi" w:cstheme="majorBidi"/>
          <w:b w:val="0"/>
          <w:bCs w:val="0"/>
          <w:i w:val="0"/>
          <w:iCs w:val="0"/>
          <w:rtl/>
        </w:rPr>
        <w:t>لى تجاوز ندرة الفضاءات المخصّ</w:t>
      </w:r>
      <w:r w:rsidRPr="006F5AD1">
        <w:rPr>
          <w:rFonts w:asciiTheme="majorBidi" w:hAnsiTheme="majorBidi" w:cstheme="majorBidi"/>
          <w:b w:val="0"/>
          <w:bCs w:val="0"/>
          <w:i w:val="0"/>
          <w:iCs w:val="0"/>
          <w:rtl/>
        </w:rPr>
        <w:t>صة للنشر الأكاديمي</w:t>
      </w:r>
      <w:r w:rsidRPr="006F5AD1">
        <w:rPr>
          <w:rFonts w:asciiTheme="majorBidi" w:hAnsiTheme="majorBidi" w:cstheme="majorBidi"/>
          <w:b w:val="0"/>
          <w:bCs w:val="0"/>
          <w:i w:val="0"/>
          <w:iCs w:val="0"/>
          <w:rtl/>
          <w:lang w:bidi="ar-TN"/>
        </w:rPr>
        <w:t>، و</w:t>
      </w:r>
      <w:r w:rsidR="00B31C63" w:rsidRPr="006F5AD1">
        <w:rPr>
          <w:rFonts w:asciiTheme="majorBidi" w:hAnsiTheme="majorBidi" w:cstheme="majorBidi"/>
          <w:b w:val="0"/>
          <w:bCs w:val="0"/>
          <w:i w:val="0"/>
          <w:iCs w:val="0"/>
          <w:rtl/>
          <w:lang w:bidi="ar-TN"/>
        </w:rPr>
        <w:t xml:space="preserve">زيادة </w:t>
      </w:r>
      <w:r w:rsidRPr="006F5AD1">
        <w:rPr>
          <w:rFonts w:asciiTheme="majorBidi" w:hAnsiTheme="majorBidi" w:cstheme="majorBidi"/>
          <w:b w:val="0"/>
          <w:bCs w:val="0"/>
          <w:i w:val="0"/>
          <w:iCs w:val="0"/>
          <w:rtl/>
        </w:rPr>
        <w:t>فرص اللقاء والحوار بين الباحثين العرب، وتطوير حقل الدراسات ا</w:t>
      </w:r>
      <w:r w:rsidR="004D2FF1" w:rsidRPr="006F5AD1">
        <w:rPr>
          <w:rFonts w:asciiTheme="majorBidi" w:hAnsiTheme="majorBidi" w:cstheme="majorBidi"/>
          <w:b w:val="0"/>
          <w:bCs w:val="0"/>
          <w:i w:val="0"/>
          <w:iCs w:val="0"/>
          <w:rtl/>
        </w:rPr>
        <w:t>لتي تتمحور حول ال</w:t>
      </w:r>
      <w:r w:rsidR="00DF3A73" w:rsidRPr="006F5AD1">
        <w:rPr>
          <w:rFonts w:asciiTheme="majorBidi" w:hAnsiTheme="majorBidi" w:cstheme="majorBidi"/>
          <w:b w:val="0"/>
          <w:bCs w:val="0"/>
          <w:i w:val="0"/>
          <w:iCs w:val="0"/>
          <w:rtl/>
        </w:rPr>
        <w:t>اتّصال</w:t>
      </w:r>
      <w:r w:rsidR="004D2FF1" w:rsidRPr="006F5AD1">
        <w:rPr>
          <w:rFonts w:asciiTheme="majorBidi" w:hAnsiTheme="majorBidi" w:cstheme="majorBidi"/>
          <w:b w:val="0"/>
          <w:bCs w:val="0"/>
          <w:i w:val="0"/>
          <w:iCs w:val="0"/>
          <w:rtl/>
        </w:rPr>
        <w:t xml:space="preserve"> والتنمية،</w:t>
      </w:r>
      <w:r w:rsidRPr="006F5AD1">
        <w:rPr>
          <w:rFonts w:asciiTheme="majorBidi" w:hAnsiTheme="majorBidi" w:cstheme="majorBidi"/>
          <w:b w:val="0"/>
          <w:bCs w:val="0"/>
          <w:i w:val="0"/>
          <w:iCs w:val="0"/>
          <w:rtl/>
        </w:rPr>
        <w:t xml:space="preserve"> وذلك من خلال تيسير عملية تبادل المعارف والتجارب البحثية. كما تسعى المجلة الى تشجيع آليات النشر، مما يسمح بخلق فضاءات نشر جديدة بالنسبة للباحثين العرب، والتعريف ببحوث</w:t>
      </w:r>
      <w:r w:rsidRPr="006F5AD1">
        <w:rPr>
          <w:rFonts w:asciiTheme="majorBidi" w:hAnsiTheme="majorBidi" w:cstheme="majorBidi"/>
          <w:b w:val="0"/>
          <w:bCs w:val="0"/>
          <w:i w:val="0"/>
          <w:iCs w:val="0"/>
          <w:rtl/>
          <w:lang w:bidi="ar-AE"/>
        </w:rPr>
        <w:t>هم</w:t>
      </w:r>
      <w:r w:rsidRPr="006F5AD1">
        <w:rPr>
          <w:rFonts w:asciiTheme="majorBidi" w:hAnsiTheme="majorBidi" w:cstheme="majorBidi"/>
          <w:b w:val="0"/>
          <w:bCs w:val="0"/>
          <w:i w:val="0"/>
          <w:iCs w:val="0"/>
          <w:rtl/>
        </w:rPr>
        <w:t xml:space="preserve"> وإسهامات</w:t>
      </w:r>
      <w:r w:rsidRPr="006F5AD1">
        <w:rPr>
          <w:rFonts w:asciiTheme="majorBidi" w:hAnsiTheme="majorBidi" w:cstheme="majorBidi"/>
          <w:b w:val="0"/>
          <w:bCs w:val="0"/>
          <w:i w:val="0"/>
          <w:iCs w:val="0"/>
          <w:rtl/>
          <w:lang w:bidi="ar-AE"/>
        </w:rPr>
        <w:t>هم</w:t>
      </w:r>
      <w:r w:rsidRPr="006F5AD1">
        <w:rPr>
          <w:rFonts w:asciiTheme="majorBidi" w:hAnsiTheme="majorBidi" w:cstheme="majorBidi"/>
          <w:b w:val="0"/>
          <w:bCs w:val="0"/>
          <w:i w:val="0"/>
          <w:iCs w:val="0"/>
          <w:rtl/>
        </w:rPr>
        <w:t xml:space="preserve"> في مجال الدراسات ال</w:t>
      </w:r>
      <w:r w:rsidR="00DF3A73" w:rsidRPr="006F5AD1">
        <w:rPr>
          <w:rFonts w:asciiTheme="majorBidi" w:hAnsiTheme="majorBidi" w:cstheme="majorBidi"/>
          <w:b w:val="0"/>
          <w:bCs w:val="0"/>
          <w:i w:val="0"/>
          <w:iCs w:val="0"/>
          <w:rtl/>
        </w:rPr>
        <w:t>اتّصال</w:t>
      </w:r>
      <w:r w:rsidRPr="006F5AD1">
        <w:rPr>
          <w:rFonts w:asciiTheme="majorBidi" w:hAnsiTheme="majorBidi" w:cstheme="majorBidi"/>
          <w:b w:val="0"/>
          <w:bCs w:val="0"/>
          <w:i w:val="0"/>
          <w:iCs w:val="0"/>
          <w:rtl/>
        </w:rPr>
        <w:t>ية والتنموية لدى الأوساط الأكاديمية في مجال العلوم ال</w:t>
      </w:r>
      <w:r w:rsidR="00DF3A73" w:rsidRPr="006F5AD1">
        <w:rPr>
          <w:rFonts w:asciiTheme="majorBidi" w:hAnsiTheme="majorBidi" w:cstheme="majorBidi"/>
          <w:b w:val="0"/>
          <w:bCs w:val="0"/>
          <w:i w:val="0"/>
          <w:iCs w:val="0"/>
          <w:rtl/>
        </w:rPr>
        <w:t>إنسان</w:t>
      </w:r>
      <w:r w:rsidRPr="006F5AD1">
        <w:rPr>
          <w:rFonts w:asciiTheme="majorBidi" w:hAnsiTheme="majorBidi" w:cstheme="majorBidi"/>
          <w:b w:val="0"/>
          <w:bCs w:val="0"/>
          <w:i w:val="0"/>
          <w:iCs w:val="0"/>
          <w:rtl/>
        </w:rPr>
        <w:t xml:space="preserve">ية والاجتماعية، والأوساط المهتمة </w:t>
      </w:r>
      <w:r w:rsidRPr="006F5AD1">
        <w:rPr>
          <w:rFonts w:asciiTheme="majorBidi" w:hAnsiTheme="majorBidi" w:cstheme="majorBidi"/>
          <w:b w:val="0"/>
          <w:bCs w:val="0"/>
          <w:i w:val="0"/>
          <w:iCs w:val="0"/>
          <w:rtl/>
          <w:lang w:bidi="ar-AE"/>
        </w:rPr>
        <w:t>بإشكاليات</w:t>
      </w:r>
      <w:r w:rsidRPr="006F5AD1">
        <w:rPr>
          <w:rFonts w:asciiTheme="majorBidi" w:hAnsiTheme="majorBidi" w:cstheme="majorBidi"/>
          <w:b w:val="0"/>
          <w:bCs w:val="0"/>
          <w:i w:val="0"/>
          <w:iCs w:val="0"/>
          <w:rtl/>
        </w:rPr>
        <w:t xml:space="preserve"> ال</w:t>
      </w:r>
      <w:r w:rsidR="00DF3A73" w:rsidRPr="006F5AD1">
        <w:rPr>
          <w:rFonts w:asciiTheme="majorBidi" w:hAnsiTheme="majorBidi" w:cstheme="majorBidi"/>
          <w:b w:val="0"/>
          <w:bCs w:val="0"/>
          <w:i w:val="0"/>
          <w:iCs w:val="0"/>
          <w:rtl/>
        </w:rPr>
        <w:t>اتّصال</w:t>
      </w:r>
      <w:r w:rsidRPr="006F5AD1">
        <w:rPr>
          <w:rFonts w:asciiTheme="majorBidi" w:hAnsiTheme="majorBidi" w:cstheme="majorBidi"/>
          <w:b w:val="0"/>
          <w:bCs w:val="0"/>
          <w:i w:val="0"/>
          <w:iCs w:val="0"/>
          <w:rtl/>
        </w:rPr>
        <w:t xml:space="preserve"> والتنمية. </w:t>
      </w:r>
    </w:p>
    <w:p w14:paraId="754CD262" w14:textId="77777777" w:rsidR="00373B90" w:rsidRPr="006F5AD1" w:rsidRDefault="00373B90" w:rsidP="009F0DE1">
      <w:pPr>
        <w:spacing w:before="100" w:beforeAutospacing="1" w:after="100" w:afterAutospacing="1" w:line="360" w:lineRule="auto"/>
        <w:rPr>
          <w:rFonts w:asciiTheme="majorBidi" w:hAnsiTheme="majorBidi" w:cstheme="majorBidi"/>
          <w:sz w:val="28"/>
          <w:szCs w:val="28"/>
          <w:rtl/>
          <w:lang w:bidi="ar-AE"/>
        </w:rPr>
      </w:pPr>
      <w:r w:rsidRPr="006F5AD1">
        <w:rPr>
          <w:rFonts w:asciiTheme="majorBidi" w:hAnsiTheme="majorBidi" w:cstheme="majorBidi"/>
          <w:sz w:val="28"/>
          <w:szCs w:val="28"/>
          <w:rtl/>
          <w:lang w:bidi="ar-AE"/>
        </w:rPr>
        <w:t>ترحب المجلة بمساهمات السادة الباحثين وتقبل نشر الدراسات والبحوث وفقا للقواعد التالية:</w:t>
      </w:r>
    </w:p>
    <w:p w14:paraId="1F3000A0" w14:textId="77777777" w:rsidR="00373B90" w:rsidRPr="006F5AD1" w:rsidRDefault="00373B90" w:rsidP="009F0DE1">
      <w:pPr>
        <w:numPr>
          <w:ilvl w:val="0"/>
          <w:numId w:val="1"/>
        </w:numPr>
        <w:spacing w:before="100" w:beforeAutospacing="1" w:after="100" w:afterAutospacing="1" w:line="360" w:lineRule="auto"/>
        <w:ind w:left="0"/>
        <w:rPr>
          <w:rFonts w:asciiTheme="majorBidi" w:hAnsiTheme="majorBidi" w:cstheme="majorBidi"/>
          <w:sz w:val="28"/>
          <w:szCs w:val="28"/>
          <w:rtl/>
          <w:lang w:bidi="ar-AE"/>
        </w:rPr>
      </w:pPr>
      <w:r w:rsidRPr="006F5AD1">
        <w:rPr>
          <w:rFonts w:asciiTheme="majorBidi" w:hAnsiTheme="majorBidi" w:cstheme="majorBidi"/>
          <w:sz w:val="28"/>
          <w:szCs w:val="28"/>
          <w:rtl/>
          <w:lang w:bidi="ar-AE"/>
        </w:rPr>
        <w:t>أن يكون البحث أصيلا غير منشور سابقاً</w:t>
      </w:r>
      <w:r w:rsidR="00B31C63" w:rsidRPr="006F5AD1">
        <w:rPr>
          <w:rFonts w:asciiTheme="majorBidi" w:hAnsiTheme="majorBidi" w:cstheme="majorBidi"/>
          <w:sz w:val="28"/>
          <w:szCs w:val="28"/>
          <w:rtl/>
          <w:lang w:bidi="ar-AE"/>
        </w:rPr>
        <w:t>.</w:t>
      </w:r>
    </w:p>
    <w:p w14:paraId="0F94B9E4" w14:textId="77777777" w:rsidR="00373B90" w:rsidRPr="006F5AD1" w:rsidRDefault="00373B90" w:rsidP="009F0DE1">
      <w:pPr>
        <w:numPr>
          <w:ilvl w:val="0"/>
          <w:numId w:val="1"/>
        </w:numPr>
        <w:spacing w:before="100" w:beforeAutospacing="1" w:after="100" w:afterAutospacing="1" w:line="360" w:lineRule="auto"/>
        <w:ind w:left="0"/>
        <w:rPr>
          <w:rFonts w:asciiTheme="majorBidi" w:hAnsiTheme="majorBidi" w:cstheme="majorBidi"/>
          <w:sz w:val="28"/>
          <w:szCs w:val="28"/>
          <w:lang w:bidi="ar-AE"/>
        </w:rPr>
      </w:pPr>
      <w:r w:rsidRPr="006F5AD1">
        <w:rPr>
          <w:rFonts w:asciiTheme="majorBidi" w:hAnsiTheme="majorBidi" w:cstheme="majorBidi"/>
          <w:sz w:val="28"/>
          <w:szCs w:val="28"/>
          <w:rtl/>
          <w:lang w:bidi="ar-AE"/>
        </w:rPr>
        <w:t xml:space="preserve">أن يتّبع البحث الأصول العلمية </w:t>
      </w:r>
      <w:r w:rsidRPr="006F5AD1">
        <w:rPr>
          <w:rFonts w:asciiTheme="majorBidi" w:hAnsiTheme="majorBidi" w:cstheme="majorBidi"/>
          <w:sz w:val="28"/>
          <w:szCs w:val="28"/>
          <w:rtl/>
        </w:rPr>
        <w:t>والمنهجية</w:t>
      </w:r>
      <w:r w:rsidR="00B31C63" w:rsidRPr="006F5AD1">
        <w:rPr>
          <w:rFonts w:asciiTheme="majorBidi" w:hAnsiTheme="majorBidi" w:cstheme="majorBidi"/>
          <w:sz w:val="28"/>
          <w:szCs w:val="28"/>
          <w:rtl/>
        </w:rPr>
        <w:t>.</w:t>
      </w:r>
      <w:r w:rsidRPr="006F5AD1">
        <w:rPr>
          <w:rFonts w:asciiTheme="majorBidi" w:hAnsiTheme="majorBidi" w:cstheme="majorBidi"/>
          <w:sz w:val="28"/>
          <w:szCs w:val="28"/>
          <w:rtl/>
          <w:lang w:bidi="ar-AE"/>
        </w:rPr>
        <w:t xml:space="preserve"> </w:t>
      </w:r>
    </w:p>
    <w:p w14:paraId="57AC2968" w14:textId="77777777" w:rsidR="00373B90" w:rsidRPr="006F5AD1" w:rsidRDefault="00373B90" w:rsidP="009F0DE1">
      <w:pPr>
        <w:numPr>
          <w:ilvl w:val="0"/>
          <w:numId w:val="1"/>
        </w:numPr>
        <w:spacing w:before="100" w:beforeAutospacing="1" w:after="100" w:afterAutospacing="1" w:line="360" w:lineRule="auto"/>
        <w:ind w:left="0"/>
        <w:rPr>
          <w:rFonts w:asciiTheme="majorBidi" w:hAnsiTheme="majorBidi" w:cstheme="majorBidi"/>
          <w:sz w:val="28"/>
          <w:szCs w:val="28"/>
          <w:lang w:bidi="ar-AE"/>
        </w:rPr>
      </w:pPr>
      <w:r w:rsidRPr="006F5AD1">
        <w:rPr>
          <w:rFonts w:asciiTheme="majorBidi" w:hAnsiTheme="majorBidi" w:cstheme="majorBidi"/>
          <w:sz w:val="28"/>
          <w:szCs w:val="28"/>
          <w:rtl/>
        </w:rPr>
        <w:t xml:space="preserve">تخضع  البحوث المعدة للنشر للتحكيم. ويمكن أن يُطلب من الباحث </w:t>
      </w:r>
      <w:r w:rsidR="00866281" w:rsidRPr="006F5AD1">
        <w:rPr>
          <w:rFonts w:asciiTheme="majorBidi" w:hAnsiTheme="majorBidi" w:cstheme="majorBidi"/>
          <w:sz w:val="28"/>
          <w:szCs w:val="28"/>
          <w:rtl/>
        </w:rPr>
        <w:t>إجراء</w:t>
      </w:r>
      <w:r w:rsidRPr="006F5AD1">
        <w:rPr>
          <w:rFonts w:asciiTheme="majorBidi" w:hAnsiTheme="majorBidi" w:cstheme="majorBidi"/>
          <w:sz w:val="28"/>
          <w:szCs w:val="28"/>
          <w:rtl/>
        </w:rPr>
        <w:t xml:space="preserve"> التعديلات على ضوء ملاحظات المحكمين</w:t>
      </w:r>
      <w:r w:rsidR="00B31C63" w:rsidRPr="006F5AD1">
        <w:rPr>
          <w:rFonts w:asciiTheme="majorBidi" w:hAnsiTheme="majorBidi" w:cstheme="majorBidi"/>
          <w:sz w:val="28"/>
          <w:szCs w:val="28"/>
          <w:rtl/>
        </w:rPr>
        <w:t>.</w:t>
      </w:r>
    </w:p>
    <w:p w14:paraId="02BD62DC" w14:textId="77777777" w:rsidR="00373B90" w:rsidRPr="006F5AD1" w:rsidRDefault="00373B90" w:rsidP="009F0DE1">
      <w:pPr>
        <w:numPr>
          <w:ilvl w:val="0"/>
          <w:numId w:val="1"/>
        </w:numPr>
        <w:spacing w:before="100" w:beforeAutospacing="1" w:after="100" w:afterAutospacing="1" w:line="360" w:lineRule="auto"/>
        <w:ind w:left="0"/>
        <w:rPr>
          <w:rFonts w:asciiTheme="majorBidi" w:hAnsiTheme="majorBidi" w:cstheme="majorBidi"/>
          <w:sz w:val="28"/>
          <w:szCs w:val="28"/>
          <w:lang w:bidi="ar-AE"/>
        </w:rPr>
      </w:pPr>
      <w:r w:rsidRPr="006F5AD1">
        <w:rPr>
          <w:rFonts w:asciiTheme="majorBidi" w:hAnsiTheme="majorBidi" w:cstheme="majorBidi"/>
          <w:sz w:val="28"/>
          <w:szCs w:val="28"/>
          <w:rtl/>
        </w:rPr>
        <w:t>يرفق البحث بسيرة علمية موجزة عن كاتبه</w:t>
      </w:r>
      <w:r w:rsidR="00B31C63" w:rsidRPr="006F5AD1">
        <w:rPr>
          <w:rFonts w:asciiTheme="majorBidi" w:hAnsiTheme="majorBidi" w:cstheme="majorBidi"/>
          <w:sz w:val="28"/>
          <w:szCs w:val="28"/>
          <w:rtl/>
        </w:rPr>
        <w:t>.</w:t>
      </w:r>
    </w:p>
    <w:p w14:paraId="368650DD" w14:textId="3FC01E24" w:rsidR="00373B90" w:rsidRPr="006F5AD1" w:rsidRDefault="00373B90" w:rsidP="009F0DE1">
      <w:pPr>
        <w:numPr>
          <w:ilvl w:val="0"/>
          <w:numId w:val="1"/>
        </w:numPr>
        <w:spacing w:before="100" w:beforeAutospacing="1" w:after="100" w:afterAutospacing="1" w:line="360" w:lineRule="auto"/>
        <w:ind w:left="0"/>
        <w:rPr>
          <w:rFonts w:asciiTheme="majorBidi" w:hAnsiTheme="majorBidi" w:cstheme="majorBidi"/>
          <w:sz w:val="28"/>
          <w:szCs w:val="28"/>
          <w:lang w:bidi="ar-AE"/>
        </w:rPr>
      </w:pPr>
      <w:r w:rsidRPr="006F5AD1">
        <w:rPr>
          <w:rFonts w:asciiTheme="majorBidi" w:hAnsiTheme="majorBidi" w:cstheme="majorBidi"/>
          <w:sz w:val="28"/>
          <w:szCs w:val="28"/>
          <w:rtl/>
          <w:lang w:bidi="ar-AE"/>
        </w:rPr>
        <w:t>يطبع البحث على الحاسوب  بخط</w:t>
      </w:r>
      <w:r w:rsidR="00DC4F28" w:rsidRPr="006F5AD1">
        <w:rPr>
          <w:rFonts w:asciiTheme="majorBidi" w:hAnsiTheme="majorBidi" w:cstheme="majorBidi"/>
          <w:sz w:val="28"/>
          <w:szCs w:val="28"/>
          <w:rtl/>
          <w:lang w:bidi="ar-AE"/>
        </w:rPr>
        <w:t>16</w:t>
      </w:r>
      <w:r w:rsidRPr="006F5AD1">
        <w:rPr>
          <w:rFonts w:asciiTheme="majorBidi" w:hAnsiTheme="majorBidi" w:cstheme="majorBidi"/>
          <w:sz w:val="28"/>
          <w:szCs w:val="28"/>
          <w:rtl/>
          <w:lang w:bidi="ar-AE"/>
        </w:rPr>
        <w:t xml:space="preserve"> (</w:t>
      </w:r>
      <w:proofErr w:type="spellStart"/>
      <w:r w:rsidR="00DC4F28" w:rsidRPr="006F5AD1">
        <w:rPr>
          <w:rFonts w:asciiTheme="majorBidi" w:hAnsiTheme="majorBidi" w:cstheme="majorBidi"/>
          <w:sz w:val="28"/>
          <w:szCs w:val="28"/>
          <w:lang w:bidi="ar-AE"/>
        </w:rPr>
        <w:t>Sakkal</w:t>
      </w:r>
      <w:proofErr w:type="spellEnd"/>
      <w:r w:rsidR="00DC4F28" w:rsidRPr="006F5AD1">
        <w:rPr>
          <w:rFonts w:asciiTheme="majorBidi" w:hAnsiTheme="majorBidi" w:cstheme="majorBidi"/>
          <w:sz w:val="28"/>
          <w:szCs w:val="28"/>
          <w:lang w:bidi="ar-AE"/>
        </w:rPr>
        <w:t xml:space="preserve"> </w:t>
      </w:r>
      <w:proofErr w:type="spellStart"/>
      <w:r w:rsidR="00DC4F28" w:rsidRPr="006F5AD1">
        <w:rPr>
          <w:rFonts w:asciiTheme="majorBidi" w:hAnsiTheme="majorBidi" w:cstheme="majorBidi"/>
          <w:sz w:val="28"/>
          <w:szCs w:val="28"/>
          <w:lang w:bidi="ar-AE"/>
        </w:rPr>
        <w:t>Majalla</w:t>
      </w:r>
      <w:proofErr w:type="spellEnd"/>
      <w:r w:rsidRPr="006F5AD1">
        <w:rPr>
          <w:rFonts w:asciiTheme="majorBidi" w:hAnsiTheme="majorBidi" w:cstheme="majorBidi"/>
          <w:sz w:val="28"/>
          <w:szCs w:val="28"/>
          <w:rtl/>
          <w:lang w:bidi="ar-AE"/>
        </w:rPr>
        <w:t>)، على أن يكون عدد الكلمات بين 4000 و</w:t>
      </w:r>
      <w:r w:rsidR="00ED295B" w:rsidRPr="006F5AD1">
        <w:rPr>
          <w:rFonts w:asciiTheme="majorBidi" w:hAnsiTheme="majorBidi" w:cstheme="majorBidi"/>
          <w:sz w:val="28"/>
          <w:szCs w:val="28"/>
          <w:rtl/>
          <w:lang w:bidi="ar-AE"/>
        </w:rPr>
        <w:t xml:space="preserve">6000 </w:t>
      </w:r>
      <w:r w:rsidRPr="006F5AD1">
        <w:rPr>
          <w:rFonts w:asciiTheme="majorBidi" w:hAnsiTheme="majorBidi" w:cstheme="majorBidi"/>
          <w:sz w:val="28"/>
          <w:szCs w:val="28"/>
          <w:rtl/>
          <w:lang w:bidi="ar-AE"/>
        </w:rPr>
        <w:t xml:space="preserve">كلمة، </w:t>
      </w:r>
      <w:r w:rsidRPr="006F5AD1">
        <w:rPr>
          <w:rFonts w:asciiTheme="majorBidi" w:hAnsiTheme="majorBidi" w:cstheme="majorBidi"/>
          <w:sz w:val="28"/>
          <w:szCs w:val="28"/>
          <w:rtl/>
        </w:rPr>
        <w:t>بما في ذلك الحواشي والملاحق وقائمة المراجع والمصادر</w:t>
      </w:r>
      <w:r w:rsidR="00B31C63" w:rsidRPr="006F5AD1">
        <w:rPr>
          <w:rFonts w:asciiTheme="majorBidi" w:hAnsiTheme="majorBidi" w:cstheme="majorBidi"/>
          <w:sz w:val="28"/>
          <w:szCs w:val="28"/>
          <w:rtl/>
        </w:rPr>
        <w:t>.</w:t>
      </w:r>
    </w:p>
    <w:p w14:paraId="59D8F7F1" w14:textId="77777777" w:rsidR="00AE379D" w:rsidRPr="006F5AD1" w:rsidRDefault="00AE379D" w:rsidP="009F0DE1">
      <w:pPr>
        <w:numPr>
          <w:ilvl w:val="0"/>
          <w:numId w:val="1"/>
        </w:numPr>
        <w:spacing w:before="100" w:beforeAutospacing="1" w:after="100" w:afterAutospacing="1" w:line="360" w:lineRule="auto"/>
        <w:ind w:left="0"/>
        <w:rPr>
          <w:rFonts w:asciiTheme="majorBidi" w:hAnsiTheme="majorBidi" w:cstheme="majorBidi"/>
          <w:sz w:val="28"/>
          <w:szCs w:val="28"/>
          <w:rtl/>
          <w:lang w:bidi="ar-AE"/>
        </w:rPr>
      </w:pPr>
      <w:r w:rsidRPr="006F5AD1">
        <w:rPr>
          <w:rFonts w:asciiTheme="majorBidi" w:hAnsiTheme="majorBidi" w:cstheme="majorBidi"/>
          <w:sz w:val="28"/>
          <w:szCs w:val="28"/>
          <w:rtl/>
          <w:lang w:bidi="ar-EG"/>
        </w:rPr>
        <w:t>تأتي المصادر مع الهوامش في آخر البحث.</w:t>
      </w:r>
    </w:p>
    <w:p w14:paraId="73ACB83B" w14:textId="77777777" w:rsidR="00373B90" w:rsidRPr="006F5AD1" w:rsidRDefault="00373B90" w:rsidP="009F0DE1">
      <w:pPr>
        <w:numPr>
          <w:ilvl w:val="0"/>
          <w:numId w:val="1"/>
        </w:numPr>
        <w:spacing w:before="100" w:beforeAutospacing="1" w:after="100" w:afterAutospacing="1" w:line="360" w:lineRule="auto"/>
        <w:ind w:left="0"/>
        <w:rPr>
          <w:rFonts w:asciiTheme="majorBidi" w:hAnsiTheme="majorBidi" w:cstheme="majorBidi"/>
          <w:sz w:val="28"/>
          <w:szCs w:val="28"/>
          <w:lang w:bidi="ar-AE"/>
        </w:rPr>
      </w:pPr>
      <w:r w:rsidRPr="006F5AD1">
        <w:rPr>
          <w:rFonts w:asciiTheme="majorBidi" w:hAnsiTheme="majorBidi" w:cstheme="majorBidi"/>
          <w:sz w:val="28"/>
          <w:szCs w:val="28"/>
          <w:rtl/>
          <w:lang w:bidi="ar-AE"/>
        </w:rPr>
        <w:t xml:space="preserve">يرفق مع البحث </w:t>
      </w:r>
      <w:r w:rsidR="00BB2657" w:rsidRPr="006F5AD1">
        <w:rPr>
          <w:rFonts w:asciiTheme="majorBidi" w:hAnsiTheme="majorBidi" w:cstheme="majorBidi"/>
          <w:sz w:val="28"/>
          <w:szCs w:val="28"/>
          <w:rtl/>
          <w:lang w:bidi="ar-LB"/>
        </w:rPr>
        <w:t>باللغة</w:t>
      </w:r>
      <w:r w:rsidR="00BB2657" w:rsidRPr="006F5AD1">
        <w:rPr>
          <w:rFonts w:asciiTheme="majorBidi" w:hAnsiTheme="majorBidi" w:cstheme="majorBidi"/>
          <w:sz w:val="28"/>
          <w:szCs w:val="28"/>
          <w:rtl/>
          <w:lang w:bidi="ar-AE"/>
        </w:rPr>
        <w:t xml:space="preserve"> </w:t>
      </w:r>
      <w:r w:rsidR="00BB2657" w:rsidRPr="006F5AD1">
        <w:rPr>
          <w:rFonts w:asciiTheme="majorBidi" w:hAnsiTheme="majorBidi" w:cstheme="majorBidi"/>
          <w:sz w:val="28"/>
          <w:szCs w:val="28"/>
          <w:rtl/>
          <w:lang w:bidi="ar-LB"/>
        </w:rPr>
        <w:t>العربية</w:t>
      </w:r>
      <w:r w:rsidR="00BB2657" w:rsidRPr="006F5AD1">
        <w:rPr>
          <w:rFonts w:asciiTheme="majorBidi" w:hAnsiTheme="majorBidi" w:cstheme="majorBidi"/>
          <w:sz w:val="28"/>
          <w:szCs w:val="28"/>
          <w:rtl/>
          <w:lang w:bidi="ar-AE"/>
        </w:rPr>
        <w:t xml:space="preserve"> </w:t>
      </w:r>
      <w:r w:rsidRPr="006F5AD1">
        <w:rPr>
          <w:rFonts w:asciiTheme="majorBidi" w:hAnsiTheme="majorBidi" w:cstheme="majorBidi"/>
          <w:sz w:val="28"/>
          <w:szCs w:val="28"/>
          <w:rtl/>
          <w:lang w:bidi="ar-AE"/>
        </w:rPr>
        <w:t xml:space="preserve">ملخص </w:t>
      </w:r>
      <w:r w:rsidR="008B7C36" w:rsidRPr="006F5AD1">
        <w:rPr>
          <w:rFonts w:asciiTheme="majorBidi" w:hAnsiTheme="majorBidi" w:cstheme="majorBidi"/>
          <w:sz w:val="28"/>
          <w:szCs w:val="28"/>
          <w:rtl/>
          <w:lang w:bidi="ar-EG"/>
        </w:rPr>
        <w:t>باللّغة الثانية</w:t>
      </w:r>
      <w:r w:rsidR="00B31C63" w:rsidRPr="006F5AD1">
        <w:rPr>
          <w:rFonts w:asciiTheme="majorBidi" w:hAnsiTheme="majorBidi" w:cstheme="majorBidi"/>
          <w:sz w:val="28"/>
          <w:szCs w:val="28"/>
          <w:rtl/>
          <w:lang w:bidi="ar-EG"/>
        </w:rPr>
        <w:t xml:space="preserve"> </w:t>
      </w:r>
      <w:r w:rsidR="008B7C36" w:rsidRPr="006F5AD1">
        <w:rPr>
          <w:rFonts w:asciiTheme="majorBidi" w:hAnsiTheme="majorBidi" w:cstheme="majorBidi"/>
          <w:sz w:val="28"/>
          <w:szCs w:val="28"/>
          <w:rtl/>
          <w:lang w:bidi="ar-EG"/>
        </w:rPr>
        <w:t>(ال</w:t>
      </w:r>
      <w:r w:rsidR="00BB2657" w:rsidRPr="006F5AD1">
        <w:rPr>
          <w:rFonts w:asciiTheme="majorBidi" w:hAnsiTheme="majorBidi" w:cstheme="majorBidi"/>
          <w:sz w:val="28"/>
          <w:szCs w:val="28"/>
          <w:rtl/>
          <w:lang w:bidi="ar-EG"/>
        </w:rPr>
        <w:t>فرنسية</w:t>
      </w:r>
      <w:r w:rsidR="00B31C63" w:rsidRPr="006F5AD1">
        <w:rPr>
          <w:rFonts w:asciiTheme="majorBidi" w:hAnsiTheme="majorBidi" w:cstheme="majorBidi"/>
          <w:sz w:val="28"/>
          <w:szCs w:val="28"/>
          <w:rtl/>
          <w:lang w:bidi="ar-EG"/>
        </w:rPr>
        <w:t xml:space="preserve"> أو الإ</w:t>
      </w:r>
      <w:r w:rsidR="008B7C36" w:rsidRPr="006F5AD1">
        <w:rPr>
          <w:rFonts w:asciiTheme="majorBidi" w:hAnsiTheme="majorBidi" w:cstheme="majorBidi"/>
          <w:sz w:val="28"/>
          <w:szCs w:val="28"/>
          <w:rtl/>
          <w:lang w:bidi="ar-EG"/>
        </w:rPr>
        <w:t>نجليزية)</w:t>
      </w:r>
      <w:r w:rsidR="00E12C10" w:rsidRPr="006F5AD1">
        <w:rPr>
          <w:rFonts w:asciiTheme="majorBidi" w:hAnsiTheme="majorBidi" w:cstheme="majorBidi"/>
          <w:sz w:val="28"/>
          <w:szCs w:val="28"/>
          <w:rtl/>
          <w:lang w:bidi="ar-AE"/>
        </w:rPr>
        <w:t>، على أن لا تزيد كلمات الملخص</w:t>
      </w:r>
      <w:r w:rsidR="008B7C36" w:rsidRPr="006F5AD1">
        <w:rPr>
          <w:rFonts w:asciiTheme="majorBidi" w:hAnsiTheme="majorBidi" w:cstheme="majorBidi"/>
          <w:sz w:val="28"/>
          <w:szCs w:val="28"/>
          <w:rtl/>
          <w:lang w:bidi="ar-AE"/>
        </w:rPr>
        <w:t xml:space="preserve"> </w:t>
      </w:r>
      <w:r w:rsidR="00B31C63" w:rsidRPr="006F5AD1">
        <w:rPr>
          <w:rFonts w:asciiTheme="majorBidi" w:hAnsiTheme="majorBidi" w:cstheme="majorBidi"/>
          <w:sz w:val="28"/>
          <w:szCs w:val="28"/>
          <w:rtl/>
          <w:lang w:bidi="ar-AE"/>
        </w:rPr>
        <w:t>على</w:t>
      </w:r>
      <w:r w:rsidRPr="006F5AD1">
        <w:rPr>
          <w:rFonts w:asciiTheme="majorBidi" w:hAnsiTheme="majorBidi" w:cstheme="majorBidi"/>
          <w:sz w:val="28"/>
          <w:szCs w:val="28"/>
          <w:rtl/>
          <w:lang w:bidi="ar-AE"/>
        </w:rPr>
        <w:t xml:space="preserve"> 300 كلمة</w:t>
      </w:r>
      <w:r w:rsidRPr="006F5AD1">
        <w:rPr>
          <w:rFonts w:asciiTheme="majorBidi" w:hAnsiTheme="majorBidi" w:cstheme="majorBidi"/>
          <w:sz w:val="28"/>
          <w:szCs w:val="28"/>
          <w:rtl/>
        </w:rPr>
        <w:t>.</w:t>
      </w:r>
    </w:p>
    <w:p w14:paraId="4424ADEA" w14:textId="77777777" w:rsidR="00340416" w:rsidRPr="006F5AD1" w:rsidRDefault="00340416" w:rsidP="009F0DE1">
      <w:pPr>
        <w:numPr>
          <w:ilvl w:val="0"/>
          <w:numId w:val="1"/>
        </w:numPr>
        <w:spacing w:line="360" w:lineRule="auto"/>
        <w:ind w:left="0"/>
        <w:rPr>
          <w:rFonts w:asciiTheme="majorBidi" w:hAnsiTheme="majorBidi" w:cstheme="majorBidi"/>
          <w:sz w:val="28"/>
          <w:szCs w:val="28"/>
        </w:rPr>
      </w:pPr>
      <w:r w:rsidRPr="006F5AD1">
        <w:rPr>
          <w:rFonts w:asciiTheme="majorBidi" w:hAnsiTheme="majorBidi" w:cstheme="majorBidi"/>
          <w:sz w:val="28"/>
          <w:szCs w:val="28"/>
          <w:rtl/>
          <w:lang w:bidi="ar-EG"/>
        </w:rPr>
        <w:t>يتم اعتماد</w:t>
      </w:r>
      <w:r w:rsidRPr="006F5AD1">
        <w:rPr>
          <w:rFonts w:asciiTheme="majorBidi" w:hAnsiTheme="majorBidi" w:cstheme="majorBidi"/>
          <w:sz w:val="28"/>
          <w:szCs w:val="28"/>
          <w:rtl/>
        </w:rPr>
        <w:t xml:space="preserve"> التوثيق باستخدام أسلوب </w:t>
      </w:r>
      <w:r w:rsidRPr="006F5AD1">
        <w:rPr>
          <w:rFonts w:asciiTheme="majorBidi" w:hAnsiTheme="majorBidi" w:cstheme="majorBidi"/>
          <w:sz w:val="28"/>
          <w:szCs w:val="28"/>
        </w:rPr>
        <w:t>APA</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AE"/>
        </w:rPr>
        <w:t>. يمكن الاسترشاد بالرابط التالي:</w:t>
      </w:r>
    </w:p>
    <w:p w14:paraId="4E30B4DC" w14:textId="77777777" w:rsidR="0023542F" w:rsidRPr="006F5AD1" w:rsidRDefault="00C4396D" w:rsidP="009F0DE1">
      <w:pPr>
        <w:spacing w:line="360" w:lineRule="auto"/>
        <w:rPr>
          <w:rFonts w:asciiTheme="majorBidi" w:hAnsiTheme="majorBidi" w:cstheme="majorBidi"/>
          <w:sz w:val="28"/>
          <w:szCs w:val="28"/>
        </w:rPr>
      </w:pPr>
      <w:hyperlink r:id="rId8" w:tgtFrame="_blank" w:history="1">
        <w:r w:rsidR="00340416" w:rsidRPr="006F5AD1">
          <w:rPr>
            <w:rStyle w:val="Hyperlink"/>
            <w:rFonts w:asciiTheme="majorBidi" w:hAnsiTheme="majorBidi" w:cstheme="majorBidi"/>
            <w:color w:val="auto"/>
            <w:sz w:val="28"/>
            <w:szCs w:val="28"/>
            <w:u w:val="none"/>
          </w:rPr>
          <w:t>http://www.apastyle.org/index.aspx</w:t>
        </w:r>
      </w:hyperlink>
      <w:r w:rsidR="00340416" w:rsidRPr="006F5AD1">
        <w:rPr>
          <w:rFonts w:asciiTheme="majorBidi" w:hAnsiTheme="majorBidi" w:cstheme="majorBidi"/>
          <w:sz w:val="28"/>
          <w:szCs w:val="28"/>
        </w:rPr>
        <w:t xml:space="preserve"> </w:t>
      </w:r>
    </w:p>
    <w:p w14:paraId="3D97475F" w14:textId="77777777" w:rsidR="0023542F" w:rsidRPr="006F5AD1" w:rsidRDefault="0023542F" w:rsidP="009F0DE1">
      <w:pPr>
        <w:numPr>
          <w:ilvl w:val="0"/>
          <w:numId w:val="1"/>
        </w:numPr>
        <w:spacing w:line="360" w:lineRule="auto"/>
        <w:ind w:left="0"/>
        <w:rPr>
          <w:rFonts w:asciiTheme="majorBidi" w:hAnsiTheme="majorBidi" w:cstheme="majorBidi"/>
          <w:sz w:val="28"/>
          <w:szCs w:val="28"/>
        </w:rPr>
      </w:pPr>
      <w:r w:rsidRPr="006F5AD1">
        <w:rPr>
          <w:rFonts w:asciiTheme="majorBidi" w:hAnsiTheme="majorBidi" w:cstheme="majorBidi"/>
          <w:sz w:val="28"/>
          <w:szCs w:val="28"/>
          <w:rtl/>
        </w:rPr>
        <w:t>تقبل الأبحاث باللغات الثلاث: العربية، والفرنسية</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والانجليزية.</w:t>
      </w:r>
    </w:p>
    <w:p w14:paraId="5DD04DE0" w14:textId="77777777" w:rsidR="00550D4F" w:rsidRPr="006F5AD1" w:rsidRDefault="00373B90" w:rsidP="009F0DE1">
      <w:pPr>
        <w:numPr>
          <w:ilvl w:val="0"/>
          <w:numId w:val="1"/>
        </w:numPr>
        <w:spacing w:before="100" w:beforeAutospacing="1" w:after="100" w:afterAutospacing="1" w:line="360" w:lineRule="auto"/>
        <w:ind w:left="0"/>
        <w:rPr>
          <w:rFonts w:asciiTheme="majorBidi" w:hAnsiTheme="majorBidi" w:cstheme="majorBidi"/>
          <w:sz w:val="28"/>
          <w:szCs w:val="28"/>
          <w:lang w:bidi="ar-AE"/>
        </w:rPr>
      </w:pPr>
      <w:r w:rsidRPr="006F5AD1">
        <w:rPr>
          <w:rFonts w:asciiTheme="majorBidi" w:hAnsiTheme="majorBidi" w:cstheme="majorBidi"/>
          <w:sz w:val="28"/>
          <w:szCs w:val="28"/>
          <w:rtl/>
          <w:lang w:bidi="ar-EG"/>
        </w:rPr>
        <w:t xml:space="preserve">ترسل </w:t>
      </w:r>
      <w:r w:rsidR="0023542F" w:rsidRPr="006F5AD1">
        <w:rPr>
          <w:rFonts w:asciiTheme="majorBidi" w:hAnsiTheme="majorBidi" w:cstheme="majorBidi"/>
          <w:sz w:val="28"/>
          <w:szCs w:val="28"/>
          <w:rtl/>
        </w:rPr>
        <w:t>البحوث</w:t>
      </w:r>
      <w:r w:rsidR="004D2FF1" w:rsidRPr="006F5AD1">
        <w:rPr>
          <w:rFonts w:asciiTheme="majorBidi" w:hAnsiTheme="majorBidi" w:cstheme="majorBidi"/>
          <w:sz w:val="28"/>
          <w:szCs w:val="28"/>
          <w:rtl/>
        </w:rPr>
        <w:t xml:space="preserve"> الى رئا</w:t>
      </w:r>
      <w:r w:rsidRPr="006F5AD1">
        <w:rPr>
          <w:rFonts w:asciiTheme="majorBidi" w:hAnsiTheme="majorBidi" w:cstheme="majorBidi"/>
          <w:sz w:val="28"/>
          <w:szCs w:val="28"/>
          <w:rtl/>
        </w:rPr>
        <w:t>سة التحرير</w:t>
      </w:r>
      <w:r w:rsidR="004D2FF1" w:rsidRPr="006F5AD1">
        <w:rPr>
          <w:rFonts w:asciiTheme="majorBidi" w:hAnsiTheme="majorBidi" w:cstheme="majorBidi"/>
          <w:sz w:val="28"/>
          <w:szCs w:val="28"/>
          <w:rtl/>
        </w:rPr>
        <w:t xml:space="preserve"> على العنوان:</w:t>
      </w:r>
      <w:r w:rsidR="00580951" w:rsidRPr="006F5AD1">
        <w:rPr>
          <w:rFonts w:asciiTheme="majorBidi" w:hAnsiTheme="majorBidi" w:cstheme="majorBidi"/>
          <w:sz w:val="28"/>
          <w:szCs w:val="28"/>
        </w:rPr>
        <w:t>rabitaarabiya@hotmail.com</w:t>
      </w:r>
      <w:hyperlink r:id="rId9" w:history="1"/>
      <w:r w:rsidR="00D51012" w:rsidRPr="006F5AD1">
        <w:rPr>
          <w:rFonts w:asciiTheme="majorBidi" w:hAnsiTheme="majorBidi" w:cstheme="majorBidi"/>
          <w:sz w:val="28"/>
          <w:szCs w:val="28"/>
        </w:rPr>
        <w:t xml:space="preserve"> </w:t>
      </w:r>
    </w:p>
    <w:p w14:paraId="66A2FF52" w14:textId="0A98A5DF" w:rsidR="00F853EA" w:rsidRPr="006F5AD1" w:rsidRDefault="00E430DB" w:rsidP="009F0DE1">
      <w:pPr>
        <w:spacing w:before="100" w:beforeAutospacing="1" w:after="100" w:afterAutospacing="1" w:line="360" w:lineRule="auto"/>
        <w:rPr>
          <w:rFonts w:asciiTheme="majorBidi" w:hAnsiTheme="majorBidi" w:cstheme="majorBidi"/>
          <w:sz w:val="28"/>
          <w:szCs w:val="28"/>
          <w:rtl/>
          <w:lang w:bidi="ar-LB"/>
        </w:rPr>
      </w:pPr>
      <w:r w:rsidRPr="006F5AD1">
        <w:rPr>
          <w:rFonts w:asciiTheme="majorBidi" w:hAnsiTheme="majorBidi" w:cstheme="majorBidi"/>
          <w:b/>
          <w:bCs/>
          <w:sz w:val="28"/>
          <w:szCs w:val="28"/>
          <w:rtl/>
        </w:rPr>
        <w:t xml:space="preserve">عنوان </w:t>
      </w:r>
      <w:r w:rsidR="00040A75" w:rsidRPr="006F5AD1">
        <w:rPr>
          <w:rFonts w:asciiTheme="majorBidi" w:hAnsiTheme="majorBidi" w:cstheme="majorBidi"/>
          <w:b/>
          <w:bCs/>
          <w:sz w:val="28"/>
          <w:szCs w:val="28"/>
          <w:rtl/>
        </w:rPr>
        <w:t xml:space="preserve">محور </w:t>
      </w:r>
      <w:r w:rsidRPr="006F5AD1">
        <w:rPr>
          <w:rFonts w:asciiTheme="majorBidi" w:hAnsiTheme="majorBidi" w:cstheme="majorBidi"/>
          <w:b/>
          <w:bCs/>
          <w:sz w:val="28"/>
          <w:szCs w:val="28"/>
          <w:rtl/>
          <w:lang w:bidi="ar-LB"/>
        </w:rPr>
        <w:t>العدد</w:t>
      </w:r>
      <w:r w:rsidRPr="006F5AD1">
        <w:rPr>
          <w:rFonts w:asciiTheme="majorBidi" w:hAnsiTheme="majorBidi" w:cstheme="majorBidi"/>
          <w:b/>
          <w:bCs/>
          <w:sz w:val="28"/>
          <w:szCs w:val="28"/>
          <w:rtl/>
        </w:rPr>
        <w:t xml:space="preserve"> </w:t>
      </w:r>
      <w:r w:rsidR="00040A75" w:rsidRPr="006F5AD1">
        <w:rPr>
          <w:rFonts w:asciiTheme="majorBidi" w:hAnsiTheme="majorBidi" w:cstheme="majorBidi"/>
          <w:b/>
          <w:bCs/>
          <w:sz w:val="28"/>
          <w:szCs w:val="28"/>
          <w:rtl/>
        </w:rPr>
        <w:t>القادم:</w:t>
      </w:r>
      <w:r w:rsidR="00FE37C2" w:rsidRPr="006F5AD1">
        <w:rPr>
          <w:rFonts w:asciiTheme="majorBidi" w:hAnsiTheme="majorBidi" w:cstheme="majorBidi"/>
          <w:b/>
          <w:bCs/>
          <w:sz w:val="28"/>
          <w:szCs w:val="28"/>
          <w:rtl/>
        </w:rPr>
        <w:t xml:space="preserve"> </w:t>
      </w:r>
      <w:r w:rsidR="007C4400" w:rsidRPr="006F5AD1">
        <w:rPr>
          <w:rFonts w:asciiTheme="majorBidi" w:hAnsiTheme="majorBidi" w:cstheme="majorBidi"/>
          <w:b/>
          <w:bCs/>
          <w:sz w:val="28"/>
          <w:szCs w:val="28"/>
          <w:rtl/>
          <w:lang w:bidi="ar-LB"/>
        </w:rPr>
        <w:t>الإعلام والاتصال وصناعة الوعي السياسي</w:t>
      </w:r>
      <w:r w:rsidR="006F5AD1">
        <w:rPr>
          <w:rFonts w:asciiTheme="majorBidi" w:hAnsiTheme="majorBidi" w:cstheme="majorBidi"/>
          <w:b/>
          <w:bCs/>
          <w:sz w:val="28"/>
          <w:szCs w:val="28"/>
          <w:lang w:bidi="ar-LB"/>
        </w:rPr>
        <w:t>.</w:t>
      </w:r>
    </w:p>
    <w:p w14:paraId="4180AAC0" w14:textId="77777777" w:rsidR="007A0968" w:rsidRPr="006F5AD1" w:rsidRDefault="007A0968" w:rsidP="009F0DE1">
      <w:pPr>
        <w:spacing w:line="360" w:lineRule="auto"/>
        <w:jc w:val="center"/>
        <w:rPr>
          <w:rFonts w:asciiTheme="majorBidi" w:hAnsiTheme="majorBidi" w:cstheme="majorBidi"/>
          <w:b/>
          <w:bCs/>
          <w:sz w:val="28"/>
          <w:szCs w:val="28"/>
          <w:rtl/>
          <w:lang w:bidi="ar-LB"/>
        </w:rPr>
      </w:pPr>
    </w:p>
    <w:p w14:paraId="7140396A" w14:textId="33CCA73E" w:rsidR="00097A30" w:rsidRPr="006F5AD1" w:rsidRDefault="00C77BAD" w:rsidP="009F0DE1">
      <w:pPr>
        <w:spacing w:line="360" w:lineRule="auto"/>
        <w:jc w:val="center"/>
        <w:rPr>
          <w:rFonts w:asciiTheme="majorBidi" w:hAnsiTheme="majorBidi" w:cstheme="majorBidi"/>
          <w:b/>
          <w:bCs/>
          <w:sz w:val="28"/>
          <w:szCs w:val="28"/>
          <w:lang w:bidi="ar-LB"/>
        </w:rPr>
      </w:pPr>
      <w:r w:rsidRPr="006F5AD1">
        <w:rPr>
          <w:rFonts w:asciiTheme="majorBidi" w:hAnsiTheme="majorBidi" w:cstheme="majorBidi"/>
          <w:b/>
          <w:bCs/>
          <w:sz w:val="28"/>
          <w:szCs w:val="28"/>
          <w:rtl/>
          <w:lang w:bidi="ar-LB"/>
        </w:rPr>
        <w:t>الكلمة الافتتاحية</w:t>
      </w:r>
    </w:p>
    <w:p w14:paraId="186C75A9" w14:textId="77777777" w:rsidR="007C4400" w:rsidRPr="006F5AD1" w:rsidRDefault="007C4400" w:rsidP="009F0DE1">
      <w:pPr>
        <w:spacing w:line="360" w:lineRule="auto"/>
        <w:jc w:val="center"/>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LB"/>
        </w:rPr>
        <w:t xml:space="preserve">المسؤولية الاجتماعية والأخلاقية لوسائل الإعلام والاتصال </w:t>
      </w:r>
    </w:p>
    <w:p w14:paraId="181ED09D" w14:textId="61947C2B" w:rsidR="004B0437" w:rsidRPr="006F5AD1" w:rsidRDefault="004B0437" w:rsidP="009F0DE1">
      <w:pPr>
        <w:spacing w:line="360" w:lineRule="auto"/>
        <w:jc w:val="center"/>
        <w:rPr>
          <w:rFonts w:asciiTheme="majorBidi" w:hAnsiTheme="majorBidi" w:cstheme="majorBidi"/>
          <w:b/>
          <w:bCs/>
          <w:sz w:val="28"/>
          <w:szCs w:val="28"/>
          <w:lang w:bidi="ar-LB"/>
        </w:rPr>
      </w:pPr>
      <w:r w:rsidRPr="006F5AD1">
        <w:rPr>
          <w:rFonts w:asciiTheme="majorBidi" w:hAnsiTheme="majorBidi" w:cstheme="majorBidi"/>
          <w:b/>
          <w:bCs/>
          <w:sz w:val="28"/>
          <w:szCs w:val="28"/>
          <w:rtl/>
          <w:lang w:bidi="ar-LB"/>
        </w:rPr>
        <w:t>د.مي العبدالله- رئيسة التحرير</w:t>
      </w:r>
    </w:p>
    <w:p w14:paraId="31F5BD2B" w14:textId="5A467282" w:rsidR="00696A46" w:rsidRDefault="00696A46" w:rsidP="009F0DE1">
      <w:pPr>
        <w:spacing w:after="160" w:line="360" w:lineRule="auto"/>
        <w:jc w:val="both"/>
        <w:rPr>
          <w:rFonts w:asciiTheme="majorBidi" w:hAnsiTheme="majorBidi" w:cstheme="majorBidi"/>
          <w:b/>
          <w:bCs/>
          <w:sz w:val="28"/>
          <w:szCs w:val="28"/>
          <w:lang w:bidi="ar-LB"/>
        </w:rPr>
      </w:pPr>
    </w:p>
    <w:p w14:paraId="5BA3CA3B" w14:textId="77777777" w:rsidR="0089151D" w:rsidRPr="006F5AD1" w:rsidRDefault="0089151D" w:rsidP="009F0DE1">
      <w:pPr>
        <w:spacing w:after="160" w:line="360" w:lineRule="auto"/>
        <w:jc w:val="both"/>
        <w:rPr>
          <w:rFonts w:asciiTheme="majorBidi" w:hAnsiTheme="majorBidi" w:cstheme="majorBidi"/>
          <w:b/>
          <w:bCs/>
          <w:sz w:val="28"/>
          <w:szCs w:val="28"/>
          <w:lang w:bidi="ar-LB"/>
        </w:rPr>
      </w:pPr>
    </w:p>
    <w:p w14:paraId="545E3743" w14:textId="35920D94" w:rsidR="003E744F" w:rsidRDefault="003E744F" w:rsidP="009F0DE1">
      <w:pPr>
        <w:spacing w:line="360" w:lineRule="auto"/>
        <w:ind w:right="432"/>
        <w:rPr>
          <w:rFonts w:asciiTheme="majorBidi" w:hAnsiTheme="majorBidi" w:cstheme="majorBidi"/>
          <w:color w:val="000000"/>
          <w:sz w:val="28"/>
          <w:szCs w:val="28"/>
          <w:lang w:bidi="ar-LB"/>
        </w:rPr>
      </w:pPr>
      <w:r w:rsidRPr="006F5AD1">
        <w:rPr>
          <w:rFonts w:asciiTheme="majorBidi" w:hAnsiTheme="majorBidi" w:cstheme="majorBidi"/>
          <w:color w:val="000000"/>
          <w:sz w:val="28"/>
          <w:szCs w:val="28"/>
          <w:rtl/>
          <w:lang w:bidi="ar-LB"/>
        </w:rPr>
        <w:t xml:space="preserve">    كان جمع المعلومات الاستخبارية منذ العصور الأولى أساسيًا لفن الحكم، وجاءت الثورة الليبرالية التي أعقبت الإصلاح وانتشار المعلومات لتبرز أهمية الأخلاقيات العامة، إذ لم تكن أخلاقيات وسائل الإعلام  والاتصال والمسؤولية الاجتماعية بالأهمية التي هي عليها اليوم، لا سيما وقد أصبح للمعرفة  قوة كبيرة في عصر المعلومات الحالي. لا شيء يقارن بثورة الاتصال التي واكبت ظهور القمر الصناعي والكمبيوتر والإنترنت، وخلقت عالماً جديداً  تقلٌص فيه المكان والزمان، ومنحت الناس إمكانية التقارب بواسطة الهاتف الخلوي والوسائط الحديثة. يمكننا الآن أن نمسك العالم في راحة اليد الواحدة، وبواسطة وسائل التواصل الاجتماعي، عبر  تطبيقات الويب مثل </w:t>
      </w:r>
      <w:r w:rsidRPr="006F5AD1">
        <w:rPr>
          <w:rFonts w:asciiTheme="majorBidi" w:hAnsiTheme="majorBidi" w:cstheme="majorBidi"/>
          <w:color w:val="000000"/>
          <w:sz w:val="28"/>
          <w:szCs w:val="28"/>
          <w:lang w:bidi="ar-LB"/>
        </w:rPr>
        <w:t>YouTube</w:t>
      </w:r>
      <w:r w:rsidRPr="006F5AD1">
        <w:rPr>
          <w:rFonts w:asciiTheme="majorBidi" w:hAnsiTheme="majorBidi" w:cstheme="majorBidi"/>
          <w:color w:val="000000"/>
          <w:sz w:val="28"/>
          <w:szCs w:val="28"/>
          <w:rtl/>
          <w:lang w:bidi="ar-LB"/>
        </w:rPr>
        <w:t xml:space="preserve"> و </w:t>
      </w:r>
      <w:r w:rsidRPr="006F5AD1">
        <w:rPr>
          <w:rFonts w:asciiTheme="majorBidi" w:hAnsiTheme="majorBidi" w:cstheme="majorBidi"/>
          <w:color w:val="000000"/>
          <w:sz w:val="28"/>
          <w:szCs w:val="28"/>
          <w:lang w:bidi="ar-LB"/>
        </w:rPr>
        <w:t>Facebook</w:t>
      </w:r>
      <w:r w:rsidRPr="006F5AD1">
        <w:rPr>
          <w:rFonts w:asciiTheme="majorBidi" w:hAnsiTheme="majorBidi" w:cstheme="majorBidi"/>
          <w:color w:val="000000"/>
          <w:sz w:val="28"/>
          <w:szCs w:val="28"/>
          <w:rtl/>
          <w:lang w:bidi="ar-LB"/>
        </w:rPr>
        <w:t xml:space="preserve">و </w:t>
      </w:r>
      <w:r w:rsidRPr="006F5AD1">
        <w:rPr>
          <w:rFonts w:asciiTheme="majorBidi" w:hAnsiTheme="majorBidi" w:cstheme="majorBidi"/>
          <w:color w:val="000000"/>
          <w:sz w:val="28"/>
          <w:szCs w:val="28"/>
          <w:lang w:bidi="ar-LB"/>
        </w:rPr>
        <w:t>Twitter</w:t>
      </w:r>
      <w:r w:rsidRPr="006F5AD1">
        <w:rPr>
          <w:rFonts w:asciiTheme="majorBidi" w:hAnsiTheme="majorBidi" w:cstheme="majorBidi"/>
          <w:color w:val="000000"/>
          <w:sz w:val="28"/>
          <w:szCs w:val="28"/>
          <w:rtl/>
          <w:lang w:bidi="ar-LB"/>
        </w:rPr>
        <w:t xml:space="preserve"> وغيرها، حتى أصبحت المعلومات الآن قوة شعبية وليس مجرد سلطة للدولة.</w:t>
      </w:r>
    </w:p>
    <w:p w14:paraId="3F1FBFEE" w14:textId="77777777" w:rsidR="0089151D" w:rsidRPr="006F5AD1" w:rsidRDefault="0089151D" w:rsidP="009F0DE1">
      <w:pPr>
        <w:spacing w:line="360" w:lineRule="auto"/>
        <w:ind w:right="432"/>
        <w:rPr>
          <w:rFonts w:asciiTheme="majorBidi" w:hAnsiTheme="majorBidi" w:cstheme="majorBidi"/>
          <w:color w:val="000000"/>
          <w:sz w:val="28"/>
          <w:szCs w:val="28"/>
          <w:rtl/>
          <w:lang w:bidi="ar-LB"/>
        </w:rPr>
      </w:pPr>
    </w:p>
    <w:p w14:paraId="3D7AEA32" w14:textId="397D3722" w:rsidR="003E744F" w:rsidRPr="006F5AD1" w:rsidRDefault="003E744F" w:rsidP="009F0DE1">
      <w:pPr>
        <w:spacing w:line="360" w:lineRule="auto"/>
        <w:ind w:right="432"/>
        <w:rPr>
          <w:rFonts w:asciiTheme="majorBidi" w:hAnsiTheme="majorBidi" w:cstheme="majorBidi"/>
          <w:color w:val="000000"/>
          <w:sz w:val="28"/>
          <w:szCs w:val="28"/>
          <w:rtl/>
          <w:lang w:bidi="ar-LB"/>
        </w:rPr>
      </w:pPr>
      <w:r w:rsidRPr="006F5AD1">
        <w:rPr>
          <w:rFonts w:asciiTheme="majorBidi" w:hAnsiTheme="majorBidi" w:cstheme="majorBidi"/>
          <w:color w:val="000000"/>
          <w:sz w:val="28"/>
          <w:szCs w:val="28"/>
          <w:rtl/>
          <w:lang w:bidi="ar-LB"/>
        </w:rPr>
        <w:t>وقد أصبحت الحياة تدور حول التواصل، فغالبًا ما تكون وسائل الاتصال العالمية على مدار الساعة، طوال أيام الأسبوع، أول من يحصل على الأخبار وينشرها، متقدمة على وكالات الأنباء والاستخبارات، والحكومة والجيش والشركات وأي جهة أخرى. وبالتالي فهذه الوسائل الحديثة هي التي تحدد جداول الأعمال في كل المجالات، وتوجٌه النقاشات والأحاديث والاهتمامات.</w:t>
      </w:r>
    </w:p>
    <w:p w14:paraId="4FEA6ECB" w14:textId="36CF82DD" w:rsidR="003E744F" w:rsidRPr="006F5AD1" w:rsidRDefault="003E744F" w:rsidP="009F0DE1">
      <w:pPr>
        <w:spacing w:line="360" w:lineRule="auto"/>
        <w:ind w:right="432"/>
        <w:rPr>
          <w:rFonts w:asciiTheme="majorBidi" w:hAnsiTheme="majorBidi" w:cstheme="majorBidi"/>
          <w:color w:val="000000"/>
          <w:sz w:val="28"/>
          <w:szCs w:val="28"/>
          <w:rtl/>
          <w:lang w:bidi="ar-LB"/>
        </w:rPr>
      </w:pPr>
      <w:r w:rsidRPr="006F5AD1">
        <w:rPr>
          <w:rFonts w:asciiTheme="majorBidi" w:hAnsiTheme="majorBidi" w:cstheme="majorBidi"/>
          <w:color w:val="000000"/>
          <w:sz w:val="28"/>
          <w:szCs w:val="28"/>
          <w:rtl/>
          <w:lang w:bidi="ar-LB"/>
        </w:rPr>
        <w:t xml:space="preserve"> من الواضح أن هذه الوسائل التي منحت قوة هائلة جديدة للمعلومات، تستلزم مسؤولية فردية واجتماعية خاصة تتمثل في مسؤولية المراسلين والمصورين ومحرٌري الأخبار، وحتى المحلٌلين، الذين يتحولون إلى "حرٌاس بوابات". هذه المسؤولية هي أخلاقية واجتماعية وتجعل أصحاب الصحف والقنوات الناقلة للأخبار والعاملين فيها، أمناء عاميٌن للحقيقة وللذوق العام. كذلك، هي مسؤولية قانونية، فالمحرر بموجب القانون، هو المسؤول الأول والأخير، على الرغم من أهمية الناشرين والمالكين والمدراء.</w:t>
      </w:r>
    </w:p>
    <w:p w14:paraId="2C3631C2" w14:textId="70666B9D" w:rsidR="003E744F" w:rsidRPr="006F5AD1" w:rsidRDefault="00FB1604" w:rsidP="009F0DE1">
      <w:pPr>
        <w:spacing w:line="360" w:lineRule="auto"/>
        <w:contextualSpacing/>
        <w:rPr>
          <w:rFonts w:asciiTheme="majorBidi" w:hAnsiTheme="majorBidi" w:cstheme="majorBidi"/>
          <w:sz w:val="28"/>
          <w:szCs w:val="28"/>
        </w:rPr>
      </w:pPr>
      <w:r w:rsidRPr="006F5AD1">
        <w:rPr>
          <w:rFonts w:asciiTheme="majorBidi" w:eastAsiaTheme="minorEastAsia" w:hAnsiTheme="majorBidi" w:cstheme="majorBidi"/>
          <w:color w:val="000000" w:themeColor="text1"/>
          <w:kern w:val="24"/>
          <w:sz w:val="28"/>
          <w:szCs w:val="28"/>
          <w:rtl/>
          <w:lang w:bidi="ar-LB"/>
        </w:rPr>
        <w:t>إ</w:t>
      </w:r>
      <w:r w:rsidR="003E744F" w:rsidRPr="006F5AD1">
        <w:rPr>
          <w:rFonts w:asciiTheme="majorBidi" w:eastAsiaTheme="minorEastAsia" w:hAnsiTheme="majorBidi" w:cstheme="majorBidi"/>
          <w:color w:val="000000" w:themeColor="text1"/>
          <w:kern w:val="24"/>
          <w:sz w:val="28"/>
          <w:szCs w:val="28"/>
          <w:rtl/>
          <w:lang w:bidi="ar-LB"/>
        </w:rPr>
        <w:t>نبثقت المبادئ الأخلاقية لمجتمعات المعرفة من الإعلان العالمي لحقوق الإنسان.</w:t>
      </w:r>
      <w:r w:rsidR="003E744F" w:rsidRPr="006F5AD1">
        <w:rPr>
          <w:rFonts w:asciiTheme="majorBidi" w:hAnsiTheme="majorBidi" w:cstheme="majorBidi"/>
          <w:sz w:val="28"/>
          <w:szCs w:val="28"/>
          <w:rtl/>
        </w:rPr>
        <w:t xml:space="preserve"> </w:t>
      </w:r>
      <w:r w:rsidR="003E744F" w:rsidRPr="006F5AD1">
        <w:rPr>
          <w:rFonts w:asciiTheme="majorBidi" w:eastAsiaTheme="minorEastAsia" w:hAnsiTheme="majorBidi" w:cstheme="majorBidi"/>
          <w:color w:val="000000" w:themeColor="text1"/>
          <w:kern w:val="24"/>
          <w:sz w:val="28"/>
          <w:szCs w:val="28"/>
          <w:rtl/>
          <w:lang w:bidi="ar-LB"/>
        </w:rPr>
        <w:t xml:space="preserve">هي تشمل الحق في حرية التعبير وتعميم الانتفاع بالمعلومات، والحق في التعليم، والحق في الخصوصية، والحق في المشاركة في </w:t>
      </w:r>
      <w:r w:rsidR="003E744F" w:rsidRPr="006F5AD1">
        <w:rPr>
          <w:rFonts w:asciiTheme="majorBidi" w:eastAsiaTheme="minorEastAsia" w:hAnsiTheme="majorBidi" w:cstheme="majorBidi"/>
          <w:color w:val="000000" w:themeColor="text1"/>
          <w:kern w:val="24"/>
          <w:sz w:val="28"/>
          <w:szCs w:val="28"/>
          <w:rtl/>
          <w:lang w:bidi="ar-LB"/>
        </w:rPr>
        <w:lastRenderedPageBreak/>
        <w:t>الحياة الثقافية. يتمحور النقاش الدولي الحالي المرتبط بأخلاقيات المعلومات حول الجوانب الأخلاقية والقانونية والاجتماعية للتطبيقات الخاصة بتكنولوجيا الإعلام والاتصال.</w:t>
      </w:r>
      <w:r w:rsidR="003E744F" w:rsidRPr="006F5AD1">
        <w:rPr>
          <w:rFonts w:asciiTheme="majorBidi" w:hAnsiTheme="majorBidi" w:cstheme="majorBidi"/>
          <w:sz w:val="28"/>
          <w:szCs w:val="28"/>
          <w:rtl/>
        </w:rPr>
        <w:t xml:space="preserve"> </w:t>
      </w:r>
      <w:r w:rsidR="003E744F" w:rsidRPr="006F5AD1">
        <w:rPr>
          <w:rFonts w:asciiTheme="majorBidi" w:eastAsiaTheme="minorEastAsia" w:hAnsiTheme="majorBidi" w:cstheme="majorBidi"/>
          <w:color w:val="000000" w:themeColor="text1"/>
          <w:kern w:val="24"/>
          <w:sz w:val="28"/>
          <w:szCs w:val="28"/>
          <w:rtl/>
          <w:lang w:bidi="ar-LB"/>
        </w:rPr>
        <w:t xml:space="preserve">تتعاون اليوم اليونسكو على نحو وثيق مع الدول الأعضاء فيها لدعم الأبعاد الأخلاقية لمجتمع المعلومات وتعزيزها. </w:t>
      </w:r>
    </w:p>
    <w:p w14:paraId="361F9EF1" w14:textId="53090F8F" w:rsidR="003E744F" w:rsidRPr="006F5AD1" w:rsidRDefault="003E744F" w:rsidP="009F0DE1">
      <w:pPr>
        <w:spacing w:after="160" w:line="360" w:lineRule="auto"/>
        <w:rPr>
          <w:rFonts w:asciiTheme="majorBidi" w:hAnsiTheme="majorBidi" w:cstheme="majorBidi"/>
          <w:sz w:val="28"/>
          <w:szCs w:val="28"/>
          <w:lang w:bidi="ar-LB"/>
        </w:rPr>
      </w:pPr>
      <w:r w:rsidRPr="006F5AD1">
        <w:rPr>
          <w:rFonts w:asciiTheme="majorBidi" w:hAnsiTheme="majorBidi" w:cstheme="majorBidi"/>
          <w:sz w:val="28"/>
          <w:szCs w:val="28"/>
          <w:rtl/>
          <w:lang w:bidi="ar-LB"/>
        </w:rPr>
        <w:t xml:space="preserve">ولقد أصبح الانتفاع الحر بالمعلومات المتاحة في الشبكات التفاعلية هدفاً رئيسياً، وهو موضوع يطرح قضايا أخلاقية متعددة تستلزم الكثير من الاهتمام من جانب المجتمع الدولي. توفر التغييرات الناتجة عن التطور السريع لتكنولوجيا الإعلام والاتصال فرصاً هائلة للبشرية، ولكنها تطرح في الوقت عينه تحديات أخلاقية غير مسبوقة. يُعد السعي إلى بناء مجتمع المعلومات على أسس الاحترام المتبادل والالتزام بحقوق الإنسان من أكبر التحديات الأخلاقية في القرن الحادي والعشرين. </w:t>
      </w:r>
    </w:p>
    <w:p w14:paraId="7621579E" w14:textId="4012ED25" w:rsidR="003E744F" w:rsidRDefault="003E744F" w:rsidP="009F0DE1">
      <w:pPr>
        <w:spacing w:line="360" w:lineRule="auto"/>
        <w:contextualSpacing/>
        <w:rPr>
          <w:rFonts w:asciiTheme="majorBidi" w:eastAsiaTheme="minorEastAsia" w:hAnsiTheme="majorBidi" w:cstheme="majorBidi"/>
          <w:color w:val="000000" w:themeColor="text1"/>
          <w:kern w:val="24"/>
          <w:sz w:val="28"/>
          <w:szCs w:val="28"/>
          <w:lang w:bidi="ar-LB"/>
        </w:rPr>
      </w:pPr>
      <w:r w:rsidRPr="006F5AD1">
        <w:rPr>
          <w:rFonts w:asciiTheme="majorBidi" w:eastAsiaTheme="minorEastAsia" w:hAnsiTheme="majorBidi" w:cstheme="majorBidi"/>
          <w:color w:val="000000" w:themeColor="text1"/>
          <w:kern w:val="24"/>
          <w:sz w:val="28"/>
          <w:szCs w:val="28"/>
          <w:rtl/>
          <w:lang w:bidi="ar-LB"/>
        </w:rPr>
        <w:t>في حين تقدّم التكنولوجيا الرقمية التي أتاحت ترابط أجزاء العالم، الكثير من الفوائد، فإنها تنطوي أيضاً على مخاطر سوء الاستعمال والاستغلال.</w:t>
      </w:r>
      <w:r w:rsidRPr="006F5AD1">
        <w:rPr>
          <w:rFonts w:asciiTheme="majorBidi" w:hAnsiTheme="majorBidi" w:cstheme="majorBidi"/>
          <w:sz w:val="28"/>
          <w:szCs w:val="28"/>
          <w:rtl/>
        </w:rPr>
        <w:t xml:space="preserve"> </w:t>
      </w:r>
      <w:r w:rsidRPr="006F5AD1">
        <w:rPr>
          <w:rFonts w:asciiTheme="majorBidi" w:eastAsiaTheme="minorEastAsia" w:hAnsiTheme="majorBidi" w:cstheme="majorBidi"/>
          <w:color w:val="000000" w:themeColor="text1"/>
          <w:kern w:val="24"/>
          <w:sz w:val="28"/>
          <w:szCs w:val="28"/>
          <w:rtl/>
          <w:lang w:bidi="ar-LB"/>
        </w:rPr>
        <w:t xml:space="preserve">بدأت الدول بوضع آليات لحماية مواطنيها من هذه المخاطر ترمي على سبيل المثال إلى ضمان سلامة الأطفال على شبكة الإنترنت. </w:t>
      </w:r>
    </w:p>
    <w:p w14:paraId="31207C8F" w14:textId="77777777" w:rsidR="0089151D" w:rsidRPr="006F5AD1" w:rsidRDefault="0089151D" w:rsidP="009F0DE1">
      <w:pPr>
        <w:spacing w:line="360" w:lineRule="auto"/>
        <w:contextualSpacing/>
        <w:rPr>
          <w:rFonts w:asciiTheme="majorBidi" w:hAnsiTheme="majorBidi" w:cstheme="majorBidi"/>
          <w:sz w:val="28"/>
          <w:szCs w:val="28"/>
        </w:rPr>
      </w:pPr>
    </w:p>
    <w:p w14:paraId="782B40F4" w14:textId="77777777" w:rsidR="003E744F" w:rsidRPr="006F5AD1" w:rsidRDefault="003E744F" w:rsidP="009F0DE1">
      <w:pPr>
        <w:spacing w:line="360" w:lineRule="auto"/>
        <w:contextualSpacing/>
        <w:rPr>
          <w:rFonts w:asciiTheme="majorBidi" w:hAnsiTheme="majorBidi" w:cstheme="majorBidi"/>
          <w:sz w:val="28"/>
          <w:szCs w:val="28"/>
        </w:rPr>
      </w:pPr>
      <w:r w:rsidRPr="006F5AD1">
        <w:rPr>
          <w:rFonts w:asciiTheme="majorBidi" w:eastAsiaTheme="minorEastAsia" w:hAnsiTheme="majorBidi" w:cstheme="majorBidi"/>
          <w:color w:val="000000" w:themeColor="text1"/>
          <w:kern w:val="24"/>
          <w:sz w:val="28"/>
          <w:szCs w:val="28"/>
          <w:rtl/>
          <w:lang w:bidi="ar-LB"/>
        </w:rPr>
        <w:t>مع ذلك، لا يزال الكثير مما ينبغي فعله لمعالجة الآثار الأخلاقية لمجتمع المعلومات، والتصدي لهذه التحديات من أجل بناء مجتمع معلومات يرتكز على مبدأي العدالة والتعدد الثقافي.</w:t>
      </w:r>
      <w:r w:rsidRPr="006F5AD1">
        <w:rPr>
          <w:rFonts w:asciiTheme="majorBidi" w:hAnsiTheme="majorBidi" w:cstheme="majorBidi"/>
          <w:sz w:val="28"/>
          <w:szCs w:val="28"/>
          <w:rtl/>
          <w:lang w:bidi="ar-LB"/>
        </w:rPr>
        <w:t xml:space="preserve"> </w:t>
      </w:r>
      <w:r w:rsidRPr="006F5AD1">
        <w:rPr>
          <w:rFonts w:asciiTheme="majorBidi" w:eastAsiaTheme="minorEastAsia" w:hAnsiTheme="majorBidi" w:cstheme="majorBidi"/>
          <w:color w:val="000000" w:themeColor="text1"/>
          <w:kern w:val="24"/>
          <w:sz w:val="28"/>
          <w:szCs w:val="28"/>
          <w:rtl/>
          <w:lang w:bidi="ar-LB"/>
        </w:rPr>
        <w:t xml:space="preserve">من هنا تنطلق من فرضية أن النظريات الحديثة هي أساسية لرسم السياسات، وهي تجمع على أن أخلاقيات وسائل الإعلام والاتصال يجب أن تستجيب لتطورات المشهد الاتصالي السريعة، مع حماية الخصوصيات والهويات المحلية. </w:t>
      </w:r>
    </w:p>
    <w:p w14:paraId="6144EEE2" w14:textId="1DA6CBE0" w:rsidR="003E744F" w:rsidRPr="006F5AD1" w:rsidRDefault="003E744F" w:rsidP="009F0DE1">
      <w:pPr>
        <w:spacing w:line="360" w:lineRule="auto"/>
        <w:contextualSpacing/>
        <w:rPr>
          <w:rFonts w:asciiTheme="majorBidi" w:hAnsiTheme="majorBidi" w:cstheme="majorBidi"/>
          <w:sz w:val="28"/>
          <w:szCs w:val="28"/>
        </w:rPr>
      </w:pPr>
      <w:r w:rsidRPr="006F5AD1">
        <w:rPr>
          <w:rFonts w:asciiTheme="majorBidi" w:eastAsiaTheme="minorEastAsia" w:hAnsiTheme="majorBidi" w:cstheme="majorBidi"/>
          <w:b/>
          <w:bCs/>
          <w:color w:val="1F4E79" w:themeColor="accent1" w:themeShade="80"/>
          <w:kern w:val="24"/>
          <w:sz w:val="28"/>
          <w:szCs w:val="28"/>
          <w:rtl/>
          <w:lang w:bidi="ar-LB"/>
        </w:rPr>
        <w:t>و</w:t>
      </w:r>
      <w:r w:rsidRPr="006F5AD1">
        <w:rPr>
          <w:rFonts w:asciiTheme="majorBidi" w:eastAsiaTheme="minorEastAsia" w:hAnsiTheme="majorBidi" w:cstheme="majorBidi"/>
          <w:color w:val="000000" w:themeColor="text1"/>
          <w:kern w:val="24"/>
          <w:sz w:val="28"/>
          <w:szCs w:val="28"/>
          <w:rtl/>
          <w:lang w:bidi="ar-LB"/>
        </w:rPr>
        <w:t xml:space="preserve">يهتم الباحثون كثيرا اليوم بموضوع الأخلاقيات في كل المجالات لأنها أساسية في مجتمعات مفتوحة وفي زمن التواصل الاجتماعي المتاح عالميا. تتجه اليوم أكثر فأكثر نحو اعتماد النظريات الاجتماعية-الفلسفية الحديثة لكشف المبادئ العامة التي تمكن الباحثين من فهم الواقع الاتصالي الاجتماعي فهمًا متناميًا ومتطورًا. </w:t>
      </w:r>
    </w:p>
    <w:p w14:paraId="2C8D4BB0" w14:textId="465744CD" w:rsidR="003E744F" w:rsidRDefault="003E744F" w:rsidP="009F0DE1">
      <w:pPr>
        <w:spacing w:line="360" w:lineRule="auto"/>
        <w:contextualSpacing/>
        <w:rPr>
          <w:rFonts w:asciiTheme="majorBidi" w:hAnsiTheme="majorBidi" w:cstheme="majorBidi"/>
          <w:sz w:val="28"/>
          <w:szCs w:val="28"/>
          <w:lang w:bidi="ar-LB"/>
        </w:rPr>
      </w:pPr>
      <w:r w:rsidRPr="006F5AD1">
        <w:rPr>
          <w:rFonts w:asciiTheme="majorBidi" w:eastAsiaTheme="minorEastAsia" w:hAnsiTheme="majorBidi" w:cstheme="majorBidi"/>
          <w:color w:val="000000" w:themeColor="text1"/>
          <w:kern w:val="24"/>
          <w:sz w:val="28"/>
          <w:szCs w:val="28"/>
          <w:rtl/>
          <w:lang w:bidi="ar-LB"/>
        </w:rPr>
        <w:t>مع تطور المشهد الإعلامي الاتصالي، تحاول علوم الاعلام والاتصال تفسير الظواهر المرتبطة بالاتصال الإنساني، بصورة مختلفة، وفق منطلقاتها الفكرية والمنهجية.</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LB"/>
        </w:rPr>
        <w:t>تتطور المقاربات التاريخية والبنائية الوظيفية والتفاعلية الرمزية بناء على نطور قضايا الاتصال وأبعادها.</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LB"/>
        </w:rPr>
        <w:t>تقدم الاتجاهات النقدية الحديثة رؤى أخرى مغايرة لما قدمته الاتجاهات الكلاسيكية المبكرة.</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LB"/>
        </w:rPr>
        <w:t>تتحدث المقاربات الحديثة عن ثورة وجودية، تؤدي إلى إعادة التفكير منهجيًّا في الأسس نفسها التي تقوم عليها المواقف الأخلاقية.</w:t>
      </w:r>
    </w:p>
    <w:p w14:paraId="1CF757EC" w14:textId="77777777" w:rsidR="0089151D" w:rsidRPr="006F5AD1" w:rsidRDefault="0089151D" w:rsidP="009F0DE1">
      <w:pPr>
        <w:spacing w:line="360" w:lineRule="auto"/>
        <w:contextualSpacing/>
        <w:rPr>
          <w:rFonts w:asciiTheme="majorBidi" w:hAnsiTheme="majorBidi" w:cstheme="majorBidi"/>
          <w:sz w:val="28"/>
          <w:szCs w:val="28"/>
          <w:rtl/>
          <w:lang w:bidi="ar-LB"/>
        </w:rPr>
      </w:pPr>
    </w:p>
    <w:p w14:paraId="47CEC9CE" w14:textId="57F4BE57" w:rsidR="003E744F" w:rsidRDefault="003E744F" w:rsidP="009F0DE1">
      <w:pPr>
        <w:spacing w:after="160" w:line="360" w:lineRule="auto"/>
        <w:rPr>
          <w:rFonts w:asciiTheme="majorBidi" w:hAnsiTheme="majorBidi" w:cstheme="majorBidi"/>
          <w:sz w:val="28"/>
          <w:szCs w:val="28"/>
          <w:lang w:bidi="ar-LB"/>
        </w:rPr>
      </w:pPr>
      <w:r w:rsidRPr="006F5AD1">
        <w:rPr>
          <w:rFonts w:asciiTheme="majorBidi" w:hAnsiTheme="majorBidi" w:cstheme="majorBidi"/>
          <w:sz w:val="28"/>
          <w:szCs w:val="28"/>
          <w:rtl/>
          <w:lang w:bidi="ar-LB"/>
        </w:rPr>
        <w:lastRenderedPageBreak/>
        <w:t xml:space="preserve">تكتسب الأشكال المتنوعة من الالتزام الأخلاقي، أو الولاء السياسي، أو عدالة المؤسسات الاجتماعية، دعمها من خلال ما يُطلق عليه نظرية العقد الاجتماعي.  العقد الاجتماعي </w:t>
      </w:r>
      <w:r w:rsidRPr="006F5AD1">
        <w:rPr>
          <w:rFonts w:asciiTheme="majorBidi" w:hAnsiTheme="majorBidi" w:cstheme="majorBidi"/>
          <w:sz w:val="28"/>
          <w:szCs w:val="28"/>
          <w:lang w:bidi="ar-LB"/>
        </w:rPr>
        <w:t xml:space="preserve"> le </w:t>
      </w:r>
      <w:proofErr w:type="spellStart"/>
      <w:r w:rsidRPr="006F5AD1">
        <w:rPr>
          <w:rFonts w:asciiTheme="majorBidi" w:hAnsiTheme="majorBidi" w:cstheme="majorBidi"/>
          <w:sz w:val="28"/>
          <w:szCs w:val="28"/>
          <w:lang w:bidi="ar-LB"/>
        </w:rPr>
        <w:t>contrat</w:t>
      </w:r>
      <w:proofErr w:type="spellEnd"/>
      <w:r w:rsidRPr="006F5AD1">
        <w:rPr>
          <w:rFonts w:asciiTheme="majorBidi" w:hAnsiTheme="majorBidi" w:cstheme="majorBidi"/>
          <w:sz w:val="28"/>
          <w:szCs w:val="28"/>
          <w:lang w:bidi="ar-LB"/>
        </w:rPr>
        <w:t xml:space="preserve"> social</w:t>
      </w:r>
      <w:r w:rsidRPr="006F5AD1">
        <w:rPr>
          <w:rFonts w:asciiTheme="majorBidi" w:hAnsiTheme="majorBidi" w:cstheme="majorBidi"/>
          <w:sz w:val="28"/>
          <w:szCs w:val="28"/>
          <w:rtl/>
          <w:lang w:bidi="ar-LB"/>
        </w:rPr>
        <w:t>هو اتفاقية إفتراضية بين الأطراف التي تشكِّل المجتمع. تمثل الحقوق والمسؤوليات للأطراف المشاركة في الاتفاق شروط العقد الاجتماعي</w:t>
      </w:r>
      <w:r w:rsidRPr="006F5AD1">
        <w:rPr>
          <w:rFonts w:asciiTheme="majorBidi" w:hAnsiTheme="majorBidi" w:cstheme="majorBidi"/>
          <w:sz w:val="28"/>
          <w:szCs w:val="28"/>
          <w:lang w:bidi="ar-LB"/>
        </w:rPr>
        <w:t>.</w:t>
      </w:r>
      <w:r w:rsidRPr="006F5AD1">
        <w:rPr>
          <w:rFonts w:asciiTheme="majorBidi" w:hAnsiTheme="majorBidi" w:cstheme="majorBidi"/>
          <w:sz w:val="28"/>
          <w:szCs w:val="28"/>
          <w:rtl/>
          <w:lang w:bidi="ar-LB"/>
        </w:rPr>
        <w:t xml:space="preserve"> تمثل الدولة الكيانَ الذي جرى إنشاؤه بغرض تفعيل الاتفاقية. لا تثبُت الحقوق والحريات بل قد تتغير، وذلك بناءً على تفسير العقد الاجتماعي. تتمحور</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lang w:bidi="ar-LB"/>
        </w:rPr>
        <w:t xml:space="preserve">نظرية العقد الاجتماعي حول فكرة أن الإنسان هو الكائن الأهم. </w:t>
      </w:r>
    </w:p>
    <w:p w14:paraId="633705FE" w14:textId="77777777" w:rsidR="0089151D" w:rsidRPr="006F5AD1" w:rsidRDefault="0089151D" w:rsidP="009F0DE1">
      <w:pPr>
        <w:spacing w:after="160" w:line="360" w:lineRule="auto"/>
        <w:rPr>
          <w:rFonts w:asciiTheme="majorBidi" w:hAnsiTheme="majorBidi" w:cstheme="majorBidi"/>
          <w:sz w:val="28"/>
          <w:szCs w:val="28"/>
          <w:lang w:bidi="ar-LB"/>
        </w:rPr>
      </w:pPr>
    </w:p>
    <w:p w14:paraId="6320C4F1" w14:textId="77777777" w:rsidR="003E744F" w:rsidRPr="006F5AD1" w:rsidRDefault="003E744F" w:rsidP="009F0DE1">
      <w:pPr>
        <w:spacing w:after="160" w:line="360" w:lineRule="auto"/>
        <w:rPr>
          <w:rFonts w:asciiTheme="majorBidi" w:hAnsiTheme="majorBidi" w:cstheme="majorBidi"/>
          <w:sz w:val="28"/>
          <w:szCs w:val="28"/>
          <w:lang w:bidi="ar-LB"/>
        </w:rPr>
      </w:pPr>
      <w:r w:rsidRPr="006F5AD1">
        <w:rPr>
          <w:rFonts w:asciiTheme="majorBidi" w:hAnsiTheme="majorBidi" w:cstheme="majorBidi"/>
          <w:sz w:val="28"/>
          <w:szCs w:val="28"/>
          <w:rtl/>
          <w:lang w:bidi="ar-LB"/>
        </w:rPr>
        <w:t>الفكرة الأساسية هي الاتفاق الأساسي بين الأطراف باعتباره أساسًا للتفاعلات الأخلاقية يمكن إدراكها. في حالة الثقة الوجودية، يتحول الاتفاق إلى ميثاق إفتراضي بالكامل، بدائي، يتم التوقيع عليه عند القدوم إلى الوجود، وهو الاتفاق الذي يتجدد باستمرار في الأجيال اللاحقة. لا يتضمن الاتفاق  أي قسر، بل هو علاقة تبادلية من التقدير والعرفان والرعاية، يدعمها الإدراك المتمثل في اعتماد جميع الكيانات على بعضها.</w:t>
      </w:r>
    </w:p>
    <w:p w14:paraId="7B303AF9" w14:textId="77777777" w:rsidR="003E744F" w:rsidRPr="006F5AD1" w:rsidRDefault="003E744F" w:rsidP="009F0DE1">
      <w:pPr>
        <w:spacing w:after="160" w:line="360" w:lineRule="auto"/>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اقترح روسو </w:t>
      </w:r>
      <w:r w:rsidRPr="006F5AD1">
        <w:rPr>
          <w:rFonts w:asciiTheme="majorBidi" w:hAnsiTheme="majorBidi" w:cstheme="majorBidi"/>
          <w:sz w:val="28"/>
          <w:szCs w:val="28"/>
          <w:lang w:bidi="ar-LB"/>
        </w:rPr>
        <w:t>Jean-Jacques Rousseau (1712—1778)</w:t>
      </w:r>
      <w:r w:rsidRPr="006F5AD1">
        <w:rPr>
          <w:rFonts w:asciiTheme="majorBidi" w:hAnsiTheme="majorBidi" w:cstheme="majorBidi"/>
          <w:sz w:val="28"/>
          <w:szCs w:val="28"/>
          <w:rtl/>
          <w:lang w:bidi="ar-LB"/>
        </w:rPr>
        <w:t xml:space="preserve"> أن الدولة، القانون، الحكومة تحمل مضمونا واحدا. طبقا لهوبز</w:t>
      </w:r>
      <w:r w:rsidRPr="006F5AD1">
        <w:rPr>
          <w:rFonts w:asciiTheme="majorBidi" w:hAnsiTheme="majorBidi" w:cstheme="majorBidi"/>
          <w:sz w:val="28"/>
          <w:szCs w:val="28"/>
          <w:lang w:bidi="ar-LB"/>
        </w:rPr>
        <w:t>Thomas Hobbes (1588–1679)</w:t>
      </w:r>
      <w:r w:rsidRPr="006F5AD1">
        <w:rPr>
          <w:rFonts w:asciiTheme="majorBidi" w:hAnsiTheme="majorBidi" w:cstheme="majorBidi"/>
          <w:sz w:val="28"/>
          <w:szCs w:val="28"/>
          <w:rtl/>
          <w:lang w:bidi="ar-LB"/>
        </w:rPr>
        <w:t xml:space="preserve"> السيادة يجب ان تكون لها سلطة مطلقة (</w:t>
      </w:r>
      <w:r w:rsidRPr="006F5AD1">
        <w:rPr>
          <w:rFonts w:asciiTheme="majorBidi" w:hAnsiTheme="majorBidi" w:cstheme="majorBidi"/>
          <w:sz w:val="28"/>
          <w:szCs w:val="28"/>
          <w:lang w:bidi="ar-LB"/>
        </w:rPr>
        <w:t>Absolutism</w:t>
      </w:r>
      <w:r w:rsidRPr="006F5AD1">
        <w:rPr>
          <w:rFonts w:asciiTheme="majorBidi" w:hAnsiTheme="majorBidi" w:cstheme="majorBidi"/>
          <w:sz w:val="28"/>
          <w:szCs w:val="28"/>
          <w:rtl/>
          <w:lang w:bidi="ar-LB"/>
        </w:rPr>
        <w:t>) بحكم القانون . مفهوم لوك</w:t>
      </w:r>
      <w:r w:rsidRPr="006F5AD1">
        <w:rPr>
          <w:rFonts w:asciiTheme="majorBidi" w:hAnsiTheme="majorBidi" w:cstheme="majorBidi"/>
          <w:sz w:val="28"/>
          <w:szCs w:val="28"/>
          <w:lang w:bidi="ar-LB"/>
        </w:rPr>
        <w:t>John Locke (1632–1704)</w:t>
      </w:r>
      <w:r w:rsidRPr="006F5AD1">
        <w:rPr>
          <w:rFonts w:asciiTheme="majorBidi" w:hAnsiTheme="majorBidi" w:cstheme="majorBidi"/>
          <w:sz w:val="28"/>
          <w:szCs w:val="28"/>
          <w:rtl/>
          <w:lang w:bidi="ar-LB"/>
        </w:rPr>
        <w:t xml:space="preserve"> لدولة الطبيعة والملكية التشاركية. </w:t>
      </w:r>
    </w:p>
    <w:p w14:paraId="01771E79" w14:textId="50EDBAD0" w:rsidR="003E744F" w:rsidRDefault="003E744F" w:rsidP="009F0DE1">
      <w:pPr>
        <w:spacing w:after="160" w:line="360" w:lineRule="auto"/>
        <w:rPr>
          <w:rFonts w:asciiTheme="majorBidi" w:hAnsiTheme="majorBidi" w:cstheme="majorBidi"/>
          <w:sz w:val="28"/>
          <w:szCs w:val="28"/>
          <w:lang w:bidi="ar-LB"/>
        </w:rPr>
      </w:pPr>
      <w:r w:rsidRPr="006F5AD1">
        <w:rPr>
          <w:rFonts w:asciiTheme="majorBidi" w:hAnsiTheme="majorBidi" w:cstheme="majorBidi"/>
          <w:sz w:val="28"/>
          <w:szCs w:val="28"/>
          <w:rtl/>
          <w:lang w:bidi="ar-LB"/>
        </w:rPr>
        <w:t>يشير مفهوم أخلاقيات المعلومات إلى أن المعلومات تحظى بقيمة جوهرية. تدعم أخلاقيات المعلومات هذا الموقف من خلال إدراك أن أي كيان معلوماتي لديه حق الاستمرار على حالته، وحق الازدهار، بمعنى تحسين وإثراء وجوده وجوهره. ناءً على هذه الحقوق، تقيِّم أخلاقيات المعلومات واجب أي فاعل أخلاقي في إطار المساهمة في نمو الحيز المعلوماتي، وأي عملية، أو عمل، أو حدث يؤثر سلبًا على الحيز المعلوماتي بأسره.</w:t>
      </w:r>
    </w:p>
    <w:p w14:paraId="4B2499B9" w14:textId="77777777" w:rsidR="0089151D" w:rsidRPr="006F5AD1" w:rsidRDefault="0089151D" w:rsidP="009F0DE1">
      <w:pPr>
        <w:spacing w:after="160" w:line="360" w:lineRule="auto"/>
        <w:rPr>
          <w:rFonts w:asciiTheme="majorBidi" w:hAnsiTheme="majorBidi" w:cstheme="majorBidi"/>
          <w:sz w:val="28"/>
          <w:szCs w:val="28"/>
          <w:lang w:bidi="ar-LB"/>
        </w:rPr>
      </w:pPr>
    </w:p>
    <w:p w14:paraId="684F5EE5" w14:textId="77777777" w:rsidR="0089151D" w:rsidRDefault="003E744F" w:rsidP="0089151D">
      <w:pPr>
        <w:spacing w:after="160" w:line="360" w:lineRule="auto"/>
        <w:rPr>
          <w:rFonts w:asciiTheme="majorBidi" w:hAnsiTheme="majorBidi" w:cstheme="majorBidi"/>
          <w:sz w:val="28"/>
          <w:szCs w:val="28"/>
          <w:lang w:bidi="ar-LB"/>
        </w:rPr>
      </w:pPr>
      <w:r w:rsidRPr="006F5AD1">
        <w:rPr>
          <w:rFonts w:asciiTheme="majorBidi" w:hAnsiTheme="majorBidi" w:cstheme="majorBidi"/>
          <w:sz w:val="28"/>
          <w:szCs w:val="28"/>
          <w:rtl/>
          <w:lang w:bidi="ar-LB"/>
        </w:rPr>
        <w:t xml:space="preserve">إنتقل علم الأخلاق بثبات من مفهوم ضيِّق إلى مفهوم أكثر شمولًا لما يمكن أن يُعد مركزًا للقيمة الأخلاقية، من المواطن إلى المحيط الحيوي. إن ظهور عالم المعلومات، باعتباره بيئة جديدة يقضي فيها البشر معظم حياتهم، يفسِّر الحاجة إلى التوسُّع أكثر في مفهوم المتلقي. تشمل أخلاقيات المعلومات التي تبلورت خلال </w:t>
      </w:r>
      <w:r w:rsidRPr="006F5AD1">
        <w:rPr>
          <w:rFonts w:asciiTheme="majorBidi" w:hAnsiTheme="majorBidi" w:cstheme="majorBidi"/>
          <w:sz w:val="28"/>
          <w:szCs w:val="28"/>
          <w:rtl/>
          <w:lang w:bidi="ar-LB"/>
        </w:rPr>
        <w:lastRenderedPageBreak/>
        <w:t xml:space="preserve">الأربعة عقود الماضية فقط، أخلاقيات استخدام المكتبات ومصادر المعلومات، وأخلاقيات البحث العلمي، وأخلاقيات استخدام التقنية ووسائل الاعلام والاتصال، وأخلاقيات استخدام الانترنت وبيئة شبكات التواصل </w:t>
      </w:r>
    </w:p>
    <w:p w14:paraId="04788D88" w14:textId="2CB64A5B" w:rsidR="003E744F" w:rsidRPr="006F5AD1" w:rsidRDefault="003E744F" w:rsidP="0089151D">
      <w:pPr>
        <w:spacing w:after="160" w:line="360" w:lineRule="auto"/>
        <w:rPr>
          <w:rFonts w:asciiTheme="majorBidi" w:hAnsiTheme="majorBidi" w:cstheme="majorBidi"/>
          <w:sz w:val="28"/>
          <w:szCs w:val="28"/>
          <w:lang w:bidi="ar-LB"/>
        </w:rPr>
      </w:pPr>
      <w:r w:rsidRPr="006F5AD1">
        <w:rPr>
          <w:rFonts w:asciiTheme="majorBidi" w:hAnsiTheme="majorBidi" w:cstheme="majorBidi"/>
          <w:sz w:val="28"/>
          <w:szCs w:val="28"/>
          <w:rtl/>
          <w:lang w:bidi="ar-LB"/>
        </w:rPr>
        <w:t>لقد ساهمت تكنولوجيا المعلومات والاتصال، وخصوصاً في السنوات العشر الأخيرة التي رافقت الانتشار الواسع لشبكات التواصل الاجتماعي، في خلق تحديات غير مألوفة بالنسبة لأخلاقيات المعلومات. تتجاوز المعلومات في البيئة المفتوحة كل قواعد الاتصال، وتسبح في فضائها الرقمي بحرية مطلقة لتمثّل صعوبة كبيرة للمتلّقي العادي في إدراك وفهم الرسالة التي تحملها، وما إذا كانت حقيقة أو تضليلا.</w:t>
      </w:r>
    </w:p>
    <w:p w14:paraId="47C0464E" w14:textId="47F86F3A" w:rsidR="007A0968" w:rsidRDefault="003E744F" w:rsidP="009F0DE1">
      <w:pPr>
        <w:spacing w:after="160" w:line="360" w:lineRule="auto"/>
        <w:rPr>
          <w:rFonts w:asciiTheme="majorBidi" w:hAnsiTheme="majorBidi" w:cstheme="majorBidi"/>
          <w:sz w:val="28"/>
          <w:szCs w:val="28"/>
          <w:lang w:bidi="ar-LB"/>
        </w:rPr>
      </w:pPr>
      <w:r w:rsidRPr="006F5AD1">
        <w:rPr>
          <w:rFonts w:asciiTheme="majorBidi" w:hAnsiTheme="majorBidi" w:cstheme="majorBidi"/>
          <w:sz w:val="28"/>
          <w:szCs w:val="28"/>
          <w:rtl/>
          <w:lang w:bidi="ar-LB"/>
        </w:rPr>
        <w:t>هناك اليوم ثلاث قضايا أو تحديات رئيسية ترتبط بأخلاقيات المعلومات في العصر الرقمي، وتحديداً في البيئة المفتوحة للمعلومات، هي: الحقيقة، والمسؤولية، وحرية التعبير.</w:t>
      </w:r>
    </w:p>
    <w:p w14:paraId="20CFDD76" w14:textId="616FC617" w:rsidR="0089151D" w:rsidRDefault="0089151D" w:rsidP="009F0DE1">
      <w:pPr>
        <w:spacing w:after="160" w:line="360" w:lineRule="auto"/>
        <w:rPr>
          <w:rFonts w:asciiTheme="majorBidi" w:hAnsiTheme="majorBidi" w:cstheme="majorBidi"/>
          <w:sz w:val="28"/>
          <w:szCs w:val="28"/>
          <w:lang w:bidi="ar-LB"/>
        </w:rPr>
      </w:pPr>
    </w:p>
    <w:p w14:paraId="180F5279" w14:textId="1EDBB7F0" w:rsidR="0089151D" w:rsidRDefault="0089151D" w:rsidP="009F0DE1">
      <w:pPr>
        <w:spacing w:after="160" w:line="360" w:lineRule="auto"/>
        <w:rPr>
          <w:rFonts w:asciiTheme="majorBidi" w:hAnsiTheme="majorBidi" w:cstheme="majorBidi"/>
          <w:sz w:val="28"/>
          <w:szCs w:val="28"/>
          <w:lang w:bidi="ar-LB"/>
        </w:rPr>
      </w:pPr>
    </w:p>
    <w:p w14:paraId="6E2C2CB4" w14:textId="2FBBF046" w:rsidR="0089151D" w:rsidRDefault="0089151D" w:rsidP="009F0DE1">
      <w:pPr>
        <w:spacing w:after="160" w:line="360" w:lineRule="auto"/>
        <w:rPr>
          <w:rFonts w:asciiTheme="majorBidi" w:hAnsiTheme="majorBidi" w:cstheme="majorBidi"/>
          <w:sz w:val="28"/>
          <w:szCs w:val="28"/>
          <w:lang w:bidi="ar-LB"/>
        </w:rPr>
      </w:pPr>
    </w:p>
    <w:p w14:paraId="57FD8312" w14:textId="339A3AFB" w:rsidR="0089151D" w:rsidRDefault="0089151D" w:rsidP="009F0DE1">
      <w:pPr>
        <w:spacing w:after="160" w:line="360" w:lineRule="auto"/>
        <w:rPr>
          <w:rFonts w:asciiTheme="majorBidi" w:hAnsiTheme="majorBidi" w:cstheme="majorBidi"/>
          <w:sz w:val="28"/>
          <w:szCs w:val="28"/>
          <w:lang w:bidi="ar-LB"/>
        </w:rPr>
      </w:pPr>
    </w:p>
    <w:p w14:paraId="3ED5892C" w14:textId="20FC3C98" w:rsidR="0089151D" w:rsidRDefault="0089151D" w:rsidP="009F0DE1">
      <w:pPr>
        <w:spacing w:after="160" w:line="360" w:lineRule="auto"/>
        <w:rPr>
          <w:rFonts w:asciiTheme="majorBidi" w:hAnsiTheme="majorBidi" w:cstheme="majorBidi"/>
          <w:sz w:val="28"/>
          <w:szCs w:val="28"/>
          <w:lang w:bidi="ar-LB"/>
        </w:rPr>
      </w:pPr>
    </w:p>
    <w:p w14:paraId="07AD645F" w14:textId="21F03920" w:rsidR="0089151D" w:rsidRDefault="0089151D" w:rsidP="009F0DE1">
      <w:pPr>
        <w:spacing w:after="160" w:line="360" w:lineRule="auto"/>
        <w:rPr>
          <w:rFonts w:asciiTheme="majorBidi" w:hAnsiTheme="majorBidi" w:cstheme="majorBidi"/>
          <w:sz w:val="28"/>
          <w:szCs w:val="28"/>
          <w:lang w:bidi="ar-LB"/>
        </w:rPr>
      </w:pPr>
    </w:p>
    <w:p w14:paraId="17CC4556" w14:textId="128CBD60" w:rsidR="0089151D" w:rsidRDefault="0089151D" w:rsidP="009F0DE1">
      <w:pPr>
        <w:spacing w:after="160" w:line="360" w:lineRule="auto"/>
        <w:rPr>
          <w:rFonts w:asciiTheme="majorBidi" w:hAnsiTheme="majorBidi" w:cstheme="majorBidi"/>
          <w:sz w:val="28"/>
          <w:szCs w:val="28"/>
          <w:lang w:bidi="ar-LB"/>
        </w:rPr>
      </w:pPr>
    </w:p>
    <w:p w14:paraId="3C49CA24" w14:textId="75DC9EBE" w:rsidR="0089151D" w:rsidRDefault="0089151D" w:rsidP="009F0DE1">
      <w:pPr>
        <w:spacing w:after="160" w:line="360" w:lineRule="auto"/>
        <w:rPr>
          <w:rFonts w:asciiTheme="majorBidi" w:hAnsiTheme="majorBidi" w:cstheme="majorBidi"/>
          <w:sz w:val="28"/>
          <w:szCs w:val="28"/>
          <w:lang w:bidi="ar-LB"/>
        </w:rPr>
      </w:pPr>
    </w:p>
    <w:p w14:paraId="2BC2CCCC" w14:textId="6B3765A1" w:rsidR="0089151D" w:rsidRDefault="0089151D" w:rsidP="009F0DE1">
      <w:pPr>
        <w:spacing w:after="160" w:line="360" w:lineRule="auto"/>
        <w:rPr>
          <w:rFonts w:asciiTheme="majorBidi" w:hAnsiTheme="majorBidi" w:cstheme="majorBidi"/>
          <w:sz w:val="28"/>
          <w:szCs w:val="28"/>
          <w:lang w:bidi="ar-LB"/>
        </w:rPr>
      </w:pPr>
    </w:p>
    <w:p w14:paraId="4742C22E" w14:textId="67203FBE" w:rsidR="0089151D" w:rsidRDefault="0089151D" w:rsidP="009F0DE1">
      <w:pPr>
        <w:spacing w:after="160" w:line="360" w:lineRule="auto"/>
        <w:rPr>
          <w:rFonts w:asciiTheme="majorBidi" w:hAnsiTheme="majorBidi" w:cstheme="majorBidi"/>
          <w:sz w:val="28"/>
          <w:szCs w:val="28"/>
          <w:lang w:bidi="ar-LB"/>
        </w:rPr>
      </w:pPr>
    </w:p>
    <w:p w14:paraId="5B3A3E7A" w14:textId="647BC215" w:rsidR="0089151D" w:rsidRDefault="0089151D" w:rsidP="009F0DE1">
      <w:pPr>
        <w:spacing w:after="160" w:line="360" w:lineRule="auto"/>
        <w:rPr>
          <w:rFonts w:asciiTheme="majorBidi" w:hAnsiTheme="majorBidi" w:cstheme="majorBidi"/>
          <w:sz w:val="28"/>
          <w:szCs w:val="28"/>
          <w:lang w:bidi="ar-LB"/>
        </w:rPr>
      </w:pPr>
    </w:p>
    <w:p w14:paraId="7AD191D1" w14:textId="54D3F83C" w:rsidR="0089151D" w:rsidRDefault="0089151D" w:rsidP="009F0DE1">
      <w:pPr>
        <w:spacing w:after="160" w:line="360" w:lineRule="auto"/>
        <w:rPr>
          <w:rFonts w:asciiTheme="majorBidi" w:hAnsiTheme="majorBidi" w:cstheme="majorBidi"/>
          <w:sz w:val="28"/>
          <w:szCs w:val="28"/>
          <w:lang w:bidi="ar-LB"/>
        </w:rPr>
      </w:pPr>
    </w:p>
    <w:p w14:paraId="62E6F2A2" w14:textId="77777777" w:rsidR="0089151D" w:rsidRPr="006F5AD1" w:rsidRDefault="0089151D" w:rsidP="009F0DE1">
      <w:pPr>
        <w:spacing w:after="160" w:line="360" w:lineRule="auto"/>
        <w:rPr>
          <w:rFonts w:asciiTheme="majorBidi" w:hAnsiTheme="majorBidi" w:cstheme="majorBidi"/>
          <w:sz w:val="28"/>
          <w:szCs w:val="28"/>
          <w:rtl/>
          <w:lang w:bidi="ar-LB"/>
        </w:rPr>
      </w:pPr>
    </w:p>
    <w:p w14:paraId="45C796BA" w14:textId="38B4E325" w:rsidR="00920ECF" w:rsidRPr="006F5AD1" w:rsidRDefault="00864FB0" w:rsidP="009F0DE1">
      <w:pPr>
        <w:spacing w:after="160" w:line="360" w:lineRule="auto"/>
        <w:rPr>
          <w:rFonts w:asciiTheme="majorBidi" w:hAnsiTheme="majorBidi" w:cstheme="majorBidi"/>
          <w:b/>
          <w:bCs/>
          <w:sz w:val="28"/>
          <w:szCs w:val="28"/>
          <w:rtl/>
          <w:lang w:bidi="ar-LB"/>
        </w:rPr>
      </w:pPr>
      <w:r w:rsidRPr="006F5AD1">
        <w:rPr>
          <w:rFonts w:asciiTheme="majorBidi" w:eastAsiaTheme="minorHAnsi" w:hAnsiTheme="majorBidi" w:cstheme="majorBidi"/>
          <w:b/>
          <w:bCs/>
          <w:sz w:val="28"/>
          <w:szCs w:val="28"/>
          <w:rtl/>
          <w:lang w:val="fr-FR"/>
        </w:rPr>
        <w:lastRenderedPageBreak/>
        <w:t xml:space="preserve">محور العدد: </w:t>
      </w:r>
      <w:r w:rsidR="007C4400" w:rsidRPr="006F5AD1">
        <w:rPr>
          <w:rFonts w:asciiTheme="majorBidi" w:hAnsiTheme="majorBidi" w:cstheme="majorBidi"/>
          <w:b/>
          <w:bCs/>
          <w:sz w:val="28"/>
          <w:szCs w:val="28"/>
          <w:rtl/>
          <w:lang w:bidi="ar-LB"/>
        </w:rPr>
        <w:t>المسؤولية الاجتماعية والأخلاقية لوسائل الإعلام والاتصال</w:t>
      </w:r>
    </w:p>
    <w:p w14:paraId="08641465" w14:textId="77777777" w:rsidR="00074D99" w:rsidRPr="006F5AD1" w:rsidRDefault="00074D99" w:rsidP="009F0DE1">
      <w:pPr>
        <w:spacing w:line="360" w:lineRule="auto"/>
        <w:jc w:val="center"/>
        <w:rPr>
          <w:rFonts w:asciiTheme="majorBidi" w:hAnsiTheme="majorBidi" w:cstheme="majorBidi"/>
          <w:b/>
          <w:bCs/>
          <w:sz w:val="28"/>
          <w:szCs w:val="28"/>
          <w:lang w:bidi="ar-LB"/>
        </w:rPr>
      </w:pPr>
      <w:r w:rsidRPr="006F5AD1">
        <w:rPr>
          <w:rFonts w:asciiTheme="majorBidi" w:hAnsiTheme="majorBidi" w:cstheme="majorBidi"/>
          <w:b/>
          <w:bCs/>
          <w:sz w:val="28"/>
          <w:szCs w:val="28"/>
          <w:rtl/>
          <w:lang w:bidi="ar-LB"/>
        </w:rPr>
        <w:t>المسؤولية الإعلاميّة تجاه المجتمع في لبنان</w:t>
      </w:r>
    </w:p>
    <w:p w14:paraId="026F16F3" w14:textId="77777777" w:rsidR="00074D99" w:rsidRPr="006F5AD1" w:rsidRDefault="00074D99" w:rsidP="009F0DE1">
      <w:pPr>
        <w:spacing w:line="360" w:lineRule="auto"/>
        <w:jc w:val="center"/>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LB"/>
        </w:rPr>
        <w:t xml:space="preserve">في صحيفة </w:t>
      </w:r>
      <w:proofErr w:type="spellStart"/>
      <w:r w:rsidRPr="006F5AD1">
        <w:rPr>
          <w:rFonts w:asciiTheme="majorBidi" w:hAnsiTheme="majorBidi" w:cstheme="majorBidi"/>
          <w:b/>
          <w:bCs/>
          <w:sz w:val="28"/>
          <w:szCs w:val="28"/>
          <w:lang w:bidi="ar-LB"/>
        </w:rPr>
        <w:t>L’Orient</w:t>
      </w:r>
      <w:proofErr w:type="spellEnd"/>
      <w:r w:rsidRPr="006F5AD1">
        <w:rPr>
          <w:rFonts w:asciiTheme="majorBidi" w:hAnsiTheme="majorBidi" w:cstheme="majorBidi"/>
          <w:b/>
          <w:bCs/>
          <w:sz w:val="28"/>
          <w:szCs w:val="28"/>
          <w:lang w:bidi="ar-LB"/>
        </w:rPr>
        <w:t>-Le Jour</w:t>
      </w:r>
      <w:r w:rsidRPr="006F5AD1">
        <w:rPr>
          <w:rFonts w:asciiTheme="majorBidi" w:hAnsiTheme="majorBidi" w:cstheme="majorBidi"/>
          <w:b/>
          <w:bCs/>
          <w:sz w:val="28"/>
          <w:szCs w:val="28"/>
          <w:rtl/>
          <w:lang w:bidi="ar-LB"/>
        </w:rPr>
        <w:t xml:space="preserve"> صفحة </w:t>
      </w:r>
      <w:r w:rsidRPr="006F5AD1">
        <w:rPr>
          <w:rFonts w:asciiTheme="majorBidi" w:hAnsiTheme="majorBidi" w:cstheme="majorBidi"/>
          <w:b/>
          <w:bCs/>
          <w:sz w:val="28"/>
          <w:szCs w:val="28"/>
          <w:lang w:bidi="ar-LB"/>
        </w:rPr>
        <w:t>Campus</w:t>
      </w:r>
      <w:r w:rsidRPr="006F5AD1">
        <w:rPr>
          <w:rFonts w:asciiTheme="majorBidi" w:hAnsiTheme="majorBidi" w:cstheme="majorBidi"/>
          <w:b/>
          <w:bCs/>
          <w:sz w:val="28"/>
          <w:szCs w:val="28"/>
          <w:rtl/>
          <w:lang w:bidi="ar-LB"/>
        </w:rPr>
        <w:t xml:space="preserve"> مثالاً.</w:t>
      </w:r>
    </w:p>
    <w:p w14:paraId="7AD01ADA" w14:textId="56A9D66E" w:rsidR="00074D99" w:rsidRPr="006F5AD1" w:rsidRDefault="00EB26ED" w:rsidP="009F0DE1">
      <w:pPr>
        <w:pStyle w:val="ListParagraph"/>
        <w:bidi/>
        <w:spacing w:line="360" w:lineRule="auto"/>
        <w:ind w:left="1305"/>
        <w:jc w:val="right"/>
        <w:rPr>
          <w:rFonts w:asciiTheme="majorBidi" w:hAnsiTheme="majorBidi" w:cstheme="majorBidi"/>
          <w:b/>
          <w:bCs/>
          <w:sz w:val="28"/>
          <w:szCs w:val="28"/>
          <w:lang w:bidi="ar-LB"/>
        </w:rPr>
      </w:pPr>
      <w:r w:rsidRPr="006F5AD1">
        <w:rPr>
          <w:rFonts w:asciiTheme="majorBidi" w:hAnsiTheme="majorBidi" w:cstheme="majorBidi"/>
          <w:b/>
          <w:bCs/>
          <w:sz w:val="28"/>
          <w:szCs w:val="28"/>
          <w:rtl/>
          <w:lang w:bidi="ar-LB"/>
        </w:rPr>
        <w:t xml:space="preserve">                                                                                                                                                                 أ. </w:t>
      </w:r>
      <w:r w:rsidR="00074D99" w:rsidRPr="006F5AD1">
        <w:rPr>
          <w:rFonts w:asciiTheme="majorBidi" w:hAnsiTheme="majorBidi" w:cstheme="majorBidi"/>
          <w:b/>
          <w:bCs/>
          <w:sz w:val="28"/>
          <w:szCs w:val="28"/>
          <w:rtl/>
          <w:lang w:bidi="ar-LB"/>
        </w:rPr>
        <w:t xml:space="preserve">حياة عون </w:t>
      </w:r>
    </w:p>
    <w:p w14:paraId="1CA30E58" w14:textId="2BCD20FA" w:rsidR="00074D99" w:rsidRPr="006F5AD1" w:rsidRDefault="00074D99" w:rsidP="009F0DE1">
      <w:pPr>
        <w:bidi w:val="0"/>
        <w:spacing w:line="360" w:lineRule="auto"/>
        <w:jc w:val="both"/>
        <w:rPr>
          <w:rFonts w:asciiTheme="majorBidi" w:hAnsiTheme="majorBidi" w:cstheme="majorBidi"/>
          <w:b/>
          <w:bCs/>
          <w:sz w:val="28"/>
          <w:szCs w:val="28"/>
          <w:lang w:bidi="ar-LB"/>
        </w:rPr>
      </w:pPr>
      <w:r w:rsidRPr="006F5AD1">
        <w:rPr>
          <w:rFonts w:asciiTheme="majorBidi" w:hAnsiTheme="majorBidi" w:cstheme="majorBidi"/>
          <w:b/>
          <w:bCs/>
          <w:sz w:val="28"/>
          <w:szCs w:val="28"/>
          <w:rtl/>
          <w:lang w:bidi="ar-LB"/>
        </w:rPr>
        <w:t>المعهد العالي للدكتوراه في الآداب والعلوم الإنسانية / الجامعة اللبنانية</w:t>
      </w:r>
    </w:p>
    <w:p w14:paraId="7776DEE6" w14:textId="77777777" w:rsidR="00074D99" w:rsidRPr="006F5AD1" w:rsidRDefault="00074D99" w:rsidP="009F0DE1">
      <w:pPr>
        <w:bidi w:val="0"/>
        <w:spacing w:line="360" w:lineRule="auto"/>
        <w:jc w:val="both"/>
        <w:rPr>
          <w:rFonts w:asciiTheme="majorBidi" w:hAnsiTheme="majorBidi" w:cstheme="majorBidi"/>
          <w:b/>
          <w:bCs/>
          <w:sz w:val="28"/>
          <w:szCs w:val="28"/>
          <w:rtl/>
          <w:lang w:bidi="ar-LB"/>
        </w:rPr>
      </w:pPr>
    </w:p>
    <w:p w14:paraId="3669F4CD" w14:textId="77777777" w:rsidR="00074D99" w:rsidRPr="006F5AD1" w:rsidRDefault="00074D99" w:rsidP="009F0DE1">
      <w:pPr>
        <w:bidi w:val="0"/>
        <w:spacing w:line="360" w:lineRule="auto"/>
        <w:jc w:val="both"/>
        <w:rPr>
          <w:rFonts w:asciiTheme="majorBidi" w:hAnsiTheme="majorBidi" w:cstheme="majorBidi"/>
          <w:b/>
          <w:bCs/>
          <w:sz w:val="28"/>
          <w:szCs w:val="28"/>
          <w:rtl/>
          <w:lang w:bidi="ar-LB"/>
        </w:rPr>
      </w:pPr>
      <w:r w:rsidRPr="006F5AD1">
        <w:rPr>
          <w:rFonts w:asciiTheme="majorBidi" w:hAnsiTheme="majorBidi" w:cstheme="majorBidi"/>
          <w:b/>
          <w:bCs/>
          <w:sz w:val="28"/>
          <w:szCs w:val="28"/>
          <w:lang w:bidi="ar-LB"/>
        </w:rPr>
        <w:t>Abstract</w:t>
      </w:r>
    </w:p>
    <w:p w14:paraId="19E1241B" w14:textId="77777777" w:rsidR="00074D99" w:rsidRPr="006F5AD1" w:rsidRDefault="00074D99" w:rsidP="009F0DE1">
      <w:pPr>
        <w:bidi w:val="0"/>
        <w:spacing w:line="360" w:lineRule="auto"/>
        <w:jc w:val="both"/>
        <w:rPr>
          <w:rFonts w:asciiTheme="majorBidi" w:hAnsiTheme="majorBidi" w:cstheme="majorBidi"/>
          <w:sz w:val="28"/>
          <w:szCs w:val="28"/>
          <w:lang w:bidi="ar-LB"/>
        </w:rPr>
      </w:pPr>
      <w:r w:rsidRPr="006F5AD1">
        <w:rPr>
          <w:rFonts w:asciiTheme="majorBidi" w:hAnsiTheme="majorBidi" w:cstheme="majorBidi"/>
          <w:sz w:val="28"/>
          <w:szCs w:val="28"/>
          <w:lang w:bidi="ar-LB"/>
        </w:rPr>
        <w:t xml:space="preserve">This topic deals with the standards of media social responsibility in Lebanon by analyzing the content of the university Campus page in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 newspaper for the period of June and July 2021 according to the criteria: cultural and social public service, promotion and motivation for the initiatives, projects and activities offered by campus and if they aim to reject Violence and discrimination and the promotion of civil peace in Lebanon are among the issues addressed. We concluded that the treated topics are at the top of the students' interests, problems and aspirations in several fields. It answers young readers' important questions about the economic problems they face, gender issues, study, career guidance, music, immigration and health. It also opens up prospects for the future by submitting applications and candidacy for projects abroad through the University Organization of Francophonie (AUF), as it sheds light on their initiatives, or initiatives aimed at them.</w:t>
      </w:r>
    </w:p>
    <w:p w14:paraId="6D32EC28" w14:textId="77777777" w:rsidR="00074D99" w:rsidRPr="006F5AD1" w:rsidRDefault="00074D99" w:rsidP="009F0DE1">
      <w:pPr>
        <w:bidi w:val="0"/>
        <w:spacing w:line="360" w:lineRule="auto"/>
        <w:jc w:val="both"/>
        <w:rPr>
          <w:rFonts w:asciiTheme="majorBidi" w:hAnsiTheme="majorBidi" w:cstheme="majorBidi"/>
          <w:sz w:val="28"/>
          <w:szCs w:val="28"/>
          <w:lang w:bidi="ar-LB"/>
        </w:rPr>
      </w:pPr>
    </w:p>
    <w:p w14:paraId="559ABE41" w14:textId="4AEB63B7" w:rsidR="00074D99" w:rsidRPr="006F5AD1" w:rsidRDefault="00074D99" w:rsidP="009F0DE1">
      <w:pPr>
        <w:spacing w:line="360" w:lineRule="auto"/>
        <w:jc w:val="both"/>
        <w:rPr>
          <w:rFonts w:asciiTheme="majorBidi" w:hAnsiTheme="majorBidi" w:cstheme="majorBidi"/>
          <w:b/>
          <w:bCs/>
          <w:sz w:val="28"/>
          <w:szCs w:val="28"/>
          <w:lang w:bidi="ar-LB"/>
        </w:rPr>
      </w:pPr>
      <w:r w:rsidRPr="006F5AD1">
        <w:rPr>
          <w:rFonts w:asciiTheme="majorBidi" w:hAnsiTheme="majorBidi" w:cstheme="majorBidi"/>
          <w:b/>
          <w:bCs/>
          <w:sz w:val="28"/>
          <w:szCs w:val="28"/>
          <w:rtl/>
          <w:lang w:bidi="ar-LB"/>
        </w:rPr>
        <w:t>مقدّمة</w:t>
      </w:r>
      <w:r w:rsidR="00EB26ED" w:rsidRPr="006F5AD1">
        <w:rPr>
          <w:rFonts w:asciiTheme="majorBidi" w:hAnsiTheme="majorBidi" w:cstheme="majorBidi"/>
          <w:b/>
          <w:bCs/>
          <w:sz w:val="28"/>
          <w:szCs w:val="28"/>
          <w:rtl/>
          <w:lang w:bidi="ar-LB"/>
        </w:rPr>
        <w:t>:</w:t>
      </w:r>
    </w:p>
    <w:p w14:paraId="2C81AA0B" w14:textId="77777777" w:rsidR="00074D99" w:rsidRPr="006F5AD1" w:rsidRDefault="00074D9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يتناول هذا الموضوع معايير المسؤوليّة الإجتماعيّة الإعلاميّة في لبنان من خلال تحليل مضمون صفحة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الجامعيّة</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lang w:bidi="ar-LB"/>
        </w:rPr>
        <w:t xml:space="preserve">في صحيفة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w:t>
      </w:r>
      <w:r w:rsidRPr="006F5AD1">
        <w:rPr>
          <w:rFonts w:asciiTheme="majorBidi" w:hAnsiTheme="majorBidi" w:cstheme="majorBidi"/>
          <w:sz w:val="28"/>
          <w:szCs w:val="28"/>
          <w:rtl/>
          <w:lang w:bidi="ar-LB"/>
        </w:rPr>
        <w:t xml:space="preserve"> لمدّة شهري حزيران وتمّوز للعام 2021  </w:t>
      </w:r>
      <w:r w:rsidRPr="006F5AD1">
        <w:rPr>
          <w:rFonts w:asciiTheme="majorBidi" w:hAnsiTheme="majorBidi" w:cstheme="majorBidi"/>
          <w:sz w:val="28"/>
          <w:szCs w:val="28"/>
          <w:rtl/>
        </w:rPr>
        <w:t xml:space="preserve">وفقًا لمعايير: </w:t>
      </w:r>
      <w:r w:rsidRPr="006F5AD1">
        <w:rPr>
          <w:rFonts w:asciiTheme="majorBidi" w:hAnsiTheme="majorBidi" w:cstheme="majorBidi"/>
          <w:sz w:val="28"/>
          <w:szCs w:val="28"/>
          <w:rtl/>
        </w:rPr>
        <w:lastRenderedPageBreak/>
        <w:t>الخدمة العامّة الثقافية والإجتماعية</w:t>
      </w:r>
      <w:r w:rsidRPr="006F5AD1">
        <w:rPr>
          <w:rFonts w:asciiTheme="majorBidi" w:hAnsiTheme="majorBidi" w:cstheme="majorBidi"/>
          <w:sz w:val="28"/>
          <w:szCs w:val="28"/>
          <w:shd w:val="clear" w:color="auto" w:fill="FFFFFF"/>
          <w:rtl/>
        </w:rPr>
        <w:t xml:space="preserve"> </w:t>
      </w:r>
      <w:r w:rsidRPr="006F5AD1">
        <w:rPr>
          <w:rFonts w:asciiTheme="majorBidi" w:hAnsiTheme="majorBidi" w:cstheme="majorBidi"/>
          <w:sz w:val="28"/>
          <w:szCs w:val="28"/>
          <w:rtl/>
        </w:rPr>
        <w:t>والترويج والتحفيز للمبادرات والمشاريع والأنشطة التي تقدّمها وإذا كانت تهدف الى نبذ العنف والتفرقة وتعزيز السلم الأهلي في لبنان من ضمن المواضيع المعالجة.</w:t>
      </w:r>
    </w:p>
    <w:p w14:paraId="05652717" w14:textId="77777777" w:rsidR="00074D99" w:rsidRPr="006F5AD1" w:rsidRDefault="00074D9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    يجب على المؤسّسات الإعلاميّة أن تضطلع بمسؤولية تجاه المجتمع الذي توجد فيه، فهي تمثّله كليًّا أو جزئيًّا أو بحسب موقعها السياسي والإقتصادي.</w:t>
      </w:r>
      <w:r w:rsidRPr="006F5AD1">
        <w:rPr>
          <w:rStyle w:val="Strong"/>
          <w:rFonts w:asciiTheme="majorBidi" w:hAnsiTheme="majorBidi" w:cstheme="majorBidi"/>
          <w:sz w:val="28"/>
          <w:szCs w:val="28"/>
          <w:shd w:val="clear" w:color="auto" w:fill="FFFFFF"/>
          <w:rtl/>
          <w:lang w:bidi="ar-LB"/>
        </w:rPr>
        <w:t xml:space="preserve"> </w:t>
      </w:r>
      <w:r w:rsidRPr="006F5AD1">
        <w:rPr>
          <w:rStyle w:val="Strong"/>
          <w:rFonts w:asciiTheme="majorBidi" w:hAnsiTheme="majorBidi" w:cstheme="majorBidi"/>
          <w:b w:val="0"/>
          <w:bCs w:val="0"/>
          <w:sz w:val="28"/>
          <w:szCs w:val="28"/>
          <w:shd w:val="clear" w:color="auto" w:fill="FFFFFF"/>
          <w:rtl/>
        </w:rPr>
        <w:t xml:space="preserve">وتحكم مهنة الصحافة والإعلام مجموعة أخلاقيات قد تكون أهمّها وأكثرها إشكاليّة حريّة التعبير، لأنّها يجب أن تترافق مع </w:t>
      </w:r>
      <w:r w:rsidRPr="006F5AD1">
        <w:rPr>
          <w:rStyle w:val="Strong"/>
          <w:rFonts w:asciiTheme="majorBidi" w:hAnsiTheme="majorBidi" w:cstheme="majorBidi"/>
          <w:b w:val="0"/>
          <w:bCs w:val="0"/>
          <w:sz w:val="28"/>
          <w:szCs w:val="28"/>
          <w:shd w:val="clear" w:color="auto" w:fill="FFFFFF"/>
          <w:rtl/>
          <w:lang w:bidi="ar-LB"/>
        </w:rPr>
        <w:t xml:space="preserve">مسؤوليّة إجتماعيّة </w:t>
      </w:r>
      <w:r w:rsidRPr="006F5AD1">
        <w:rPr>
          <w:rStyle w:val="Strong"/>
          <w:rFonts w:asciiTheme="majorBidi" w:hAnsiTheme="majorBidi" w:cstheme="majorBidi"/>
          <w:b w:val="0"/>
          <w:bCs w:val="0"/>
          <w:sz w:val="28"/>
          <w:szCs w:val="28"/>
          <w:shd w:val="clear" w:color="auto" w:fill="FFFFFF"/>
          <w:rtl/>
        </w:rPr>
        <w:t>ومعايير أخلاقيّة تجاه الرأي العام.</w:t>
      </w:r>
      <w:r w:rsidRPr="006F5AD1">
        <w:rPr>
          <w:rStyle w:val="Strong"/>
          <w:rFonts w:asciiTheme="majorBidi" w:hAnsiTheme="majorBidi" w:cstheme="majorBidi"/>
          <w:sz w:val="28"/>
          <w:szCs w:val="28"/>
          <w:shd w:val="clear" w:color="auto" w:fill="FFFFFF"/>
          <w:rtl/>
        </w:rPr>
        <w:t xml:space="preserve"> </w:t>
      </w:r>
      <w:r w:rsidRPr="006F5AD1">
        <w:rPr>
          <w:rFonts w:asciiTheme="majorBidi" w:hAnsiTheme="majorBidi" w:cstheme="majorBidi"/>
          <w:sz w:val="28"/>
          <w:szCs w:val="28"/>
          <w:rtl/>
          <w:lang w:bidi="ar-LB"/>
        </w:rPr>
        <w:t>تظهر أهميّة الدور الذي تلعبه المؤسّسات الإعلاميّة تجاه المجتمع بصور عدّة، منها التغطية الإخباريّة لمشاكل الفئات المختلفة ومنها التوجيه والإرشاد واقتراح الحلول لهذه المشاكل عبر التقارير الخاصّة والمقابلات مع أخصّائيّين في المجالات التربويّة والإقتصاديّة والحياتيّة، واقتراح الحلول المناسبة.</w:t>
      </w:r>
      <w:r w:rsidRPr="006F5AD1">
        <w:rPr>
          <w:rFonts w:asciiTheme="majorBidi" w:hAnsiTheme="majorBidi" w:cstheme="majorBidi"/>
          <w:sz w:val="28"/>
          <w:szCs w:val="28"/>
          <w:shd w:val="clear" w:color="auto" w:fill="FFFFFF"/>
          <w:rtl/>
        </w:rPr>
        <w:t xml:space="preserve"> علمَا أن هذا </w:t>
      </w:r>
      <w:r w:rsidRPr="006F5AD1">
        <w:rPr>
          <w:rFonts w:asciiTheme="majorBidi" w:hAnsiTheme="majorBidi" w:cstheme="majorBidi"/>
          <w:sz w:val="28"/>
          <w:szCs w:val="28"/>
          <w:rtl/>
          <w:lang w:bidi="ar-LB"/>
        </w:rPr>
        <w:t xml:space="preserve">الدور تغيّر مع تقلّص </w:t>
      </w:r>
      <w:r w:rsidRPr="006F5AD1">
        <w:rPr>
          <w:rStyle w:val="Strong"/>
          <w:rFonts w:asciiTheme="majorBidi" w:hAnsiTheme="majorBidi" w:cstheme="majorBidi"/>
          <w:b w:val="0"/>
          <w:bCs w:val="0"/>
          <w:sz w:val="28"/>
          <w:szCs w:val="28"/>
          <w:shd w:val="clear" w:color="auto" w:fill="FFFFFF"/>
          <w:rtl/>
        </w:rPr>
        <w:t xml:space="preserve">مصادر الأخبار التقليديّة في زمننا الحاضر مع إغلاق صحف عريقة أبوابها، وتحوّل بعضها الى منصّات الكترونيّة، او إزدواجيّة الطباعة الورقيّة والنشر الالكتروني لبعضها الآخر. وبات </w:t>
      </w:r>
      <w:r w:rsidRPr="006F5AD1">
        <w:rPr>
          <w:rFonts w:asciiTheme="majorBidi" w:hAnsiTheme="majorBidi" w:cstheme="majorBidi"/>
          <w:sz w:val="28"/>
          <w:szCs w:val="28"/>
          <w:rtl/>
          <w:lang w:bidi="ar-LB"/>
        </w:rPr>
        <w:t xml:space="preserve">تطوّر العالم التكنولوجي ووفرة الوسائل الإتّصّاليّة التي أعطت إمكانات معلوماتيّة غير محدودة زمانًا ومكانًا، يحتّم على المؤسّسات هذه، أن تمتثل الى اهتمامات ومتطلّبات المستهلك الحديث عبر </w:t>
      </w:r>
      <w:r w:rsidRPr="006F5AD1">
        <w:rPr>
          <w:rFonts w:asciiTheme="majorBidi" w:hAnsiTheme="majorBidi" w:cstheme="majorBidi"/>
          <w:sz w:val="28"/>
          <w:szCs w:val="28"/>
          <w:rtl/>
        </w:rPr>
        <w:t>طرح وتبني وتفسير القضايا الأساسية، عن طريـق المشاركة والتفاعل</w:t>
      </w:r>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rPr>
        <w:t>لوضع أنسب الحلول لمواجهتها</w:t>
      </w:r>
      <w:r w:rsidRPr="006F5AD1">
        <w:rPr>
          <w:rFonts w:asciiTheme="majorBidi" w:hAnsiTheme="majorBidi" w:cstheme="majorBidi"/>
          <w:sz w:val="28"/>
          <w:szCs w:val="28"/>
          <w:rtl/>
          <w:lang w:bidi="ar-LB"/>
        </w:rPr>
        <w:t xml:space="preserve">. </w:t>
      </w:r>
    </w:p>
    <w:p w14:paraId="14994E96" w14:textId="77777777" w:rsidR="00074D99" w:rsidRPr="006F5AD1" w:rsidRDefault="00074D9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و يعتبر الطلاب في المجتمع فئة عمريّة يُعوّل عليها في بناء المستقبل، وإحداث التغييرات المطلوبة على مستويات عدّة. لقد خصّصت صحيفة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w:t>
      </w:r>
      <w:r w:rsidRPr="006F5AD1">
        <w:rPr>
          <w:rFonts w:asciiTheme="majorBidi" w:hAnsiTheme="majorBidi" w:cstheme="majorBidi"/>
          <w:sz w:val="28"/>
          <w:szCs w:val="28"/>
          <w:rtl/>
          <w:lang w:bidi="ar-LB"/>
        </w:rPr>
        <w:t xml:space="preserve"> صفحة الكترونيّة موجّهة لطلاّب الجامعات تحديدًا، تلقي الضوء من خلالها على مشاكلهم ونشاطاتهم وآفاقهم المستقبليّة. من هذا المنطلق إرتأينا دراسة هذا النموذج الإعلامي ودوره في المسؤوليّة الإجتماعيّة، فطرحنا الإشكاليّة التالية:</w:t>
      </w:r>
    </w:p>
    <w:p w14:paraId="586890EE" w14:textId="77777777" w:rsidR="00074D99" w:rsidRPr="006F5AD1" w:rsidRDefault="00074D9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هل تساهم صحيفة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w:t>
      </w:r>
      <w:r w:rsidRPr="006F5AD1">
        <w:rPr>
          <w:rFonts w:asciiTheme="majorBidi" w:hAnsiTheme="majorBidi" w:cstheme="majorBidi"/>
          <w:sz w:val="28"/>
          <w:szCs w:val="28"/>
          <w:rtl/>
          <w:lang w:bidi="ar-LB"/>
        </w:rPr>
        <w:t xml:space="preserve"> في المسؤولية الإعلاميّة تجاه الطلاب في لبنان عبر صفحة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الجامعية؟ </w:t>
      </w:r>
    </w:p>
    <w:p w14:paraId="3E8CDC65" w14:textId="77777777" w:rsidR="00074D99" w:rsidRPr="006F5AD1" w:rsidRDefault="00074D99" w:rsidP="009F0DE1">
      <w:pPr>
        <w:spacing w:line="360" w:lineRule="auto"/>
        <w:jc w:val="both"/>
        <w:rPr>
          <w:rStyle w:val="Strong"/>
          <w:rFonts w:asciiTheme="majorBidi" w:hAnsiTheme="majorBidi" w:cstheme="majorBidi"/>
          <w:b w:val="0"/>
          <w:bCs w:val="0"/>
          <w:sz w:val="28"/>
          <w:szCs w:val="28"/>
          <w:rtl/>
        </w:rPr>
      </w:pPr>
      <w:r w:rsidRPr="006F5AD1">
        <w:rPr>
          <w:rFonts w:asciiTheme="majorBidi" w:hAnsiTheme="majorBidi" w:cstheme="majorBidi"/>
          <w:sz w:val="28"/>
          <w:szCs w:val="28"/>
          <w:rtl/>
          <w:lang w:bidi="ar-LB"/>
        </w:rPr>
        <w:t xml:space="preserve">تنبثق أهميّة الدراسة انطلاقًا </w:t>
      </w:r>
      <w:r w:rsidRPr="006F5AD1">
        <w:rPr>
          <w:rFonts w:asciiTheme="majorBidi" w:hAnsiTheme="majorBidi" w:cstheme="majorBidi"/>
          <w:sz w:val="28"/>
          <w:szCs w:val="28"/>
          <w:rtl/>
        </w:rPr>
        <w:t xml:space="preserve">من ضرورة إلتزام الإعلام بالمسؤولية تجاه الفئات المجتمعيّة ككلّ، وفي ظلّ الظروف الأمنيّة والإقتصاديّة والمعيشيّة الصعبة التي يعاني منها لبنان اليوم، بالتوازي مع التردّي الصحّي وجائحة "كوفيد 19" التي ضربت العالم ككلّ، تبرز المسؤوليّة الإعلاميّة </w:t>
      </w:r>
      <w:r w:rsidRPr="006F5AD1">
        <w:rPr>
          <w:rFonts w:asciiTheme="majorBidi" w:hAnsiTheme="majorBidi" w:cstheme="majorBidi"/>
          <w:sz w:val="28"/>
          <w:szCs w:val="28"/>
          <w:rtl/>
          <w:lang w:bidi="ar-LB"/>
        </w:rPr>
        <w:t xml:space="preserve">الأخلاقيّة </w:t>
      </w:r>
      <w:r w:rsidRPr="006F5AD1">
        <w:rPr>
          <w:rFonts w:asciiTheme="majorBidi" w:hAnsiTheme="majorBidi" w:cstheme="majorBidi"/>
          <w:sz w:val="28"/>
          <w:szCs w:val="28"/>
          <w:rtl/>
        </w:rPr>
        <w:t xml:space="preserve">تجاه العنصر الطلاّبي الذي عانى الأمرّين جسديًّا ونفسيًّا في هذه الظروف الإستثنائيّة. نذكر من الصعوبات الإقفال التامّ وبعدها الجزئي للمدارس والجامعات والتعليم عن بعد، وانكفاء البيئة الطبيعيّة التي توفّر جوًّا صحيًّا للطلاّب كي تثمر جهودهم العلميّة لخدمة المجتمع وبنائه بشكل أفضل.  </w:t>
      </w:r>
    </w:p>
    <w:p w14:paraId="3CEFD1AE" w14:textId="77777777" w:rsidR="00074D99" w:rsidRPr="006F5AD1" w:rsidRDefault="00074D99" w:rsidP="009F0DE1">
      <w:pPr>
        <w:spacing w:line="360" w:lineRule="auto"/>
        <w:rPr>
          <w:rFonts w:asciiTheme="majorBidi" w:hAnsiTheme="majorBidi" w:cstheme="majorBidi"/>
          <w:b/>
          <w:bCs/>
          <w:sz w:val="28"/>
          <w:szCs w:val="28"/>
        </w:rPr>
      </w:pPr>
      <w:r w:rsidRPr="006F5AD1">
        <w:rPr>
          <w:rFonts w:asciiTheme="majorBidi" w:hAnsiTheme="majorBidi" w:cstheme="majorBidi"/>
          <w:sz w:val="28"/>
          <w:szCs w:val="28"/>
          <w:rtl/>
          <w:lang w:bidi="ar-LB"/>
        </w:rPr>
        <w:t>أهداف الدراسة</w:t>
      </w:r>
      <w:r w:rsidRPr="006F5AD1">
        <w:rPr>
          <w:rFonts w:asciiTheme="majorBidi" w:hAnsiTheme="majorBidi" w:cstheme="majorBidi"/>
          <w:b/>
          <w:bCs/>
          <w:sz w:val="28"/>
          <w:szCs w:val="28"/>
          <w:rtl/>
          <w:lang w:bidi="ar-LB"/>
        </w:rPr>
        <w:t>:</w:t>
      </w:r>
    </w:p>
    <w:p w14:paraId="574BC285" w14:textId="77777777" w:rsidR="00074D99" w:rsidRPr="006F5AD1" w:rsidRDefault="00074D99" w:rsidP="009F0DE1">
      <w:pPr>
        <w:pStyle w:val="ListParagraph"/>
        <w:numPr>
          <w:ilvl w:val="0"/>
          <w:numId w:val="20"/>
        </w:numPr>
        <w:bidi/>
        <w:spacing w:after="160" w:line="360" w:lineRule="auto"/>
        <w:contextualSpacing/>
        <w:rPr>
          <w:rFonts w:asciiTheme="majorBidi" w:hAnsiTheme="majorBidi" w:cstheme="majorBidi"/>
          <w:sz w:val="28"/>
          <w:szCs w:val="28"/>
          <w:rtl/>
          <w:lang w:bidi="ar-LB"/>
        </w:rPr>
      </w:pPr>
      <w:r w:rsidRPr="006F5AD1">
        <w:rPr>
          <w:rFonts w:asciiTheme="majorBidi" w:hAnsiTheme="majorBidi" w:cstheme="majorBidi"/>
          <w:sz w:val="28"/>
          <w:szCs w:val="28"/>
          <w:rtl/>
          <w:lang w:bidi="ar-LB"/>
        </w:rPr>
        <w:t>تقييم معايير المسؤوليّة الإجتماعيّة الإعلاميّة في لبنان</w:t>
      </w:r>
    </w:p>
    <w:p w14:paraId="10725F02" w14:textId="77777777" w:rsidR="00074D99" w:rsidRPr="006F5AD1" w:rsidRDefault="00074D99" w:rsidP="009F0DE1">
      <w:pPr>
        <w:pStyle w:val="ListParagraph"/>
        <w:numPr>
          <w:ilvl w:val="0"/>
          <w:numId w:val="20"/>
        </w:numPr>
        <w:bidi/>
        <w:spacing w:after="160" w:line="360" w:lineRule="auto"/>
        <w:contextualSpacing/>
        <w:rPr>
          <w:rFonts w:asciiTheme="majorBidi" w:hAnsiTheme="majorBidi" w:cstheme="majorBidi"/>
          <w:sz w:val="28"/>
          <w:szCs w:val="28"/>
          <w:lang w:bidi="ar-LB"/>
        </w:rPr>
      </w:pPr>
      <w:r w:rsidRPr="006F5AD1">
        <w:rPr>
          <w:rFonts w:asciiTheme="majorBidi" w:hAnsiTheme="majorBidi" w:cstheme="majorBidi"/>
          <w:sz w:val="28"/>
          <w:szCs w:val="28"/>
          <w:rtl/>
          <w:lang w:bidi="ar-LB"/>
        </w:rPr>
        <w:lastRenderedPageBreak/>
        <w:t xml:space="preserve">إلقاء الضوء على مساهمة صحيفة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w:t>
      </w:r>
      <w:r w:rsidRPr="006F5AD1">
        <w:rPr>
          <w:rFonts w:asciiTheme="majorBidi" w:hAnsiTheme="majorBidi" w:cstheme="majorBidi"/>
          <w:b/>
          <w:bCs/>
          <w:sz w:val="28"/>
          <w:szCs w:val="28"/>
          <w:rtl/>
          <w:lang w:bidi="ar-LB"/>
        </w:rPr>
        <w:t xml:space="preserve"> </w:t>
      </w:r>
      <w:r w:rsidRPr="006F5AD1">
        <w:rPr>
          <w:rFonts w:asciiTheme="majorBidi" w:hAnsiTheme="majorBidi" w:cstheme="majorBidi"/>
          <w:sz w:val="28"/>
          <w:szCs w:val="28"/>
          <w:rtl/>
          <w:lang w:bidi="ar-LB"/>
        </w:rPr>
        <w:t xml:space="preserve">في خدمة الصالح العامّ من خلال صفحة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w:t>
      </w:r>
    </w:p>
    <w:p w14:paraId="0EB3786A" w14:textId="77777777" w:rsidR="00074D99" w:rsidRPr="006F5AD1" w:rsidRDefault="00074D99" w:rsidP="009F0DE1">
      <w:pPr>
        <w:spacing w:line="360" w:lineRule="auto"/>
        <w:jc w:val="both"/>
        <w:rPr>
          <w:rFonts w:asciiTheme="majorBidi" w:hAnsiTheme="majorBidi" w:cstheme="majorBidi"/>
          <w:sz w:val="28"/>
          <w:szCs w:val="28"/>
          <w:lang w:bidi="ar-LB"/>
        </w:rPr>
      </w:pPr>
      <w:r w:rsidRPr="006F5AD1">
        <w:rPr>
          <w:rFonts w:asciiTheme="majorBidi" w:hAnsiTheme="majorBidi" w:cstheme="majorBidi"/>
          <w:sz w:val="28"/>
          <w:szCs w:val="28"/>
          <w:rtl/>
        </w:rPr>
        <w:t>الإطار النظري للدراسـة</w:t>
      </w:r>
      <w:r w:rsidRPr="006F5AD1">
        <w:rPr>
          <w:rFonts w:asciiTheme="majorBidi" w:hAnsiTheme="majorBidi" w:cstheme="majorBidi"/>
          <w:b/>
          <w:bCs/>
          <w:sz w:val="28"/>
          <w:szCs w:val="28"/>
        </w:rPr>
        <w:t xml:space="preserve"> :</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نظرية المسؤولية الإجتماعية لوسائل الإعلام</w:t>
      </w:r>
      <w:r w:rsidRPr="006F5AD1">
        <w:rPr>
          <w:rFonts w:asciiTheme="majorBidi" w:hAnsiTheme="majorBidi" w:cstheme="majorBidi"/>
          <w:sz w:val="28"/>
          <w:szCs w:val="28"/>
        </w:rPr>
        <w:t>.</w:t>
      </w:r>
    </w:p>
    <w:p w14:paraId="161F4630" w14:textId="77777777" w:rsidR="00074D99" w:rsidRPr="006F5AD1" w:rsidRDefault="00074D99" w:rsidP="009F0DE1">
      <w:pPr>
        <w:spacing w:line="360" w:lineRule="auto"/>
        <w:jc w:val="both"/>
        <w:rPr>
          <w:rFonts w:asciiTheme="majorBidi" w:hAnsiTheme="majorBidi" w:cstheme="majorBidi"/>
          <w:sz w:val="28"/>
          <w:szCs w:val="28"/>
          <w:lang w:bidi="ar-LB"/>
        </w:rPr>
      </w:pPr>
      <w:r w:rsidRPr="006F5AD1">
        <w:rPr>
          <w:rFonts w:asciiTheme="majorBidi" w:hAnsiTheme="majorBidi" w:cstheme="majorBidi"/>
          <w:sz w:val="28"/>
          <w:szCs w:val="28"/>
          <w:rtl/>
          <w:lang w:bidi="ar-LB"/>
        </w:rPr>
        <w:t xml:space="preserve">أدوات البحث: تحليل مضمون صفحة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لمدّة شهري حزيران وتمّوز للعام 2021 ومقابلات مع قيّمين على الصحيفة (المدير التنفيذي ورئيسة التحرير)</w:t>
      </w:r>
    </w:p>
    <w:p w14:paraId="48D46472" w14:textId="54B7A3CE" w:rsidR="00074D99" w:rsidRPr="006F5AD1" w:rsidRDefault="00074D9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1</w:t>
      </w:r>
      <w:r w:rsidR="00EB26ED" w:rsidRPr="006F5AD1">
        <w:rPr>
          <w:rFonts w:asciiTheme="majorBidi" w:hAnsiTheme="majorBidi" w:cstheme="majorBidi"/>
          <w:b/>
          <w:bCs/>
          <w:sz w:val="28"/>
          <w:szCs w:val="28"/>
          <w:rtl/>
        </w:rPr>
        <w:t>-</w:t>
      </w:r>
      <w:r w:rsidRPr="006F5AD1">
        <w:rPr>
          <w:rFonts w:asciiTheme="majorBidi" w:hAnsiTheme="majorBidi" w:cstheme="majorBidi"/>
          <w:b/>
          <w:bCs/>
          <w:sz w:val="28"/>
          <w:szCs w:val="28"/>
          <w:rtl/>
        </w:rPr>
        <w:t xml:space="preserve">  المسؤولية الإجتماعية للإعلام</w:t>
      </w:r>
    </w:p>
    <w:p w14:paraId="171E4E6C"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ab/>
        <w:t>يعود تاريخ المسؤولية الإجتماعية في الإعلام والصحافة الى تقرير لجنة حرية الصحافة الأمريكية الصادر عام 1947، إلى أن التجاوزات التي تحدث من قبل الإعلام والصحافة لها أكبر ضرر على المجتمع</w:t>
      </w:r>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rPr>
        <w:t>يعدّ هذا التقرير أساس النظرية التي جاءت كمراجعة للنظرية الليبرالية التي سادت الإعلام والصحافة الغربيين حتى أربعينيات القرن العشرين. وقد أكمل التأسيس النظري الروّاد: إدوارد جيرالد، وتيودور بترسون، وويليام ريفرز، وجون ميرل، وغيرهم؛ وصولاً إلى منظّريها المحدثين ديني إليوت، وكليفورد كريستيانز،</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وغيرهما (حسام الدین، 2003)</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 xml:space="preserve">. </w:t>
      </w:r>
    </w:p>
    <w:p w14:paraId="00B33305" w14:textId="77777777" w:rsidR="00074D99" w:rsidRPr="006F5AD1" w:rsidRDefault="00074D99" w:rsidP="009F0DE1">
      <w:pPr>
        <w:spacing w:line="360" w:lineRule="auto"/>
        <w:jc w:val="both"/>
        <w:rPr>
          <w:rFonts w:asciiTheme="majorBidi" w:hAnsiTheme="majorBidi" w:cstheme="majorBidi"/>
          <w:sz w:val="28"/>
          <w:szCs w:val="28"/>
          <w:shd w:val="clear" w:color="auto" w:fill="FFFFFF"/>
          <w:rtl/>
          <w:lang w:bidi="ar-LB"/>
        </w:rPr>
      </w:pPr>
      <w:r w:rsidRPr="006F5AD1">
        <w:rPr>
          <w:rFonts w:asciiTheme="majorBidi" w:hAnsiTheme="majorBidi" w:cstheme="majorBidi"/>
          <w:sz w:val="28"/>
          <w:szCs w:val="28"/>
          <w:rtl/>
        </w:rPr>
        <w:t>تستهدف نظرية المسؤولية الإجتماعية للإعلام وضع ضوابط أخلاقية والتوفيق بين حريـة الصـحافة والمسؤولية الإجتماعية. وظهرت القواعد والقوانين التي تجعل الرأي العام رقيبًا على آداب المهنة، من حيث أن الحرية حق وواجب ومسؤولية في الوقت نفسه، ومن هنا يجب أن تقبل وسائل الإعلام القيام بالتزامات معينة تجـاه المجتمـع، تطبيقا للمواثيق الدستورية والنصوص القانونية</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(عبد المجيد، 2013)</w:t>
      </w:r>
      <w:r w:rsidRPr="006F5AD1">
        <w:rPr>
          <w:rFonts w:asciiTheme="majorBidi" w:hAnsiTheme="majorBidi" w:cstheme="majorBidi"/>
          <w:sz w:val="28"/>
          <w:szCs w:val="28"/>
        </w:rPr>
        <w:t xml:space="preserve"> .</w:t>
      </w:r>
    </w:p>
    <w:p w14:paraId="75B8F99D"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يجب على الصحافي أن يتحمّل مسؤولية أقواله وأفعاله في قلب نشاط الإعلام والإستجابة لاحتياجات المواطنين من المعلومات، لكن الحق في حريّة التعبير يقابله واجب المسؤولية. ولحظ ميثاق الأخلاقيات المهنية للصحافيين الفرنسيين </w:t>
      </w:r>
      <w:r w:rsidRPr="006F5AD1">
        <w:rPr>
          <w:rFonts w:asciiTheme="majorBidi" w:hAnsiTheme="majorBidi" w:cstheme="majorBidi"/>
          <w:sz w:val="28"/>
          <w:szCs w:val="28"/>
        </w:rPr>
        <w:t>(SNJ 9/3/2011)</w:t>
      </w:r>
      <w:r w:rsidRPr="006F5AD1">
        <w:rPr>
          <w:rFonts w:asciiTheme="majorBidi" w:hAnsiTheme="majorBidi" w:cstheme="majorBidi"/>
          <w:sz w:val="28"/>
          <w:szCs w:val="28"/>
          <w:rtl/>
        </w:rPr>
        <w:t xml:space="preserve">  على حقّ الجمهور في الحصول على معلومات ذات جودة كاملة وحرة ومستقلة وتعددية. هذه المسؤولية تجاه المواطن لها الأسبقية على أية مسؤولية أخرى.</w:t>
      </w:r>
    </w:p>
    <w:p w14:paraId="544D0215" w14:textId="4DD21BCF" w:rsidR="00074D99" w:rsidRPr="006F5AD1" w:rsidRDefault="00074D99" w:rsidP="009F0DE1">
      <w:pPr>
        <w:spacing w:line="360" w:lineRule="auto"/>
        <w:jc w:val="both"/>
        <w:rPr>
          <w:rFonts w:asciiTheme="majorBidi" w:hAnsiTheme="majorBidi" w:cstheme="majorBidi"/>
          <w:sz w:val="28"/>
          <w:szCs w:val="28"/>
          <w:shd w:val="clear" w:color="auto" w:fill="FFFFFF"/>
          <w:rtl/>
          <w:lang w:bidi="ar-LB"/>
        </w:rPr>
      </w:pPr>
      <w:r w:rsidRPr="006F5AD1">
        <w:rPr>
          <w:rStyle w:val="Strong"/>
          <w:rFonts w:asciiTheme="majorBidi" w:hAnsiTheme="majorBidi" w:cstheme="majorBidi"/>
          <w:b w:val="0"/>
          <w:bCs w:val="0"/>
          <w:sz w:val="28"/>
          <w:szCs w:val="28"/>
          <w:shd w:val="clear" w:color="auto" w:fill="FFFFFF"/>
          <w:rtl/>
        </w:rPr>
        <w:t xml:space="preserve">ويرى بعض الباحثين أن هناك قضايا جدليّة يجب أن تراعيها نظريّة المسؤولية الإجتماعية أهمّها: قضيّة صراع المصالح، التعامل مع مصادر الأخبار، صدق الأخبار، العدالة والدقّة، الموضوعيّة، الذوق الجيّد، التحايل عند جمع الأخبار، الخصوصيّة، التعاون او الخصومة مع الحكومة، الهيمنة والإحتكار لوسائل الإعلام (الحاج، 2020). </w:t>
      </w:r>
      <w:r w:rsidRPr="006F5AD1">
        <w:rPr>
          <w:rFonts w:asciiTheme="majorBidi" w:hAnsiTheme="majorBidi" w:cstheme="majorBidi"/>
          <w:sz w:val="28"/>
          <w:szCs w:val="28"/>
          <w:rtl/>
        </w:rPr>
        <w:t>وتركّز المسؤولية الإجتماعية للإعلام على أبعاد ثلاثة أساسية، يتّصل الأول بالوظائف التي ينبغي أن يؤدّيها الإعلام المعاصر، ويتّصل الثاني بمعايير الأداء، ويتّصل الثالث بالقيم المهنية التي ينبغي مراعاتها في العمل الإعلامي. الأساس الفكري الذي انطلقت منه هو أن الحرية حق وواجب ونظام ومسؤولية في وقت واحد</w:t>
      </w:r>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lang w:bidi="ar-LB"/>
        </w:rPr>
        <w:lastRenderedPageBreak/>
        <w:t>(</w:t>
      </w:r>
      <w:r w:rsidRPr="006F5AD1">
        <w:rPr>
          <w:rFonts w:asciiTheme="majorBidi" w:hAnsiTheme="majorBidi" w:cstheme="majorBidi"/>
          <w:sz w:val="28"/>
          <w:szCs w:val="28"/>
          <w:rtl/>
        </w:rPr>
        <w:t>حسني وأحمد 2020). كما أضافت هذه النظرية إلى الإعلام مبدأين جديدين هما: الإلتزام الذاتي من جانب</w:t>
      </w:r>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rPr>
        <w:t>الصحافي بالمواثيق الأخلاقية التي تحقّق التوازن بين حرية الإعلام ومصلحة المجتمع،</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والإلتزام الإجتماعي في تقديم الأحداث الجارية وتفسيرها في إطار له معنى (الأسدي، 2019). كما</w:t>
      </w:r>
      <w:r w:rsidRPr="006F5AD1">
        <w:rPr>
          <w:rFonts w:asciiTheme="majorBidi" w:hAnsiTheme="majorBidi" w:cstheme="majorBidi"/>
          <w:sz w:val="28"/>
          <w:szCs w:val="28"/>
          <w:shd w:val="clear" w:color="auto" w:fill="FFFFFF"/>
          <w:rtl/>
        </w:rPr>
        <w:t xml:space="preserve"> </w:t>
      </w:r>
      <w:r w:rsidRPr="006F5AD1">
        <w:rPr>
          <w:rFonts w:asciiTheme="majorBidi" w:hAnsiTheme="majorBidi" w:cstheme="majorBidi"/>
          <w:sz w:val="28"/>
          <w:szCs w:val="28"/>
          <w:rtl/>
        </w:rPr>
        <w:t xml:space="preserve">يؤمن دعاة صحافة السلام بالوظيفة الإجتماعية الرمزية لوسائل الإعلام، التي لا تنحصر في نقل الإخبار، بل في إعطاء معنى للعالم المحيط بالناس، يقتضي الأخذ بعين الإعتبار إنعكاسات كل فعل إعلامي، ومدى مساهمته في إحداث أثر إيجابي في المجتمع أو العكس. وهذا ما يجعل من الصحافي فاعلًا إجتماعيًّا قائم الذات، وليس مجرّد شاهد على الأحداث </w:t>
      </w:r>
      <w:r w:rsidRPr="006F5AD1">
        <w:rPr>
          <w:rFonts w:asciiTheme="majorBidi" w:hAnsiTheme="majorBidi" w:cstheme="majorBidi"/>
          <w:sz w:val="28"/>
          <w:szCs w:val="28"/>
        </w:rPr>
        <w:t xml:space="preserve"> </w:t>
      </w:r>
      <w:r w:rsidRPr="006F5AD1">
        <w:rPr>
          <w:rFonts w:asciiTheme="majorBidi" w:hAnsiTheme="majorBidi" w:cstheme="majorBidi"/>
          <w:sz w:val="28"/>
          <w:szCs w:val="28"/>
          <w:rtl/>
          <w:lang w:bidi="ar-LB"/>
        </w:rPr>
        <w:t>. (</w:t>
      </w:r>
      <w:proofErr w:type="spellStart"/>
      <w:r w:rsidRPr="006F5AD1">
        <w:rPr>
          <w:rFonts w:asciiTheme="majorBidi" w:hAnsiTheme="majorBidi" w:cstheme="majorBidi"/>
          <w:sz w:val="28"/>
          <w:szCs w:val="28"/>
          <w:lang w:bidi="ar-LB"/>
        </w:rPr>
        <w:t>Delforce</w:t>
      </w:r>
      <w:proofErr w:type="spellEnd"/>
      <w:r w:rsidRPr="006F5AD1">
        <w:rPr>
          <w:rFonts w:asciiTheme="majorBidi" w:hAnsiTheme="majorBidi" w:cstheme="majorBidi"/>
          <w:sz w:val="28"/>
          <w:szCs w:val="28"/>
          <w:lang w:bidi="ar-LB"/>
        </w:rPr>
        <w:t xml:space="preserve"> B. 1996</w:t>
      </w:r>
      <w:r w:rsidRPr="006F5AD1">
        <w:rPr>
          <w:rFonts w:asciiTheme="majorBidi" w:hAnsiTheme="majorBidi" w:cstheme="majorBidi"/>
          <w:sz w:val="28"/>
          <w:szCs w:val="28"/>
          <w:rtl/>
          <w:lang w:bidi="ar-LB"/>
        </w:rPr>
        <w:t>)</w:t>
      </w:r>
    </w:p>
    <w:p w14:paraId="2955C35C" w14:textId="2413FA2B" w:rsidR="00074D99" w:rsidRPr="006F5AD1" w:rsidRDefault="00074D99" w:rsidP="009F0DE1">
      <w:pPr>
        <w:pStyle w:val="ListParagraph"/>
        <w:bidi/>
        <w:spacing w:line="360" w:lineRule="auto"/>
        <w:ind w:left="360"/>
        <w:rPr>
          <w:rFonts w:asciiTheme="majorBidi" w:hAnsiTheme="majorBidi" w:cstheme="majorBidi"/>
          <w:b/>
          <w:bCs/>
          <w:sz w:val="28"/>
          <w:szCs w:val="28"/>
          <w:rtl/>
          <w:lang w:bidi="ar-LB"/>
        </w:rPr>
      </w:pPr>
      <w:r w:rsidRPr="006F5AD1">
        <w:rPr>
          <w:rFonts w:asciiTheme="majorBidi" w:hAnsiTheme="majorBidi" w:cstheme="majorBidi"/>
          <w:b/>
          <w:bCs/>
          <w:sz w:val="28"/>
          <w:szCs w:val="28"/>
          <w:rtl/>
        </w:rPr>
        <w:t>2</w:t>
      </w:r>
      <w:r w:rsidR="00EB26ED" w:rsidRPr="006F5AD1">
        <w:rPr>
          <w:rFonts w:asciiTheme="majorBidi" w:hAnsiTheme="majorBidi" w:cstheme="majorBidi"/>
          <w:b/>
          <w:bCs/>
          <w:sz w:val="28"/>
          <w:szCs w:val="28"/>
          <w:rtl/>
        </w:rPr>
        <w:t>-</w:t>
      </w:r>
      <w:r w:rsidRPr="006F5AD1">
        <w:rPr>
          <w:rFonts w:asciiTheme="majorBidi" w:hAnsiTheme="majorBidi" w:cstheme="majorBidi"/>
          <w:b/>
          <w:bCs/>
          <w:sz w:val="28"/>
          <w:szCs w:val="28"/>
          <w:rtl/>
        </w:rPr>
        <w:t xml:space="preserve">  </w:t>
      </w:r>
      <w:r w:rsidRPr="006F5AD1">
        <w:rPr>
          <w:rFonts w:asciiTheme="majorBidi" w:hAnsiTheme="majorBidi" w:cstheme="majorBidi"/>
          <w:b/>
          <w:bCs/>
          <w:sz w:val="28"/>
          <w:szCs w:val="28"/>
          <w:rtl/>
          <w:lang w:bidi="ar-LB"/>
        </w:rPr>
        <w:t>معايير المسؤوليّة الإجتماعيّة الإعلاميّة في لبنان</w:t>
      </w:r>
    </w:p>
    <w:p w14:paraId="5A347131" w14:textId="77777777" w:rsidR="00074D99" w:rsidRPr="006F5AD1" w:rsidRDefault="00074D99" w:rsidP="009F0DE1">
      <w:pPr>
        <w:spacing w:before="100" w:beforeAutospacing="1" w:after="100" w:afterAutospacing="1" w:line="360" w:lineRule="auto"/>
        <w:jc w:val="both"/>
        <w:rPr>
          <w:rFonts w:asciiTheme="majorBidi" w:hAnsiTheme="majorBidi" w:cstheme="majorBidi"/>
          <w:sz w:val="28"/>
          <w:szCs w:val="28"/>
        </w:rPr>
      </w:pPr>
      <w:r w:rsidRPr="006F5AD1">
        <w:rPr>
          <w:rFonts w:asciiTheme="majorBidi" w:hAnsiTheme="majorBidi" w:cstheme="majorBidi"/>
          <w:sz w:val="28"/>
          <w:szCs w:val="28"/>
          <w:rtl/>
        </w:rPr>
        <w:tab/>
        <w:t>تعود بداية تعاطي الصحافة اللبنانيّة مع مفاهيم المسؤولية الإجتماعية إلى العام 1958 إثر الحوادث الدامية التي عاشها لبنان تلك السنة. لجأت الصحافة حينها إلى مبدأ الرقابة الذاتية أو ما سمّي"عهد شرف" دعا إلى التهدئة والمصالحة الوطنية (صدقة، 2008)،</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 xml:space="preserve">فأصبحت هذه الرقابة تقليدًا نفّذته وسائل الإعلام عامّة في مواجهة الأزمات. ثمّ </w:t>
      </w:r>
      <w:r w:rsidRPr="006F5AD1">
        <w:rPr>
          <w:rFonts w:asciiTheme="majorBidi" w:hAnsiTheme="majorBidi" w:cstheme="majorBidi"/>
          <w:sz w:val="28"/>
          <w:szCs w:val="28"/>
          <w:shd w:val="clear" w:color="auto" w:fill="FFFFFF"/>
          <w:rtl/>
        </w:rPr>
        <w:t xml:space="preserve">جرت محاولات عديدة منذ النصف الأوّل من السبعينيات، ركّزت على الإعلام الحقوقي الشعبي والإداري. </w:t>
      </w:r>
      <w:r w:rsidRPr="006F5AD1">
        <w:rPr>
          <w:rFonts w:asciiTheme="majorBidi" w:hAnsiTheme="majorBidi" w:cstheme="majorBidi"/>
          <w:sz w:val="28"/>
          <w:szCs w:val="28"/>
          <w:rtl/>
        </w:rPr>
        <w:t>ويزداد التركيز على وضع مدوّنات سلوك للصحافة دوماً، عقب الأزمات السياسية او تلك المرتبطة بالسلم الأهلي والإجتماعي، ومن الامثلة على ذلك </w:t>
      </w:r>
      <w:r w:rsidRPr="006F5AD1">
        <w:rPr>
          <w:rFonts w:asciiTheme="majorBidi" w:hAnsiTheme="majorBidi" w:cstheme="majorBidi"/>
          <w:sz w:val="28"/>
          <w:szCs w:val="28"/>
          <w:rtl/>
        </w:rPr>
        <w:fldChar w:fldCharType="begin"/>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Pr>
        <w:instrText>HYPERLINK "https://www.maharat-news.com/Temp/Attachments/37cacf6c-f794-46c8-868f-54e182eed1fd.pdf</w:instrText>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tl/>
        </w:rPr>
        <w:fldChar w:fldCharType="separate"/>
      </w:r>
      <w:r w:rsidRPr="006F5AD1">
        <w:rPr>
          <w:rStyle w:val="Hyperlink"/>
          <w:rFonts w:asciiTheme="majorBidi" w:hAnsiTheme="majorBidi" w:cstheme="majorBidi"/>
          <w:color w:val="auto"/>
          <w:sz w:val="28"/>
          <w:szCs w:val="28"/>
          <w:u w:val="none"/>
          <w:rtl/>
        </w:rPr>
        <w:t>ميثاق الشرف عام 1958 وميثاق الشرف الصحافي العام 1992.</w:t>
      </w:r>
      <w:r w:rsidRPr="006F5AD1">
        <w:rPr>
          <w:rFonts w:asciiTheme="majorBidi" w:hAnsiTheme="majorBidi" w:cstheme="majorBidi"/>
          <w:sz w:val="28"/>
          <w:szCs w:val="28"/>
          <w:rtl/>
        </w:rPr>
        <w:fldChar w:fldCharType="end"/>
      </w:r>
      <w:r w:rsidRPr="006F5AD1">
        <w:rPr>
          <w:rFonts w:asciiTheme="majorBidi" w:hAnsiTheme="majorBidi" w:cstheme="majorBidi"/>
          <w:sz w:val="28"/>
          <w:szCs w:val="28"/>
          <w:rtl/>
        </w:rPr>
        <w:t xml:space="preserve"> كذلك، كانت هناك محاولات للمجتمع المدني للمساهمة في وضع شرعات أخلاقية تحصّن السلم الأهلي، لاسيما مبادرة برنامج الامم المتحدة الانمائي </w:t>
      </w:r>
      <w:r w:rsidRPr="006F5AD1">
        <w:rPr>
          <w:rFonts w:asciiTheme="majorBidi" w:hAnsiTheme="majorBidi" w:cstheme="majorBidi"/>
          <w:sz w:val="28"/>
          <w:szCs w:val="28"/>
        </w:rPr>
        <w:t>UNDP</w:t>
      </w:r>
      <w:r w:rsidRPr="006F5AD1">
        <w:rPr>
          <w:rFonts w:asciiTheme="majorBidi" w:hAnsiTheme="majorBidi" w:cstheme="majorBidi"/>
          <w:sz w:val="28"/>
          <w:szCs w:val="28"/>
          <w:rtl/>
        </w:rPr>
        <w:t xml:space="preserve">  لإطلاق </w:t>
      </w:r>
      <w:r w:rsidRPr="006F5AD1">
        <w:rPr>
          <w:rFonts w:asciiTheme="majorBidi" w:hAnsiTheme="majorBidi" w:cstheme="majorBidi"/>
          <w:sz w:val="28"/>
          <w:szCs w:val="28"/>
          <w:rtl/>
        </w:rPr>
        <w:fldChar w:fldCharType="begin"/>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Pr>
        <w:instrText>HYPERLINK "http://www.undp.org.lb/communication/PeaceBuilding/Pact%20for%20Strengthening%20Civil%20Peace.pdf</w:instrText>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tl/>
        </w:rPr>
        <w:fldChar w:fldCharType="separate"/>
      </w:r>
      <w:r w:rsidRPr="006F5AD1">
        <w:rPr>
          <w:rStyle w:val="Hyperlink"/>
          <w:rFonts w:asciiTheme="majorBidi" w:hAnsiTheme="majorBidi" w:cstheme="majorBidi"/>
          <w:color w:val="auto"/>
          <w:sz w:val="28"/>
          <w:szCs w:val="28"/>
          <w:u w:val="none"/>
          <w:rtl/>
        </w:rPr>
        <w:t>ميثاق الشرف الإعلامي لتعزيز السلم الأهلي في لبنان</w:t>
      </w:r>
      <w:r w:rsidRPr="006F5AD1">
        <w:rPr>
          <w:rFonts w:asciiTheme="majorBidi" w:hAnsiTheme="majorBidi" w:cstheme="majorBidi"/>
          <w:sz w:val="28"/>
          <w:szCs w:val="28"/>
          <w:rtl/>
        </w:rPr>
        <w:fldChar w:fldCharType="end"/>
      </w:r>
      <w:r w:rsidRPr="006F5AD1">
        <w:rPr>
          <w:rFonts w:asciiTheme="majorBidi" w:hAnsiTheme="majorBidi" w:cstheme="majorBidi"/>
          <w:sz w:val="28"/>
          <w:szCs w:val="28"/>
          <w:rtl/>
        </w:rPr>
        <w:t> الصادر عام 2013، وقّعت عليه 34 مؤسّسة إعلامية مرئية ومسموعة ومكتوبة. وكانت قبلها مبادرة لمؤسّسة مهارات مع مكتب اليونسكو الإقليمي في بيروت لوضع "مقترح لشرعة إعلامية" في لبنان عبر اشراك مسؤولي عدد من وسائل إعلامية مرئية ومسموعة ومطبوعة والكترونية.</w:t>
      </w:r>
    </w:p>
    <w:p w14:paraId="28E75DA9" w14:textId="77777777" w:rsidR="00074D99" w:rsidRPr="006F5AD1" w:rsidRDefault="00074D99" w:rsidP="009F0DE1">
      <w:pPr>
        <w:spacing w:before="100" w:beforeAutospacing="1" w:after="100" w:afterAutospacing="1"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rPr>
        <w:t>لذا يمكن الاستنتاج ان الهدف من مواثيق الشرف في لبنان لم يكن يوماً في إطار تطبيق مبادئ أخلاقية في ممارسة الصحافة او تنزيه المهنة، كما هو الحال في المفاهيم الغربية للمواثيق والشرعات الإعلامية</w:t>
      </w:r>
      <w:r w:rsidRPr="006F5AD1">
        <w:rPr>
          <w:rFonts w:asciiTheme="majorBidi" w:hAnsiTheme="majorBidi" w:cstheme="majorBidi"/>
          <w:sz w:val="28"/>
          <w:szCs w:val="28"/>
        </w:rPr>
        <w:t xml:space="preserve"> </w:t>
      </w:r>
      <w:r w:rsidRPr="006F5AD1">
        <w:rPr>
          <w:rFonts w:asciiTheme="majorBidi" w:hAnsiTheme="majorBidi" w:cstheme="majorBidi"/>
          <w:sz w:val="28"/>
          <w:szCs w:val="28"/>
          <w:rtl/>
          <w:lang w:bidi="ar-LB"/>
        </w:rPr>
        <w:t>(مهارات 2020)</w:t>
      </w:r>
      <w:r w:rsidRPr="006F5AD1">
        <w:rPr>
          <w:rFonts w:asciiTheme="majorBidi" w:hAnsiTheme="majorBidi" w:cstheme="majorBidi"/>
          <w:sz w:val="28"/>
          <w:szCs w:val="28"/>
          <w:rtl/>
        </w:rPr>
        <w:t>.</w:t>
      </w:r>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shd w:val="clear" w:color="auto" w:fill="FFFFFF"/>
          <w:rtl/>
        </w:rPr>
        <w:t xml:space="preserve">وكان من أبرز المساهمات النموذجية في سبيل الوصول إلى "شرعة" </w:t>
      </w:r>
      <w:r w:rsidRPr="006F5AD1">
        <w:rPr>
          <w:rFonts w:asciiTheme="majorBidi" w:hAnsiTheme="majorBidi" w:cstheme="majorBidi"/>
          <w:sz w:val="28"/>
          <w:szCs w:val="28"/>
          <w:rtl/>
        </w:rPr>
        <w:t>إعلامية</w:t>
      </w:r>
      <w:r w:rsidRPr="006F5AD1">
        <w:rPr>
          <w:rFonts w:asciiTheme="majorBidi" w:hAnsiTheme="majorBidi" w:cstheme="majorBidi"/>
          <w:sz w:val="28"/>
          <w:szCs w:val="28"/>
          <w:shd w:val="clear" w:color="auto" w:fill="FFFFFF"/>
          <w:rtl/>
        </w:rPr>
        <w:t>، الأعمال التالية:</w:t>
      </w:r>
      <w:r w:rsidRPr="006F5AD1">
        <w:rPr>
          <w:rFonts w:asciiTheme="majorBidi" w:hAnsiTheme="majorBidi" w:cstheme="majorBidi"/>
          <w:sz w:val="28"/>
          <w:szCs w:val="28"/>
          <w:rtl/>
        </w:rPr>
        <w:t xml:space="preserve"> </w:t>
      </w:r>
    </w:p>
    <w:p w14:paraId="4F00F5B5" w14:textId="77777777" w:rsidR="00074D99" w:rsidRPr="006F5AD1" w:rsidRDefault="00074D99" w:rsidP="009F0DE1">
      <w:pPr>
        <w:spacing w:line="360" w:lineRule="auto"/>
        <w:jc w:val="both"/>
        <w:rPr>
          <w:rFonts w:asciiTheme="majorBidi" w:eastAsiaTheme="minorHAnsi" w:hAnsiTheme="majorBidi" w:cstheme="majorBidi"/>
          <w:sz w:val="28"/>
          <w:szCs w:val="28"/>
          <w:rtl/>
        </w:rPr>
      </w:pPr>
      <w:r w:rsidRPr="006F5AD1">
        <w:rPr>
          <w:rFonts w:asciiTheme="majorBidi" w:hAnsiTheme="majorBidi" w:cstheme="majorBidi"/>
          <w:sz w:val="28"/>
          <w:szCs w:val="28"/>
          <w:shd w:val="clear" w:color="auto" w:fill="FFFFFF"/>
          <w:rtl/>
        </w:rPr>
        <w:t>- شرعة الأخلاق التي تبنّتها نقابة الصحافة في جمعية عمومية عقدتها في 25/2/1974</w:t>
      </w:r>
      <w:r w:rsidRPr="006F5AD1">
        <w:rPr>
          <w:rFonts w:asciiTheme="majorBidi" w:hAnsiTheme="majorBidi" w:cstheme="majorBidi"/>
          <w:sz w:val="28"/>
          <w:szCs w:val="28"/>
          <w:rtl/>
        </w:rPr>
        <w:t xml:space="preserve">. جاء في بنودها إن الصحيفة مؤسّسة تقوم بخدمة عامّة ثقافية، إجتماعية، وطنية، قومية، إنسانية، وإن كانت ذات مقوّمات تجارية </w:t>
      </w:r>
      <w:r w:rsidRPr="006F5AD1">
        <w:rPr>
          <w:rFonts w:asciiTheme="majorBidi" w:hAnsiTheme="majorBidi" w:cstheme="majorBidi"/>
          <w:sz w:val="28"/>
          <w:szCs w:val="28"/>
          <w:rtl/>
        </w:rPr>
        <w:lastRenderedPageBreak/>
        <w:t>وصناعية. وهي إذ تمارس حريتها، ملتزمة بالدفاع عنها وعن الحريّات العامّة</w:t>
      </w:r>
      <w:r w:rsidRPr="006F5AD1">
        <w:rPr>
          <w:rFonts w:asciiTheme="majorBidi" w:hAnsiTheme="majorBidi" w:cstheme="majorBidi"/>
          <w:sz w:val="28"/>
          <w:szCs w:val="28"/>
        </w:rPr>
        <w:t>.</w:t>
      </w:r>
      <w:r w:rsidRPr="006F5AD1">
        <w:rPr>
          <w:rFonts w:asciiTheme="majorBidi" w:hAnsiTheme="majorBidi" w:cstheme="majorBidi"/>
          <w:sz w:val="28"/>
          <w:szCs w:val="28"/>
          <w:rtl/>
        </w:rPr>
        <w:t xml:space="preserve"> و</w:t>
      </w:r>
      <w:r w:rsidRPr="006F5AD1">
        <w:rPr>
          <w:rFonts w:asciiTheme="majorBidi" w:hAnsiTheme="majorBidi" w:cstheme="majorBidi"/>
          <w:sz w:val="28"/>
          <w:szCs w:val="28"/>
          <w:shd w:val="clear" w:color="auto" w:fill="FFFFFF"/>
          <w:rtl/>
        </w:rPr>
        <w:t>لا تقتصر المسؤولية على مراعاة القانون وحده، إنما تلتزم المطبوعة بمسؤولية أمام الضمير المهني وإزاء القارئ</w:t>
      </w:r>
      <w:r w:rsidRPr="006F5AD1">
        <w:rPr>
          <w:rFonts w:asciiTheme="majorBidi" w:hAnsiTheme="majorBidi" w:cstheme="majorBidi"/>
          <w:sz w:val="28"/>
          <w:szCs w:val="28"/>
          <w:shd w:val="clear" w:color="auto" w:fill="FFFFFF"/>
        </w:rPr>
        <w:t>.</w:t>
      </w:r>
      <w:r w:rsidRPr="006F5AD1">
        <w:rPr>
          <w:rFonts w:asciiTheme="majorBidi" w:hAnsiTheme="majorBidi" w:cstheme="majorBidi"/>
          <w:sz w:val="28"/>
          <w:szCs w:val="28"/>
          <w:shd w:val="clear" w:color="auto" w:fill="FFFFFF"/>
          <w:rtl/>
        </w:rPr>
        <w:t xml:space="preserve"> </w:t>
      </w:r>
    </w:p>
    <w:p w14:paraId="72DF0E5F" w14:textId="77777777" w:rsidR="00074D99" w:rsidRPr="006F5AD1" w:rsidRDefault="00074D99" w:rsidP="009F0DE1">
      <w:pPr>
        <w:spacing w:line="360" w:lineRule="auto"/>
        <w:jc w:val="both"/>
        <w:rPr>
          <w:rFonts w:asciiTheme="majorBidi" w:hAnsiTheme="majorBidi" w:cstheme="majorBidi"/>
          <w:sz w:val="28"/>
          <w:szCs w:val="28"/>
        </w:rPr>
      </w:pPr>
      <w:r w:rsidRPr="006F5AD1">
        <w:rPr>
          <w:rFonts w:asciiTheme="majorBidi" w:hAnsiTheme="majorBidi" w:cstheme="majorBidi"/>
          <w:sz w:val="28"/>
          <w:szCs w:val="28"/>
          <w:shd w:val="clear" w:color="auto" w:fill="FFFFFF"/>
          <w:rtl/>
        </w:rPr>
        <w:t xml:space="preserve">- شرعة صحافية لبنانية أو الوصايا السبع من أجل شرعة أخلاقية صحافية في بلد متنوّع كلبنان (عطا الله، 2016). </w:t>
      </w:r>
      <w:r w:rsidRPr="006F5AD1">
        <w:rPr>
          <w:rFonts w:asciiTheme="majorBidi" w:hAnsiTheme="majorBidi" w:cstheme="majorBidi"/>
          <w:sz w:val="28"/>
          <w:szCs w:val="28"/>
          <w:rtl/>
        </w:rPr>
        <w:t xml:space="preserve">تلتها ندوات ومؤتمرات عدّة و"مواثيق شرف إعلاميّة" بين ممثّلي وسائل الإعلام  ووزارة الإعلام (ميثاق شرف عام 1992 والميثاق الإنتخابي عام 2005 وميثاق شرف إعلامي سياسي عام 2006). سعت الى </w:t>
      </w:r>
      <w:r w:rsidRPr="006F5AD1">
        <w:rPr>
          <w:rFonts w:asciiTheme="majorBidi" w:hAnsiTheme="majorBidi" w:cstheme="majorBidi"/>
          <w:sz w:val="28"/>
          <w:szCs w:val="28"/>
          <w:shd w:val="clear" w:color="auto" w:fill="FFFFFF"/>
          <w:rtl/>
        </w:rPr>
        <w:t xml:space="preserve">الحفاظ على دور الإعلام اللبناني رياديًّا في المنطقة العربية، إزاء الصورة المهتزة بسبب غياب الضوابط الناظمة. </w:t>
      </w:r>
    </w:p>
    <w:p w14:paraId="723748BF"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ولا يظهر في تاريخ الصحافة اللبنانية، بحسب جورج صدقة (2008)، ما يشير إلى الإهتمام بموضوع الأخلاق الإعلامية من منظار السلوك الفردي، أي تجاوزات الصحافيّين الفردية وإخلالهم بالقيم العامّة. بل تركّزت الدراسات الميدانية على الدور السياسي والإجتماعي لوسائل الإعلام، والتوجّه الذي تتّخذه حيال الخيارات السياسية الكبرى وارتباطه بالسلم الأهلي، إلى جانب بعض الدراسات التاريخية القليلة وبعض منشورات عن أساليب الكتابة والتعبير</w:t>
      </w:r>
      <w:r w:rsidRPr="006F5AD1">
        <w:rPr>
          <w:rFonts w:asciiTheme="majorBidi" w:hAnsiTheme="majorBidi" w:cstheme="majorBidi"/>
          <w:sz w:val="28"/>
          <w:szCs w:val="28"/>
        </w:rPr>
        <w:t>.</w:t>
      </w:r>
    </w:p>
    <w:p w14:paraId="4DEEB981" w14:textId="77777777" w:rsidR="00074D99" w:rsidRPr="006F5AD1" w:rsidRDefault="00074D99" w:rsidP="009F0DE1">
      <w:pPr>
        <w:spacing w:line="360" w:lineRule="auto"/>
        <w:jc w:val="both"/>
        <w:rPr>
          <w:rFonts w:asciiTheme="majorBidi" w:hAnsiTheme="majorBidi" w:cstheme="majorBidi"/>
          <w:sz w:val="28"/>
          <w:szCs w:val="28"/>
          <w:shd w:val="clear" w:color="auto" w:fill="FFFFFF"/>
          <w:rtl/>
        </w:rPr>
      </w:pPr>
      <w:r w:rsidRPr="006F5AD1">
        <w:rPr>
          <w:rStyle w:val="Strong"/>
          <w:rFonts w:asciiTheme="majorBidi" w:hAnsiTheme="majorBidi" w:cstheme="majorBidi"/>
          <w:sz w:val="28"/>
          <w:szCs w:val="28"/>
          <w:shd w:val="clear" w:color="auto" w:fill="FFFFFF"/>
          <w:rtl/>
        </w:rPr>
        <w:t xml:space="preserve"> </w:t>
      </w:r>
      <w:r w:rsidRPr="006F5AD1">
        <w:rPr>
          <w:rFonts w:asciiTheme="majorBidi" w:hAnsiTheme="majorBidi" w:cstheme="majorBidi"/>
          <w:sz w:val="28"/>
          <w:szCs w:val="28"/>
          <w:rtl/>
          <w:lang w:bidi="ar-LB"/>
        </w:rPr>
        <w:t>و</w:t>
      </w:r>
      <w:r w:rsidRPr="006F5AD1">
        <w:rPr>
          <w:rFonts w:asciiTheme="majorBidi" w:hAnsiTheme="majorBidi" w:cstheme="majorBidi"/>
          <w:sz w:val="28"/>
          <w:szCs w:val="28"/>
          <w:rtl/>
        </w:rPr>
        <w:t>لحظت دراسات الرصد التي أعدّتها مؤسّسة "مهارات" (2017) بالتعاون مع برنامج الأمم المتّحدة الإنمائي، أن الإعلام</w:t>
      </w:r>
      <w:r w:rsidRPr="006F5AD1">
        <w:rPr>
          <w:rFonts w:asciiTheme="majorBidi" w:hAnsiTheme="majorBidi" w:cstheme="majorBidi"/>
          <w:sz w:val="28"/>
          <w:szCs w:val="28"/>
          <w:rtl/>
          <w:lang w:bidi="ar-LB"/>
        </w:rPr>
        <w:t xml:space="preserve"> اللبناني </w:t>
      </w:r>
      <w:r w:rsidRPr="006F5AD1">
        <w:rPr>
          <w:rFonts w:asciiTheme="majorBidi" w:hAnsiTheme="majorBidi" w:cstheme="majorBidi"/>
          <w:sz w:val="28"/>
          <w:szCs w:val="28"/>
          <w:rtl/>
        </w:rPr>
        <w:t>يجنح إلى عرض المشاكل بدلًا من السعي إلى اجتراح الحلول أو الإضاءة على المبادرات الإيجابية</w:t>
      </w:r>
      <w:r w:rsidRPr="006F5AD1">
        <w:rPr>
          <w:rFonts w:asciiTheme="majorBidi" w:hAnsiTheme="majorBidi" w:cstheme="majorBidi"/>
          <w:sz w:val="28"/>
          <w:szCs w:val="28"/>
        </w:rPr>
        <w:t>.</w:t>
      </w:r>
      <w:r w:rsidRPr="006F5AD1">
        <w:rPr>
          <w:rFonts w:asciiTheme="majorBidi" w:hAnsiTheme="majorBidi" w:cstheme="majorBidi"/>
          <w:sz w:val="28"/>
          <w:szCs w:val="28"/>
          <w:rtl/>
        </w:rPr>
        <w:t xml:space="preserve"> إذ تغلب على طبيعة العمل الصحافي التقارير ذات النوع الإخباري مقابل تراجع واضح في التحقيقات الإستقصائية منها، خصوصًا ما يعني عدم احترام سياسات التنوّع؛ إذ إن التحقيق، هو المادّة الصحافية الأبرز التي تعطي مساحة لمختلف الفئات الإجتماعية وتحمل صوت المستضعفين ومناطق الأطراف وتعمل على التفاصيل والنتائج والحلول</w:t>
      </w:r>
      <w:r w:rsidRPr="006F5AD1">
        <w:rPr>
          <w:rFonts w:asciiTheme="majorBidi" w:hAnsiTheme="majorBidi" w:cstheme="majorBidi"/>
          <w:sz w:val="28"/>
          <w:szCs w:val="28"/>
        </w:rPr>
        <w:t>.</w:t>
      </w:r>
      <w:r w:rsidRPr="006F5AD1">
        <w:rPr>
          <w:rFonts w:asciiTheme="majorBidi" w:hAnsiTheme="majorBidi" w:cstheme="majorBidi"/>
          <w:sz w:val="28"/>
          <w:szCs w:val="28"/>
          <w:rtl/>
          <w:lang w:bidi="ar-LB"/>
        </w:rPr>
        <w:t xml:space="preserve"> </w:t>
      </w:r>
    </w:p>
    <w:p w14:paraId="5A4F55EA"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ويعتبر الصحافي سعيد غريّب</w:t>
      </w:r>
      <w:r w:rsidRPr="006F5AD1">
        <w:rPr>
          <w:rFonts w:asciiTheme="majorBidi" w:hAnsiTheme="majorBidi" w:cstheme="majorBidi"/>
          <w:i/>
          <w:iCs/>
          <w:sz w:val="28"/>
          <w:szCs w:val="28"/>
          <w:rtl/>
        </w:rPr>
        <w:t xml:space="preserve"> </w:t>
      </w:r>
      <w:r w:rsidRPr="006F5AD1">
        <w:rPr>
          <w:rFonts w:asciiTheme="majorBidi" w:hAnsiTheme="majorBidi" w:cstheme="majorBidi"/>
          <w:sz w:val="28"/>
          <w:szCs w:val="28"/>
          <w:rtl/>
        </w:rPr>
        <w:t>(د.ت.)</w:t>
      </w:r>
      <w:r w:rsidRPr="006F5AD1">
        <w:rPr>
          <w:rFonts w:asciiTheme="majorBidi" w:hAnsiTheme="majorBidi" w:cstheme="majorBidi"/>
          <w:i/>
          <w:iCs/>
          <w:sz w:val="28"/>
          <w:szCs w:val="28"/>
          <w:rtl/>
        </w:rPr>
        <w:t xml:space="preserve"> </w:t>
      </w:r>
      <w:r w:rsidRPr="006F5AD1">
        <w:rPr>
          <w:rFonts w:asciiTheme="majorBidi" w:hAnsiTheme="majorBidi" w:cstheme="majorBidi"/>
          <w:sz w:val="28"/>
          <w:szCs w:val="28"/>
          <w:rtl/>
        </w:rPr>
        <w:t xml:space="preserve">في كتاب </w:t>
      </w:r>
      <w:r w:rsidRPr="006F5AD1">
        <w:rPr>
          <w:rFonts w:asciiTheme="majorBidi" w:hAnsiTheme="majorBidi" w:cstheme="majorBidi"/>
          <w:sz w:val="28"/>
          <w:szCs w:val="28"/>
          <w:shd w:val="clear" w:color="auto" w:fill="FFFFFF"/>
          <w:rtl/>
        </w:rPr>
        <w:t xml:space="preserve">" الإعلاميّون وأخلاقيّات المهنة"، </w:t>
      </w:r>
      <w:r w:rsidRPr="006F5AD1">
        <w:rPr>
          <w:rFonts w:asciiTheme="majorBidi" w:hAnsiTheme="majorBidi" w:cstheme="majorBidi"/>
          <w:sz w:val="28"/>
          <w:szCs w:val="28"/>
          <w:rtl/>
        </w:rPr>
        <w:t>أنه من الظلم بمكان رمي كرة النار على الإعلاميين وتحميلهم مسؤوليات مطلقة في الحفاظ على أخلاقيات المهنة وأصول ممارستها حضاريًّا. يستوجب الأمر النظر في الإطار الشامل للخريطة السياسية والإطّلاع على الوضع الإعلامي المؤسّسي القائم وعلى بنود القانون الذي تعمل في ظّله، فالممارسة الإعلامية تعكس صورة الواقع السياسي وتموضع المؤسّسات الإعلامية المملوكة من جهات سياسيّة تلعب دورها في الأحداث ومسارها</w:t>
      </w:r>
      <w:r w:rsidRPr="006F5AD1">
        <w:rPr>
          <w:rFonts w:asciiTheme="majorBidi" w:hAnsiTheme="majorBidi" w:cstheme="majorBidi"/>
          <w:sz w:val="28"/>
          <w:szCs w:val="28"/>
        </w:rPr>
        <w:t>.</w:t>
      </w:r>
    </w:p>
    <w:p w14:paraId="309FD9DC"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إذأ، رغم المساعي الحثيثة لتأطير عمل المؤسّسات الإعلاميّة في لبنان من تقليديّة أو ألكترونيّة، تبقى المحصّلة أنها منحازة بصورة عامّة، وتعكس آراء مالكيها، وهي ليست تعدديّة او ممثلة للتنوّع في المجتمع، تدين لأصحابها ورؤسائها من النخب السياسية والإقتصادية. وتعاني برأي صدقة (د. ت.) من مشاكل وصعوبات كثيرة أفقدتها إلى حدّ بعيد دورها النقدي والمراقب ووضعتها في موضع تشكيك دائم في حيادها وأدائها. فبدلاً </w:t>
      </w:r>
      <w:r w:rsidRPr="006F5AD1">
        <w:rPr>
          <w:rFonts w:asciiTheme="majorBidi" w:hAnsiTheme="majorBidi" w:cstheme="majorBidi"/>
          <w:sz w:val="28"/>
          <w:szCs w:val="28"/>
          <w:rtl/>
        </w:rPr>
        <w:lastRenderedPageBreak/>
        <w:t xml:space="preserve">من أن تساهم هذه الوسائل في معالجة مشاكل المجتمع اللبناني باتت صورة عن هذه المشاكل. وتبدو الحاجة إلى مراقبة وسائل الإعلام ضرورية نظرًا للدور الأساس الذي تضطلع به في المجتمع، وبشكل خاص في ظلّ الأزمات الإقتصاديّة والصحيّة التي يمرّ بها لبنان اليوم. إذ </w:t>
      </w:r>
      <w:r w:rsidRPr="006F5AD1">
        <w:rPr>
          <w:rFonts w:asciiTheme="majorBidi" w:hAnsiTheme="majorBidi" w:cstheme="majorBidi"/>
          <w:sz w:val="28"/>
          <w:szCs w:val="28"/>
          <w:rtl/>
          <w:lang w:bidi="ar-LB"/>
        </w:rPr>
        <w:t xml:space="preserve">تلعب </w:t>
      </w:r>
      <w:r w:rsidRPr="006F5AD1">
        <w:rPr>
          <w:rFonts w:asciiTheme="majorBidi" w:hAnsiTheme="majorBidi" w:cstheme="majorBidi"/>
          <w:sz w:val="28"/>
          <w:szCs w:val="28"/>
          <w:rtl/>
        </w:rPr>
        <w:t xml:space="preserve">وسائل الإعلام </w:t>
      </w:r>
      <w:r w:rsidRPr="006F5AD1">
        <w:rPr>
          <w:rFonts w:asciiTheme="majorBidi" w:hAnsiTheme="majorBidi" w:cstheme="majorBidi"/>
          <w:sz w:val="28"/>
          <w:szCs w:val="28"/>
          <w:rtl/>
          <w:lang w:bidi="ar-LB"/>
        </w:rPr>
        <w:t xml:space="preserve">دورًا </w:t>
      </w:r>
      <w:r w:rsidRPr="006F5AD1">
        <w:rPr>
          <w:rFonts w:asciiTheme="majorBidi" w:hAnsiTheme="majorBidi" w:cstheme="majorBidi"/>
          <w:sz w:val="28"/>
          <w:szCs w:val="28"/>
          <w:rtl/>
        </w:rPr>
        <w:t xml:space="preserve">في تشكيل الرأي العام، وتحديد أهميّة الأحداث والقضايا في المجتمع، ومساءلة المسؤولين عند حدوث أيّ خلل.   </w:t>
      </w:r>
    </w:p>
    <w:p w14:paraId="7F759D51" w14:textId="4C0D85A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من ناحية أخرى، </w:t>
      </w:r>
      <w:r w:rsidRPr="006F5AD1">
        <w:rPr>
          <w:rFonts w:asciiTheme="majorBidi" w:hAnsiTheme="majorBidi" w:cstheme="majorBidi"/>
          <w:sz w:val="28"/>
          <w:szCs w:val="28"/>
          <w:rtl/>
          <w:lang w:bidi="ar-LB"/>
        </w:rPr>
        <w:t xml:space="preserve">قد تكون </w:t>
      </w:r>
      <w:r w:rsidRPr="006F5AD1">
        <w:rPr>
          <w:rFonts w:asciiTheme="majorBidi" w:hAnsiTheme="majorBidi" w:cstheme="majorBidi"/>
          <w:sz w:val="28"/>
          <w:szCs w:val="28"/>
          <w:rtl/>
        </w:rPr>
        <w:t>المراصد الإعلامية إحدى الحلول، بالرغم من التجربة الخجولة في لبنان. فقد تأسّس المرصد الإعلامي التابع للإتّحاد الكاثوليكي العالمي للصحافة عام 2000 بهدف خدمة مبادئ الإتّحاد وأهدافه التي تقوم على الدفاع عن الحرية الإعلامية وحرية التعبير وحقوق الإنسان على تنوّعها، وليواكب وسائل الإعلام والإعلاميين، ويراقب مواقف السلطات السياسية حيالهم. ويعتبر المرصد أن تأثيره يكمن في خلق تيار فكري في المجتمع</w:t>
      </w:r>
      <w:r w:rsidRPr="006F5AD1">
        <w:rPr>
          <w:rFonts w:asciiTheme="majorBidi" w:hAnsiTheme="majorBidi" w:cstheme="majorBidi"/>
          <w:sz w:val="28"/>
          <w:szCs w:val="28"/>
          <w:rtl/>
          <w:lang w:bidi="ar-LB"/>
        </w:rPr>
        <w:t>،</w:t>
      </w:r>
      <w:r w:rsidRPr="006F5AD1">
        <w:rPr>
          <w:rFonts w:asciiTheme="majorBidi" w:hAnsiTheme="majorBidi" w:cstheme="majorBidi"/>
          <w:sz w:val="28"/>
          <w:szCs w:val="28"/>
          <w:rtl/>
        </w:rPr>
        <w:t xml:space="preserve"> من شأنه أن يشكّل ضغطًا إصلاحيًّا على الصحافة والسلطة والرأي العام في آن</w:t>
      </w:r>
      <w:r w:rsidRPr="006F5AD1">
        <w:rPr>
          <w:rFonts w:asciiTheme="majorBidi" w:hAnsiTheme="majorBidi" w:cstheme="majorBidi"/>
          <w:sz w:val="28"/>
          <w:szCs w:val="28"/>
        </w:rPr>
        <w:t>.</w:t>
      </w:r>
      <w:r w:rsidRPr="006F5AD1">
        <w:rPr>
          <w:rFonts w:asciiTheme="majorBidi" w:hAnsiTheme="majorBidi" w:cstheme="majorBidi"/>
          <w:sz w:val="28"/>
          <w:szCs w:val="28"/>
          <w:rtl/>
        </w:rPr>
        <w:t xml:space="preserve"> بلغ عدد البيانات التي أصدرها المرصد منذ تشكيله أكثر من ثمانين بيانًا، تناولت الإعتداءات</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 xml:space="preserve">والتهديدات والقمع الفكري الذي يمارس على الصحافيين أو الشباب اللبناني، والخروق ضدّ القيم الأخلاقية من جانب الصحافة، وطريقة معالجة وسائل الإعلام بعض قضايا المجتمع، والخطاب العنيف والمتحيّز، وغيرها من الشؤون الإعلامية المختلفة   ( 2001 </w:t>
      </w:r>
      <w:r w:rsidRPr="006F5AD1">
        <w:rPr>
          <w:rFonts w:asciiTheme="majorBidi" w:hAnsiTheme="majorBidi" w:cstheme="majorBidi"/>
          <w:sz w:val="28"/>
          <w:szCs w:val="28"/>
        </w:rPr>
        <w:t xml:space="preserve"> </w:t>
      </w:r>
      <w:proofErr w:type="spellStart"/>
      <w:r w:rsidRPr="006F5AD1">
        <w:rPr>
          <w:rFonts w:asciiTheme="majorBidi" w:hAnsiTheme="majorBidi" w:cstheme="majorBidi"/>
          <w:sz w:val="28"/>
          <w:szCs w:val="28"/>
        </w:rPr>
        <w:t>ucip</w:t>
      </w:r>
      <w:proofErr w:type="spellEnd"/>
      <w:r w:rsidRPr="006F5AD1">
        <w:rPr>
          <w:rFonts w:asciiTheme="majorBidi" w:hAnsiTheme="majorBidi" w:cstheme="majorBidi"/>
          <w:sz w:val="28"/>
          <w:szCs w:val="28"/>
          <w:rtl/>
        </w:rPr>
        <w:t>). وكان المرصد أطلق عام 2007 فكرة مشروع "رقابي" يقوم على رصد البرامج الإعلامية بعنوان: "بونوس، مالوس</w:t>
      </w:r>
      <w:r w:rsidRPr="006F5AD1">
        <w:rPr>
          <w:rFonts w:asciiTheme="majorBidi" w:hAnsiTheme="majorBidi" w:cstheme="majorBidi"/>
          <w:sz w:val="28"/>
          <w:szCs w:val="28"/>
        </w:rPr>
        <w:t>"</w:t>
      </w:r>
      <w:r w:rsidRPr="006F5AD1">
        <w:rPr>
          <w:rFonts w:asciiTheme="majorBidi" w:hAnsiTheme="majorBidi" w:cstheme="majorBidi"/>
          <w:sz w:val="28"/>
          <w:szCs w:val="28"/>
          <w:rtl/>
        </w:rPr>
        <w:t>، وتخصيص الجيدة بجائزة (بونوس)، ورصد البرامج الإعلامية السيئة والتشهير بها (مالوس)، وذلك دفاعًا عن حقّ الجمهور في برامج ثقافية وراقية. غير أن التنفيذ بدا صعبًا لتعذّر عملية الرصد الواسعة، وغياب المستلزمات التقنية والعناصر البشرية الكافية</w:t>
      </w:r>
      <w:r w:rsidRPr="006F5AD1">
        <w:rPr>
          <w:rFonts w:asciiTheme="majorBidi" w:hAnsiTheme="majorBidi" w:cstheme="majorBidi"/>
          <w:sz w:val="28"/>
          <w:szCs w:val="28"/>
        </w:rPr>
        <w:t>.</w:t>
      </w:r>
      <w:r w:rsidRPr="006F5AD1">
        <w:rPr>
          <w:rFonts w:asciiTheme="majorBidi" w:hAnsiTheme="majorBidi" w:cstheme="majorBidi"/>
          <w:sz w:val="28"/>
          <w:szCs w:val="28"/>
          <w:rtl/>
        </w:rPr>
        <w:t xml:space="preserve"> ويعتبر جورج صدقة أن قوّة المراصد تبدو محدودة جدا قياسًا إلى حجم العمل المطلوب وضخامة المشكلة، كونها قوّة معنوية لا تأثير مباشرًا كبيرًا لها.</w:t>
      </w:r>
    </w:p>
    <w:p w14:paraId="5E2128CE" w14:textId="77777777" w:rsidR="00074D99" w:rsidRPr="006F5AD1" w:rsidRDefault="00074D9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rPr>
        <w:t xml:space="preserve">من هنا، تبدو المبادرات الفرديّة لوسائل الإعلام ذات أهميّة بالغة اليوم، في ظلّ غياب خطّة عمل شاملة بعيدًا عن المصالح الفرديّة والسياسيّة الطوائفيّة الضيّقة. من هذا المنطلق، تقوم صحيفة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w:t>
      </w:r>
      <w:r w:rsidRPr="006F5AD1">
        <w:rPr>
          <w:rFonts w:asciiTheme="majorBidi" w:hAnsiTheme="majorBidi" w:cstheme="majorBidi"/>
          <w:sz w:val="28"/>
          <w:szCs w:val="28"/>
          <w:rtl/>
          <w:lang w:bidi="ar-LB"/>
        </w:rPr>
        <w:t xml:space="preserve"> ببعض من هذا الدور، من خلال صفحتها الجامعيّة المخصّصة لشؤون الطلاب وشجونهم.</w:t>
      </w:r>
    </w:p>
    <w:p w14:paraId="392754C2" w14:textId="1322EE5F" w:rsidR="00074D99" w:rsidRPr="006F5AD1" w:rsidRDefault="00074D99" w:rsidP="009F0DE1">
      <w:pPr>
        <w:spacing w:line="360" w:lineRule="auto"/>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LB"/>
        </w:rPr>
        <w:t xml:space="preserve">3 </w:t>
      </w:r>
      <w:r w:rsidR="00EB26ED" w:rsidRPr="006F5AD1">
        <w:rPr>
          <w:rFonts w:asciiTheme="majorBidi" w:hAnsiTheme="majorBidi" w:cstheme="majorBidi"/>
          <w:b/>
          <w:bCs/>
          <w:sz w:val="28"/>
          <w:szCs w:val="28"/>
          <w:rtl/>
          <w:lang w:bidi="ar-LB"/>
        </w:rPr>
        <w:t>-</w:t>
      </w:r>
      <w:r w:rsidRPr="006F5AD1">
        <w:rPr>
          <w:rFonts w:asciiTheme="majorBidi" w:hAnsiTheme="majorBidi" w:cstheme="majorBidi"/>
          <w:b/>
          <w:bCs/>
          <w:sz w:val="28"/>
          <w:szCs w:val="28"/>
          <w:rtl/>
          <w:lang w:bidi="ar-LB"/>
        </w:rPr>
        <w:t xml:space="preserve"> صحيفة </w:t>
      </w:r>
      <w:proofErr w:type="spellStart"/>
      <w:r w:rsidRPr="006F5AD1">
        <w:rPr>
          <w:rFonts w:asciiTheme="majorBidi" w:hAnsiTheme="majorBidi" w:cstheme="majorBidi"/>
          <w:b/>
          <w:bCs/>
          <w:sz w:val="28"/>
          <w:szCs w:val="28"/>
          <w:lang w:bidi="ar-LB"/>
        </w:rPr>
        <w:t>L’Orient</w:t>
      </w:r>
      <w:proofErr w:type="spellEnd"/>
      <w:r w:rsidRPr="006F5AD1">
        <w:rPr>
          <w:rFonts w:asciiTheme="majorBidi" w:hAnsiTheme="majorBidi" w:cstheme="majorBidi"/>
          <w:b/>
          <w:bCs/>
          <w:sz w:val="28"/>
          <w:szCs w:val="28"/>
          <w:lang w:bidi="ar-LB"/>
        </w:rPr>
        <w:t>-Le Jour</w:t>
      </w:r>
      <w:r w:rsidRPr="006F5AD1">
        <w:rPr>
          <w:rFonts w:asciiTheme="majorBidi" w:hAnsiTheme="majorBidi" w:cstheme="majorBidi"/>
          <w:b/>
          <w:bCs/>
          <w:sz w:val="28"/>
          <w:szCs w:val="28"/>
          <w:rtl/>
          <w:lang w:bidi="ar-LB"/>
        </w:rPr>
        <w:t xml:space="preserve"> وتطوّر الدور الإجتماعي</w:t>
      </w:r>
    </w:p>
    <w:p w14:paraId="34EB5BDC" w14:textId="77777777" w:rsidR="00074D99" w:rsidRPr="006F5AD1" w:rsidRDefault="00074D99" w:rsidP="009F0DE1">
      <w:pPr>
        <w:shd w:val="clear" w:color="auto" w:fill="FFFFFF"/>
        <w:spacing w:line="360" w:lineRule="auto"/>
        <w:jc w:val="both"/>
        <w:rPr>
          <w:rFonts w:asciiTheme="majorBidi" w:hAnsiTheme="majorBidi" w:cstheme="majorBidi"/>
          <w:sz w:val="28"/>
          <w:szCs w:val="28"/>
          <w:shd w:val="clear" w:color="auto" w:fill="FFFFFF"/>
          <w:rtl/>
        </w:rPr>
      </w:pPr>
      <w:r w:rsidRPr="006F5AD1">
        <w:rPr>
          <w:rFonts w:asciiTheme="majorBidi" w:hAnsiTheme="majorBidi" w:cstheme="majorBidi"/>
          <w:sz w:val="28"/>
          <w:szCs w:val="28"/>
          <w:rtl/>
          <w:lang w:bidi="ar-LB"/>
        </w:rPr>
        <w:tab/>
        <w:t>يعود تأسيس</w:t>
      </w:r>
      <w:r w:rsidRPr="006F5AD1">
        <w:rPr>
          <w:rFonts w:asciiTheme="majorBidi" w:hAnsiTheme="majorBidi" w:cstheme="majorBidi"/>
          <w:i/>
          <w:iCs/>
          <w:sz w:val="28"/>
          <w:szCs w:val="28"/>
          <w:rtl/>
          <w:lang w:bidi="ar-LB"/>
        </w:rPr>
        <w:t xml:space="preserve"> </w:t>
      </w:r>
      <w:r w:rsidRPr="006F5AD1">
        <w:rPr>
          <w:rFonts w:asciiTheme="majorBidi" w:hAnsiTheme="majorBidi" w:cstheme="majorBidi"/>
          <w:sz w:val="28"/>
          <w:szCs w:val="28"/>
          <w:rtl/>
          <w:lang w:bidi="ar-LB"/>
        </w:rPr>
        <w:t xml:space="preserve">الصحيفة اللبنانية اليوميّة الوحيدة الناطقة باللغة الفرنسية اليوم، الى اندماج صحيفتين فرنكوفونيّتين عام 1971: الأولى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rtl/>
          <w:lang w:bidi="ar-LB"/>
        </w:rPr>
        <w:t xml:space="preserve"> أسّسها جورج نقاش عام 1924</w:t>
      </w:r>
      <w:r w:rsidRPr="006F5AD1">
        <w:rPr>
          <w:rFonts w:asciiTheme="majorBidi" w:hAnsiTheme="majorBidi" w:cstheme="majorBidi"/>
          <w:sz w:val="28"/>
          <w:szCs w:val="28"/>
          <w:shd w:val="clear" w:color="auto" w:fill="FFFFFF"/>
          <w:rtl/>
        </w:rPr>
        <w:t xml:space="preserve"> و</w:t>
      </w:r>
      <w:r w:rsidRPr="006F5AD1">
        <w:rPr>
          <w:rFonts w:asciiTheme="majorBidi" w:hAnsiTheme="majorBidi" w:cstheme="majorBidi"/>
          <w:sz w:val="28"/>
          <w:szCs w:val="28"/>
          <w:rtl/>
          <w:lang w:bidi="ar-LB"/>
        </w:rPr>
        <w:t xml:space="preserve">الثانية </w:t>
      </w:r>
      <w:r w:rsidRPr="006F5AD1">
        <w:rPr>
          <w:rFonts w:asciiTheme="majorBidi" w:hAnsiTheme="majorBidi" w:cstheme="majorBidi"/>
          <w:sz w:val="28"/>
          <w:szCs w:val="28"/>
          <w:lang w:bidi="ar-LB"/>
        </w:rPr>
        <w:t>Le Jour</w:t>
      </w:r>
      <w:r w:rsidRPr="006F5AD1">
        <w:rPr>
          <w:rFonts w:asciiTheme="majorBidi" w:hAnsiTheme="majorBidi" w:cstheme="majorBidi"/>
          <w:sz w:val="28"/>
          <w:szCs w:val="28"/>
          <w:rtl/>
          <w:lang w:bidi="ar-LB"/>
        </w:rPr>
        <w:t xml:space="preserve"> أسّسها ميشال شيحا عام 1934. </w:t>
      </w:r>
      <w:r w:rsidRPr="006F5AD1">
        <w:rPr>
          <w:rFonts w:asciiTheme="majorBidi" w:hAnsiTheme="majorBidi" w:cstheme="majorBidi"/>
          <w:sz w:val="28"/>
          <w:szCs w:val="28"/>
          <w:shd w:val="clear" w:color="auto" w:fill="FFFFFF"/>
          <w:rtl/>
        </w:rPr>
        <w:t xml:space="preserve">وتعتبر إدارة الصحيفة أنّها تحافظ على الموضوعية، لكنّ رسالتها ليست محايدة: فهي تحمل مسؤوليّة الدفاع عن الحريّة والديمقراطية والشفافية والمساءلة. وتهدف أن تكون بمثابة جسر بين لبنان وشتاته المغترب والعالم. يعتبر </w:t>
      </w:r>
      <w:r w:rsidRPr="006F5AD1">
        <w:rPr>
          <w:rFonts w:asciiTheme="majorBidi" w:hAnsiTheme="majorBidi" w:cstheme="majorBidi"/>
          <w:sz w:val="28"/>
          <w:szCs w:val="28"/>
          <w:rtl/>
        </w:rPr>
        <w:t xml:space="preserve">مديرها التنفيذي "ميشال حلو"، أنّه لطالما كانت </w:t>
      </w:r>
      <w:r w:rsidRPr="006F5AD1">
        <w:rPr>
          <w:rFonts w:asciiTheme="majorBidi" w:hAnsiTheme="majorBidi" w:cstheme="majorBidi"/>
          <w:sz w:val="28"/>
          <w:szCs w:val="28"/>
        </w:rPr>
        <w:t>L’OLJ</w:t>
      </w:r>
      <w:r w:rsidRPr="006F5AD1">
        <w:rPr>
          <w:rFonts w:asciiTheme="majorBidi" w:hAnsiTheme="majorBidi" w:cstheme="majorBidi"/>
          <w:sz w:val="28"/>
          <w:szCs w:val="28"/>
          <w:rtl/>
        </w:rPr>
        <w:t xml:space="preserve"> صحيفة ملتزمة باحترام حقوق </w:t>
      </w:r>
      <w:r w:rsidRPr="006F5AD1">
        <w:rPr>
          <w:rFonts w:asciiTheme="majorBidi" w:hAnsiTheme="majorBidi" w:cstheme="majorBidi"/>
          <w:sz w:val="28"/>
          <w:szCs w:val="28"/>
          <w:rtl/>
        </w:rPr>
        <w:lastRenderedPageBreak/>
        <w:t xml:space="preserve">الإنسان والمساواة وحماية البيئة، وحرية التعبير وتعزيز العيش المشترك والحوار بين الثقافات والشعوب. وإذ أصبحت هذه القيم مهدّدة اليوم أكثر من أي وقت مضى بات الدفاع عنها أمرًا أكثر حيويّة. كما </w:t>
      </w:r>
      <w:r w:rsidRPr="006F5AD1">
        <w:rPr>
          <w:rFonts w:asciiTheme="majorBidi" w:hAnsiTheme="majorBidi" w:cstheme="majorBidi"/>
          <w:sz w:val="28"/>
          <w:szCs w:val="28"/>
          <w:shd w:val="clear" w:color="auto" w:fill="FFFFFF"/>
          <w:rtl/>
          <w:lang w:bidi="ar-LB"/>
        </w:rPr>
        <w:t xml:space="preserve">أعلنت إدارة الصحيفة في التقرير السنوي الذي نشرته </w:t>
      </w:r>
      <w:r w:rsidRPr="006F5AD1">
        <w:rPr>
          <w:rFonts w:asciiTheme="majorBidi" w:hAnsiTheme="majorBidi" w:cstheme="majorBidi"/>
          <w:sz w:val="28"/>
          <w:szCs w:val="28"/>
          <w:shd w:val="clear" w:color="auto" w:fill="FFFFFF"/>
          <w:rtl/>
        </w:rPr>
        <w:t xml:space="preserve">في 28 كانون الثاني من العام 2021 على موقعها الألكتروني </w:t>
      </w:r>
      <w:r w:rsidRPr="006F5AD1">
        <w:rPr>
          <w:rFonts w:asciiTheme="majorBidi" w:hAnsiTheme="majorBidi" w:cstheme="majorBidi"/>
          <w:sz w:val="28"/>
          <w:szCs w:val="28"/>
          <w:rtl/>
        </w:rPr>
        <w:t>(</w:t>
      </w:r>
      <w:r w:rsidRPr="006F5AD1">
        <w:rPr>
          <w:rFonts w:asciiTheme="majorBidi" w:hAnsiTheme="majorBidi" w:cstheme="majorBidi"/>
          <w:sz w:val="28"/>
          <w:szCs w:val="28"/>
          <w:lang w:val="fr-FR"/>
        </w:rPr>
        <w:t>OLJ 28/1/2021</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shd w:val="clear" w:color="auto" w:fill="FFFFFF"/>
          <w:rtl/>
          <w:lang w:bidi="ar-LB"/>
        </w:rPr>
        <w:t>أنّها تُعدّ ميثاقًا تحريريًّا سيسمح لها بوضع مبادئها التحريرية وقيمها في موقع صلب، وسيكون رؤساء التحرير مسؤولين عن احترامها،</w:t>
      </w:r>
      <w:r w:rsidRPr="006F5AD1">
        <w:rPr>
          <w:rFonts w:asciiTheme="majorBidi" w:hAnsiTheme="majorBidi" w:cstheme="majorBidi"/>
          <w:sz w:val="28"/>
          <w:szCs w:val="28"/>
          <w:shd w:val="clear" w:color="auto" w:fill="FFFFFF"/>
          <w:rtl/>
        </w:rPr>
        <w:t xml:space="preserve"> في ما خصّ آليات تطبيق المعايير المهنيّة والأخلاقيّات.</w:t>
      </w:r>
      <w:r w:rsidRPr="006F5AD1">
        <w:rPr>
          <w:rFonts w:asciiTheme="majorBidi" w:hAnsiTheme="majorBidi" w:cstheme="majorBidi"/>
          <w:sz w:val="28"/>
          <w:szCs w:val="28"/>
          <w:rtl/>
        </w:rPr>
        <w:t xml:space="preserve"> وكانت قد وقّـعت مذكــرة تفاهــم فــي </w:t>
      </w:r>
      <w:r w:rsidRPr="006F5AD1">
        <w:rPr>
          <w:rFonts w:asciiTheme="majorBidi" w:hAnsiTheme="majorBidi" w:cstheme="majorBidi"/>
          <w:sz w:val="28"/>
          <w:szCs w:val="28"/>
        </w:rPr>
        <w:t>26</w:t>
      </w:r>
      <w:r w:rsidRPr="006F5AD1">
        <w:rPr>
          <w:rFonts w:asciiTheme="majorBidi" w:hAnsiTheme="majorBidi" w:cstheme="majorBidi"/>
          <w:sz w:val="28"/>
          <w:szCs w:val="28"/>
          <w:rtl/>
        </w:rPr>
        <w:t xml:space="preserve"> حزيــران </w:t>
      </w:r>
      <w:r w:rsidRPr="006F5AD1">
        <w:rPr>
          <w:rFonts w:asciiTheme="majorBidi" w:hAnsiTheme="majorBidi" w:cstheme="majorBidi"/>
          <w:sz w:val="28"/>
          <w:szCs w:val="28"/>
        </w:rPr>
        <w:t xml:space="preserve"> 2015</w:t>
      </w:r>
      <w:r w:rsidRPr="006F5AD1">
        <w:rPr>
          <w:rFonts w:asciiTheme="majorBidi" w:hAnsiTheme="majorBidi" w:cstheme="majorBidi"/>
          <w:sz w:val="28"/>
          <w:szCs w:val="28"/>
          <w:rtl/>
        </w:rPr>
        <w:t xml:space="preserve">مــع برنامـج الأمـم المتحـدة الإنمائـي </w:t>
      </w:r>
      <w:r w:rsidRPr="006F5AD1">
        <w:rPr>
          <w:rFonts w:asciiTheme="majorBidi" w:hAnsiTheme="majorBidi" w:cstheme="majorBidi"/>
          <w:sz w:val="28"/>
          <w:szCs w:val="28"/>
        </w:rPr>
        <w:t xml:space="preserve"> UNDP</w:t>
      </w:r>
      <w:r w:rsidRPr="006F5AD1">
        <w:rPr>
          <w:rFonts w:asciiTheme="majorBidi" w:hAnsiTheme="majorBidi" w:cstheme="majorBidi"/>
          <w:sz w:val="28"/>
          <w:szCs w:val="28"/>
          <w:rtl/>
        </w:rPr>
        <w:t xml:space="preserve"> تهـدف إلـى تحديـد إطـار التعـاون فـي مجـال طباعـة وتوزيــع وترجمــة ملحــق “مشــروع بنــاء الســلام فــي لبنــان” باللغة الفرنســية في إطار العمــل علــى موضــوع الســلم الأهلــي.</w:t>
      </w:r>
    </w:p>
    <w:p w14:paraId="442FE867"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أطلقت عمليّة "معًا نعيد بناء بيروت" بعد انفجار 4 آب 2020، وجمعت 115 ألف دولار من خلال منصّتها الرقمية. تم توزيع المبلغ على ستّ منظمات غير حكومية بالاشتراك مع </w:t>
      </w:r>
      <w:r w:rsidRPr="006F5AD1">
        <w:rPr>
          <w:rFonts w:asciiTheme="majorBidi" w:hAnsiTheme="majorBidi" w:cstheme="majorBidi"/>
          <w:sz w:val="28"/>
          <w:szCs w:val="28"/>
        </w:rPr>
        <w:t>Impact Lebanon</w:t>
      </w:r>
      <w:r w:rsidRPr="006F5AD1">
        <w:rPr>
          <w:rFonts w:asciiTheme="majorBidi" w:hAnsiTheme="majorBidi" w:cstheme="majorBidi"/>
          <w:sz w:val="28"/>
          <w:szCs w:val="28"/>
          <w:rtl/>
        </w:rPr>
        <w:t xml:space="preserve"> من خلال عملية تدقيق وفقًا للمعايير الدولية </w:t>
      </w:r>
      <w:r w:rsidRPr="006F5AD1">
        <w:rPr>
          <w:rFonts w:asciiTheme="majorBidi" w:hAnsiTheme="majorBidi" w:cstheme="majorBidi"/>
          <w:sz w:val="28"/>
          <w:szCs w:val="28"/>
          <w:lang w:val="fr-FR"/>
        </w:rPr>
        <w:t xml:space="preserve">(la Croix-Rouge libanaise, Arc-en-ciel, Beit el-Baraka, </w:t>
      </w:r>
      <w:proofErr w:type="spellStart"/>
      <w:r w:rsidRPr="006F5AD1">
        <w:rPr>
          <w:rFonts w:asciiTheme="majorBidi" w:hAnsiTheme="majorBidi" w:cstheme="majorBidi"/>
          <w:sz w:val="28"/>
          <w:szCs w:val="28"/>
          <w:lang w:val="fr-FR"/>
        </w:rPr>
        <w:t>Nusaned</w:t>
      </w:r>
      <w:proofErr w:type="spellEnd"/>
      <w:r w:rsidRPr="006F5AD1">
        <w:rPr>
          <w:rFonts w:asciiTheme="majorBidi" w:hAnsiTheme="majorBidi" w:cstheme="majorBidi"/>
          <w:sz w:val="28"/>
          <w:szCs w:val="28"/>
          <w:lang w:val="fr-FR"/>
        </w:rPr>
        <w:t>, al-</w:t>
      </w:r>
      <w:proofErr w:type="spellStart"/>
      <w:r w:rsidRPr="006F5AD1">
        <w:rPr>
          <w:rFonts w:asciiTheme="majorBidi" w:hAnsiTheme="majorBidi" w:cstheme="majorBidi"/>
          <w:sz w:val="28"/>
          <w:szCs w:val="28"/>
          <w:lang w:val="fr-FR"/>
        </w:rPr>
        <w:t>Ghina</w:t>
      </w:r>
      <w:proofErr w:type="spellEnd"/>
      <w:r w:rsidRPr="006F5AD1">
        <w:rPr>
          <w:rFonts w:asciiTheme="majorBidi" w:hAnsiTheme="majorBidi" w:cstheme="majorBidi"/>
          <w:sz w:val="28"/>
          <w:szCs w:val="28"/>
          <w:lang w:val="fr-FR"/>
        </w:rPr>
        <w:t xml:space="preserve"> et Lebanon </w:t>
      </w:r>
      <w:proofErr w:type="spellStart"/>
      <w:r w:rsidRPr="006F5AD1">
        <w:rPr>
          <w:rFonts w:asciiTheme="majorBidi" w:hAnsiTheme="majorBidi" w:cstheme="majorBidi"/>
          <w:sz w:val="28"/>
          <w:szCs w:val="28"/>
          <w:lang w:val="fr-FR"/>
        </w:rPr>
        <w:t>Needs</w:t>
      </w:r>
      <w:proofErr w:type="spellEnd"/>
      <w:r w:rsidRPr="006F5AD1">
        <w:rPr>
          <w:rFonts w:asciiTheme="majorBidi" w:hAnsiTheme="majorBidi" w:cstheme="majorBidi"/>
          <w:sz w:val="28"/>
          <w:szCs w:val="28"/>
          <w:rtl/>
        </w:rPr>
        <w:t>). (</w:t>
      </w:r>
      <w:r w:rsidRPr="006F5AD1">
        <w:rPr>
          <w:rFonts w:asciiTheme="majorBidi" w:hAnsiTheme="majorBidi" w:cstheme="majorBidi"/>
          <w:sz w:val="28"/>
          <w:szCs w:val="28"/>
          <w:rtl/>
        </w:rPr>
        <w:fldChar w:fldCharType="begin"/>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Pr>
        <w:instrText>HYPERLINK "https://www.lorientlejour.com/author/7955-nayla-de-freige</w:instrText>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tl/>
        </w:rPr>
        <w:fldChar w:fldCharType="separate"/>
      </w:r>
      <w:r w:rsidRPr="006F5AD1">
        <w:rPr>
          <w:rStyle w:val="Hyperlink"/>
          <w:rFonts w:asciiTheme="majorBidi" w:hAnsiTheme="majorBidi" w:cstheme="majorBidi"/>
          <w:sz w:val="28"/>
          <w:szCs w:val="28"/>
        </w:rPr>
        <w:t xml:space="preserve"> De </w:t>
      </w:r>
      <w:proofErr w:type="spellStart"/>
      <w:r w:rsidRPr="006F5AD1">
        <w:rPr>
          <w:rStyle w:val="Hyperlink"/>
          <w:rFonts w:asciiTheme="majorBidi" w:hAnsiTheme="majorBidi" w:cstheme="majorBidi"/>
          <w:sz w:val="28"/>
          <w:szCs w:val="28"/>
        </w:rPr>
        <w:t>F</w:t>
      </w:r>
      <w:r w:rsidRPr="006F5AD1">
        <w:rPr>
          <w:rFonts w:asciiTheme="majorBidi" w:hAnsiTheme="majorBidi" w:cstheme="majorBidi"/>
          <w:sz w:val="28"/>
          <w:szCs w:val="28"/>
          <w:rtl/>
        </w:rPr>
        <w:fldChar w:fldCharType="end"/>
      </w:r>
      <w:r w:rsidRPr="006F5AD1">
        <w:rPr>
          <w:rFonts w:asciiTheme="majorBidi" w:hAnsiTheme="majorBidi" w:cstheme="majorBidi"/>
          <w:sz w:val="28"/>
          <w:szCs w:val="28"/>
        </w:rPr>
        <w:t>reige</w:t>
      </w:r>
      <w:proofErr w:type="spellEnd"/>
      <w:r w:rsidRPr="006F5AD1">
        <w:rPr>
          <w:rFonts w:asciiTheme="majorBidi" w:hAnsiTheme="majorBidi" w:cstheme="majorBidi"/>
          <w:sz w:val="28"/>
          <w:szCs w:val="28"/>
        </w:rPr>
        <w:t>, 01 /10/2020</w:t>
      </w:r>
      <w:r w:rsidRPr="006F5AD1">
        <w:rPr>
          <w:rFonts w:asciiTheme="majorBidi" w:hAnsiTheme="majorBidi" w:cstheme="majorBidi"/>
          <w:sz w:val="28"/>
          <w:szCs w:val="28"/>
          <w:rtl/>
          <w:lang w:bidi="ar-LB"/>
        </w:rPr>
        <w:t>)</w:t>
      </w:r>
    </w:p>
    <w:p w14:paraId="7CF39D51" w14:textId="77777777" w:rsidR="00074D99" w:rsidRPr="006F5AD1" w:rsidRDefault="00074D99" w:rsidP="009F0DE1">
      <w:pPr>
        <w:spacing w:line="360" w:lineRule="auto"/>
        <w:jc w:val="both"/>
        <w:rPr>
          <w:rFonts w:asciiTheme="majorBidi" w:eastAsiaTheme="minorHAnsi" w:hAnsiTheme="majorBidi" w:cstheme="majorBidi"/>
          <w:sz w:val="28"/>
          <w:szCs w:val="28"/>
          <w:rtl/>
        </w:rPr>
      </w:pPr>
      <w:r w:rsidRPr="006F5AD1">
        <w:rPr>
          <w:rFonts w:asciiTheme="majorBidi" w:hAnsiTheme="majorBidi" w:cstheme="majorBidi"/>
          <w:sz w:val="28"/>
          <w:szCs w:val="28"/>
          <w:rtl/>
        </w:rPr>
        <w:t>تطبع الصحيفة اليوم  15 ألف نسخة ورقية</w:t>
      </w:r>
      <w:r w:rsidRPr="006F5AD1">
        <w:rPr>
          <w:rFonts w:asciiTheme="majorBidi" w:hAnsiTheme="majorBidi" w:cstheme="majorBidi"/>
          <w:sz w:val="28"/>
          <w:szCs w:val="28"/>
          <w:shd w:val="clear" w:color="auto" w:fill="FFFFFF"/>
          <w:rtl/>
          <w:lang w:bidi="ar-LB"/>
        </w:rPr>
        <w:t>، توزّع على المشتركين وفي المكتبات، ويبلغ معدّل الزيارات لموقعها الألكتروني حوالي 900</w:t>
      </w:r>
      <w:r w:rsidRPr="006F5AD1">
        <w:rPr>
          <w:rFonts w:asciiTheme="majorBidi" w:hAnsiTheme="majorBidi" w:cstheme="majorBidi"/>
          <w:sz w:val="28"/>
          <w:szCs w:val="28"/>
          <w:lang w:val="fr-FR" w:bidi="ar-LB"/>
        </w:rPr>
        <w:t xml:space="preserve"> </w:t>
      </w:r>
      <w:r w:rsidRPr="006F5AD1">
        <w:rPr>
          <w:rFonts w:asciiTheme="majorBidi" w:hAnsiTheme="majorBidi" w:cstheme="majorBidi"/>
          <w:sz w:val="28"/>
          <w:szCs w:val="28"/>
          <w:rtl/>
          <w:lang w:val="fr-FR" w:bidi="ar-LB"/>
        </w:rPr>
        <w:t xml:space="preserve"> </w:t>
      </w:r>
      <w:r w:rsidRPr="006F5AD1">
        <w:rPr>
          <w:rFonts w:asciiTheme="majorBidi" w:hAnsiTheme="majorBidi" w:cstheme="majorBidi"/>
          <w:sz w:val="28"/>
          <w:szCs w:val="28"/>
          <w:rtl/>
          <w:lang w:val="fr-FR"/>
        </w:rPr>
        <w:t>ألف زائر شهريًّا</w:t>
      </w:r>
      <w:r w:rsidRPr="006F5AD1">
        <w:rPr>
          <w:rFonts w:asciiTheme="majorBidi" w:hAnsiTheme="majorBidi" w:cstheme="majorBidi"/>
          <w:sz w:val="28"/>
          <w:szCs w:val="28"/>
          <w:rtl/>
          <w:lang w:val="fr-FR" w:bidi="ar-LB"/>
        </w:rPr>
        <w:t xml:space="preserve">، </w:t>
      </w:r>
      <w:r w:rsidRPr="006F5AD1">
        <w:rPr>
          <w:rFonts w:asciiTheme="majorBidi" w:hAnsiTheme="majorBidi" w:cstheme="majorBidi"/>
          <w:sz w:val="28"/>
          <w:szCs w:val="28"/>
          <w:shd w:val="clear" w:color="auto" w:fill="FFFFFF"/>
          <w:rtl/>
          <w:lang w:bidi="ar-LB"/>
        </w:rPr>
        <w:t xml:space="preserve">مع وجود أكثر من 50٪ من المشتركين خارج لبنان حاليّا، من الجالية اللبنانية أو من الفرنكوفونيين المهتمّين بأخبار الشرق الأوسط </w:t>
      </w:r>
      <w:r w:rsidRPr="006F5AD1">
        <w:rPr>
          <w:rFonts w:asciiTheme="majorBidi" w:hAnsiTheme="majorBidi" w:cstheme="majorBidi"/>
          <w:sz w:val="28"/>
          <w:szCs w:val="28"/>
          <w:rtl/>
        </w:rPr>
        <w:t>(</w:t>
      </w:r>
      <w:r w:rsidRPr="006F5AD1">
        <w:rPr>
          <w:rFonts w:asciiTheme="majorBidi" w:hAnsiTheme="majorBidi" w:cstheme="majorBidi"/>
          <w:sz w:val="28"/>
          <w:szCs w:val="28"/>
          <w:lang w:val="fr-FR"/>
        </w:rPr>
        <w:t>OLJ 28/1/2021</w:t>
      </w:r>
      <w:r w:rsidRPr="006F5AD1">
        <w:rPr>
          <w:rFonts w:asciiTheme="majorBidi" w:hAnsiTheme="majorBidi" w:cstheme="majorBidi"/>
          <w:sz w:val="28"/>
          <w:szCs w:val="28"/>
          <w:rtl/>
          <w:lang w:val="fr-FR"/>
        </w:rPr>
        <w:t>)</w:t>
      </w:r>
      <w:r w:rsidRPr="006F5AD1">
        <w:rPr>
          <w:rFonts w:asciiTheme="majorBidi" w:hAnsiTheme="majorBidi" w:cstheme="majorBidi"/>
          <w:sz w:val="28"/>
          <w:szCs w:val="28"/>
          <w:shd w:val="clear" w:color="auto" w:fill="FFFFFF"/>
          <w:rtl/>
          <w:lang w:bidi="ar-LB"/>
        </w:rPr>
        <w:t>.</w:t>
      </w:r>
    </w:p>
    <w:p w14:paraId="28E72DD4" w14:textId="3E1F5D99" w:rsidR="00074D99" w:rsidRPr="006F5AD1" w:rsidRDefault="00074D99" w:rsidP="009F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LB"/>
        </w:rPr>
        <w:t xml:space="preserve">4 </w:t>
      </w:r>
      <w:r w:rsidR="00EB26ED" w:rsidRPr="006F5AD1">
        <w:rPr>
          <w:rFonts w:asciiTheme="majorBidi" w:hAnsiTheme="majorBidi" w:cstheme="majorBidi"/>
          <w:b/>
          <w:bCs/>
          <w:sz w:val="28"/>
          <w:szCs w:val="28"/>
          <w:rtl/>
          <w:lang w:bidi="ar-LB"/>
        </w:rPr>
        <w:t>-</w:t>
      </w:r>
      <w:r w:rsidRPr="006F5AD1">
        <w:rPr>
          <w:rFonts w:asciiTheme="majorBidi" w:hAnsiTheme="majorBidi" w:cstheme="majorBidi"/>
          <w:b/>
          <w:bCs/>
          <w:sz w:val="28"/>
          <w:szCs w:val="28"/>
          <w:rtl/>
          <w:lang w:bidi="ar-LB"/>
        </w:rPr>
        <w:t xml:space="preserve"> مساهمة الصحيفة من خلال إصداراتها للمراهقين والشباب </w:t>
      </w:r>
    </w:p>
    <w:p w14:paraId="47D5EC2A" w14:textId="77777777" w:rsidR="00074D99" w:rsidRPr="006F5AD1" w:rsidRDefault="00074D99" w:rsidP="009F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ab/>
        <w:t xml:space="preserve">أصدرت </w:t>
      </w:r>
      <w:r w:rsidRPr="006F5AD1">
        <w:rPr>
          <w:rFonts w:asciiTheme="majorBidi" w:hAnsiTheme="majorBidi" w:cstheme="majorBidi"/>
          <w:sz w:val="28"/>
          <w:szCs w:val="28"/>
        </w:rPr>
        <w:t>L’OLJ</w:t>
      </w:r>
      <w:r w:rsidRPr="006F5AD1">
        <w:rPr>
          <w:rFonts w:asciiTheme="majorBidi" w:hAnsiTheme="majorBidi" w:cstheme="majorBidi"/>
          <w:sz w:val="28"/>
          <w:szCs w:val="28"/>
          <w:rtl/>
          <w:lang w:bidi="ar-LB"/>
        </w:rPr>
        <w:t xml:space="preserve"> صحيفة </w:t>
      </w:r>
      <w:proofErr w:type="spellStart"/>
      <w:r w:rsidRPr="006F5AD1">
        <w:rPr>
          <w:rFonts w:asciiTheme="majorBidi" w:hAnsiTheme="majorBidi" w:cstheme="majorBidi"/>
          <w:sz w:val="28"/>
          <w:szCs w:val="28"/>
        </w:rPr>
        <w:t>Copains</w:t>
      </w:r>
      <w:proofErr w:type="spellEnd"/>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LB"/>
        </w:rPr>
        <w:t xml:space="preserve">من </w:t>
      </w:r>
      <w:r w:rsidRPr="006F5AD1">
        <w:rPr>
          <w:rFonts w:asciiTheme="majorBidi" w:hAnsiTheme="majorBidi" w:cstheme="majorBidi"/>
          <w:sz w:val="28"/>
          <w:szCs w:val="28"/>
          <w:rtl/>
        </w:rPr>
        <w:t xml:space="preserve">عام 1988 الى عام 1998. هدفت الى جذب القراء الشباب، وتعويدهم على قراءة الصحافة باللغة الفرنسية، وتعريفهم على بلدهم، وتعليمهم الانفتاح على الآخرين، وإثارة فضولهم نحو العالم </w:t>
      </w:r>
      <w:r w:rsidRPr="006F5AD1">
        <w:rPr>
          <w:rFonts w:asciiTheme="majorBidi" w:hAnsiTheme="majorBidi" w:cstheme="majorBidi"/>
          <w:sz w:val="28"/>
          <w:szCs w:val="28"/>
        </w:rPr>
        <w:t>2020)</w:t>
      </w:r>
      <w:r w:rsidRPr="006F5AD1">
        <w:rPr>
          <w:rFonts w:asciiTheme="majorBidi" w:hAnsiTheme="majorBidi" w:cstheme="majorBidi"/>
          <w:sz w:val="28"/>
          <w:szCs w:val="28"/>
          <w:rtl/>
        </w:rPr>
        <w:t xml:space="preserve"> </w:t>
      </w:r>
      <w:r w:rsidRPr="006F5AD1">
        <w:rPr>
          <w:rFonts w:asciiTheme="majorBidi" w:hAnsiTheme="majorBidi" w:cstheme="majorBidi"/>
          <w:sz w:val="28"/>
          <w:szCs w:val="28"/>
        </w:rPr>
        <w:t xml:space="preserve">De </w:t>
      </w:r>
      <w:proofErr w:type="spellStart"/>
      <w:r w:rsidRPr="006F5AD1">
        <w:rPr>
          <w:rFonts w:asciiTheme="majorBidi" w:hAnsiTheme="majorBidi" w:cstheme="majorBidi"/>
          <w:sz w:val="28"/>
          <w:szCs w:val="28"/>
        </w:rPr>
        <w:t>Freige</w:t>
      </w:r>
      <w:proofErr w:type="spellEnd"/>
      <w:r w:rsidRPr="006F5AD1">
        <w:rPr>
          <w:rFonts w:asciiTheme="majorBidi" w:hAnsiTheme="majorBidi" w:cstheme="majorBidi"/>
          <w:sz w:val="28"/>
          <w:szCs w:val="28"/>
        </w:rPr>
        <w:t>, 05/06</w:t>
      </w:r>
      <w:r w:rsidRPr="006F5AD1">
        <w:rPr>
          <w:rFonts w:asciiTheme="majorBidi" w:hAnsiTheme="majorBidi" w:cstheme="majorBidi"/>
          <w:sz w:val="28"/>
          <w:szCs w:val="28"/>
          <w:rtl/>
        </w:rPr>
        <w:t xml:space="preserve">). ثمّ </w:t>
      </w:r>
      <w:r w:rsidRPr="006F5AD1">
        <w:rPr>
          <w:rFonts w:asciiTheme="majorBidi" w:hAnsiTheme="majorBidi" w:cstheme="majorBidi"/>
          <w:sz w:val="28"/>
          <w:szCs w:val="28"/>
          <w:rtl/>
          <w:lang w:bidi="ar-LB"/>
        </w:rPr>
        <w:t xml:space="preserve">رأى الملحق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 Junior</w:t>
      </w:r>
      <w:r w:rsidRPr="006F5AD1">
        <w:rPr>
          <w:rFonts w:asciiTheme="majorBidi" w:hAnsiTheme="majorBidi" w:cstheme="majorBidi"/>
          <w:sz w:val="28"/>
          <w:szCs w:val="28"/>
          <w:rtl/>
          <w:lang w:bidi="ar-LB"/>
        </w:rPr>
        <w:t xml:space="preserve"> النور بعدها بعشرين عامًا، أي في 2008، إستهدف المراهقين بين سنّ 12 و 16 عامًا. تناول القضايا الإجتماعية من البيئة والرياضة والفن والتكنولوجيا الى التراث. قدّم ملفات عن التوجيه التربوي والدراسات والوظائف لمساعدة الشباب على بناء أنفسهم، إضافة الى الصفحات المخصّصة للترفيه والثقافة كالسينما والموسيقى. ظهر العدد الورقي الأخير من الملحق في 5 حزيران 2020 بسبب الأزمة الإقتصادية التي يمرّ بها سوق الإعلانات في لبنان</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LB"/>
        </w:rPr>
        <w:t>يصدر اليوم الكترونيًّا على الموقع</w:t>
      </w:r>
      <w:r w:rsidRPr="006F5AD1">
        <w:rPr>
          <w:rFonts w:asciiTheme="majorBidi" w:hAnsiTheme="majorBidi" w:cstheme="majorBidi"/>
          <w:sz w:val="28"/>
          <w:szCs w:val="28"/>
          <w:lang w:bidi="ar-LB"/>
        </w:rPr>
        <w:t xml:space="preserve"> </w:t>
      </w:r>
      <w:hyperlink r:id="rId10" w:history="1">
        <w:r w:rsidRPr="006F5AD1">
          <w:rPr>
            <w:rStyle w:val="Hyperlink"/>
            <w:rFonts w:asciiTheme="majorBidi" w:hAnsiTheme="majorBidi" w:cstheme="majorBidi"/>
            <w:sz w:val="28"/>
            <w:szCs w:val="28"/>
            <w:lang w:bidi="ar-LB"/>
          </w:rPr>
          <w:t xml:space="preserve"> </w:t>
        </w:r>
        <w:r w:rsidRPr="006F5AD1">
          <w:rPr>
            <w:rStyle w:val="Hyperlink"/>
            <w:rFonts w:asciiTheme="majorBidi" w:hAnsiTheme="majorBidi" w:cstheme="majorBidi"/>
            <w:sz w:val="28"/>
            <w:szCs w:val="28"/>
            <w:rtl/>
            <w:lang w:bidi="ar-LB"/>
          </w:rPr>
          <w:t>(</w:t>
        </w:r>
        <w:r w:rsidRPr="006F5AD1">
          <w:rPr>
            <w:rStyle w:val="Hyperlink"/>
            <w:rFonts w:asciiTheme="majorBidi" w:hAnsiTheme="majorBidi" w:cstheme="majorBidi"/>
            <w:sz w:val="28"/>
            <w:szCs w:val="28"/>
            <w:lang w:bidi="ar-LB"/>
          </w:rPr>
          <w:t>lorientjunior.com</w:t>
        </w:r>
        <w:r w:rsidRPr="006F5AD1">
          <w:rPr>
            <w:rStyle w:val="Hyperlink"/>
            <w:rFonts w:asciiTheme="majorBidi" w:hAnsiTheme="majorBidi" w:cstheme="majorBidi"/>
            <w:sz w:val="28"/>
            <w:szCs w:val="28"/>
            <w:rtl/>
            <w:lang w:bidi="ar-LB"/>
          </w:rPr>
          <w:t>)</w:t>
        </w:r>
      </w:hyperlink>
      <w:r w:rsidRPr="006F5AD1">
        <w:rPr>
          <w:rStyle w:val="Hyperlink"/>
          <w:rFonts w:asciiTheme="majorBidi" w:hAnsiTheme="majorBidi" w:cstheme="majorBidi"/>
          <w:sz w:val="28"/>
          <w:szCs w:val="28"/>
          <w:rtl/>
          <w:lang w:bidi="ar-LB"/>
        </w:rPr>
        <w:t>.</w:t>
      </w:r>
      <w:r w:rsidRPr="006F5AD1">
        <w:rPr>
          <w:rFonts w:asciiTheme="majorBidi" w:hAnsiTheme="majorBidi" w:cstheme="majorBidi"/>
          <w:sz w:val="28"/>
          <w:szCs w:val="28"/>
          <w:rtl/>
          <w:lang w:bidi="ar-LB"/>
        </w:rPr>
        <w:t xml:space="preserve"> </w:t>
      </w:r>
      <w:r w:rsidRPr="006F5AD1">
        <w:rPr>
          <w:rFonts w:asciiTheme="majorBidi" w:eastAsiaTheme="minorEastAsia" w:hAnsiTheme="majorBidi" w:cstheme="majorBidi"/>
          <w:kern w:val="24"/>
          <w:sz w:val="28"/>
          <w:szCs w:val="28"/>
          <w:rtl/>
          <w:lang w:bidi="ar-LB"/>
        </w:rPr>
        <w:t>كما ساهمت الصحيفة في إبراز المواهب الجديدة للفنانين الشباب وإعطاءهم مساحة على صفحاتها شهريًّا لإلقاء الضوء على إنتاجهم وفتح آفاق جديدة أمامهم.</w:t>
      </w:r>
    </w:p>
    <w:p w14:paraId="74D1F267" w14:textId="77777777" w:rsidR="00074D99" w:rsidRPr="006F5AD1" w:rsidRDefault="00074D99" w:rsidP="009F0DE1">
      <w:pPr>
        <w:spacing w:line="360" w:lineRule="auto"/>
        <w:jc w:val="both"/>
        <w:rPr>
          <w:rFonts w:asciiTheme="majorBidi" w:hAnsiTheme="majorBidi" w:cstheme="majorBidi"/>
          <w:sz w:val="28"/>
          <w:szCs w:val="28"/>
          <w:lang w:bidi="ar-LB"/>
        </w:rPr>
      </w:pPr>
      <w:r w:rsidRPr="006F5AD1">
        <w:rPr>
          <w:rFonts w:asciiTheme="majorBidi" w:hAnsiTheme="majorBidi" w:cstheme="majorBidi"/>
          <w:sz w:val="28"/>
          <w:szCs w:val="28"/>
          <w:rtl/>
          <w:lang w:bidi="ar-LB"/>
        </w:rPr>
        <w:lastRenderedPageBreak/>
        <w:t>أطلقت بعدها صحيفة</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Pr>
        <w:t>L’OLJ</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lang w:bidi="ar-LB"/>
        </w:rPr>
        <w:t xml:space="preserve"> في كانون الثاني سنة </w:t>
      </w:r>
      <w:r w:rsidRPr="006F5AD1">
        <w:rPr>
          <w:rFonts w:asciiTheme="majorBidi" w:hAnsiTheme="majorBidi" w:cstheme="majorBidi"/>
          <w:sz w:val="28"/>
          <w:szCs w:val="28"/>
          <w:lang w:bidi="ar-LB"/>
        </w:rPr>
        <w:t>2010</w:t>
      </w:r>
      <w:r w:rsidRPr="006F5AD1">
        <w:rPr>
          <w:rFonts w:asciiTheme="majorBidi" w:hAnsiTheme="majorBidi" w:cstheme="majorBidi"/>
          <w:sz w:val="28"/>
          <w:szCs w:val="28"/>
          <w:rtl/>
          <w:lang w:bidi="ar-LB"/>
        </w:rPr>
        <w:t xml:space="preserve"> الصفحة الجامعية الأسبوعية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وتكمن أهميّتها في التزام صحافييها، إشراك الطلاّب الجامعيين في كتابتها، وهم أدرى بما يهمّهم من مواضيع؛ إضافة الى إعلاميّي الصحيفة الملتزمين </w:t>
      </w:r>
      <w:r w:rsidRPr="006F5AD1">
        <w:rPr>
          <w:rFonts w:asciiTheme="majorBidi" w:hAnsiTheme="majorBidi" w:cstheme="majorBidi"/>
          <w:sz w:val="28"/>
          <w:szCs w:val="28"/>
          <w:rtl/>
        </w:rPr>
        <w:t>بالمعايير والقيم المهنية المتّصلة بالعمل الصحافي بما يضمن مساهمة الصحف في خدمة المجتمع وتنميته وتطويره،</w:t>
      </w:r>
      <w:r w:rsidRPr="006F5AD1">
        <w:rPr>
          <w:rFonts w:asciiTheme="majorBidi" w:hAnsiTheme="majorBidi" w:cstheme="majorBidi"/>
          <w:sz w:val="28"/>
          <w:szCs w:val="28"/>
          <w:rtl/>
          <w:lang w:bidi="ar-QA"/>
        </w:rPr>
        <w:t xml:space="preserve"> </w:t>
      </w:r>
      <w:r w:rsidRPr="006F5AD1">
        <w:rPr>
          <w:rFonts w:asciiTheme="majorBidi" w:hAnsiTheme="majorBidi" w:cstheme="majorBidi"/>
          <w:sz w:val="28"/>
          <w:szCs w:val="28"/>
          <w:rtl/>
          <w:lang w:bidi="ar-LB"/>
        </w:rPr>
        <w:t xml:space="preserve">بحسب مديرها التنفيذي "ميشال حلو". ترى رئيسة تحرير الصفحة الجامعيّة "رولا دوغلاس" أنهم يشاركون القيم التي تحملها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w:t>
      </w:r>
      <w:r w:rsidRPr="006F5AD1">
        <w:rPr>
          <w:rFonts w:asciiTheme="majorBidi" w:hAnsiTheme="majorBidi" w:cstheme="majorBidi"/>
          <w:sz w:val="28"/>
          <w:szCs w:val="28"/>
          <w:rtl/>
          <w:lang w:bidi="ar-LB"/>
        </w:rPr>
        <w:t xml:space="preserve"> وينعكس ذلك في مقالاتهم التي تجذب مجموعة واسعة من القرّاء من مختلف الأعمار والخلفيات، وتُعتبر النسخة الألكترونيّة مماثلة للورقيّة، وتكمن أفضليّتها في خاصيّة التفاعليّة التي تمتاز بها.</w:t>
      </w:r>
    </w:p>
    <w:p w14:paraId="354D4FE1" w14:textId="54567B11" w:rsidR="00074D99" w:rsidRPr="006F5AD1" w:rsidRDefault="00074D99" w:rsidP="009F0DE1">
      <w:pPr>
        <w:spacing w:line="360" w:lineRule="auto"/>
        <w:rPr>
          <w:rStyle w:val="Strong"/>
          <w:rFonts w:asciiTheme="majorBidi" w:hAnsiTheme="majorBidi" w:cstheme="majorBidi"/>
          <w:b w:val="0"/>
          <w:bCs w:val="0"/>
          <w:sz w:val="28"/>
          <w:szCs w:val="28"/>
          <w:rtl/>
        </w:rPr>
      </w:pPr>
      <w:r w:rsidRPr="006F5AD1">
        <w:rPr>
          <w:rFonts w:asciiTheme="majorBidi" w:hAnsiTheme="majorBidi" w:cstheme="majorBidi"/>
          <w:b/>
          <w:bCs/>
          <w:sz w:val="28"/>
          <w:szCs w:val="28"/>
          <w:rtl/>
          <w:lang w:bidi="ar-LB"/>
        </w:rPr>
        <w:t xml:space="preserve">5 </w:t>
      </w:r>
      <w:r w:rsidR="00EB26ED" w:rsidRPr="006F5AD1">
        <w:rPr>
          <w:rFonts w:asciiTheme="majorBidi" w:hAnsiTheme="majorBidi" w:cstheme="majorBidi"/>
          <w:b/>
          <w:bCs/>
          <w:sz w:val="28"/>
          <w:szCs w:val="28"/>
          <w:rtl/>
          <w:lang w:bidi="ar-LB"/>
        </w:rPr>
        <w:t>-</w:t>
      </w:r>
      <w:r w:rsidRPr="006F5AD1">
        <w:rPr>
          <w:rFonts w:asciiTheme="majorBidi" w:hAnsiTheme="majorBidi" w:cstheme="majorBidi"/>
          <w:b/>
          <w:bCs/>
          <w:sz w:val="28"/>
          <w:szCs w:val="28"/>
          <w:rtl/>
          <w:lang w:bidi="ar-LB"/>
        </w:rPr>
        <w:t xml:space="preserve"> تحليل مضمون صفحة </w:t>
      </w:r>
      <w:r w:rsidRPr="006F5AD1">
        <w:rPr>
          <w:rFonts w:asciiTheme="majorBidi" w:hAnsiTheme="majorBidi" w:cstheme="majorBidi"/>
          <w:b/>
          <w:bCs/>
          <w:sz w:val="28"/>
          <w:szCs w:val="28"/>
          <w:lang w:bidi="ar-LB"/>
        </w:rPr>
        <w:t>Campus</w:t>
      </w:r>
      <w:r w:rsidRPr="006F5AD1">
        <w:rPr>
          <w:rFonts w:asciiTheme="majorBidi" w:hAnsiTheme="majorBidi" w:cstheme="majorBidi"/>
          <w:b/>
          <w:bCs/>
          <w:sz w:val="28"/>
          <w:szCs w:val="28"/>
          <w:rtl/>
          <w:lang w:bidi="ar-LB"/>
        </w:rPr>
        <w:t xml:space="preserve"> الألكترونيّة </w:t>
      </w:r>
    </w:p>
    <w:p w14:paraId="71FE4B51"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ab/>
        <w:t>قرّرنا بعد الإطّلاع على مختلف شرعات الأخلاق ومواثيق الشرف الإعلاميّ في لبنان، وبما أنّ الصفحة الجامعيّة ليست سياسيّة، أن نقوم بالتحليل وفقًا لمعايير: الخدمة العامّة الثقافية والإجتماعية</w:t>
      </w:r>
      <w:r w:rsidRPr="006F5AD1">
        <w:rPr>
          <w:rFonts w:asciiTheme="majorBidi" w:hAnsiTheme="majorBidi" w:cstheme="majorBidi"/>
          <w:sz w:val="28"/>
          <w:szCs w:val="28"/>
          <w:shd w:val="clear" w:color="auto" w:fill="FFFFFF"/>
          <w:rtl/>
        </w:rPr>
        <w:t xml:space="preserve"> </w:t>
      </w:r>
      <w:r w:rsidRPr="006F5AD1">
        <w:rPr>
          <w:rFonts w:asciiTheme="majorBidi" w:hAnsiTheme="majorBidi" w:cstheme="majorBidi"/>
          <w:sz w:val="28"/>
          <w:szCs w:val="28"/>
          <w:rtl/>
        </w:rPr>
        <w:t xml:space="preserve">والترويج والتحفيز للمبادرات والمشاريع والأنشطة التي تقدّمها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rPr>
        <w:t xml:space="preserve"> وإذا كانت تهدف الى نبذ العنف والتفرقة وتعزيز السلم الأهلي في لبنان من ضمن المواضيع المعالجة.</w:t>
      </w:r>
    </w:p>
    <w:p w14:paraId="439C67CC" w14:textId="77777777" w:rsidR="00074D99" w:rsidRPr="006F5AD1" w:rsidRDefault="00074D99" w:rsidP="009F0DE1">
      <w:pPr>
        <w:spacing w:line="360" w:lineRule="auto"/>
        <w:jc w:val="both"/>
        <w:rPr>
          <w:rFonts w:asciiTheme="majorBidi" w:hAnsiTheme="majorBidi" w:cstheme="majorBidi"/>
          <w:sz w:val="28"/>
          <w:szCs w:val="28"/>
          <w:rtl/>
        </w:rPr>
      </w:pPr>
      <w:r w:rsidRPr="006F5AD1">
        <w:rPr>
          <w:rStyle w:val="Strong"/>
          <w:rFonts w:asciiTheme="majorBidi" w:hAnsiTheme="majorBidi" w:cstheme="majorBidi"/>
          <w:b w:val="0"/>
          <w:bCs w:val="0"/>
          <w:sz w:val="28"/>
          <w:szCs w:val="28"/>
          <w:rtl/>
          <w:lang w:bidi="ar-LB"/>
        </w:rPr>
        <w:t xml:space="preserve">صنّفنا </w:t>
      </w:r>
      <w:r w:rsidRPr="006F5AD1">
        <w:rPr>
          <w:rStyle w:val="Strong"/>
          <w:rFonts w:asciiTheme="majorBidi" w:hAnsiTheme="majorBidi" w:cstheme="majorBidi"/>
          <w:b w:val="0"/>
          <w:bCs w:val="0"/>
          <w:sz w:val="28"/>
          <w:szCs w:val="28"/>
          <w:rtl/>
        </w:rPr>
        <w:t xml:space="preserve">المواضيع من خلال عرض جداول تحتوي خانات ثابتة ومتغيّرة كلّ أسبوع، ثم عناوين المواضيع المطروحة. بعدها أوجزنا المحتوى الذي </w:t>
      </w:r>
      <w:r w:rsidRPr="006F5AD1">
        <w:rPr>
          <w:rFonts w:asciiTheme="majorBidi" w:eastAsiaTheme="minorEastAsia" w:hAnsiTheme="majorBidi" w:cstheme="majorBidi"/>
          <w:kern w:val="24"/>
          <w:sz w:val="28"/>
          <w:szCs w:val="28"/>
          <w:rtl/>
        </w:rPr>
        <w:t>يُبيّن جمهور</w:t>
      </w:r>
      <w:r w:rsidRPr="006F5AD1">
        <w:rPr>
          <w:rFonts w:asciiTheme="majorBidi" w:eastAsiaTheme="minorEastAsia" w:hAnsiTheme="majorBidi" w:cstheme="majorBidi"/>
          <w:kern w:val="24"/>
          <w:sz w:val="28"/>
          <w:szCs w:val="28"/>
        </w:rPr>
        <w:t xml:space="preserve"> </w:t>
      </w:r>
      <w:r w:rsidRPr="006F5AD1">
        <w:rPr>
          <w:rFonts w:asciiTheme="majorBidi" w:eastAsiaTheme="minorEastAsia" w:hAnsiTheme="majorBidi" w:cstheme="majorBidi"/>
          <w:kern w:val="24"/>
          <w:sz w:val="28"/>
          <w:szCs w:val="28"/>
          <w:rtl/>
          <w:lang w:bidi="ar-LB"/>
        </w:rPr>
        <w:t>الطلاب</w:t>
      </w:r>
      <w:r w:rsidRPr="006F5AD1">
        <w:rPr>
          <w:rFonts w:asciiTheme="majorBidi" w:eastAsiaTheme="minorEastAsia" w:hAnsiTheme="majorBidi" w:cstheme="majorBidi"/>
          <w:kern w:val="24"/>
          <w:sz w:val="28"/>
          <w:szCs w:val="28"/>
          <w:rtl/>
        </w:rPr>
        <w:t xml:space="preserve"> المتلقّي</w:t>
      </w:r>
      <w:r w:rsidRPr="006F5AD1">
        <w:rPr>
          <w:rFonts w:asciiTheme="majorBidi" w:eastAsiaTheme="minorEastAsia" w:hAnsiTheme="majorBidi" w:cstheme="majorBidi"/>
          <w:kern w:val="24"/>
          <w:sz w:val="28"/>
          <w:szCs w:val="28"/>
          <w:rtl/>
          <w:lang w:bidi="ar-LB"/>
        </w:rPr>
        <w:t xml:space="preserve"> والجامعات المعنيّة</w:t>
      </w:r>
      <w:r w:rsidRPr="006F5AD1">
        <w:rPr>
          <w:rFonts w:asciiTheme="majorBidi" w:eastAsiaTheme="minorEastAsia" w:hAnsiTheme="majorBidi" w:cstheme="majorBidi"/>
          <w:kern w:val="24"/>
          <w:sz w:val="28"/>
          <w:szCs w:val="28"/>
          <w:rtl/>
        </w:rPr>
        <w:t>.</w:t>
      </w:r>
      <w:r w:rsidRPr="006F5AD1">
        <w:rPr>
          <w:rStyle w:val="Strong"/>
          <w:rFonts w:asciiTheme="majorBidi" w:hAnsiTheme="majorBidi" w:cstheme="majorBidi"/>
          <w:b w:val="0"/>
          <w:bCs w:val="0"/>
          <w:sz w:val="28"/>
          <w:szCs w:val="28"/>
          <w:rtl/>
        </w:rPr>
        <w:t xml:space="preserve"> يمتدّ المجال الزماني للرصد </w:t>
      </w:r>
      <w:r w:rsidRPr="006F5AD1">
        <w:rPr>
          <w:rFonts w:asciiTheme="majorBidi" w:hAnsiTheme="majorBidi" w:cstheme="majorBidi"/>
          <w:sz w:val="28"/>
          <w:szCs w:val="28"/>
          <w:rtl/>
          <w:lang w:bidi="ar-LB"/>
        </w:rPr>
        <w:t xml:space="preserve">سبع أسابيع، من 3 حزيران الى 15 تمّوز 2021 علمًا أن الصفحة تتوقّف عن الصدور </w:t>
      </w:r>
      <w:r w:rsidRPr="006F5AD1">
        <w:rPr>
          <w:rFonts w:asciiTheme="majorBidi" w:hAnsiTheme="majorBidi" w:cstheme="majorBidi"/>
          <w:sz w:val="28"/>
          <w:szCs w:val="28"/>
          <w:rtl/>
          <w:lang w:val="fr-FR"/>
        </w:rPr>
        <w:t>مدّة أربع أسابيع من 15 تموز الى 19 آب للعطلة الصيفيّة.</w:t>
      </w:r>
      <w:r w:rsidRPr="006F5AD1">
        <w:rPr>
          <w:rFonts w:asciiTheme="majorBidi" w:hAnsiTheme="majorBidi" w:cstheme="majorBidi"/>
          <w:sz w:val="28"/>
          <w:szCs w:val="28"/>
          <w:rtl/>
        </w:rPr>
        <w:t xml:space="preserve"> </w:t>
      </w:r>
    </w:p>
    <w:p w14:paraId="6246E33C" w14:textId="77777777" w:rsidR="00074D99" w:rsidRPr="006F5AD1" w:rsidRDefault="00074D99" w:rsidP="009F0DE1">
      <w:pPr>
        <w:spacing w:line="360" w:lineRule="auto"/>
        <w:jc w:val="both"/>
        <w:textAlignment w:val="top"/>
        <w:outlineLvl w:val="3"/>
        <w:rPr>
          <w:rFonts w:asciiTheme="majorBidi" w:hAnsiTheme="majorBidi" w:cstheme="majorBidi"/>
          <w:sz w:val="28"/>
          <w:szCs w:val="28"/>
        </w:rPr>
      </w:pPr>
      <w:r w:rsidRPr="006F5AD1">
        <w:rPr>
          <w:rFonts w:asciiTheme="majorBidi" w:hAnsiTheme="majorBidi" w:cstheme="majorBidi"/>
          <w:sz w:val="28"/>
          <w:szCs w:val="28"/>
          <w:rtl/>
        </w:rPr>
        <w:t xml:space="preserve">    - تضمّن الأسبوع الأوّل تاريخ 3 حزيران مواضيع أربع</w:t>
      </w:r>
    </w:p>
    <w:p w14:paraId="548864BD"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 xml:space="preserve"> </w:t>
      </w:r>
    </w:p>
    <w:tbl>
      <w:tblPr>
        <w:tblStyle w:val="TableGrid"/>
        <w:bidiVisual/>
        <w:tblW w:w="0" w:type="auto"/>
        <w:tblLook w:val="04A0" w:firstRow="1" w:lastRow="0" w:firstColumn="1" w:lastColumn="0" w:noHBand="0" w:noVBand="1"/>
      </w:tblPr>
      <w:tblGrid>
        <w:gridCol w:w="6560"/>
        <w:gridCol w:w="2790"/>
      </w:tblGrid>
      <w:tr w:rsidR="00074D99" w:rsidRPr="006F5AD1" w14:paraId="3B8F889A" w14:textId="77777777" w:rsidTr="00074D99">
        <w:tc>
          <w:tcPr>
            <w:tcW w:w="6560" w:type="dxa"/>
            <w:tcBorders>
              <w:top w:val="single" w:sz="4" w:space="0" w:color="auto"/>
              <w:left w:val="single" w:sz="4" w:space="0" w:color="auto"/>
              <w:bottom w:val="single" w:sz="4" w:space="0" w:color="auto"/>
              <w:right w:val="single" w:sz="4" w:space="0" w:color="auto"/>
            </w:tcBorders>
            <w:hideMark/>
          </w:tcPr>
          <w:p w14:paraId="0F8D8EBD" w14:textId="77777777" w:rsidR="00074D99" w:rsidRPr="006F5AD1" w:rsidRDefault="00074D99" w:rsidP="009F0DE1">
            <w:pPr>
              <w:bidi w:val="0"/>
              <w:spacing w:before="150" w:line="360" w:lineRule="auto"/>
              <w:textAlignment w:val="top"/>
              <w:outlineLvl w:val="1"/>
              <w:rPr>
                <w:rFonts w:asciiTheme="majorBidi" w:eastAsiaTheme="minorHAnsi" w:hAnsiTheme="majorBidi" w:cstheme="majorBidi"/>
                <w:sz w:val="28"/>
                <w:szCs w:val="28"/>
                <w:lang w:val="fr-FR"/>
              </w:rPr>
            </w:pPr>
            <w:r w:rsidRPr="006F5AD1">
              <w:rPr>
                <w:rFonts w:asciiTheme="majorBidi" w:hAnsiTheme="majorBidi" w:cstheme="majorBidi"/>
                <w:sz w:val="28"/>
                <w:szCs w:val="28"/>
                <w:lang w:val="fr-FR"/>
              </w:rPr>
              <w:t>Étudiants libanais à l’étranger : « Le gouvernement nous a mis dans une situation scandaleuse... »</w:t>
            </w:r>
          </w:p>
        </w:tc>
        <w:tc>
          <w:tcPr>
            <w:tcW w:w="2790" w:type="dxa"/>
            <w:tcBorders>
              <w:top w:val="single" w:sz="4" w:space="0" w:color="auto"/>
              <w:left w:val="single" w:sz="4" w:space="0" w:color="auto"/>
              <w:bottom w:val="single" w:sz="4" w:space="0" w:color="auto"/>
              <w:right w:val="single" w:sz="4" w:space="0" w:color="auto"/>
            </w:tcBorders>
            <w:hideMark/>
          </w:tcPr>
          <w:p w14:paraId="44A9A79A"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rPr>
            </w:pPr>
            <w:r w:rsidRPr="006F5AD1">
              <w:rPr>
                <w:rFonts w:asciiTheme="majorBidi" w:hAnsiTheme="majorBidi" w:cstheme="majorBidi"/>
                <w:sz w:val="28"/>
                <w:szCs w:val="28"/>
                <w:lang w:val="fr-FR"/>
              </w:rPr>
              <w:t>CRISE FINANCIÈRE</w:t>
            </w:r>
          </w:p>
        </w:tc>
      </w:tr>
      <w:tr w:rsidR="00074D99" w:rsidRPr="006F5AD1" w14:paraId="409F93BB" w14:textId="77777777" w:rsidTr="00074D99">
        <w:trPr>
          <w:trHeight w:val="980"/>
        </w:trPr>
        <w:tc>
          <w:tcPr>
            <w:tcW w:w="6560" w:type="dxa"/>
            <w:tcBorders>
              <w:top w:val="single" w:sz="4" w:space="0" w:color="auto"/>
              <w:left w:val="single" w:sz="4" w:space="0" w:color="auto"/>
              <w:bottom w:val="single" w:sz="4" w:space="0" w:color="auto"/>
              <w:right w:val="single" w:sz="4" w:space="0" w:color="auto"/>
            </w:tcBorders>
            <w:hideMark/>
          </w:tcPr>
          <w:p w14:paraId="0C7844A1" w14:textId="77777777" w:rsidR="00074D99" w:rsidRPr="006F5AD1" w:rsidRDefault="00074D99" w:rsidP="009F0DE1">
            <w:pPr>
              <w:bidi w:val="0"/>
              <w:spacing w:before="150" w:line="360" w:lineRule="auto"/>
              <w:textAlignment w:val="top"/>
              <w:outlineLvl w:val="1"/>
              <w:rPr>
                <w:rFonts w:asciiTheme="majorBidi" w:hAnsiTheme="majorBidi" w:cstheme="majorBidi"/>
                <w:sz w:val="28"/>
                <w:szCs w:val="28"/>
                <w:rtl/>
                <w:lang w:val="fr-FR"/>
              </w:rPr>
            </w:pPr>
            <w:r w:rsidRPr="006F5AD1">
              <w:rPr>
                <w:rFonts w:asciiTheme="majorBidi" w:hAnsiTheme="majorBidi" w:cstheme="majorBidi"/>
                <w:sz w:val="28"/>
                <w:szCs w:val="28"/>
                <w:lang w:val="fr-FR"/>
              </w:rPr>
              <w:t>À l’USJ, le Club féministe s’active sur plus d’un front</w:t>
            </w:r>
          </w:p>
        </w:tc>
        <w:tc>
          <w:tcPr>
            <w:tcW w:w="2790" w:type="dxa"/>
            <w:tcBorders>
              <w:top w:val="single" w:sz="4" w:space="0" w:color="auto"/>
              <w:left w:val="single" w:sz="4" w:space="0" w:color="auto"/>
              <w:bottom w:val="single" w:sz="4" w:space="0" w:color="auto"/>
              <w:right w:val="single" w:sz="4" w:space="0" w:color="auto"/>
            </w:tcBorders>
            <w:hideMark/>
          </w:tcPr>
          <w:p w14:paraId="7CED8F4E"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t>ÉGALITÉ</w:t>
            </w:r>
          </w:p>
        </w:tc>
      </w:tr>
      <w:tr w:rsidR="00074D99" w:rsidRPr="006F5AD1" w14:paraId="4D23D581" w14:textId="77777777" w:rsidTr="00074D99">
        <w:tc>
          <w:tcPr>
            <w:tcW w:w="6560" w:type="dxa"/>
            <w:tcBorders>
              <w:top w:val="single" w:sz="4" w:space="0" w:color="auto"/>
              <w:left w:val="single" w:sz="4" w:space="0" w:color="auto"/>
              <w:bottom w:val="single" w:sz="4" w:space="0" w:color="auto"/>
              <w:right w:val="single" w:sz="4" w:space="0" w:color="auto"/>
            </w:tcBorders>
            <w:hideMark/>
          </w:tcPr>
          <w:p w14:paraId="44F33218" w14:textId="77777777" w:rsidR="00074D99" w:rsidRPr="006F5AD1" w:rsidRDefault="00074D99" w:rsidP="009F0DE1">
            <w:pPr>
              <w:bidi w:val="0"/>
              <w:spacing w:before="150" w:line="360" w:lineRule="auto"/>
              <w:textAlignment w:val="top"/>
              <w:outlineLvl w:val="1"/>
              <w:rPr>
                <w:rFonts w:asciiTheme="majorBidi" w:hAnsiTheme="majorBidi" w:cstheme="majorBidi"/>
                <w:sz w:val="28"/>
                <w:szCs w:val="28"/>
                <w:rtl/>
                <w:lang w:val="fr-FR"/>
              </w:rPr>
            </w:pPr>
            <w:r w:rsidRPr="006F5AD1">
              <w:rPr>
                <w:rFonts w:asciiTheme="majorBidi" w:hAnsiTheme="majorBidi" w:cstheme="majorBidi"/>
                <w:sz w:val="28"/>
                <w:szCs w:val="28"/>
                <w:lang w:val="fr-FR"/>
              </w:rPr>
              <w:t>Covid-19 : l’AUF lance un second appel doté d’un fonds exceptionnel d’un million d’euros</w:t>
            </w:r>
          </w:p>
        </w:tc>
        <w:tc>
          <w:tcPr>
            <w:tcW w:w="2790" w:type="dxa"/>
            <w:tcBorders>
              <w:top w:val="single" w:sz="4" w:space="0" w:color="auto"/>
              <w:left w:val="single" w:sz="4" w:space="0" w:color="auto"/>
              <w:bottom w:val="single" w:sz="4" w:space="0" w:color="auto"/>
              <w:right w:val="single" w:sz="4" w:space="0" w:color="auto"/>
            </w:tcBorders>
          </w:tcPr>
          <w:p w14:paraId="40D58F4C"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t>APPEL À PROJETS</w:t>
            </w:r>
          </w:p>
          <w:p w14:paraId="5BE72283" w14:textId="77777777" w:rsidR="00074D99" w:rsidRPr="006F5AD1" w:rsidRDefault="00074D99" w:rsidP="009F0DE1">
            <w:pPr>
              <w:spacing w:line="360" w:lineRule="auto"/>
              <w:textAlignment w:val="top"/>
              <w:outlineLvl w:val="3"/>
              <w:rPr>
                <w:rFonts w:asciiTheme="majorBidi" w:eastAsiaTheme="minorHAnsi" w:hAnsiTheme="majorBidi" w:cstheme="majorBidi"/>
                <w:sz w:val="28"/>
                <w:szCs w:val="28"/>
              </w:rPr>
            </w:pPr>
          </w:p>
        </w:tc>
      </w:tr>
      <w:tr w:rsidR="00074D99" w:rsidRPr="006F5AD1" w14:paraId="6B94A719" w14:textId="77777777" w:rsidTr="00074D99">
        <w:trPr>
          <w:trHeight w:val="1032"/>
        </w:trPr>
        <w:tc>
          <w:tcPr>
            <w:tcW w:w="6560" w:type="dxa"/>
            <w:tcBorders>
              <w:top w:val="single" w:sz="4" w:space="0" w:color="auto"/>
              <w:left w:val="single" w:sz="4" w:space="0" w:color="auto"/>
              <w:bottom w:val="single" w:sz="4" w:space="0" w:color="auto"/>
              <w:right w:val="single" w:sz="4" w:space="0" w:color="auto"/>
            </w:tcBorders>
            <w:hideMark/>
          </w:tcPr>
          <w:p w14:paraId="72C28E80" w14:textId="77777777" w:rsidR="00074D99" w:rsidRPr="006F5AD1" w:rsidRDefault="00074D99" w:rsidP="009F0DE1">
            <w:pPr>
              <w:bidi w:val="0"/>
              <w:spacing w:before="150" w:line="360" w:lineRule="auto"/>
              <w:textAlignment w:val="top"/>
              <w:outlineLvl w:val="1"/>
              <w:rPr>
                <w:rFonts w:asciiTheme="majorBidi" w:hAnsiTheme="majorBidi" w:cstheme="majorBidi"/>
                <w:sz w:val="28"/>
                <w:szCs w:val="28"/>
                <w:rtl/>
                <w:lang w:val="fr-FR"/>
              </w:rPr>
            </w:pPr>
            <w:r w:rsidRPr="006F5AD1">
              <w:rPr>
                <w:rFonts w:asciiTheme="majorBidi" w:hAnsiTheme="majorBidi" w:cstheme="majorBidi"/>
                <w:sz w:val="28"/>
                <w:szCs w:val="28"/>
                <w:lang w:val="fr-FR"/>
              </w:rPr>
              <w:lastRenderedPageBreak/>
              <w:t xml:space="preserve">L’Université Antonine rend hommage à Jabbour </w:t>
            </w:r>
            <w:proofErr w:type="spellStart"/>
            <w:r w:rsidRPr="006F5AD1">
              <w:rPr>
                <w:rFonts w:asciiTheme="majorBidi" w:hAnsiTheme="majorBidi" w:cstheme="majorBidi"/>
                <w:sz w:val="28"/>
                <w:szCs w:val="28"/>
                <w:lang w:val="fr-FR"/>
              </w:rPr>
              <w:t>Douaihy</w:t>
            </w:r>
            <w:proofErr w:type="spellEnd"/>
          </w:p>
        </w:tc>
        <w:tc>
          <w:tcPr>
            <w:tcW w:w="2790" w:type="dxa"/>
            <w:tcBorders>
              <w:top w:val="single" w:sz="4" w:space="0" w:color="auto"/>
              <w:left w:val="single" w:sz="4" w:space="0" w:color="auto"/>
              <w:bottom w:val="single" w:sz="4" w:space="0" w:color="auto"/>
              <w:right w:val="single" w:sz="4" w:space="0" w:color="auto"/>
            </w:tcBorders>
            <w:hideMark/>
          </w:tcPr>
          <w:p w14:paraId="2CE1C022"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t>ÉVÉNEMENT</w:t>
            </w:r>
          </w:p>
        </w:tc>
      </w:tr>
    </w:tbl>
    <w:p w14:paraId="40DB669D" w14:textId="77777777" w:rsidR="00074D99" w:rsidRPr="006F5AD1" w:rsidRDefault="00074D99" w:rsidP="009F0DE1">
      <w:pPr>
        <w:spacing w:line="360" w:lineRule="auto"/>
        <w:rPr>
          <w:rFonts w:asciiTheme="majorBidi" w:hAnsiTheme="majorBidi" w:cstheme="majorBidi"/>
          <w:sz w:val="28"/>
          <w:szCs w:val="28"/>
        </w:rPr>
      </w:pPr>
    </w:p>
    <w:p w14:paraId="3BFC6AAE" w14:textId="77777777" w:rsidR="00074D99" w:rsidRPr="006F5AD1" w:rsidRDefault="00074D99" w:rsidP="009F0DE1">
      <w:pPr>
        <w:spacing w:line="360" w:lineRule="auto"/>
        <w:jc w:val="both"/>
        <w:textAlignment w:val="top"/>
        <w:outlineLvl w:val="3"/>
        <w:rPr>
          <w:rFonts w:asciiTheme="majorBidi" w:eastAsiaTheme="minorHAnsi" w:hAnsiTheme="majorBidi" w:cstheme="majorBidi"/>
          <w:sz w:val="28"/>
          <w:szCs w:val="28"/>
          <w:rtl/>
          <w:lang w:val="fr-FR"/>
        </w:rPr>
      </w:pPr>
      <w:r w:rsidRPr="006F5AD1">
        <w:rPr>
          <w:rFonts w:asciiTheme="majorBidi" w:hAnsiTheme="majorBidi" w:cstheme="majorBidi"/>
          <w:sz w:val="28"/>
          <w:szCs w:val="28"/>
          <w:rtl/>
        </w:rPr>
        <w:t xml:space="preserve">في خانة "الأزمة الإقتصاديّة" </w:t>
      </w:r>
      <w:r w:rsidRPr="006F5AD1">
        <w:rPr>
          <w:rFonts w:asciiTheme="majorBidi" w:hAnsiTheme="majorBidi" w:cstheme="majorBidi"/>
          <w:sz w:val="28"/>
          <w:szCs w:val="28"/>
          <w:lang w:val="fr-FR"/>
        </w:rPr>
        <w:t>CRISE FINANCIÈRE</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lang w:val="fr-FR" w:bidi="ar-LB"/>
        </w:rPr>
        <w:t xml:space="preserve">الطلاّب اللبنانيّون في الخارج: "الحكومة وضعتنا في موقف فاضح..." </w:t>
      </w:r>
      <w:r w:rsidRPr="006F5AD1">
        <w:rPr>
          <w:rFonts w:asciiTheme="majorBidi" w:hAnsiTheme="majorBidi" w:cstheme="majorBidi"/>
          <w:sz w:val="28"/>
          <w:szCs w:val="28"/>
          <w:rtl/>
          <w:lang w:val="fr-FR"/>
        </w:rPr>
        <w:t xml:space="preserve">عالج الموضوع وضع الطلاّب الذين يدرسون خارج لبنان ومعاناتهم في ظلّ عواقب القيود المصرفية والأزمة الإقتصادية والوحدة والفوضى، بينما احتشدت جمعيات وأفراد لبنانيون موجودون في فرنسا للمساعدة. </w:t>
      </w:r>
    </w:p>
    <w:p w14:paraId="5D95604A" w14:textId="77777777" w:rsidR="00074D99" w:rsidRPr="006F5AD1" w:rsidRDefault="00074D99" w:rsidP="009F0DE1">
      <w:pPr>
        <w:spacing w:line="360" w:lineRule="auto"/>
        <w:jc w:val="both"/>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في خانة "المساواة" </w:t>
      </w:r>
      <w:r w:rsidRPr="006F5AD1">
        <w:rPr>
          <w:rFonts w:asciiTheme="majorBidi" w:hAnsiTheme="majorBidi" w:cstheme="majorBidi"/>
          <w:sz w:val="28"/>
          <w:szCs w:val="28"/>
          <w:lang w:val="fr-FR"/>
        </w:rPr>
        <w:t>ÉGALITÉ</w:t>
      </w:r>
      <w:r w:rsidRPr="006F5AD1">
        <w:rPr>
          <w:rFonts w:asciiTheme="majorBidi" w:hAnsiTheme="majorBidi" w:cstheme="majorBidi"/>
          <w:sz w:val="28"/>
          <w:szCs w:val="28"/>
          <w:rtl/>
          <w:lang w:val="fr-FR"/>
        </w:rPr>
        <w:t xml:space="preserve"> النادي النسائي ينشط على أكثر </w:t>
      </w:r>
      <w:r w:rsidRPr="006F5AD1">
        <w:rPr>
          <w:rFonts w:asciiTheme="majorBidi" w:hAnsiTheme="majorBidi" w:cstheme="majorBidi"/>
          <w:sz w:val="28"/>
          <w:szCs w:val="28"/>
          <w:rtl/>
          <w:lang w:bidi="ar-LB"/>
        </w:rPr>
        <w:t>من صعيد</w:t>
      </w:r>
      <w:r w:rsidRPr="006F5AD1">
        <w:rPr>
          <w:rFonts w:asciiTheme="majorBidi" w:hAnsiTheme="majorBidi" w:cstheme="majorBidi"/>
          <w:sz w:val="28"/>
          <w:szCs w:val="28"/>
          <w:rtl/>
          <w:lang w:val="fr-FR"/>
        </w:rPr>
        <w:t>، في جامعة القدّيس يوسف</w:t>
      </w:r>
    </w:p>
    <w:p w14:paraId="469BD0DF" w14:textId="77777777" w:rsidR="00074D99" w:rsidRPr="006F5AD1" w:rsidRDefault="00074D99" w:rsidP="009F0DE1">
      <w:pPr>
        <w:spacing w:line="360" w:lineRule="auto"/>
        <w:jc w:val="both"/>
        <w:rPr>
          <w:rFonts w:asciiTheme="majorBidi" w:hAnsiTheme="majorBidi" w:cstheme="majorBidi"/>
          <w:sz w:val="28"/>
          <w:szCs w:val="28"/>
          <w:rtl/>
          <w:lang w:val="fr-FR" w:bidi="ar-LB"/>
        </w:rPr>
      </w:pPr>
      <w:r w:rsidRPr="006F5AD1">
        <w:rPr>
          <w:rFonts w:asciiTheme="majorBidi" w:hAnsiTheme="majorBidi" w:cstheme="majorBidi"/>
          <w:sz w:val="28"/>
          <w:szCs w:val="28"/>
          <w:rtl/>
          <w:lang w:val="fr-FR" w:bidi="ar-LB"/>
        </w:rPr>
        <w:t xml:space="preserve">عالج موضوع وضع المرأة التي تٌعدّ من أوائل </w:t>
      </w:r>
      <w:r w:rsidRPr="006F5AD1">
        <w:rPr>
          <w:rFonts w:asciiTheme="majorBidi" w:hAnsiTheme="majorBidi" w:cstheme="majorBidi"/>
          <w:sz w:val="28"/>
          <w:szCs w:val="28"/>
          <w:rtl/>
          <w:lang w:val="fr-FR"/>
        </w:rPr>
        <w:t>ضحايا الأزمات الإقتصادية والصحية، واللواتي يعانين من عدم المساواة المهنية، ويتعرّضن للتحرّش الجنسي والعنف، بالإضافة إلى الصور النمطية والتشريعات الخاصّة بمجتمعاتنا الأبوية.</w:t>
      </w:r>
    </w:p>
    <w:p w14:paraId="62A8DA9E" w14:textId="77777777" w:rsidR="00074D99" w:rsidRPr="006F5AD1" w:rsidRDefault="00C4396D" w:rsidP="009F0DE1">
      <w:pPr>
        <w:spacing w:line="360" w:lineRule="auto"/>
        <w:jc w:val="both"/>
        <w:rPr>
          <w:rStyle w:val="Hyperlink"/>
          <w:rFonts w:asciiTheme="majorBidi" w:hAnsiTheme="majorBidi" w:cstheme="majorBidi"/>
          <w:color w:val="auto"/>
          <w:sz w:val="28"/>
          <w:szCs w:val="28"/>
          <w:u w:val="none"/>
        </w:rPr>
      </w:pPr>
      <w:hyperlink r:id="rId11" w:history="1">
        <w:r w:rsidR="00074D99" w:rsidRPr="006F5AD1">
          <w:rPr>
            <w:rStyle w:val="Hyperlink"/>
            <w:rFonts w:asciiTheme="majorBidi" w:hAnsiTheme="majorBidi" w:cstheme="majorBidi"/>
            <w:color w:val="auto"/>
            <w:sz w:val="28"/>
            <w:szCs w:val="28"/>
            <w:u w:val="none"/>
            <w:rtl/>
            <w:lang w:val="fr-FR"/>
          </w:rPr>
          <w:t>في خانة "ال</w:t>
        </w:r>
        <w:r w:rsidR="00074D99" w:rsidRPr="006F5AD1">
          <w:rPr>
            <w:rStyle w:val="Hyperlink"/>
            <w:rFonts w:asciiTheme="majorBidi" w:hAnsiTheme="majorBidi" w:cstheme="majorBidi"/>
            <w:color w:val="auto"/>
            <w:sz w:val="28"/>
            <w:szCs w:val="28"/>
            <w:u w:val="none"/>
            <w:rtl/>
          </w:rPr>
          <w:t xml:space="preserve">دعوة للمشاريع" </w:t>
        </w:r>
        <w:r w:rsidR="00074D99" w:rsidRPr="006F5AD1">
          <w:rPr>
            <w:rStyle w:val="Hyperlink"/>
            <w:rFonts w:asciiTheme="majorBidi" w:hAnsiTheme="majorBidi" w:cstheme="majorBidi"/>
            <w:color w:val="auto"/>
            <w:sz w:val="28"/>
            <w:szCs w:val="28"/>
            <w:u w:val="none"/>
          </w:rPr>
          <w:t xml:space="preserve"> APPEL À PROJETS</w:t>
        </w:r>
        <w:r w:rsidR="00074D99" w:rsidRPr="006F5AD1">
          <w:rPr>
            <w:rStyle w:val="Hyperlink"/>
            <w:rFonts w:asciiTheme="majorBidi" w:hAnsiTheme="majorBidi" w:cstheme="majorBidi"/>
            <w:color w:val="auto"/>
            <w:sz w:val="28"/>
            <w:szCs w:val="28"/>
            <w:u w:val="none"/>
            <w:rtl/>
          </w:rPr>
          <w:t>: عرض الموضوع  للدعوة الثانية التي أطلقتها الوكالة الجامعية للفرنكوفونية</w:t>
        </w:r>
        <w:r w:rsidR="00074D99" w:rsidRPr="006F5AD1">
          <w:rPr>
            <w:rStyle w:val="Hyperlink"/>
            <w:rFonts w:asciiTheme="majorBidi" w:hAnsiTheme="majorBidi" w:cstheme="majorBidi"/>
            <w:color w:val="auto"/>
            <w:sz w:val="28"/>
            <w:szCs w:val="28"/>
            <w:u w:val="none"/>
          </w:rPr>
          <w:t xml:space="preserve"> (AUF) </w:t>
        </w:r>
        <w:r w:rsidR="00074D99" w:rsidRPr="006F5AD1">
          <w:rPr>
            <w:rStyle w:val="Hyperlink"/>
            <w:rFonts w:asciiTheme="majorBidi" w:hAnsiTheme="majorBidi" w:cstheme="majorBidi"/>
            <w:color w:val="auto"/>
            <w:sz w:val="28"/>
            <w:szCs w:val="28"/>
            <w:u w:val="none"/>
            <w:rtl/>
          </w:rPr>
          <w:t>لـجائحة  19</w:t>
        </w:r>
        <w:r w:rsidR="00074D99" w:rsidRPr="006F5AD1">
          <w:rPr>
            <w:rStyle w:val="Hyperlink"/>
            <w:rFonts w:asciiTheme="majorBidi" w:hAnsiTheme="majorBidi" w:cstheme="majorBidi"/>
            <w:color w:val="auto"/>
            <w:sz w:val="28"/>
            <w:szCs w:val="28"/>
            <w:u w:val="none"/>
          </w:rPr>
          <w:t xml:space="preserve"> Covid- </w:t>
        </w:r>
        <w:r w:rsidR="00074D99" w:rsidRPr="006F5AD1">
          <w:rPr>
            <w:rStyle w:val="Hyperlink"/>
            <w:rFonts w:asciiTheme="majorBidi" w:hAnsiTheme="majorBidi" w:cstheme="majorBidi"/>
            <w:color w:val="auto"/>
            <w:sz w:val="28"/>
            <w:szCs w:val="28"/>
            <w:u w:val="none"/>
            <w:rtl/>
          </w:rPr>
          <w:t>لفرق من الباحثين الشباب الذين ينفذون مشاريع لصالح بلدان الجنوب "</w:t>
        </w:r>
        <w:r w:rsidR="00074D99" w:rsidRPr="006F5AD1">
          <w:rPr>
            <w:rStyle w:val="Hyperlink"/>
            <w:rFonts w:asciiTheme="majorBidi" w:hAnsiTheme="majorBidi" w:cstheme="majorBidi"/>
            <w:color w:val="auto"/>
            <w:sz w:val="28"/>
            <w:szCs w:val="28"/>
            <w:u w:val="none"/>
          </w:rPr>
          <w:t xml:space="preserve"> pays du Sud</w:t>
        </w:r>
        <w:r w:rsidR="00074D99" w:rsidRPr="006F5AD1">
          <w:rPr>
            <w:rStyle w:val="Hyperlink"/>
            <w:rFonts w:asciiTheme="majorBidi" w:hAnsiTheme="majorBidi" w:cstheme="majorBidi"/>
            <w:color w:val="auto"/>
            <w:sz w:val="28"/>
            <w:szCs w:val="28"/>
            <w:u w:val="none"/>
            <w:rtl/>
          </w:rPr>
          <w:t xml:space="preserve">". وكانت الدعوة الدولية الأولى التي أطلقت في عام 2020، لدعم مبادرات الطلاب والباحثين الشباب، داخل المؤسسات الأعضاء والمرتبطة بالوباء، لاقت نجاحًا كبيرًا ما حدا بوكالة </w:t>
        </w:r>
        <w:r w:rsidR="00074D99" w:rsidRPr="006F5AD1">
          <w:rPr>
            <w:rStyle w:val="Hyperlink"/>
            <w:rFonts w:asciiTheme="majorBidi" w:hAnsiTheme="majorBidi" w:cstheme="majorBidi"/>
            <w:color w:val="auto"/>
            <w:sz w:val="28"/>
            <w:szCs w:val="28"/>
            <w:u w:val="none"/>
          </w:rPr>
          <w:t>AUF</w:t>
        </w:r>
        <w:r w:rsidR="00074D99" w:rsidRPr="006F5AD1">
          <w:rPr>
            <w:rStyle w:val="Hyperlink"/>
            <w:rFonts w:asciiTheme="majorBidi" w:hAnsiTheme="majorBidi" w:cstheme="majorBidi"/>
            <w:color w:val="auto"/>
            <w:sz w:val="28"/>
            <w:szCs w:val="28"/>
            <w:u w:val="none"/>
            <w:rtl/>
          </w:rPr>
          <w:t xml:space="preserve"> الى صرف أكثر من مليون يورو لتمويل 92 مشروعًا من 87 مؤسسة عضو في 44 دولة، يشكّل لبنان أحدها.</w:t>
        </w:r>
      </w:hyperlink>
    </w:p>
    <w:p w14:paraId="02D7D6EA" w14:textId="77777777" w:rsidR="00074D99" w:rsidRPr="006F5AD1" w:rsidRDefault="00074D99" w:rsidP="009F0DE1">
      <w:pPr>
        <w:spacing w:line="360" w:lineRule="auto"/>
        <w:jc w:val="both"/>
        <w:rPr>
          <w:rFonts w:asciiTheme="majorBidi" w:hAnsiTheme="majorBidi" w:cstheme="majorBidi"/>
          <w:sz w:val="28"/>
          <w:szCs w:val="28"/>
        </w:rPr>
      </w:pPr>
      <w:r w:rsidRPr="006F5AD1">
        <w:rPr>
          <w:rFonts w:asciiTheme="majorBidi" w:hAnsiTheme="majorBidi" w:cstheme="majorBidi"/>
          <w:sz w:val="28"/>
          <w:szCs w:val="28"/>
          <w:rtl/>
        </w:rPr>
        <w:t xml:space="preserve">في خانة "الحدث" </w:t>
      </w:r>
      <w:r w:rsidRPr="006F5AD1">
        <w:rPr>
          <w:rFonts w:asciiTheme="majorBidi" w:hAnsiTheme="majorBidi" w:cstheme="majorBidi"/>
          <w:sz w:val="28"/>
          <w:szCs w:val="28"/>
        </w:rPr>
        <w:t>ÉVÉNEMENT</w:t>
      </w:r>
      <w:r w:rsidRPr="006F5AD1">
        <w:rPr>
          <w:rFonts w:asciiTheme="majorBidi" w:hAnsiTheme="majorBidi" w:cstheme="majorBidi"/>
          <w:sz w:val="28"/>
          <w:szCs w:val="28"/>
          <w:rtl/>
        </w:rPr>
        <w:t xml:space="preserve"> "الجامعة الأنطونيّة تكرّم جبّور دويهي": </w:t>
      </w:r>
      <w:r w:rsidRPr="006F5AD1">
        <w:rPr>
          <w:rFonts w:asciiTheme="majorBidi" w:hAnsiTheme="majorBidi" w:cstheme="majorBidi"/>
          <w:sz w:val="28"/>
          <w:szCs w:val="28"/>
          <w:rtl/>
          <w:lang w:val="fr-FR" w:bidi="ar-LB"/>
        </w:rPr>
        <w:t xml:space="preserve">عرض الموضوع لتكريم الجامعة الأنطونيّة </w:t>
      </w:r>
      <w:r w:rsidRPr="006F5AD1">
        <w:rPr>
          <w:rFonts w:asciiTheme="majorBidi" w:hAnsiTheme="majorBidi" w:cstheme="majorBidi"/>
          <w:sz w:val="28"/>
          <w:szCs w:val="28"/>
          <w:rtl/>
          <w:lang w:val="fr-FR"/>
        </w:rPr>
        <w:t>الروائي جبور الدويهي يوم الاثنين 24 أيّار، كجزء من سلسلة "اسم علم" التي أطلقتها الجامعة منذ العام 2008. وتمّ حتّى الآن تكريم أربع عشرة شخصية مشهورة تميّزت في مجالات الفنون أو الفلسفة أو العلوم الإنسانية.</w:t>
      </w:r>
    </w:p>
    <w:p w14:paraId="2D5C779F" w14:textId="77777777" w:rsidR="00074D99" w:rsidRPr="006F5AD1" w:rsidRDefault="00074D99" w:rsidP="009F0DE1">
      <w:pPr>
        <w:pStyle w:val="ListParagraph"/>
        <w:numPr>
          <w:ilvl w:val="0"/>
          <w:numId w:val="20"/>
        </w:numPr>
        <w:bidi/>
        <w:spacing w:after="160" w:line="360" w:lineRule="auto"/>
        <w:contextualSpacing/>
        <w:textAlignment w:val="top"/>
        <w:outlineLvl w:val="3"/>
        <w:rPr>
          <w:rFonts w:asciiTheme="majorBidi" w:eastAsiaTheme="minorHAnsi" w:hAnsiTheme="majorBidi" w:cstheme="majorBidi"/>
          <w:sz w:val="28"/>
          <w:szCs w:val="28"/>
          <w:rtl/>
        </w:rPr>
      </w:pPr>
      <w:r w:rsidRPr="006F5AD1">
        <w:rPr>
          <w:rFonts w:asciiTheme="majorBidi" w:hAnsiTheme="majorBidi" w:cstheme="majorBidi"/>
          <w:sz w:val="28"/>
          <w:szCs w:val="28"/>
          <w:rtl/>
        </w:rPr>
        <w:t>الأسبوع الثاني تاريخ 10 حزيران تضمّن مواضيع أربع</w:t>
      </w:r>
    </w:p>
    <w:tbl>
      <w:tblPr>
        <w:tblStyle w:val="TableGrid"/>
        <w:tblW w:w="0" w:type="auto"/>
        <w:tblLook w:val="04A0" w:firstRow="1" w:lastRow="0" w:firstColumn="1" w:lastColumn="0" w:noHBand="0" w:noVBand="1"/>
      </w:tblPr>
      <w:tblGrid>
        <w:gridCol w:w="2515"/>
        <w:gridCol w:w="6835"/>
      </w:tblGrid>
      <w:tr w:rsidR="00074D99" w:rsidRPr="006F5AD1" w14:paraId="0059B2EC" w14:textId="77777777" w:rsidTr="00074D99">
        <w:trPr>
          <w:trHeight w:val="872"/>
        </w:trPr>
        <w:tc>
          <w:tcPr>
            <w:tcW w:w="2515" w:type="dxa"/>
            <w:tcBorders>
              <w:top w:val="single" w:sz="4" w:space="0" w:color="auto"/>
              <w:left w:val="single" w:sz="4" w:space="0" w:color="auto"/>
              <w:bottom w:val="single" w:sz="4" w:space="0" w:color="auto"/>
              <w:right w:val="single" w:sz="4" w:space="0" w:color="auto"/>
            </w:tcBorders>
            <w:hideMark/>
          </w:tcPr>
          <w:p w14:paraId="4F65D379"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rPr>
              <w:t>FRANCOPHONIE</w:t>
            </w:r>
          </w:p>
        </w:tc>
        <w:tc>
          <w:tcPr>
            <w:tcW w:w="6835" w:type="dxa"/>
            <w:tcBorders>
              <w:top w:val="single" w:sz="4" w:space="0" w:color="auto"/>
              <w:left w:val="single" w:sz="4" w:space="0" w:color="auto"/>
              <w:bottom w:val="single" w:sz="4" w:space="0" w:color="auto"/>
              <w:right w:val="single" w:sz="4" w:space="0" w:color="auto"/>
            </w:tcBorders>
            <w:hideMark/>
          </w:tcPr>
          <w:p w14:paraId="106EA918"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rPr>
              <w:t xml:space="preserve">Concours international </w:t>
            </w:r>
            <w:proofErr w:type="spellStart"/>
            <w:r w:rsidRPr="006F5AD1">
              <w:rPr>
                <w:rFonts w:asciiTheme="majorBidi" w:hAnsiTheme="majorBidi" w:cstheme="majorBidi"/>
                <w:sz w:val="28"/>
                <w:szCs w:val="28"/>
              </w:rPr>
              <w:t>d’entrepreneuriat</w:t>
            </w:r>
            <w:proofErr w:type="spellEnd"/>
            <w:r w:rsidRPr="006F5AD1">
              <w:rPr>
                <w:rFonts w:asciiTheme="majorBidi" w:hAnsiTheme="majorBidi" w:cstheme="majorBidi"/>
                <w:sz w:val="28"/>
                <w:szCs w:val="28"/>
              </w:rPr>
              <w:t xml:space="preserve"> </w:t>
            </w:r>
            <w:proofErr w:type="spellStart"/>
            <w:r w:rsidRPr="006F5AD1">
              <w:rPr>
                <w:rFonts w:asciiTheme="majorBidi" w:hAnsiTheme="majorBidi" w:cstheme="majorBidi"/>
                <w:sz w:val="28"/>
                <w:szCs w:val="28"/>
              </w:rPr>
              <w:t>étudiant</w:t>
            </w:r>
            <w:proofErr w:type="spellEnd"/>
          </w:p>
        </w:tc>
      </w:tr>
      <w:tr w:rsidR="00074D99" w:rsidRPr="006F5AD1" w14:paraId="1A6E049F" w14:textId="77777777" w:rsidTr="00074D99">
        <w:trPr>
          <w:trHeight w:val="1067"/>
        </w:trPr>
        <w:tc>
          <w:tcPr>
            <w:tcW w:w="2515" w:type="dxa"/>
            <w:tcBorders>
              <w:top w:val="single" w:sz="4" w:space="0" w:color="auto"/>
              <w:left w:val="single" w:sz="4" w:space="0" w:color="auto"/>
              <w:bottom w:val="single" w:sz="4" w:space="0" w:color="auto"/>
              <w:right w:val="single" w:sz="4" w:space="0" w:color="auto"/>
            </w:tcBorders>
            <w:hideMark/>
          </w:tcPr>
          <w:p w14:paraId="0C31B9DD" w14:textId="77777777" w:rsidR="00074D99" w:rsidRPr="006F5AD1" w:rsidRDefault="00074D99" w:rsidP="009F0DE1">
            <w:pPr>
              <w:bidi w:val="0"/>
              <w:spacing w:line="360" w:lineRule="auto"/>
              <w:textAlignment w:val="top"/>
              <w:outlineLvl w:val="3"/>
              <w:rPr>
                <w:rFonts w:asciiTheme="majorBidi" w:hAnsiTheme="majorBidi" w:cstheme="majorBidi"/>
                <w:sz w:val="28"/>
                <w:szCs w:val="28"/>
              </w:rPr>
            </w:pPr>
            <w:r w:rsidRPr="006F5AD1">
              <w:rPr>
                <w:rFonts w:asciiTheme="majorBidi" w:hAnsiTheme="majorBidi" w:cstheme="majorBidi"/>
                <w:sz w:val="28"/>
                <w:szCs w:val="28"/>
              </w:rPr>
              <w:t>COMPÉTITION</w:t>
            </w:r>
          </w:p>
        </w:tc>
        <w:tc>
          <w:tcPr>
            <w:tcW w:w="6835" w:type="dxa"/>
            <w:tcBorders>
              <w:top w:val="single" w:sz="4" w:space="0" w:color="auto"/>
              <w:left w:val="single" w:sz="4" w:space="0" w:color="auto"/>
              <w:bottom w:val="single" w:sz="4" w:space="0" w:color="auto"/>
              <w:right w:val="single" w:sz="4" w:space="0" w:color="auto"/>
            </w:tcBorders>
            <w:hideMark/>
          </w:tcPr>
          <w:p w14:paraId="6AB41A9E" w14:textId="77777777" w:rsidR="00074D99" w:rsidRPr="006F5AD1" w:rsidRDefault="00074D99" w:rsidP="009F0DE1">
            <w:pPr>
              <w:bidi w:val="0"/>
              <w:spacing w:line="360" w:lineRule="auto"/>
              <w:rPr>
                <w:rFonts w:asciiTheme="majorBidi" w:hAnsiTheme="majorBidi" w:cstheme="majorBidi"/>
                <w:sz w:val="28"/>
                <w:szCs w:val="28"/>
              </w:rPr>
            </w:pPr>
            <w:r w:rsidRPr="006F5AD1">
              <w:rPr>
                <w:rFonts w:asciiTheme="majorBidi" w:hAnsiTheme="majorBidi" w:cstheme="majorBidi"/>
                <w:sz w:val="28"/>
                <w:szCs w:val="28"/>
              </w:rPr>
              <w:t>Finale de Unleash your creativity</w:t>
            </w:r>
          </w:p>
        </w:tc>
      </w:tr>
      <w:tr w:rsidR="00074D99" w:rsidRPr="0089151D" w14:paraId="09DD6EE2" w14:textId="77777777" w:rsidTr="00074D99">
        <w:trPr>
          <w:trHeight w:val="1007"/>
        </w:trPr>
        <w:tc>
          <w:tcPr>
            <w:tcW w:w="2515" w:type="dxa"/>
            <w:tcBorders>
              <w:top w:val="single" w:sz="4" w:space="0" w:color="auto"/>
              <w:left w:val="single" w:sz="4" w:space="0" w:color="auto"/>
              <w:bottom w:val="single" w:sz="4" w:space="0" w:color="auto"/>
              <w:right w:val="single" w:sz="4" w:space="0" w:color="auto"/>
            </w:tcBorders>
            <w:hideMark/>
          </w:tcPr>
          <w:p w14:paraId="09B3FB2B" w14:textId="77777777" w:rsidR="00074D99" w:rsidRPr="006F5AD1" w:rsidRDefault="00074D99" w:rsidP="009F0DE1">
            <w:pPr>
              <w:bidi w:val="0"/>
              <w:spacing w:line="360" w:lineRule="auto"/>
              <w:textAlignment w:val="top"/>
              <w:outlineLvl w:val="3"/>
              <w:rPr>
                <w:rFonts w:asciiTheme="majorBidi" w:hAnsiTheme="majorBidi" w:cstheme="majorBidi"/>
                <w:sz w:val="28"/>
                <w:szCs w:val="28"/>
              </w:rPr>
            </w:pPr>
            <w:r w:rsidRPr="006F5AD1">
              <w:rPr>
                <w:rFonts w:asciiTheme="majorBidi" w:hAnsiTheme="majorBidi" w:cstheme="majorBidi"/>
                <w:sz w:val="28"/>
                <w:szCs w:val="28"/>
              </w:rPr>
              <w:lastRenderedPageBreak/>
              <w:t>ÉVÉNEMENT</w:t>
            </w:r>
          </w:p>
        </w:tc>
        <w:tc>
          <w:tcPr>
            <w:tcW w:w="6835" w:type="dxa"/>
            <w:tcBorders>
              <w:top w:val="single" w:sz="4" w:space="0" w:color="auto"/>
              <w:left w:val="single" w:sz="4" w:space="0" w:color="auto"/>
              <w:bottom w:val="single" w:sz="4" w:space="0" w:color="auto"/>
              <w:right w:val="single" w:sz="4" w:space="0" w:color="auto"/>
            </w:tcBorders>
            <w:hideMark/>
          </w:tcPr>
          <w:p w14:paraId="58B744F6"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 xml:space="preserve">AUB </w:t>
            </w:r>
            <w:proofErr w:type="spellStart"/>
            <w:r w:rsidRPr="006F5AD1">
              <w:rPr>
                <w:rFonts w:asciiTheme="majorBidi" w:hAnsiTheme="majorBidi" w:cstheme="majorBidi"/>
                <w:sz w:val="28"/>
                <w:szCs w:val="28"/>
                <w:lang w:val="fr-FR"/>
              </w:rPr>
              <w:t>Outdoors</w:t>
            </w:r>
            <w:proofErr w:type="spellEnd"/>
            <w:r w:rsidRPr="006F5AD1">
              <w:rPr>
                <w:rFonts w:asciiTheme="majorBidi" w:hAnsiTheme="majorBidi" w:cstheme="majorBidi"/>
                <w:sz w:val="28"/>
                <w:szCs w:val="28"/>
                <w:lang w:val="fr-FR"/>
              </w:rPr>
              <w:t xml:space="preserve"> 2021, dans la bonne humeur et pour la bonne cause</w:t>
            </w:r>
          </w:p>
        </w:tc>
      </w:tr>
      <w:tr w:rsidR="00074D99" w:rsidRPr="0089151D" w14:paraId="0224610D" w14:textId="77777777" w:rsidTr="00074D99">
        <w:tc>
          <w:tcPr>
            <w:tcW w:w="2515" w:type="dxa"/>
            <w:tcBorders>
              <w:top w:val="single" w:sz="4" w:space="0" w:color="auto"/>
              <w:left w:val="single" w:sz="4" w:space="0" w:color="auto"/>
              <w:bottom w:val="single" w:sz="4" w:space="0" w:color="auto"/>
              <w:right w:val="single" w:sz="4" w:space="0" w:color="auto"/>
            </w:tcBorders>
          </w:tcPr>
          <w:p w14:paraId="0EF37B98" w14:textId="77777777" w:rsidR="00074D99" w:rsidRPr="006F5AD1" w:rsidRDefault="00074D99" w:rsidP="009F0DE1">
            <w:pPr>
              <w:bidi w:val="0"/>
              <w:spacing w:line="360" w:lineRule="auto"/>
              <w:textAlignment w:val="top"/>
              <w:outlineLvl w:val="3"/>
              <w:rPr>
                <w:rFonts w:asciiTheme="majorBidi" w:eastAsiaTheme="minorHAnsi" w:hAnsiTheme="majorBidi" w:cstheme="majorBidi"/>
                <w:sz w:val="28"/>
                <w:szCs w:val="28"/>
              </w:rPr>
            </w:pPr>
            <w:r w:rsidRPr="006F5AD1">
              <w:rPr>
                <w:rFonts w:asciiTheme="majorBidi" w:hAnsiTheme="majorBidi" w:cstheme="majorBidi"/>
                <w:sz w:val="28"/>
                <w:szCs w:val="28"/>
              </w:rPr>
              <w:t>FORMATION</w:t>
            </w:r>
          </w:p>
          <w:p w14:paraId="2DD91F22" w14:textId="77777777" w:rsidR="00074D99" w:rsidRPr="006F5AD1" w:rsidRDefault="00074D99" w:rsidP="009F0DE1">
            <w:pPr>
              <w:bidi w:val="0"/>
              <w:spacing w:line="360" w:lineRule="auto"/>
              <w:rPr>
                <w:rFonts w:asciiTheme="majorBidi" w:hAnsiTheme="majorBidi" w:cstheme="majorBidi"/>
                <w:sz w:val="28"/>
                <w:szCs w:val="28"/>
                <w:lang w:val="fr-FR"/>
              </w:rPr>
            </w:pPr>
          </w:p>
        </w:tc>
        <w:tc>
          <w:tcPr>
            <w:tcW w:w="6835" w:type="dxa"/>
            <w:tcBorders>
              <w:top w:val="single" w:sz="4" w:space="0" w:color="auto"/>
              <w:left w:val="single" w:sz="4" w:space="0" w:color="auto"/>
              <w:bottom w:val="single" w:sz="4" w:space="0" w:color="auto"/>
              <w:right w:val="single" w:sz="4" w:space="0" w:color="auto"/>
            </w:tcBorders>
            <w:hideMark/>
          </w:tcPr>
          <w:p w14:paraId="7D8C1591" w14:textId="77777777" w:rsidR="00074D99" w:rsidRPr="006F5AD1" w:rsidRDefault="00074D99" w:rsidP="009F0DE1">
            <w:pPr>
              <w:bidi w:val="0"/>
              <w:spacing w:line="360" w:lineRule="auto"/>
              <w:ind w:left="360"/>
              <w:rPr>
                <w:rFonts w:asciiTheme="majorBidi" w:hAnsiTheme="majorBidi" w:cstheme="majorBidi"/>
                <w:sz w:val="28"/>
                <w:szCs w:val="28"/>
                <w:lang w:val="fr-FR"/>
              </w:rPr>
            </w:pPr>
            <w:r w:rsidRPr="006F5AD1">
              <w:rPr>
                <w:rFonts w:asciiTheme="majorBidi" w:hAnsiTheme="majorBidi" w:cstheme="majorBidi"/>
                <w:sz w:val="28"/>
                <w:szCs w:val="28"/>
                <w:lang w:val="fr-FR"/>
              </w:rPr>
              <w:t>À l’USEK, une école d’été en ligne ouverte aux étudiants internationaux</w:t>
            </w:r>
          </w:p>
        </w:tc>
      </w:tr>
    </w:tbl>
    <w:p w14:paraId="48ABEF7D" w14:textId="77777777" w:rsidR="00074D99" w:rsidRPr="006F5AD1" w:rsidRDefault="00074D99" w:rsidP="009F0DE1">
      <w:pPr>
        <w:bidi w:val="0"/>
        <w:spacing w:line="360" w:lineRule="auto"/>
        <w:rPr>
          <w:rFonts w:asciiTheme="majorBidi" w:hAnsiTheme="majorBidi" w:cstheme="majorBidi"/>
          <w:sz w:val="28"/>
          <w:szCs w:val="28"/>
          <w:lang w:val="fr-FR"/>
        </w:rPr>
      </w:pPr>
    </w:p>
    <w:p w14:paraId="070F57FF" w14:textId="77777777" w:rsidR="00074D99" w:rsidRPr="006F5AD1" w:rsidRDefault="00074D99" w:rsidP="009F0DE1">
      <w:pPr>
        <w:spacing w:line="360" w:lineRule="auto"/>
        <w:jc w:val="both"/>
        <w:rPr>
          <w:rFonts w:asciiTheme="majorBidi" w:hAnsiTheme="majorBidi" w:cstheme="majorBidi"/>
          <w:sz w:val="28"/>
          <w:szCs w:val="28"/>
        </w:rPr>
      </w:pPr>
      <w:r w:rsidRPr="006F5AD1">
        <w:rPr>
          <w:rFonts w:asciiTheme="majorBidi" w:hAnsiTheme="majorBidi" w:cstheme="majorBidi"/>
          <w:sz w:val="28"/>
          <w:szCs w:val="28"/>
          <w:rtl/>
        </w:rPr>
        <w:t xml:space="preserve">في خانة "الفرنكوفونية" </w:t>
      </w:r>
      <w:r w:rsidRPr="006F5AD1">
        <w:rPr>
          <w:rFonts w:asciiTheme="majorBidi" w:hAnsiTheme="majorBidi" w:cstheme="majorBidi"/>
          <w:sz w:val="28"/>
          <w:szCs w:val="28"/>
        </w:rPr>
        <w:t>FRANCOPHONIE</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LB"/>
        </w:rPr>
        <w:t>عرض الموضوع لل</w:t>
      </w:r>
      <w:r w:rsidRPr="006F5AD1">
        <w:rPr>
          <w:rFonts w:asciiTheme="majorBidi" w:hAnsiTheme="majorBidi" w:cstheme="majorBidi"/>
          <w:sz w:val="28"/>
          <w:szCs w:val="28"/>
          <w:rtl/>
        </w:rPr>
        <w:t xml:space="preserve">مسابقة الدولية ل"ريادة الأعمال للطلاب" من المؤسسات الأعضاء في </w:t>
      </w:r>
      <w:r w:rsidRPr="006F5AD1">
        <w:rPr>
          <w:rFonts w:asciiTheme="majorBidi" w:hAnsiTheme="majorBidi" w:cstheme="majorBidi"/>
          <w:sz w:val="28"/>
          <w:szCs w:val="28"/>
        </w:rPr>
        <w:t>AUF</w:t>
      </w:r>
      <w:r w:rsidRPr="006F5AD1">
        <w:rPr>
          <w:rFonts w:asciiTheme="majorBidi" w:hAnsiTheme="majorBidi" w:cstheme="majorBidi"/>
          <w:sz w:val="28"/>
          <w:szCs w:val="28"/>
          <w:rtl/>
        </w:rPr>
        <w:t xml:space="preserve"> في جميع أنحاء العالم  بالشراكة مع </w:t>
      </w:r>
      <w:r w:rsidRPr="006F5AD1">
        <w:rPr>
          <w:rFonts w:asciiTheme="majorBidi" w:hAnsiTheme="majorBidi" w:cstheme="majorBidi"/>
          <w:sz w:val="28"/>
          <w:szCs w:val="28"/>
        </w:rPr>
        <w:t xml:space="preserve">TV5MONDE, France </w:t>
      </w:r>
      <w:proofErr w:type="spellStart"/>
      <w:r w:rsidRPr="006F5AD1">
        <w:rPr>
          <w:rFonts w:asciiTheme="majorBidi" w:hAnsiTheme="majorBidi" w:cstheme="majorBidi"/>
          <w:sz w:val="28"/>
          <w:szCs w:val="28"/>
        </w:rPr>
        <w:t>Médias</w:t>
      </w:r>
      <w:proofErr w:type="spellEnd"/>
      <w:r w:rsidRPr="006F5AD1">
        <w:rPr>
          <w:rFonts w:asciiTheme="majorBidi" w:hAnsiTheme="majorBidi" w:cstheme="majorBidi"/>
          <w:sz w:val="28"/>
          <w:szCs w:val="28"/>
        </w:rPr>
        <w:t xml:space="preserve"> Monde (RFI, France 24, Monte Carlo </w:t>
      </w:r>
      <w:proofErr w:type="spellStart"/>
      <w:r w:rsidRPr="006F5AD1">
        <w:rPr>
          <w:rFonts w:asciiTheme="majorBidi" w:hAnsiTheme="majorBidi" w:cstheme="majorBidi"/>
          <w:sz w:val="28"/>
          <w:szCs w:val="28"/>
        </w:rPr>
        <w:t>Doualiya</w:t>
      </w:r>
      <w:proofErr w:type="spellEnd"/>
      <w:r w:rsidRPr="006F5AD1">
        <w:rPr>
          <w:rFonts w:asciiTheme="majorBidi" w:hAnsiTheme="majorBidi" w:cstheme="majorBidi"/>
          <w:sz w:val="28"/>
          <w:szCs w:val="28"/>
        </w:rPr>
        <w:t xml:space="preserve">) </w:t>
      </w:r>
      <w:r w:rsidRPr="006F5AD1">
        <w:rPr>
          <w:rFonts w:asciiTheme="majorBidi" w:hAnsiTheme="majorBidi" w:cstheme="majorBidi"/>
          <w:sz w:val="28"/>
          <w:szCs w:val="28"/>
          <w:rtl/>
        </w:rPr>
        <w:t xml:space="preserve"> و</w:t>
      </w:r>
      <w:r w:rsidRPr="006F5AD1">
        <w:rPr>
          <w:rFonts w:asciiTheme="majorBidi" w:hAnsiTheme="majorBidi" w:cstheme="majorBidi"/>
          <w:sz w:val="28"/>
          <w:szCs w:val="28"/>
        </w:rPr>
        <w:t xml:space="preserve"> </w:t>
      </w:r>
      <w:proofErr w:type="spellStart"/>
      <w:r w:rsidRPr="006F5AD1">
        <w:rPr>
          <w:rFonts w:asciiTheme="majorBidi" w:hAnsiTheme="majorBidi" w:cstheme="majorBidi"/>
          <w:sz w:val="28"/>
          <w:szCs w:val="28"/>
        </w:rPr>
        <w:t>L’Orient</w:t>
      </w:r>
      <w:proofErr w:type="spellEnd"/>
      <w:r w:rsidRPr="006F5AD1">
        <w:rPr>
          <w:rFonts w:asciiTheme="majorBidi" w:hAnsiTheme="majorBidi" w:cstheme="majorBidi"/>
          <w:sz w:val="28"/>
          <w:szCs w:val="28"/>
        </w:rPr>
        <w:t>-Le Jour</w:t>
      </w:r>
      <w:r w:rsidRPr="006F5AD1">
        <w:rPr>
          <w:rFonts w:asciiTheme="majorBidi" w:hAnsiTheme="majorBidi" w:cstheme="majorBidi"/>
          <w:sz w:val="28"/>
          <w:szCs w:val="28"/>
          <w:rtl/>
        </w:rPr>
        <w:t>. يتعلق الأمر بتقديم المشروع في 60 ثانية وتُمنح أربع جوائز تتراواح من 300 إلى 1500 يورو مع إمكانيّة التواصل مع مدرّبين وحاضنين للمشاريع الفائزة.</w:t>
      </w:r>
    </w:p>
    <w:p w14:paraId="72AF83FC"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في خانة "المسابقة" </w:t>
      </w:r>
      <w:r w:rsidRPr="006F5AD1">
        <w:rPr>
          <w:rFonts w:asciiTheme="majorBidi" w:hAnsiTheme="majorBidi" w:cstheme="majorBidi"/>
          <w:sz w:val="28"/>
          <w:szCs w:val="28"/>
        </w:rPr>
        <w:t>COMPÉTITION</w:t>
      </w:r>
      <w:r w:rsidRPr="006F5AD1">
        <w:rPr>
          <w:rFonts w:asciiTheme="majorBidi" w:hAnsiTheme="majorBidi" w:cstheme="majorBidi"/>
          <w:sz w:val="28"/>
          <w:szCs w:val="28"/>
          <w:rtl/>
        </w:rPr>
        <w:t>: تناول الموضوع المسابقة السنوية للطلاب "أطلق العنان لإبداعك" التي تجري بين الجامعات وتنظّمها مجموعة "فيرناند حصري"، جرت يوم الأربعاء 16 حزيران في مركز تدريب الشرق الأوسط</w:t>
      </w:r>
      <w:r w:rsidRPr="006F5AD1">
        <w:rPr>
          <w:rFonts w:asciiTheme="majorBidi" w:hAnsiTheme="majorBidi" w:cstheme="majorBidi"/>
          <w:sz w:val="28"/>
          <w:szCs w:val="28"/>
        </w:rPr>
        <w:t>.</w:t>
      </w:r>
      <w:r w:rsidRPr="006F5AD1">
        <w:rPr>
          <w:rFonts w:asciiTheme="majorBidi" w:hAnsiTheme="majorBidi" w:cstheme="majorBidi"/>
          <w:sz w:val="28"/>
          <w:szCs w:val="28"/>
          <w:rtl/>
        </w:rPr>
        <w:t xml:space="preserve"> تقدم هذه المسابقة السنوية فرصة فريدة للطلاب لممارسة العمل الجماعي وتحت تأثير الضغط. </w:t>
      </w:r>
    </w:p>
    <w:p w14:paraId="52675D25" w14:textId="77777777" w:rsidR="00074D99" w:rsidRPr="006F5AD1" w:rsidRDefault="00074D99" w:rsidP="009F0DE1">
      <w:pPr>
        <w:spacing w:line="360" w:lineRule="auto"/>
        <w:jc w:val="both"/>
        <w:rPr>
          <w:rFonts w:asciiTheme="majorBidi" w:hAnsiTheme="majorBidi" w:cstheme="majorBidi"/>
          <w:sz w:val="28"/>
          <w:szCs w:val="28"/>
          <w:lang w:val="fr-FR"/>
        </w:rPr>
      </w:pPr>
      <w:r w:rsidRPr="006F5AD1">
        <w:rPr>
          <w:rFonts w:asciiTheme="majorBidi" w:hAnsiTheme="majorBidi" w:cstheme="majorBidi"/>
          <w:sz w:val="28"/>
          <w:szCs w:val="28"/>
          <w:rtl/>
        </w:rPr>
        <w:t xml:space="preserve">في خانة "الحدث" </w:t>
      </w:r>
      <w:r w:rsidRPr="006F5AD1">
        <w:rPr>
          <w:rFonts w:asciiTheme="majorBidi" w:hAnsiTheme="majorBidi" w:cstheme="majorBidi"/>
          <w:sz w:val="28"/>
          <w:szCs w:val="28"/>
          <w:lang w:val="fr-FR"/>
        </w:rPr>
        <w:t>ÉVÉNEMENT</w:t>
      </w:r>
      <w:r w:rsidRPr="006F5AD1">
        <w:rPr>
          <w:rFonts w:asciiTheme="majorBidi" w:hAnsiTheme="majorBidi" w:cstheme="majorBidi"/>
          <w:sz w:val="28"/>
          <w:szCs w:val="28"/>
          <w:rtl/>
          <w:lang w:val="fr-FR"/>
        </w:rPr>
        <w:t xml:space="preserve">: عرض الموضوع للحدث الذي أطلقته الجامعة الأميركية في بيروت في الهواء الطلق نسخة 2021، المصمّمة تكريماً للبنان، وتمّ تنظيمها افتراضيًّا في 19 حزيران، لإرسال رسالة حب وأمل وتضامن إلى اللبنانيين. يعود تاريخ هذا الحدث الى العام 1982، ويعتبر الأكبر في الشرق الأوسط مع مشاركة أكثر من 23 ألف طالب. </w:t>
      </w:r>
    </w:p>
    <w:p w14:paraId="626D455B" w14:textId="77777777" w:rsidR="00074D99" w:rsidRPr="006F5AD1" w:rsidRDefault="00074D99" w:rsidP="009F0DE1">
      <w:pPr>
        <w:spacing w:line="360" w:lineRule="auto"/>
        <w:jc w:val="both"/>
        <w:rPr>
          <w:rFonts w:asciiTheme="majorBidi" w:eastAsiaTheme="minorHAnsi" w:hAnsiTheme="majorBidi" w:cstheme="majorBidi"/>
          <w:sz w:val="28"/>
          <w:szCs w:val="28"/>
          <w:rtl/>
        </w:rPr>
      </w:pPr>
      <w:r w:rsidRPr="006F5AD1">
        <w:rPr>
          <w:rFonts w:asciiTheme="majorBidi" w:hAnsiTheme="majorBidi" w:cstheme="majorBidi"/>
          <w:sz w:val="28"/>
          <w:szCs w:val="28"/>
          <w:rtl/>
        </w:rPr>
        <w:t xml:space="preserve">في خانة "التدريب" </w:t>
      </w:r>
      <w:r w:rsidRPr="006F5AD1">
        <w:rPr>
          <w:rFonts w:asciiTheme="majorBidi" w:hAnsiTheme="majorBidi" w:cstheme="majorBidi"/>
          <w:sz w:val="28"/>
          <w:szCs w:val="28"/>
          <w:lang w:val="fr-FR"/>
        </w:rPr>
        <w:t xml:space="preserve"> FORMATION</w:t>
      </w:r>
      <w:r w:rsidRPr="006F5AD1">
        <w:rPr>
          <w:rFonts w:asciiTheme="majorBidi" w:hAnsiTheme="majorBidi" w:cstheme="majorBidi"/>
          <w:sz w:val="28"/>
          <w:szCs w:val="28"/>
          <w:rtl/>
          <w:lang w:val="fr-FR"/>
        </w:rPr>
        <w:t>:</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LB"/>
        </w:rPr>
        <w:t>تناول الموضوع ال</w:t>
      </w:r>
      <w:r w:rsidRPr="006F5AD1">
        <w:rPr>
          <w:rFonts w:asciiTheme="majorBidi" w:hAnsiTheme="majorBidi" w:cstheme="majorBidi"/>
          <w:sz w:val="28"/>
          <w:szCs w:val="28"/>
          <w:rtl/>
        </w:rPr>
        <w:t>دورات التي قدّمتها جامعة الروح القدس الكسليك في تمّوز للطلاّب الدوليّين وركّزت على الثقافة اللبنانية ومنطقة الشرق الأوسط. شملت التعرّف على القضايا الجيوسياسية المتعلّقة بالشرق الأوسط من أجل فهم المشهد السياسي للمنطقة، واكتشاف التراث اللبناني التقليدي من خلال التعرّف على أنماط الإنتاج المستدام لـ "المونة" اللبنانية وتعلّم اللغة العربية.</w:t>
      </w:r>
    </w:p>
    <w:p w14:paraId="150AAA00"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tl/>
        </w:rPr>
      </w:pPr>
      <w:r w:rsidRPr="006F5AD1">
        <w:rPr>
          <w:rFonts w:asciiTheme="majorBidi" w:hAnsiTheme="majorBidi" w:cstheme="majorBidi"/>
          <w:sz w:val="28"/>
          <w:szCs w:val="28"/>
          <w:rtl/>
        </w:rPr>
        <w:t>الأسبوع الثالث تاريخ 17 حزيران تضمّن مواضيع أربع</w:t>
      </w:r>
    </w:p>
    <w:tbl>
      <w:tblPr>
        <w:tblStyle w:val="TableGrid"/>
        <w:tblW w:w="0" w:type="auto"/>
        <w:tblLook w:val="04A0" w:firstRow="1" w:lastRow="0" w:firstColumn="1" w:lastColumn="0" w:noHBand="0" w:noVBand="1"/>
      </w:tblPr>
      <w:tblGrid>
        <w:gridCol w:w="3775"/>
        <w:gridCol w:w="5575"/>
      </w:tblGrid>
      <w:tr w:rsidR="00074D99" w:rsidRPr="0089151D" w14:paraId="0F992D22" w14:textId="77777777" w:rsidTr="00074D99">
        <w:trPr>
          <w:trHeight w:val="1550"/>
        </w:trPr>
        <w:tc>
          <w:tcPr>
            <w:tcW w:w="3775" w:type="dxa"/>
            <w:tcBorders>
              <w:top w:val="single" w:sz="4" w:space="0" w:color="auto"/>
              <w:left w:val="single" w:sz="4" w:space="0" w:color="auto"/>
              <w:bottom w:val="single" w:sz="4" w:space="0" w:color="auto"/>
              <w:right w:val="single" w:sz="4" w:space="0" w:color="auto"/>
            </w:tcBorders>
            <w:hideMark/>
          </w:tcPr>
          <w:p w14:paraId="552871BA"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lastRenderedPageBreak/>
              <w:t>ACTION COMMUNAUTAIRE</w:t>
            </w:r>
          </w:p>
        </w:tc>
        <w:tc>
          <w:tcPr>
            <w:tcW w:w="5575" w:type="dxa"/>
            <w:tcBorders>
              <w:top w:val="single" w:sz="4" w:space="0" w:color="auto"/>
              <w:left w:val="single" w:sz="4" w:space="0" w:color="auto"/>
              <w:bottom w:val="single" w:sz="4" w:space="0" w:color="auto"/>
              <w:right w:val="single" w:sz="4" w:space="0" w:color="auto"/>
            </w:tcBorders>
            <w:hideMark/>
          </w:tcPr>
          <w:p w14:paraId="0B9FE176"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rtl/>
                <w:lang w:val="fr-FR"/>
              </w:rPr>
              <w:t> </w:t>
            </w:r>
            <w:r w:rsidRPr="006F5AD1">
              <w:rPr>
                <w:rFonts w:asciiTheme="majorBidi" w:hAnsiTheme="majorBidi" w:cstheme="majorBidi"/>
                <w:sz w:val="28"/>
                <w:szCs w:val="28"/>
                <w:lang w:val="fr-FR"/>
              </w:rPr>
              <w:t>La solidarité intergénérationnelle est plus que jamais nécessaire </w:t>
            </w:r>
          </w:p>
        </w:tc>
      </w:tr>
      <w:tr w:rsidR="00074D99" w:rsidRPr="0089151D" w14:paraId="19093DA2" w14:textId="77777777" w:rsidTr="00074D99">
        <w:tc>
          <w:tcPr>
            <w:tcW w:w="3775" w:type="dxa"/>
            <w:tcBorders>
              <w:top w:val="single" w:sz="4" w:space="0" w:color="auto"/>
              <w:left w:val="single" w:sz="4" w:space="0" w:color="auto"/>
              <w:bottom w:val="single" w:sz="4" w:space="0" w:color="auto"/>
              <w:right w:val="single" w:sz="4" w:space="0" w:color="auto"/>
            </w:tcBorders>
            <w:hideMark/>
          </w:tcPr>
          <w:p w14:paraId="02652CD9" w14:textId="77777777" w:rsidR="00074D99" w:rsidRPr="006F5AD1" w:rsidRDefault="00074D99" w:rsidP="009F0DE1">
            <w:pPr>
              <w:bidi w:val="0"/>
              <w:spacing w:line="360" w:lineRule="auto"/>
              <w:textAlignment w:val="top"/>
              <w:outlineLvl w:val="3"/>
              <w:rPr>
                <w:rFonts w:asciiTheme="majorBidi" w:hAnsiTheme="majorBidi" w:cstheme="majorBidi"/>
                <w:sz w:val="28"/>
                <w:szCs w:val="28"/>
                <w:lang w:val="fr-FR"/>
              </w:rPr>
            </w:pPr>
            <w:r w:rsidRPr="006F5AD1">
              <w:rPr>
                <w:rFonts w:asciiTheme="majorBidi" w:hAnsiTheme="majorBidi" w:cstheme="majorBidi"/>
                <w:sz w:val="28"/>
                <w:szCs w:val="28"/>
                <w:lang w:val="fr-FR"/>
              </w:rPr>
              <w:t>RENCONTRE</w:t>
            </w:r>
          </w:p>
        </w:tc>
        <w:tc>
          <w:tcPr>
            <w:tcW w:w="5575" w:type="dxa"/>
            <w:tcBorders>
              <w:top w:val="single" w:sz="4" w:space="0" w:color="auto"/>
              <w:left w:val="single" w:sz="4" w:space="0" w:color="auto"/>
              <w:bottom w:val="single" w:sz="4" w:space="0" w:color="auto"/>
              <w:right w:val="single" w:sz="4" w:space="0" w:color="auto"/>
            </w:tcBorders>
            <w:hideMark/>
          </w:tcPr>
          <w:p w14:paraId="7E763CD9"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Malgré la crise, l’ESA continue de s’investir au Liban</w:t>
            </w:r>
          </w:p>
        </w:tc>
      </w:tr>
      <w:tr w:rsidR="00074D99" w:rsidRPr="0089151D" w14:paraId="27981A96" w14:textId="77777777" w:rsidTr="00074D99">
        <w:trPr>
          <w:trHeight w:val="1567"/>
        </w:trPr>
        <w:tc>
          <w:tcPr>
            <w:tcW w:w="3775" w:type="dxa"/>
            <w:tcBorders>
              <w:top w:val="single" w:sz="4" w:space="0" w:color="auto"/>
              <w:left w:val="single" w:sz="4" w:space="0" w:color="auto"/>
              <w:bottom w:val="single" w:sz="4" w:space="0" w:color="auto"/>
              <w:right w:val="single" w:sz="4" w:space="0" w:color="auto"/>
            </w:tcBorders>
            <w:hideMark/>
          </w:tcPr>
          <w:p w14:paraId="128E3085"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t>APPEL À COMMUNICATIONS</w:t>
            </w:r>
          </w:p>
        </w:tc>
        <w:tc>
          <w:tcPr>
            <w:tcW w:w="5575" w:type="dxa"/>
            <w:tcBorders>
              <w:top w:val="single" w:sz="4" w:space="0" w:color="auto"/>
              <w:left w:val="single" w:sz="4" w:space="0" w:color="auto"/>
              <w:bottom w:val="single" w:sz="4" w:space="0" w:color="auto"/>
              <w:right w:val="single" w:sz="4" w:space="0" w:color="auto"/>
            </w:tcBorders>
            <w:hideMark/>
          </w:tcPr>
          <w:p w14:paraId="73E8086C"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lang w:val="fr-FR"/>
              </w:rPr>
              <w:t>Premières assises de la francophonie scientifique</w:t>
            </w:r>
          </w:p>
        </w:tc>
      </w:tr>
      <w:tr w:rsidR="00074D99" w:rsidRPr="0089151D" w14:paraId="7890C331" w14:textId="77777777" w:rsidTr="00074D99">
        <w:trPr>
          <w:trHeight w:val="1622"/>
        </w:trPr>
        <w:tc>
          <w:tcPr>
            <w:tcW w:w="3775" w:type="dxa"/>
            <w:tcBorders>
              <w:top w:val="single" w:sz="4" w:space="0" w:color="auto"/>
              <w:left w:val="single" w:sz="4" w:space="0" w:color="auto"/>
              <w:bottom w:val="single" w:sz="4" w:space="0" w:color="auto"/>
              <w:right w:val="single" w:sz="4" w:space="0" w:color="auto"/>
            </w:tcBorders>
            <w:hideMark/>
          </w:tcPr>
          <w:p w14:paraId="1140B001"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t>APPEL À CANDIDATURES</w:t>
            </w:r>
          </w:p>
        </w:tc>
        <w:tc>
          <w:tcPr>
            <w:tcW w:w="5575" w:type="dxa"/>
            <w:tcBorders>
              <w:top w:val="single" w:sz="4" w:space="0" w:color="auto"/>
              <w:left w:val="single" w:sz="4" w:space="0" w:color="auto"/>
              <w:bottom w:val="single" w:sz="4" w:space="0" w:color="auto"/>
              <w:right w:val="single" w:sz="4" w:space="0" w:color="auto"/>
            </w:tcBorders>
            <w:hideMark/>
          </w:tcPr>
          <w:p w14:paraId="79ACE316"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lang w:val="fr-FR"/>
              </w:rPr>
              <w:t xml:space="preserve">Programme de mobilités Sud-Sud pour doctorants et </w:t>
            </w:r>
            <w:proofErr w:type="spellStart"/>
            <w:r w:rsidRPr="006F5AD1">
              <w:rPr>
                <w:rFonts w:asciiTheme="majorBidi" w:hAnsiTheme="majorBidi" w:cstheme="majorBidi"/>
                <w:sz w:val="28"/>
                <w:szCs w:val="28"/>
                <w:lang w:val="fr-FR"/>
              </w:rPr>
              <w:t>post-doctorants</w:t>
            </w:r>
            <w:proofErr w:type="spellEnd"/>
            <w:r w:rsidRPr="006F5AD1">
              <w:rPr>
                <w:rFonts w:asciiTheme="majorBidi" w:hAnsiTheme="majorBidi" w:cstheme="majorBidi"/>
                <w:sz w:val="28"/>
                <w:szCs w:val="28"/>
                <w:lang w:val="fr-FR"/>
              </w:rPr>
              <w:t xml:space="preserve"> en sciences environnementales</w:t>
            </w:r>
          </w:p>
        </w:tc>
      </w:tr>
    </w:tbl>
    <w:p w14:paraId="649D26E9" w14:textId="77777777" w:rsidR="00074D99" w:rsidRPr="006F5AD1" w:rsidRDefault="00074D99" w:rsidP="009F0DE1">
      <w:pPr>
        <w:spacing w:line="360" w:lineRule="auto"/>
        <w:rPr>
          <w:rFonts w:asciiTheme="majorBidi" w:hAnsiTheme="majorBidi" w:cstheme="majorBidi"/>
          <w:sz w:val="28"/>
          <w:szCs w:val="28"/>
          <w:rtl/>
          <w:lang w:val="fr-FR"/>
        </w:rPr>
      </w:pPr>
    </w:p>
    <w:p w14:paraId="7BEA9913"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في خانة "العمل الإجتماعي" </w:t>
      </w:r>
      <w:r w:rsidRPr="006F5AD1">
        <w:rPr>
          <w:rFonts w:asciiTheme="majorBidi" w:hAnsiTheme="majorBidi" w:cstheme="majorBidi"/>
          <w:sz w:val="28"/>
          <w:szCs w:val="28"/>
          <w:lang w:val="fr-FR"/>
        </w:rPr>
        <w:t>ACTION COMMUNAUTAIRE</w:t>
      </w:r>
      <w:r w:rsidRPr="006F5AD1">
        <w:rPr>
          <w:rFonts w:asciiTheme="majorBidi" w:hAnsiTheme="majorBidi" w:cstheme="majorBidi"/>
          <w:sz w:val="28"/>
          <w:szCs w:val="28"/>
          <w:rtl/>
          <w:lang w:val="fr-FR"/>
        </w:rPr>
        <w:t xml:space="preserve">: تناول الموضوع المبادرة التطوّعية التي قامت بها الطالبة في </w:t>
      </w:r>
      <w:r w:rsidRPr="006F5AD1">
        <w:rPr>
          <w:rFonts w:asciiTheme="majorBidi" w:hAnsiTheme="majorBidi" w:cstheme="majorBidi"/>
          <w:sz w:val="28"/>
          <w:szCs w:val="28"/>
          <w:lang w:val="fr-FR"/>
        </w:rPr>
        <w:t>Campus du Liban-Nord (CLN)</w:t>
      </w:r>
      <w:r w:rsidRPr="006F5AD1">
        <w:rPr>
          <w:rFonts w:asciiTheme="majorBidi" w:hAnsiTheme="majorBidi" w:cstheme="majorBidi"/>
          <w:sz w:val="28"/>
          <w:szCs w:val="28"/>
          <w:rtl/>
          <w:lang w:val="fr-FR"/>
        </w:rPr>
        <w:t xml:space="preserve"> في جامعة القديس يوسف في بيروت "تيريزا لحود" لمساعدة كبار السن في زغرتا. بالتعاون مع المنظمة غير الحكومية </w:t>
      </w:r>
      <w:proofErr w:type="spellStart"/>
      <w:r w:rsidRPr="006F5AD1">
        <w:rPr>
          <w:rFonts w:asciiTheme="majorBidi" w:hAnsiTheme="majorBidi" w:cstheme="majorBidi"/>
          <w:sz w:val="28"/>
          <w:szCs w:val="28"/>
          <w:lang w:val="fr-FR"/>
        </w:rPr>
        <w:t>Gestures</w:t>
      </w:r>
      <w:proofErr w:type="spellEnd"/>
      <w:r w:rsidRPr="006F5AD1">
        <w:rPr>
          <w:rFonts w:asciiTheme="majorBidi" w:hAnsiTheme="majorBidi" w:cstheme="majorBidi"/>
          <w:sz w:val="28"/>
          <w:szCs w:val="28"/>
          <w:lang w:val="fr-FR"/>
        </w:rPr>
        <w:t xml:space="preserve"> </w:t>
      </w:r>
      <w:proofErr w:type="spellStart"/>
      <w:r w:rsidRPr="006F5AD1">
        <w:rPr>
          <w:rFonts w:asciiTheme="majorBidi" w:hAnsiTheme="majorBidi" w:cstheme="majorBidi"/>
          <w:sz w:val="28"/>
          <w:szCs w:val="28"/>
          <w:lang w:val="fr-FR"/>
        </w:rPr>
        <w:t>from</w:t>
      </w:r>
      <w:proofErr w:type="spellEnd"/>
      <w:r w:rsidRPr="006F5AD1">
        <w:rPr>
          <w:rFonts w:asciiTheme="majorBidi" w:hAnsiTheme="majorBidi" w:cstheme="majorBidi"/>
          <w:sz w:val="28"/>
          <w:szCs w:val="28"/>
          <w:lang w:val="fr-FR"/>
        </w:rPr>
        <w:t xml:space="preserve"> the </w:t>
      </w:r>
      <w:proofErr w:type="spellStart"/>
      <w:r w:rsidRPr="006F5AD1">
        <w:rPr>
          <w:rFonts w:asciiTheme="majorBidi" w:hAnsiTheme="majorBidi" w:cstheme="majorBidi"/>
          <w:sz w:val="28"/>
          <w:szCs w:val="28"/>
          <w:lang w:val="fr-FR"/>
        </w:rPr>
        <w:t>heart</w:t>
      </w:r>
      <w:proofErr w:type="spellEnd"/>
      <w:r w:rsidRPr="006F5AD1">
        <w:rPr>
          <w:rFonts w:asciiTheme="majorBidi" w:hAnsiTheme="majorBidi" w:cstheme="majorBidi"/>
          <w:sz w:val="28"/>
          <w:szCs w:val="28"/>
          <w:rtl/>
          <w:lang w:val="fr-FR"/>
        </w:rPr>
        <w:t xml:space="preserve"> التي تلتزم مكافحة الجوع والفقر.</w:t>
      </w:r>
    </w:p>
    <w:p w14:paraId="71FF6556"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في خانة المقابلة </w:t>
      </w:r>
      <w:r w:rsidRPr="006F5AD1">
        <w:rPr>
          <w:rFonts w:asciiTheme="majorBidi" w:hAnsiTheme="majorBidi" w:cstheme="majorBidi"/>
          <w:sz w:val="28"/>
          <w:szCs w:val="28"/>
          <w:lang w:val="fr-FR"/>
        </w:rPr>
        <w:t>RENCONTRE</w:t>
      </w:r>
      <w:r w:rsidRPr="006F5AD1">
        <w:rPr>
          <w:rFonts w:asciiTheme="majorBidi" w:hAnsiTheme="majorBidi" w:cstheme="majorBidi"/>
          <w:sz w:val="28"/>
          <w:szCs w:val="28"/>
          <w:rtl/>
          <w:lang w:val="fr-FR"/>
        </w:rPr>
        <w:t xml:space="preserve">: مقابلة مع </w:t>
      </w:r>
      <w:r w:rsidRPr="006F5AD1">
        <w:rPr>
          <w:rFonts w:asciiTheme="majorBidi" w:hAnsiTheme="majorBidi" w:cstheme="majorBidi"/>
          <w:sz w:val="28"/>
          <w:szCs w:val="28"/>
          <w:lang w:val="fr-FR"/>
        </w:rPr>
        <w:t>Maxence Duault</w:t>
      </w:r>
      <w:r w:rsidRPr="006F5AD1">
        <w:rPr>
          <w:rFonts w:asciiTheme="majorBidi" w:hAnsiTheme="majorBidi" w:cstheme="majorBidi"/>
          <w:sz w:val="28"/>
          <w:szCs w:val="28"/>
          <w:rtl/>
          <w:lang w:val="fr-FR"/>
        </w:rPr>
        <w:t xml:space="preserve"> المدير العام لـ </w:t>
      </w:r>
      <w:r w:rsidRPr="006F5AD1">
        <w:rPr>
          <w:rFonts w:asciiTheme="majorBidi" w:hAnsiTheme="majorBidi" w:cstheme="majorBidi"/>
          <w:sz w:val="28"/>
          <w:szCs w:val="28"/>
          <w:lang w:val="fr-FR"/>
        </w:rPr>
        <w:t xml:space="preserve">ESA Business </w:t>
      </w:r>
      <w:proofErr w:type="spellStart"/>
      <w:r w:rsidRPr="006F5AD1">
        <w:rPr>
          <w:rFonts w:asciiTheme="majorBidi" w:hAnsiTheme="majorBidi" w:cstheme="majorBidi"/>
          <w:sz w:val="28"/>
          <w:szCs w:val="28"/>
          <w:lang w:val="fr-FR"/>
        </w:rPr>
        <w:t>School</w:t>
      </w:r>
      <w:proofErr w:type="spellEnd"/>
      <w:r w:rsidRPr="006F5AD1">
        <w:rPr>
          <w:rFonts w:asciiTheme="majorBidi" w:hAnsiTheme="majorBidi" w:cstheme="majorBidi"/>
          <w:sz w:val="28"/>
          <w:szCs w:val="28"/>
          <w:rtl/>
          <w:lang w:val="fr-FR"/>
        </w:rPr>
        <w:t xml:space="preserve"> ألقت الضوء على المدرسة التي أُنشئت قبل 25 عامًا</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val="fr-FR"/>
        </w:rPr>
        <w:t xml:space="preserve">في شارع كليمنصو في بيروت، وتديرها غرفة التجارة والصناعة في منطقة </w:t>
      </w:r>
      <w:r w:rsidRPr="006F5AD1">
        <w:rPr>
          <w:rFonts w:asciiTheme="majorBidi" w:hAnsiTheme="majorBidi" w:cstheme="majorBidi"/>
          <w:sz w:val="28"/>
          <w:szCs w:val="28"/>
          <w:lang w:val="fr-FR"/>
        </w:rPr>
        <w:t>Paris-Île-de-France (CCIR)</w:t>
      </w:r>
      <w:r w:rsidRPr="006F5AD1">
        <w:rPr>
          <w:rFonts w:asciiTheme="majorBidi" w:hAnsiTheme="majorBidi" w:cstheme="majorBidi"/>
          <w:sz w:val="28"/>
          <w:szCs w:val="28"/>
          <w:rtl/>
          <w:lang w:val="fr-FR"/>
        </w:rPr>
        <w:t xml:space="preserve">. كيف أصبحت لاعباً رئيسياً في المجتمع وقامت بتكييف برامجها الدولية مع السياق اللبناني. أنشأت دورات تدريبية جديدة لتلبية احتياجات سوق العمل في القرن الحادي والعشرين، وكيف تواجه تحديات جديدة بسبب الأوضاع الإقتصاديّة الراهنة، ومدى إلتزامها وقدرتها على التحمل لأطول فترة ممكنة. </w:t>
      </w:r>
    </w:p>
    <w:p w14:paraId="6DDF82C2"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في خانة</w:t>
      </w:r>
      <w:r w:rsidRPr="006F5AD1">
        <w:rPr>
          <w:rFonts w:asciiTheme="majorBidi" w:hAnsiTheme="majorBidi" w:cstheme="majorBidi"/>
          <w:sz w:val="28"/>
          <w:szCs w:val="28"/>
          <w:rtl/>
        </w:rPr>
        <w:t xml:space="preserve"> "دعوة للتواصل"</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APPEL À COMMUNICATIONS</w:t>
      </w:r>
      <w:r w:rsidRPr="006F5AD1">
        <w:rPr>
          <w:rFonts w:asciiTheme="majorBidi" w:hAnsiTheme="majorBidi" w:cstheme="majorBidi"/>
          <w:sz w:val="28"/>
          <w:szCs w:val="28"/>
          <w:rtl/>
          <w:lang w:val="fr-FR"/>
        </w:rPr>
        <w:t>: عرض الموضوع للدعوة التي أطلقتها</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 xml:space="preserve">AUF </w:t>
      </w:r>
      <w:r w:rsidRPr="006F5AD1">
        <w:rPr>
          <w:rFonts w:asciiTheme="majorBidi" w:hAnsiTheme="majorBidi" w:cstheme="majorBidi"/>
          <w:sz w:val="28"/>
          <w:szCs w:val="28"/>
          <w:rtl/>
          <w:lang w:val="fr-FR"/>
        </w:rPr>
        <w:t xml:space="preserve"> لتقديم الأوراق في إطار المؤتمر الأول للفرنكوفونية العلميّة الذي عقد في 22 و 23 أيلول 2021 في جامعة</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POLITEHNICA</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lang w:val="fr-FR"/>
        </w:rPr>
        <w:t xml:space="preserve">في بوخارست (رومانيا) خلال جمعيتها العامّة الثامنة عشرة. تدعو فيها المعلمين والباحثين والمختصّين أو الخبراء للتقدم لمشاركة خبراتهم واقتراح إجراءات ملموسة ومبتكرة في مواضيع: </w:t>
      </w:r>
      <w:r w:rsidRPr="006F5AD1">
        <w:rPr>
          <w:rFonts w:asciiTheme="majorBidi" w:hAnsiTheme="majorBidi" w:cstheme="majorBidi"/>
          <w:sz w:val="28"/>
          <w:szCs w:val="28"/>
          <w:rtl/>
          <w:lang w:val="fr-FR"/>
        </w:rPr>
        <w:lastRenderedPageBreak/>
        <w:t xml:space="preserve">الفرنكوفونية والتعدديّة اللغوية؛ أهداف التنمية المستدامة؛ المساواة بين الجنسين؛ التأثير طويل المدى لجائحة </w:t>
      </w:r>
      <w:r w:rsidRPr="006F5AD1">
        <w:rPr>
          <w:rFonts w:asciiTheme="majorBidi" w:hAnsiTheme="majorBidi" w:cstheme="majorBidi"/>
          <w:sz w:val="28"/>
          <w:szCs w:val="28"/>
          <w:lang w:val="fr-FR"/>
        </w:rPr>
        <w:t>COVID 19</w:t>
      </w:r>
      <w:r w:rsidRPr="006F5AD1">
        <w:rPr>
          <w:rFonts w:asciiTheme="majorBidi" w:hAnsiTheme="majorBidi" w:cstheme="majorBidi"/>
          <w:sz w:val="28"/>
          <w:szCs w:val="28"/>
          <w:rtl/>
          <w:lang w:val="fr-FR"/>
        </w:rPr>
        <w:t>.</w:t>
      </w:r>
    </w:p>
    <w:p w14:paraId="32A849AF" w14:textId="77777777" w:rsidR="00074D99" w:rsidRPr="006F5AD1" w:rsidRDefault="00074D99" w:rsidP="009F0DE1">
      <w:pPr>
        <w:spacing w:line="360" w:lineRule="auto"/>
        <w:rPr>
          <w:rFonts w:asciiTheme="majorBidi" w:hAnsiTheme="majorBidi" w:cstheme="majorBidi"/>
          <w:sz w:val="28"/>
          <w:szCs w:val="28"/>
          <w:rtl/>
          <w:lang w:val="fr-FR"/>
        </w:rPr>
      </w:pPr>
      <w:r w:rsidRPr="006F5AD1">
        <w:rPr>
          <w:rFonts w:asciiTheme="majorBidi" w:hAnsiTheme="majorBidi" w:cstheme="majorBidi"/>
          <w:sz w:val="28"/>
          <w:szCs w:val="28"/>
          <w:rtl/>
          <w:lang w:val="fr-FR"/>
        </w:rPr>
        <w:t>في خانة "</w:t>
      </w:r>
      <w:r w:rsidRPr="006F5AD1">
        <w:rPr>
          <w:rFonts w:asciiTheme="majorBidi" w:hAnsiTheme="majorBidi" w:cstheme="majorBidi"/>
          <w:sz w:val="28"/>
          <w:szCs w:val="28"/>
          <w:rtl/>
        </w:rPr>
        <w:t>دعوة لتقديم طلبات الترشّح"</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APPEL À CANDIDATURES</w:t>
      </w:r>
      <w:r w:rsidRPr="006F5AD1">
        <w:rPr>
          <w:rFonts w:asciiTheme="majorBidi" w:hAnsiTheme="majorBidi" w:cstheme="majorBidi"/>
          <w:sz w:val="28"/>
          <w:szCs w:val="28"/>
          <w:rtl/>
          <w:lang w:val="fr-FR"/>
        </w:rPr>
        <w:t xml:space="preserve">: عرض الموضوع للدعوة لتقديم الطلبات الذي تطلقه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في إطار برنامج الدكتوراه وما بعده للتنقل بين بلدان الجنوب. يسمح هذا النظام لطلاب الدول النامية الأعضاء في المنظمة بالاستفادة الماليّة للتنقّل البحثي من شهرين إلى ثلاثة أشهر في مجال يتعلّق بحماية البيئة.</w:t>
      </w:r>
    </w:p>
    <w:p w14:paraId="7D1F8621" w14:textId="77777777" w:rsidR="00074D99" w:rsidRPr="006F5AD1" w:rsidRDefault="00074D99" w:rsidP="009F0DE1">
      <w:pPr>
        <w:pStyle w:val="ListParagraph"/>
        <w:numPr>
          <w:ilvl w:val="0"/>
          <w:numId w:val="20"/>
        </w:numPr>
        <w:bidi/>
        <w:spacing w:after="160" w:line="360" w:lineRule="auto"/>
        <w:contextualSpacing/>
        <w:rPr>
          <w:rFonts w:asciiTheme="majorBidi" w:hAnsiTheme="majorBidi" w:cstheme="majorBidi"/>
          <w:sz w:val="28"/>
          <w:szCs w:val="28"/>
          <w:rtl/>
          <w:lang w:val="fr-FR"/>
        </w:rPr>
      </w:pPr>
      <w:r w:rsidRPr="006F5AD1">
        <w:rPr>
          <w:rFonts w:asciiTheme="majorBidi" w:hAnsiTheme="majorBidi" w:cstheme="majorBidi"/>
          <w:sz w:val="28"/>
          <w:szCs w:val="28"/>
          <w:rtl/>
        </w:rPr>
        <w:t>الأسبوع الرابع تاريخ 24 حزيران تضمّن موضوعين</w:t>
      </w:r>
    </w:p>
    <w:tbl>
      <w:tblPr>
        <w:tblStyle w:val="TableGrid"/>
        <w:tblW w:w="0" w:type="auto"/>
        <w:tblLook w:val="04A0" w:firstRow="1" w:lastRow="0" w:firstColumn="1" w:lastColumn="0" w:noHBand="0" w:noVBand="1"/>
      </w:tblPr>
      <w:tblGrid>
        <w:gridCol w:w="2155"/>
        <w:gridCol w:w="7195"/>
      </w:tblGrid>
      <w:tr w:rsidR="00074D99" w:rsidRPr="0089151D" w14:paraId="698553EF" w14:textId="77777777" w:rsidTr="00074D99">
        <w:trPr>
          <w:trHeight w:val="908"/>
        </w:trPr>
        <w:tc>
          <w:tcPr>
            <w:tcW w:w="2155" w:type="dxa"/>
            <w:tcBorders>
              <w:top w:val="single" w:sz="4" w:space="0" w:color="auto"/>
              <w:left w:val="single" w:sz="4" w:space="0" w:color="auto"/>
              <w:bottom w:val="single" w:sz="4" w:space="0" w:color="auto"/>
              <w:right w:val="single" w:sz="4" w:space="0" w:color="auto"/>
            </w:tcBorders>
            <w:hideMark/>
          </w:tcPr>
          <w:p w14:paraId="3D698BBC"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t>ÉVÉNEMENT</w:t>
            </w:r>
          </w:p>
        </w:tc>
        <w:tc>
          <w:tcPr>
            <w:tcW w:w="7195" w:type="dxa"/>
            <w:tcBorders>
              <w:top w:val="single" w:sz="4" w:space="0" w:color="auto"/>
              <w:left w:val="single" w:sz="4" w:space="0" w:color="auto"/>
              <w:bottom w:val="single" w:sz="4" w:space="0" w:color="auto"/>
              <w:right w:val="single" w:sz="4" w:space="0" w:color="auto"/>
            </w:tcBorders>
            <w:hideMark/>
          </w:tcPr>
          <w:p w14:paraId="15228CEE"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 xml:space="preserve">La santé pour tous à la National </w:t>
            </w:r>
            <w:proofErr w:type="spellStart"/>
            <w:r w:rsidRPr="006F5AD1">
              <w:rPr>
                <w:rFonts w:asciiTheme="majorBidi" w:hAnsiTheme="majorBidi" w:cstheme="majorBidi"/>
                <w:sz w:val="28"/>
                <w:szCs w:val="28"/>
                <w:lang w:val="fr-FR"/>
              </w:rPr>
              <w:t>Health</w:t>
            </w:r>
            <w:proofErr w:type="spellEnd"/>
            <w:r w:rsidRPr="006F5AD1">
              <w:rPr>
                <w:rFonts w:asciiTheme="majorBidi" w:hAnsiTheme="majorBidi" w:cstheme="majorBidi"/>
                <w:sz w:val="28"/>
                <w:szCs w:val="28"/>
                <w:lang w:val="fr-FR"/>
              </w:rPr>
              <w:t xml:space="preserve"> Day de la LAUMSA</w:t>
            </w:r>
          </w:p>
        </w:tc>
      </w:tr>
      <w:tr w:rsidR="00074D99" w:rsidRPr="0089151D" w14:paraId="744B93A5" w14:textId="77777777" w:rsidTr="00074D99">
        <w:trPr>
          <w:trHeight w:val="755"/>
        </w:trPr>
        <w:tc>
          <w:tcPr>
            <w:tcW w:w="2155" w:type="dxa"/>
            <w:tcBorders>
              <w:top w:val="single" w:sz="4" w:space="0" w:color="auto"/>
              <w:left w:val="single" w:sz="4" w:space="0" w:color="auto"/>
              <w:bottom w:val="single" w:sz="4" w:space="0" w:color="auto"/>
              <w:right w:val="single" w:sz="4" w:space="0" w:color="auto"/>
            </w:tcBorders>
            <w:hideMark/>
          </w:tcPr>
          <w:p w14:paraId="3AF1F0FC"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NUTRITION</w:t>
            </w:r>
          </w:p>
        </w:tc>
        <w:tc>
          <w:tcPr>
            <w:tcW w:w="7195" w:type="dxa"/>
            <w:tcBorders>
              <w:top w:val="single" w:sz="4" w:space="0" w:color="auto"/>
              <w:left w:val="single" w:sz="4" w:space="0" w:color="auto"/>
              <w:bottom w:val="single" w:sz="4" w:space="0" w:color="auto"/>
              <w:right w:val="single" w:sz="4" w:space="0" w:color="auto"/>
            </w:tcBorders>
            <w:hideMark/>
          </w:tcPr>
          <w:p w14:paraId="6EB6C25E"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La LGU se penche sur nos assiettes</w:t>
            </w:r>
          </w:p>
        </w:tc>
      </w:tr>
    </w:tbl>
    <w:p w14:paraId="126C18C1" w14:textId="77777777" w:rsidR="00074D99" w:rsidRPr="006F5AD1" w:rsidRDefault="00074D99" w:rsidP="009F0DE1">
      <w:pPr>
        <w:bidi w:val="0"/>
        <w:spacing w:line="360" w:lineRule="auto"/>
        <w:rPr>
          <w:rFonts w:asciiTheme="majorBidi" w:hAnsiTheme="majorBidi" w:cstheme="majorBidi"/>
          <w:sz w:val="28"/>
          <w:szCs w:val="28"/>
          <w:lang w:val="fr-FR"/>
        </w:rPr>
      </w:pPr>
    </w:p>
    <w:p w14:paraId="57FE68AC"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في خانة "الحدث" </w:t>
      </w:r>
      <w:r w:rsidRPr="006F5AD1">
        <w:rPr>
          <w:rFonts w:asciiTheme="majorBidi" w:hAnsiTheme="majorBidi" w:cstheme="majorBidi"/>
          <w:sz w:val="28"/>
          <w:szCs w:val="28"/>
          <w:lang w:val="fr-FR"/>
        </w:rPr>
        <w:t>ÉVÉNEMENT</w:t>
      </w:r>
      <w:r w:rsidRPr="006F5AD1">
        <w:rPr>
          <w:rFonts w:asciiTheme="majorBidi" w:hAnsiTheme="majorBidi" w:cstheme="majorBidi"/>
          <w:sz w:val="28"/>
          <w:szCs w:val="28"/>
          <w:rtl/>
          <w:lang w:val="fr-FR"/>
        </w:rPr>
        <w:t>: تناول الموضوع الدورة الثامنة لليوم الوطني للصحّة، التي نظّمتها جمعية طلّاب الطب في الجامعة اللبنانية الأمريكية (</w:t>
      </w:r>
      <w:r w:rsidRPr="006F5AD1">
        <w:rPr>
          <w:rFonts w:asciiTheme="majorBidi" w:hAnsiTheme="majorBidi" w:cstheme="majorBidi"/>
          <w:sz w:val="28"/>
          <w:szCs w:val="28"/>
          <w:lang w:val="fr-FR"/>
        </w:rPr>
        <w:t>LAUMSA</w:t>
      </w:r>
      <w:r w:rsidRPr="006F5AD1">
        <w:rPr>
          <w:rFonts w:asciiTheme="majorBidi" w:hAnsiTheme="majorBidi" w:cstheme="majorBidi"/>
          <w:sz w:val="28"/>
          <w:szCs w:val="28"/>
          <w:rtl/>
          <w:lang w:val="fr-FR"/>
        </w:rPr>
        <w:t xml:space="preserve">)، بالتوازي في منطقتي زحلة وفرن الشباك يوم السبت 22 أيّار. استفاد منه أكثر من 400 مريض من الاستشارات الطبيّة المجانيّة. </w:t>
      </w:r>
    </w:p>
    <w:p w14:paraId="5602700A" w14:textId="77777777" w:rsidR="00074D99" w:rsidRPr="006F5AD1" w:rsidRDefault="00074D99" w:rsidP="009F0DE1">
      <w:pPr>
        <w:spacing w:line="360" w:lineRule="auto"/>
        <w:jc w:val="both"/>
        <w:rPr>
          <w:rFonts w:asciiTheme="majorBidi" w:hAnsiTheme="majorBidi" w:cstheme="majorBidi"/>
          <w:sz w:val="28"/>
          <w:szCs w:val="28"/>
          <w:lang w:val="fr-FR"/>
        </w:rPr>
      </w:pPr>
      <w:r w:rsidRPr="006F5AD1">
        <w:rPr>
          <w:rFonts w:asciiTheme="majorBidi" w:hAnsiTheme="majorBidi" w:cstheme="majorBidi"/>
          <w:sz w:val="28"/>
          <w:szCs w:val="28"/>
          <w:rtl/>
          <w:lang w:val="fr-FR"/>
        </w:rPr>
        <w:t xml:space="preserve">في خانة " التغذية" </w:t>
      </w:r>
      <w:r w:rsidRPr="006F5AD1">
        <w:rPr>
          <w:rFonts w:asciiTheme="majorBidi" w:hAnsiTheme="majorBidi" w:cstheme="majorBidi"/>
          <w:sz w:val="28"/>
          <w:szCs w:val="28"/>
          <w:lang w:val="fr-FR"/>
        </w:rPr>
        <w:t>NUTRITION</w:t>
      </w:r>
      <w:r w:rsidRPr="006F5AD1">
        <w:rPr>
          <w:rFonts w:asciiTheme="majorBidi" w:hAnsiTheme="majorBidi" w:cstheme="majorBidi"/>
          <w:sz w:val="28"/>
          <w:szCs w:val="28"/>
          <w:rtl/>
          <w:lang w:val="fr-FR"/>
        </w:rPr>
        <w:t xml:space="preserve">: أضاء الموضوع على عمل عيادة أبحاث التغذية </w:t>
      </w:r>
      <w:proofErr w:type="spellStart"/>
      <w:r w:rsidRPr="006F5AD1">
        <w:rPr>
          <w:rFonts w:asciiTheme="majorBidi" w:hAnsiTheme="majorBidi" w:cstheme="majorBidi"/>
          <w:sz w:val="28"/>
          <w:szCs w:val="28"/>
          <w:lang w:val="fr-FR"/>
        </w:rPr>
        <w:t>NaRC</w:t>
      </w:r>
      <w:proofErr w:type="spellEnd"/>
      <w:r w:rsidRPr="006F5AD1">
        <w:rPr>
          <w:rFonts w:asciiTheme="majorBidi" w:hAnsiTheme="majorBidi" w:cstheme="majorBidi"/>
          <w:sz w:val="28"/>
          <w:szCs w:val="28"/>
          <w:rtl/>
          <w:lang w:val="fr-FR"/>
        </w:rPr>
        <w:t xml:space="preserve"> في جامعة </w:t>
      </w:r>
      <w:r w:rsidRPr="006F5AD1">
        <w:rPr>
          <w:rFonts w:asciiTheme="majorBidi" w:hAnsiTheme="majorBidi" w:cstheme="majorBidi"/>
          <w:sz w:val="28"/>
          <w:szCs w:val="28"/>
          <w:lang w:val="fr-FR"/>
        </w:rPr>
        <w:t>LGU</w:t>
      </w:r>
      <w:r w:rsidRPr="006F5AD1">
        <w:rPr>
          <w:rFonts w:asciiTheme="majorBidi" w:hAnsiTheme="majorBidi" w:cstheme="majorBidi"/>
          <w:sz w:val="28"/>
          <w:szCs w:val="28"/>
          <w:rtl/>
          <w:lang w:val="fr-FR"/>
        </w:rPr>
        <w:t xml:space="preserve"> منذ 27 أيّار، والتي تسمح للسكان بالحصول على الخدمات التي يقدّمها الطلاب تحت إشراف إختصاصيين. وتهدف الى خدمة المجتمع وتثقيفه حول الطعام الصحّي، وتزويده بالنصائح الغذائية الخ...</w:t>
      </w:r>
    </w:p>
    <w:p w14:paraId="36911C81"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tl/>
        </w:rPr>
      </w:pPr>
      <w:r w:rsidRPr="006F5AD1">
        <w:rPr>
          <w:rFonts w:asciiTheme="majorBidi" w:hAnsiTheme="majorBidi" w:cstheme="majorBidi"/>
          <w:sz w:val="28"/>
          <w:szCs w:val="28"/>
          <w:rtl/>
        </w:rPr>
        <w:t>الأسبوع الخامس تاريخ 1 تمّوز تضمّن مواضيع أربع</w:t>
      </w:r>
    </w:p>
    <w:tbl>
      <w:tblPr>
        <w:tblStyle w:val="TableGrid"/>
        <w:tblW w:w="0" w:type="auto"/>
        <w:tblLook w:val="04A0" w:firstRow="1" w:lastRow="0" w:firstColumn="1" w:lastColumn="0" w:noHBand="0" w:noVBand="1"/>
      </w:tblPr>
      <w:tblGrid>
        <w:gridCol w:w="2394"/>
        <w:gridCol w:w="6655"/>
      </w:tblGrid>
      <w:tr w:rsidR="00074D99" w:rsidRPr="0089151D" w14:paraId="5EC54914" w14:textId="77777777" w:rsidTr="00074D99">
        <w:trPr>
          <w:trHeight w:val="1230"/>
        </w:trPr>
        <w:tc>
          <w:tcPr>
            <w:tcW w:w="2290" w:type="dxa"/>
            <w:tcBorders>
              <w:top w:val="single" w:sz="4" w:space="0" w:color="auto"/>
              <w:left w:val="single" w:sz="4" w:space="0" w:color="auto"/>
              <w:bottom w:val="single" w:sz="4" w:space="0" w:color="auto"/>
              <w:right w:val="single" w:sz="4" w:space="0" w:color="auto"/>
            </w:tcBorders>
          </w:tcPr>
          <w:p w14:paraId="77FF57C7"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t>RENCONTRE</w:t>
            </w:r>
          </w:p>
          <w:p w14:paraId="19D7621C" w14:textId="77777777" w:rsidR="00074D99" w:rsidRPr="006F5AD1" w:rsidRDefault="00074D99" w:rsidP="009F0DE1">
            <w:pPr>
              <w:bidi w:val="0"/>
              <w:spacing w:line="360" w:lineRule="auto"/>
              <w:rPr>
                <w:rFonts w:asciiTheme="majorBidi" w:hAnsiTheme="majorBidi" w:cstheme="majorBidi"/>
                <w:sz w:val="28"/>
                <w:szCs w:val="28"/>
                <w:lang w:val="fr-FR"/>
              </w:rPr>
            </w:pPr>
          </w:p>
        </w:tc>
        <w:tc>
          <w:tcPr>
            <w:tcW w:w="6655" w:type="dxa"/>
            <w:tcBorders>
              <w:top w:val="single" w:sz="4" w:space="0" w:color="auto"/>
              <w:left w:val="single" w:sz="4" w:space="0" w:color="auto"/>
              <w:bottom w:val="single" w:sz="4" w:space="0" w:color="auto"/>
              <w:right w:val="single" w:sz="4" w:space="0" w:color="auto"/>
            </w:tcBorders>
            <w:hideMark/>
          </w:tcPr>
          <w:p w14:paraId="76DB868A"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Entre défis et projets, l’AUF renouvelle son soutien au Liban</w:t>
            </w:r>
          </w:p>
        </w:tc>
      </w:tr>
      <w:tr w:rsidR="00074D99" w:rsidRPr="0089151D" w14:paraId="0FFD88F4" w14:textId="77777777" w:rsidTr="00074D99">
        <w:trPr>
          <w:trHeight w:val="1216"/>
        </w:trPr>
        <w:tc>
          <w:tcPr>
            <w:tcW w:w="2290" w:type="dxa"/>
            <w:tcBorders>
              <w:top w:val="single" w:sz="4" w:space="0" w:color="auto"/>
              <w:left w:val="single" w:sz="4" w:space="0" w:color="auto"/>
              <w:bottom w:val="single" w:sz="4" w:space="0" w:color="auto"/>
              <w:right w:val="single" w:sz="4" w:space="0" w:color="auto"/>
            </w:tcBorders>
            <w:hideMark/>
          </w:tcPr>
          <w:p w14:paraId="5191624D"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lang w:val="fr-FR"/>
              </w:rPr>
              <w:t>DISTINCTION</w:t>
            </w:r>
          </w:p>
        </w:tc>
        <w:tc>
          <w:tcPr>
            <w:tcW w:w="6655" w:type="dxa"/>
            <w:tcBorders>
              <w:top w:val="single" w:sz="4" w:space="0" w:color="auto"/>
              <w:left w:val="single" w:sz="4" w:space="0" w:color="auto"/>
              <w:bottom w:val="single" w:sz="4" w:space="0" w:color="auto"/>
              <w:right w:val="single" w:sz="4" w:space="0" w:color="auto"/>
            </w:tcBorders>
            <w:hideMark/>
          </w:tcPr>
          <w:p w14:paraId="5174FC3D"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lang w:val="fr-FR"/>
              </w:rPr>
              <w:t>Les lauréates de MT180 mettent leurs recherches au service de la société</w:t>
            </w:r>
          </w:p>
        </w:tc>
      </w:tr>
      <w:tr w:rsidR="00074D99" w:rsidRPr="0089151D" w14:paraId="140C3189" w14:textId="77777777" w:rsidTr="00074D99">
        <w:trPr>
          <w:trHeight w:val="1230"/>
        </w:trPr>
        <w:tc>
          <w:tcPr>
            <w:tcW w:w="2290" w:type="dxa"/>
            <w:tcBorders>
              <w:top w:val="single" w:sz="4" w:space="0" w:color="auto"/>
              <w:left w:val="single" w:sz="4" w:space="0" w:color="auto"/>
              <w:bottom w:val="single" w:sz="4" w:space="0" w:color="auto"/>
              <w:right w:val="single" w:sz="4" w:space="0" w:color="auto"/>
            </w:tcBorders>
            <w:hideMark/>
          </w:tcPr>
          <w:p w14:paraId="0C7BB57C"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lang w:val="fr-FR"/>
              </w:rPr>
              <w:lastRenderedPageBreak/>
              <w:t>APPEL À CANDIDATURES</w:t>
            </w:r>
          </w:p>
        </w:tc>
        <w:tc>
          <w:tcPr>
            <w:tcW w:w="6655" w:type="dxa"/>
            <w:tcBorders>
              <w:top w:val="single" w:sz="4" w:space="0" w:color="auto"/>
              <w:left w:val="single" w:sz="4" w:space="0" w:color="auto"/>
              <w:bottom w:val="single" w:sz="4" w:space="0" w:color="auto"/>
              <w:right w:val="single" w:sz="4" w:space="0" w:color="auto"/>
            </w:tcBorders>
          </w:tcPr>
          <w:p w14:paraId="00EE1C69"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lang w:val="fr-FR"/>
              </w:rPr>
              <w:t>Les premières assises de la francophonie scientifique</w:t>
            </w:r>
          </w:p>
          <w:p w14:paraId="49C48AC3" w14:textId="77777777" w:rsidR="00074D99" w:rsidRPr="006F5AD1" w:rsidRDefault="00074D99" w:rsidP="009F0DE1">
            <w:pPr>
              <w:bidi w:val="0"/>
              <w:spacing w:line="360" w:lineRule="auto"/>
              <w:rPr>
                <w:rFonts w:asciiTheme="majorBidi" w:hAnsiTheme="majorBidi" w:cstheme="majorBidi"/>
                <w:sz w:val="28"/>
                <w:szCs w:val="28"/>
                <w:rtl/>
                <w:lang w:val="fr-FR"/>
              </w:rPr>
            </w:pPr>
          </w:p>
        </w:tc>
      </w:tr>
      <w:tr w:rsidR="00074D99" w:rsidRPr="0089151D" w14:paraId="348C53C1" w14:textId="77777777" w:rsidTr="00074D99">
        <w:trPr>
          <w:trHeight w:val="1216"/>
        </w:trPr>
        <w:tc>
          <w:tcPr>
            <w:tcW w:w="2290" w:type="dxa"/>
            <w:tcBorders>
              <w:top w:val="single" w:sz="4" w:space="0" w:color="auto"/>
              <w:left w:val="single" w:sz="4" w:space="0" w:color="auto"/>
              <w:bottom w:val="single" w:sz="4" w:space="0" w:color="auto"/>
              <w:right w:val="single" w:sz="4" w:space="0" w:color="auto"/>
            </w:tcBorders>
            <w:hideMark/>
          </w:tcPr>
          <w:p w14:paraId="32D519C8"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lang w:val="fr-FR"/>
              </w:rPr>
              <w:t>ÉGALITÉ</w:t>
            </w:r>
          </w:p>
        </w:tc>
        <w:tc>
          <w:tcPr>
            <w:tcW w:w="6655" w:type="dxa"/>
            <w:tcBorders>
              <w:top w:val="single" w:sz="4" w:space="0" w:color="auto"/>
              <w:left w:val="single" w:sz="4" w:space="0" w:color="auto"/>
              <w:bottom w:val="single" w:sz="4" w:space="0" w:color="auto"/>
              <w:right w:val="single" w:sz="4" w:space="0" w:color="auto"/>
            </w:tcBorders>
            <w:hideMark/>
          </w:tcPr>
          <w:p w14:paraId="344ACC4C" w14:textId="77777777" w:rsidR="00074D99" w:rsidRPr="006F5AD1" w:rsidRDefault="00074D99" w:rsidP="009F0DE1">
            <w:pPr>
              <w:bidi w:val="0"/>
              <w:spacing w:line="360" w:lineRule="auto"/>
              <w:rPr>
                <w:rFonts w:asciiTheme="majorBidi" w:hAnsiTheme="majorBidi" w:cstheme="majorBidi"/>
                <w:sz w:val="28"/>
                <w:szCs w:val="28"/>
                <w:rtl/>
                <w:lang w:val="fr-FR"/>
              </w:rPr>
            </w:pPr>
            <w:r w:rsidRPr="006F5AD1">
              <w:rPr>
                <w:rFonts w:asciiTheme="majorBidi" w:hAnsiTheme="majorBidi" w:cstheme="majorBidi"/>
                <w:sz w:val="28"/>
                <w:szCs w:val="28"/>
                <w:lang w:val="fr-FR"/>
              </w:rPr>
              <w:t>Les universités francophones s’engagent avec l’AUF pour l’égalité femme-homme</w:t>
            </w:r>
          </w:p>
        </w:tc>
      </w:tr>
    </w:tbl>
    <w:p w14:paraId="0675EC48" w14:textId="77777777" w:rsidR="00074D99" w:rsidRPr="006F5AD1" w:rsidRDefault="00074D99" w:rsidP="009F0DE1">
      <w:pPr>
        <w:bidi w:val="0"/>
        <w:spacing w:line="360" w:lineRule="auto"/>
        <w:rPr>
          <w:rFonts w:asciiTheme="majorBidi" w:hAnsiTheme="majorBidi" w:cstheme="majorBidi"/>
          <w:sz w:val="28"/>
          <w:szCs w:val="28"/>
          <w:rtl/>
          <w:lang w:val="fr-FR"/>
        </w:rPr>
      </w:pPr>
    </w:p>
    <w:p w14:paraId="74F63F79"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في خانة "المقابلة" </w:t>
      </w:r>
      <w:r w:rsidRPr="006F5AD1">
        <w:rPr>
          <w:rFonts w:asciiTheme="majorBidi" w:hAnsiTheme="majorBidi" w:cstheme="majorBidi"/>
          <w:sz w:val="28"/>
          <w:szCs w:val="28"/>
          <w:lang w:val="fr-FR"/>
        </w:rPr>
        <w:t>RENCONTRE</w:t>
      </w:r>
      <w:r w:rsidRPr="006F5AD1">
        <w:rPr>
          <w:rFonts w:asciiTheme="majorBidi" w:hAnsiTheme="majorBidi" w:cstheme="majorBidi"/>
          <w:sz w:val="28"/>
          <w:szCs w:val="28"/>
          <w:rtl/>
          <w:lang w:val="fr-FR"/>
        </w:rPr>
        <w:t xml:space="preserve">: عرض الموضوع للّقاء الذي أجرته صفحة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val="fr-FR" w:bidi="ar-LB"/>
        </w:rPr>
        <w:t xml:space="preserve"> مع </w:t>
      </w:r>
      <w:r w:rsidRPr="006F5AD1">
        <w:rPr>
          <w:rFonts w:asciiTheme="majorBidi" w:hAnsiTheme="majorBidi" w:cstheme="majorBidi"/>
          <w:sz w:val="28"/>
          <w:szCs w:val="28"/>
          <w:lang w:val="fr-FR" w:bidi="ar-LB"/>
        </w:rPr>
        <w:t xml:space="preserve">Jean-Noël </w:t>
      </w:r>
      <w:proofErr w:type="spellStart"/>
      <w:r w:rsidRPr="006F5AD1">
        <w:rPr>
          <w:rFonts w:asciiTheme="majorBidi" w:hAnsiTheme="majorBidi" w:cstheme="majorBidi"/>
          <w:sz w:val="28"/>
          <w:szCs w:val="28"/>
          <w:lang w:val="fr-FR" w:bidi="ar-LB"/>
        </w:rPr>
        <w:t>Baléo</w:t>
      </w:r>
      <w:proofErr w:type="spellEnd"/>
      <w:r w:rsidRPr="006F5AD1">
        <w:rPr>
          <w:rFonts w:asciiTheme="majorBidi" w:hAnsiTheme="majorBidi" w:cstheme="majorBidi"/>
          <w:sz w:val="28"/>
          <w:szCs w:val="28"/>
          <w:rtl/>
          <w:lang w:val="fr-FR" w:bidi="ar-LB"/>
        </w:rPr>
        <w:t xml:space="preserve"> المدير الإقليمي لمنظمة (</w:t>
      </w:r>
      <w:r w:rsidRPr="006F5AD1">
        <w:rPr>
          <w:rFonts w:asciiTheme="majorBidi" w:hAnsiTheme="majorBidi" w:cstheme="majorBidi"/>
          <w:sz w:val="28"/>
          <w:szCs w:val="28"/>
          <w:lang w:val="fr-FR" w:bidi="ar-LB"/>
        </w:rPr>
        <w:t>AUF</w:t>
      </w:r>
      <w:r w:rsidRPr="006F5AD1">
        <w:rPr>
          <w:rFonts w:asciiTheme="majorBidi" w:hAnsiTheme="majorBidi" w:cstheme="majorBidi"/>
          <w:sz w:val="28"/>
          <w:szCs w:val="28"/>
          <w:rtl/>
          <w:lang w:val="fr-FR" w:bidi="ar-LB"/>
        </w:rPr>
        <w:t>) في الشرق الأوسط منذ بداية العام الدراسي 2020، للإضاءة على دورها</w:t>
      </w:r>
      <w:r w:rsidRPr="006F5AD1">
        <w:rPr>
          <w:rFonts w:asciiTheme="majorBidi" w:hAnsiTheme="majorBidi" w:cstheme="majorBidi"/>
          <w:sz w:val="28"/>
          <w:szCs w:val="28"/>
          <w:lang w:val="fr-FR" w:bidi="ar-LB"/>
        </w:rPr>
        <w:t xml:space="preserve"> </w:t>
      </w:r>
      <w:r w:rsidRPr="006F5AD1">
        <w:rPr>
          <w:rFonts w:asciiTheme="majorBidi" w:hAnsiTheme="majorBidi" w:cstheme="majorBidi"/>
          <w:sz w:val="28"/>
          <w:szCs w:val="28"/>
          <w:rtl/>
          <w:lang w:val="fr-FR" w:bidi="ar-LB"/>
        </w:rPr>
        <w:t>في نظام التعليم العالي والأبحاث في السياق الحالي في لبنان، بعد عام دراسي تميّز بتحديات التعليم عبر الإنترنت وتأثير الأزمات المتعدّدة في البلاد.</w:t>
      </w:r>
    </w:p>
    <w:p w14:paraId="25EE0370"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في خانة "التميّز" </w:t>
      </w:r>
      <w:r w:rsidRPr="006F5AD1">
        <w:rPr>
          <w:rFonts w:asciiTheme="majorBidi" w:hAnsiTheme="majorBidi" w:cstheme="majorBidi"/>
          <w:sz w:val="28"/>
          <w:szCs w:val="28"/>
          <w:lang w:val="fr-FR"/>
        </w:rPr>
        <w:t>DISTINCTION</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lang w:bidi="ar-LB"/>
        </w:rPr>
        <w:t xml:space="preserve">أضاء الموضوع على مسابقة </w:t>
      </w:r>
      <w:r w:rsidRPr="006F5AD1">
        <w:rPr>
          <w:rFonts w:asciiTheme="majorBidi" w:hAnsiTheme="majorBidi" w:cstheme="majorBidi"/>
          <w:sz w:val="28"/>
          <w:szCs w:val="28"/>
          <w:lang w:bidi="ar-LB"/>
        </w:rPr>
        <w:t xml:space="preserve">Ma </w:t>
      </w:r>
      <w:proofErr w:type="spellStart"/>
      <w:r w:rsidRPr="006F5AD1">
        <w:rPr>
          <w:rFonts w:asciiTheme="majorBidi" w:hAnsiTheme="majorBidi" w:cstheme="majorBidi"/>
          <w:sz w:val="28"/>
          <w:szCs w:val="28"/>
          <w:lang w:bidi="ar-LB"/>
        </w:rPr>
        <w:t>thèse</w:t>
      </w:r>
      <w:proofErr w:type="spellEnd"/>
      <w:r w:rsidRPr="006F5AD1">
        <w:rPr>
          <w:rFonts w:asciiTheme="majorBidi" w:hAnsiTheme="majorBidi" w:cstheme="majorBidi"/>
          <w:sz w:val="28"/>
          <w:szCs w:val="28"/>
          <w:lang w:bidi="ar-LB"/>
        </w:rPr>
        <w:t xml:space="preserve"> </w:t>
      </w:r>
      <w:proofErr w:type="spellStart"/>
      <w:r w:rsidRPr="006F5AD1">
        <w:rPr>
          <w:rFonts w:asciiTheme="majorBidi" w:hAnsiTheme="majorBidi" w:cstheme="majorBidi"/>
          <w:sz w:val="28"/>
          <w:szCs w:val="28"/>
          <w:lang w:bidi="ar-LB"/>
        </w:rPr>
        <w:t>en</w:t>
      </w:r>
      <w:proofErr w:type="spellEnd"/>
      <w:r w:rsidRPr="006F5AD1">
        <w:rPr>
          <w:rFonts w:asciiTheme="majorBidi" w:hAnsiTheme="majorBidi" w:cstheme="majorBidi"/>
          <w:sz w:val="28"/>
          <w:szCs w:val="28"/>
          <w:lang w:bidi="ar-LB"/>
        </w:rPr>
        <w:t xml:space="preserve"> 180 </w:t>
      </w:r>
      <w:proofErr w:type="spellStart"/>
      <w:r w:rsidRPr="006F5AD1">
        <w:rPr>
          <w:rFonts w:asciiTheme="majorBidi" w:hAnsiTheme="majorBidi" w:cstheme="majorBidi"/>
          <w:sz w:val="28"/>
          <w:szCs w:val="28"/>
          <w:lang w:bidi="ar-LB"/>
        </w:rPr>
        <w:t>secondes</w:t>
      </w:r>
      <w:proofErr w:type="spellEnd"/>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lang w:val="fr-FR"/>
        </w:rPr>
        <w:t>التي نظمتها</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lang w:val="fr-FR"/>
        </w:rPr>
        <w:t xml:space="preserve">منظّمة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lang w:val="fr-FR"/>
        </w:rPr>
        <w:t xml:space="preserve">الشرق الأوسط في 2 حزيران، بالتعاون مع </w:t>
      </w:r>
      <w:r w:rsidRPr="006F5AD1">
        <w:rPr>
          <w:rFonts w:asciiTheme="majorBidi" w:hAnsiTheme="majorBidi" w:cstheme="majorBidi"/>
          <w:sz w:val="28"/>
          <w:szCs w:val="28"/>
          <w:lang w:val="fr-FR"/>
        </w:rPr>
        <w:t xml:space="preserve"> CNRS- Liban</w:t>
      </w:r>
      <w:r w:rsidRPr="006F5AD1">
        <w:rPr>
          <w:rFonts w:asciiTheme="majorBidi" w:hAnsiTheme="majorBidi" w:cstheme="majorBidi"/>
          <w:sz w:val="28"/>
          <w:szCs w:val="28"/>
          <w:rtl/>
          <w:lang w:val="fr-FR"/>
        </w:rPr>
        <w:t xml:space="preserve"> و </w:t>
      </w:r>
      <w:proofErr w:type="spellStart"/>
      <w:r w:rsidRPr="006F5AD1">
        <w:rPr>
          <w:rFonts w:asciiTheme="majorBidi" w:hAnsiTheme="majorBidi" w:cstheme="majorBidi"/>
          <w:sz w:val="28"/>
          <w:szCs w:val="28"/>
          <w:lang w:val="fr-FR"/>
        </w:rPr>
        <w:t>Dawrek’n</w:t>
      </w:r>
      <w:proofErr w:type="spellEnd"/>
      <w:r w:rsidRPr="006F5AD1">
        <w:rPr>
          <w:rFonts w:asciiTheme="majorBidi" w:hAnsiTheme="majorBidi" w:cstheme="majorBidi"/>
          <w:sz w:val="28"/>
          <w:szCs w:val="28"/>
          <w:rtl/>
          <w:lang w:val="fr-FR"/>
        </w:rPr>
        <w:t xml:space="preserve"> تهدف المنافسة بين الجامعات إلى تشجيع الباحثين على تطوير مهاراتهم من أجل تعميم أبحاثهم باللغة الفرنسية، وإيصال معارفهم إلى أكبر عدد ممكن من الناس. فازت "رانيا قصير" و"ساندرا شدياق" و"مارجريت الأسمر بوعون" بالجائزة الأولى والثانية والثالثة على التوالي، على أن يضع الحائزون على جائزة</w:t>
      </w:r>
      <w:r w:rsidRPr="006F5AD1">
        <w:rPr>
          <w:rFonts w:asciiTheme="majorBidi" w:hAnsiTheme="majorBidi" w:cstheme="majorBidi"/>
          <w:sz w:val="28"/>
          <w:szCs w:val="28"/>
          <w:lang w:val="fr-FR"/>
        </w:rPr>
        <w:t xml:space="preserve"> MT180 </w:t>
      </w:r>
      <w:r w:rsidRPr="006F5AD1">
        <w:rPr>
          <w:rFonts w:asciiTheme="majorBidi" w:hAnsiTheme="majorBidi" w:cstheme="majorBidi"/>
          <w:sz w:val="28"/>
          <w:szCs w:val="28"/>
          <w:rtl/>
          <w:lang w:val="fr-FR"/>
        </w:rPr>
        <w:t>أبحاثهم في خدمة المجتمع.</w:t>
      </w:r>
    </w:p>
    <w:p w14:paraId="3706AA8B"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في خانة "</w:t>
      </w:r>
      <w:r w:rsidRPr="006F5AD1">
        <w:rPr>
          <w:rFonts w:asciiTheme="majorBidi" w:hAnsiTheme="majorBidi" w:cstheme="majorBidi"/>
          <w:sz w:val="28"/>
          <w:szCs w:val="28"/>
          <w:rtl/>
        </w:rPr>
        <w:t xml:space="preserve">دعوة لتقديم طلبات الترشّح"  </w:t>
      </w:r>
      <w:r w:rsidRPr="006F5AD1">
        <w:rPr>
          <w:rFonts w:asciiTheme="majorBidi" w:hAnsiTheme="majorBidi" w:cstheme="majorBidi"/>
          <w:sz w:val="28"/>
          <w:szCs w:val="28"/>
          <w:lang w:val="fr-FR"/>
        </w:rPr>
        <w:t xml:space="preserve"> APPEL À CANDIDATURE</w:t>
      </w:r>
      <w:r w:rsidRPr="006F5AD1">
        <w:rPr>
          <w:rFonts w:asciiTheme="majorBidi" w:hAnsiTheme="majorBidi" w:cstheme="majorBidi"/>
          <w:sz w:val="28"/>
          <w:szCs w:val="28"/>
          <w:rtl/>
          <w:lang w:val="fr-FR"/>
        </w:rPr>
        <w:t>:  تناول الموضوع دعوة</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lang w:val="fr-FR"/>
        </w:rPr>
        <w:t xml:space="preserve">منظمة </w:t>
      </w:r>
      <w:r w:rsidRPr="006F5AD1">
        <w:rPr>
          <w:rFonts w:asciiTheme="majorBidi" w:hAnsiTheme="majorBidi" w:cstheme="majorBidi"/>
          <w:sz w:val="28"/>
          <w:szCs w:val="28"/>
          <w:lang w:val="fr-FR"/>
        </w:rPr>
        <w:t xml:space="preserve"> AUF</w:t>
      </w:r>
      <w:r w:rsidRPr="006F5AD1">
        <w:rPr>
          <w:rFonts w:asciiTheme="majorBidi" w:hAnsiTheme="majorBidi" w:cstheme="majorBidi"/>
          <w:sz w:val="28"/>
          <w:szCs w:val="28"/>
          <w:rtl/>
          <w:lang w:val="fr-FR"/>
        </w:rPr>
        <w:t xml:space="preserve"> لتقديم الأوراق كجزء من الجلسات الأولى للفرنكوفونية العلميّة التي عقدت يومي 22 و 23 أيلول 2021 في بوخارست (رومانيا). دعت المعلمين والباحثين والمختصين أو الخبراء للتقدم لمشاركة خبراتهم واقتراح إجراءات ملموسة ومبتكرة في 10 مواضيع. نوقشت فيها التوجّهات الإستراتيجية الجديدة لـ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في مشروع الفرنكوفونية العلميّة</w:t>
      </w:r>
      <w:r w:rsidRPr="006F5AD1">
        <w:rPr>
          <w:rFonts w:asciiTheme="majorBidi" w:hAnsiTheme="majorBidi" w:cstheme="majorBidi"/>
          <w:sz w:val="28"/>
          <w:szCs w:val="28"/>
          <w:lang w:val="fr-FR"/>
        </w:rPr>
        <w:t>.</w:t>
      </w:r>
    </w:p>
    <w:p w14:paraId="15C95B95"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في خانة "المساواة" </w:t>
      </w:r>
      <w:r w:rsidRPr="006F5AD1">
        <w:rPr>
          <w:rFonts w:asciiTheme="majorBidi" w:hAnsiTheme="majorBidi" w:cstheme="majorBidi"/>
          <w:sz w:val="28"/>
          <w:szCs w:val="28"/>
          <w:lang w:val="fr-FR"/>
        </w:rPr>
        <w:t>ÉGALITÉ</w:t>
      </w:r>
      <w:r w:rsidRPr="006F5AD1">
        <w:rPr>
          <w:rFonts w:asciiTheme="majorBidi" w:hAnsiTheme="majorBidi" w:cstheme="majorBidi"/>
          <w:sz w:val="28"/>
          <w:szCs w:val="28"/>
          <w:rtl/>
          <w:lang w:val="fr-FR"/>
        </w:rPr>
        <w:t>: أضاء الموضوع على الحدث الذي نظمته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بدعم من هيئة الأمم المتحدة للمرأة - </w:t>
      </w:r>
      <w:proofErr w:type="spellStart"/>
      <w:r w:rsidRPr="006F5AD1">
        <w:rPr>
          <w:rFonts w:asciiTheme="majorBidi" w:hAnsiTheme="majorBidi" w:cstheme="majorBidi"/>
          <w:sz w:val="28"/>
          <w:szCs w:val="28"/>
          <w:lang w:val="fr-FR"/>
        </w:rPr>
        <w:t>HeForShe</w:t>
      </w:r>
      <w:proofErr w:type="spellEnd"/>
      <w:r w:rsidRPr="006F5AD1">
        <w:rPr>
          <w:rFonts w:asciiTheme="majorBidi" w:hAnsiTheme="majorBidi" w:cstheme="majorBidi"/>
          <w:sz w:val="28"/>
          <w:szCs w:val="28"/>
          <w:lang w:val="fr-FR"/>
        </w:rPr>
        <w:t xml:space="preserve"> and </w:t>
      </w:r>
      <w:proofErr w:type="spellStart"/>
      <w:r w:rsidRPr="006F5AD1">
        <w:rPr>
          <w:rFonts w:asciiTheme="majorBidi" w:hAnsiTheme="majorBidi" w:cstheme="majorBidi"/>
          <w:sz w:val="28"/>
          <w:szCs w:val="28"/>
          <w:lang w:val="fr-FR"/>
        </w:rPr>
        <w:t>Women</w:t>
      </w:r>
      <w:proofErr w:type="spellEnd"/>
      <w:r w:rsidRPr="006F5AD1">
        <w:rPr>
          <w:rFonts w:asciiTheme="majorBidi" w:hAnsiTheme="majorBidi" w:cstheme="majorBidi"/>
          <w:sz w:val="28"/>
          <w:szCs w:val="28"/>
          <w:lang w:val="fr-FR"/>
        </w:rPr>
        <w:t xml:space="preserve"> </w:t>
      </w:r>
      <w:proofErr w:type="spellStart"/>
      <w:r w:rsidRPr="006F5AD1">
        <w:rPr>
          <w:rFonts w:asciiTheme="majorBidi" w:hAnsiTheme="majorBidi" w:cstheme="majorBidi"/>
          <w:sz w:val="28"/>
          <w:szCs w:val="28"/>
          <w:lang w:val="fr-FR"/>
        </w:rPr>
        <w:t>Empowerment</w:t>
      </w:r>
      <w:proofErr w:type="spellEnd"/>
      <w:r w:rsidRPr="006F5AD1">
        <w:rPr>
          <w:rFonts w:asciiTheme="majorBidi" w:hAnsiTheme="majorBidi" w:cstheme="majorBidi"/>
          <w:sz w:val="28"/>
          <w:szCs w:val="28"/>
          <w:lang w:val="fr-FR"/>
        </w:rPr>
        <w:t xml:space="preserve"> Principles</w:t>
      </w:r>
      <w:r w:rsidRPr="006F5AD1">
        <w:rPr>
          <w:rFonts w:asciiTheme="majorBidi" w:hAnsiTheme="majorBidi" w:cstheme="majorBidi"/>
          <w:sz w:val="28"/>
          <w:szCs w:val="28"/>
          <w:rtl/>
          <w:lang w:val="fr-FR"/>
        </w:rPr>
        <w:t xml:space="preserve"> - في 29 حزيران 2021، حيث تمّ الإطلاق الرسمي لاتّحاد دولي من 11 مؤسسة ناطقة بالفرنسية للعمل من أجل تحقيق المساواة بين الجنسين. تمّ الحدث افتراضيًا.</w:t>
      </w:r>
    </w:p>
    <w:p w14:paraId="68CB28BC" w14:textId="77777777" w:rsidR="00074D99" w:rsidRPr="006F5AD1" w:rsidRDefault="00074D99" w:rsidP="009F0DE1">
      <w:pPr>
        <w:pStyle w:val="ListParagraph"/>
        <w:numPr>
          <w:ilvl w:val="0"/>
          <w:numId w:val="20"/>
        </w:numPr>
        <w:bidi/>
        <w:spacing w:after="160" w:line="360" w:lineRule="auto"/>
        <w:contextualSpacing/>
        <w:rPr>
          <w:rFonts w:asciiTheme="majorBidi" w:hAnsiTheme="majorBidi" w:cstheme="majorBidi"/>
          <w:sz w:val="28"/>
          <w:szCs w:val="28"/>
        </w:rPr>
      </w:pPr>
      <w:r w:rsidRPr="006F5AD1">
        <w:rPr>
          <w:rFonts w:asciiTheme="majorBidi" w:hAnsiTheme="majorBidi" w:cstheme="majorBidi"/>
          <w:sz w:val="28"/>
          <w:szCs w:val="28"/>
          <w:rtl/>
        </w:rPr>
        <w:t>الأسبوع السادس تاريخ 8 تمّوز تضمّن مواضيع ثلاث</w:t>
      </w:r>
    </w:p>
    <w:tbl>
      <w:tblPr>
        <w:tblStyle w:val="TableGrid"/>
        <w:bidiVisual/>
        <w:tblW w:w="9263" w:type="dxa"/>
        <w:tblLook w:val="04A0" w:firstRow="1" w:lastRow="0" w:firstColumn="1" w:lastColumn="0" w:noHBand="0" w:noVBand="1"/>
      </w:tblPr>
      <w:tblGrid>
        <w:gridCol w:w="7024"/>
        <w:gridCol w:w="2239"/>
      </w:tblGrid>
      <w:tr w:rsidR="00074D99" w:rsidRPr="006F5AD1" w14:paraId="0FB295B3" w14:textId="77777777" w:rsidTr="00074D99">
        <w:trPr>
          <w:trHeight w:val="1069"/>
        </w:trPr>
        <w:tc>
          <w:tcPr>
            <w:tcW w:w="7124" w:type="dxa"/>
            <w:tcBorders>
              <w:top w:val="single" w:sz="4" w:space="0" w:color="auto"/>
              <w:left w:val="single" w:sz="4" w:space="0" w:color="auto"/>
              <w:bottom w:val="single" w:sz="4" w:space="0" w:color="auto"/>
              <w:right w:val="single" w:sz="4" w:space="0" w:color="auto"/>
            </w:tcBorders>
            <w:hideMark/>
          </w:tcPr>
          <w:p w14:paraId="54E6AAAF" w14:textId="77777777" w:rsidR="00074D99" w:rsidRPr="006F5AD1" w:rsidRDefault="00074D99" w:rsidP="009F0DE1">
            <w:pPr>
              <w:bidi w:val="0"/>
              <w:spacing w:after="255" w:line="360" w:lineRule="auto"/>
              <w:contextualSpacing/>
              <w:textAlignment w:val="top"/>
              <w:outlineLvl w:val="1"/>
              <w:rPr>
                <w:rFonts w:asciiTheme="majorBidi" w:hAnsiTheme="majorBidi" w:cstheme="majorBidi"/>
                <w:sz w:val="28"/>
                <w:szCs w:val="28"/>
                <w:rtl/>
                <w:lang w:val="fr-FR"/>
              </w:rPr>
            </w:pPr>
            <w:r w:rsidRPr="006F5AD1">
              <w:rPr>
                <w:rFonts w:asciiTheme="majorBidi" w:hAnsiTheme="majorBidi" w:cstheme="majorBidi"/>
                <w:sz w:val="28"/>
                <w:szCs w:val="28"/>
                <w:lang w:val="fr-FR"/>
              </w:rPr>
              <w:lastRenderedPageBreak/>
              <w:t>Finaux en présentiel : un stress supplémentaire pour de nombreux étudiants libanais</w:t>
            </w:r>
          </w:p>
        </w:tc>
        <w:tc>
          <w:tcPr>
            <w:tcW w:w="2139" w:type="dxa"/>
            <w:tcBorders>
              <w:top w:val="single" w:sz="4" w:space="0" w:color="auto"/>
              <w:left w:val="single" w:sz="4" w:space="0" w:color="auto"/>
              <w:bottom w:val="single" w:sz="4" w:space="0" w:color="auto"/>
              <w:right w:val="single" w:sz="4" w:space="0" w:color="auto"/>
            </w:tcBorders>
            <w:hideMark/>
          </w:tcPr>
          <w:p w14:paraId="302ED51D" w14:textId="77777777" w:rsidR="00074D99" w:rsidRPr="006F5AD1" w:rsidRDefault="00074D99" w:rsidP="009F0DE1">
            <w:pPr>
              <w:bidi w:val="0"/>
              <w:spacing w:line="360" w:lineRule="auto"/>
              <w:rPr>
                <w:rFonts w:asciiTheme="majorBidi" w:hAnsiTheme="majorBidi" w:cstheme="majorBidi"/>
                <w:sz w:val="28"/>
                <w:szCs w:val="28"/>
                <w:rtl/>
              </w:rPr>
            </w:pPr>
            <w:r w:rsidRPr="006F5AD1">
              <w:rPr>
                <w:rFonts w:asciiTheme="majorBidi" w:hAnsiTheme="majorBidi" w:cstheme="majorBidi"/>
                <w:sz w:val="28"/>
                <w:szCs w:val="28"/>
                <w:lang w:val="fr-FR"/>
              </w:rPr>
              <w:t>TÉMOIGNAGES</w:t>
            </w:r>
          </w:p>
        </w:tc>
      </w:tr>
      <w:tr w:rsidR="00074D99" w:rsidRPr="006F5AD1" w14:paraId="33E45483" w14:textId="77777777" w:rsidTr="00074D99">
        <w:trPr>
          <w:trHeight w:val="791"/>
        </w:trPr>
        <w:tc>
          <w:tcPr>
            <w:tcW w:w="7124" w:type="dxa"/>
            <w:tcBorders>
              <w:top w:val="single" w:sz="4" w:space="0" w:color="auto"/>
              <w:left w:val="single" w:sz="4" w:space="0" w:color="auto"/>
              <w:bottom w:val="single" w:sz="4" w:space="0" w:color="auto"/>
              <w:right w:val="single" w:sz="4" w:space="0" w:color="auto"/>
            </w:tcBorders>
          </w:tcPr>
          <w:p w14:paraId="5125B789" w14:textId="77777777" w:rsidR="00074D99" w:rsidRPr="006F5AD1" w:rsidRDefault="00074D99" w:rsidP="009F0DE1">
            <w:pPr>
              <w:bidi w:val="0"/>
              <w:spacing w:line="360" w:lineRule="auto"/>
              <w:rPr>
                <w:rFonts w:asciiTheme="majorBidi" w:hAnsiTheme="majorBidi" w:cstheme="majorBidi"/>
                <w:sz w:val="28"/>
                <w:szCs w:val="28"/>
                <w:rtl/>
                <w:lang w:val="fr-FR" w:bidi="ar-LB"/>
              </w:rPr>
            </w:pPr>
            <w:r w:rsidRPr="006F5AD1">
              <w:rPr>
                <w:rFonts w:asciiTheme="majorBidi" w:hAnsiTheme="majorBidi" w:cstheme="majorBidi"/>
                <w:sz w:val="28"/>
                <w:szCs w:val="28"/>
                <w:lang w:val="fr-FR" w:bidi="ar-LB"/>
              </w:rPr>
              <w:t>Deux étudiantes libanaises en journalisme en stage à l’AFP</w:t>
            </w:r>
          </w:p>
          <w:p w14:paraId="2EFEF5DC" w14:textId="77777777" w:rsidR="00074D99" w:rsidRPr="006F5AD1" w:rsidRDefault="00074D99" w:rsidP="009F0DE1">
            <w:pPr>
              <w:bidi w:val="0"/>
              <w:spacing w:line="360" w:lineRule="auto"/>
              <w:rPr>
                <w:rFonts w:asciiTheme="majorBidi" w:hAnsiTheme="majorBidi" w:cstheme="majorBidi"/>
                <w:sz w:val="28"/>
                <w:szCs w:val="28"/>
                <w:rtl/>
                <w:lang w:val="fr-FR" w:bidi="ar-LB"/>
              </w:rPr>
            </w:pPr>
          </w:p>
        </w:tc>
        <w:tc>
          <w:tcPr>
            <w:tcW w:w="2139" w:type="dxa"/>
            <w:tcBorders>
              <w:top w:val="single" w:sz="4" w:space="0" w:color="auto"/>
              <w:left w:val="single" w:sz="4" w:space="0" w:color="auto"/>
              <w:bottom w:val="single" w:sz="4" w:space="0" w:color="auto"/>
              <w:right w:val="single" w:sz="4" w:space="0" w:color="auto"/>
            </w:tcBorders>
            <w:hideMark/>
          </w:tcPr>
          <w:p w14:paraId="062AD2C4" w14:textId="77777777" w:rsidR="00074D99" w:rsidRPr="006F5AD1" w:rsidRDefault="00074D99" w:rsidP="009F0DE1">
            <w:pPr>
              <w:bidi w:val="0"/>
              <w:spacing w:after="255" w:line="360" w:lineRule="auto"/>
              <w:contextualSpacing/>
              <w:textAlignment w:val="top"/>
              <w:outlineLvl w:val="1"/>
              <w:rPr>
                <w:rFonts w:asciiTheme="majorBidi" w:hAnsiTheme="majorBidi" w:cstheme="majorBidi"/>
                <w:sz w:val="28"/>
                <w:szCs w:val="28"/>
                <w:lang w:val="fr-FR"/>
              </w:rPr>
            </w:pPr>
            <w:r w:rsidRPr="006F5AD1">
              <w:rPr>
                <w:rFonts w:asciiTheme="majorBidi" w:hAnsiTheme="majorBidi" w:cstheme="majorBidi"/>
                <w:sz w:val="28"/>
                <w:szCs w:val="28"/>
                <w:lang w:val="fr-FR"/>
              </w:rPr>
              <w:t>BOURSES</w:t>
            </w:r>
          </w:p>
        </w:tc>
      </w:tr>
      <w:tr w:rsidR="00074D99" w:rsidRPr="006F5AD1" w14:paraId="65F6D4E5" w14:textId="77777777" w:rsidTr="00074D99">
        <w:trPr>
          <w:trHeight w:val="901"/>
        </w:trPr>
        <w:tc>
          <w:tcPr>
            <w:tcW w:w="7124" w:type="dxa"/>
            <w:tcBorders>
              <w:top w:val="single" w:sz="4" w:space="0" w:color="auto"/>
              <w:left w:val="single" w:sz="4" w:space="0" w:color="auto"/>
              <w:bottom w:val="single" w:sz="4" w:space="0" w:color="auto"/>
              <w:right w:val="single" w:sz="4" w:space="0" w:color="auto"/>
            </w:tcBorders>
            <w:hideMark/>
          </w:tcPr>
          <w:p w14:paraId="598AFEFA"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 xml:space="preserve">« Stand-Up </w:t>
            </w:r>
            <w:proofErr w:type="spellStart"/>
            <w:r w:rsidRPr="006F5AD1">
              <w:rPr>
                <w:rFonts w:asciiTheme="majorBidi" w:hAnsiTheme="majorBidi" w:cstheme="majorBidi"/>
                <w:sz w:val="28"/>
                <w:szCs w:val="28"/>
                <w:lang w:val="fr-FR"/>
              </w:rPr>
              <w:t>Huvelin</w:t>
            </w:r>
            <w:proofErr w:type="spellEnd"/>
            <w:r w:rsidRPr="006F5AD1">
              <w:rPr>
                <w:rFonts w:asciiTheme="majorBidi" w:hAnsiTheme="majorBidi" w:cstheme="majorBidi"/>
                <w:sz w:val="28"/>
                <w:szCs w:val="28"/>
                <w:lang w:val="fr-FR"/>
              </w:rPr>
              <w:t> », l’humour pour soutenir les étudiants en difficulté</w:t>
            </w:r>
          </w:p>
        </w:tc>
        <w:tc>
          <w:tcPr>
            <w:tcW w:w="2139" w:type="dxa"/>
            <w:tcBorders>
              <w:top w:val="single" w:sz="4" w:space="0" w:color="auto"/>
              <w:left w:val="single" w:sz="4" w:space="0" w:color="auto"/>
              <w:bottom w:val="single" w:sz="4" w:space="0" w:color="auto"/>
              <w:right w:val="single" w:sz="4" w:space="0" w:color="auto"/>
            </w:tcBorders>
            <w:hideMark/>
          </w:tcPr>
          <w:p w14:paraId="4464B169" w14:textId="77777777" w:rsidR="00074D99" w:rsidRPr="006F5AD1" w:rsidRDefault="00074D99" w:rsidP="009F0DE1">
            <w:pPr>
              <w:bidi w:val="0"/>
              <w:spacing w:after="255" w:line="360" w:lineRule="auto"/>
              <w:contextualSpacing/>
              <w:textAlignment w:val="top"/>
              <w:outlineLvl w:val="1"/>
              <w:rPr>
                <w:rFonts w:asciiTheme="majorBidi" w:hAnsiTheme="majorBidi" w:cstheme="majorBidi"/>
                <w:sz w:val="28"/>
                <w:szCs w:val="28"/>
                <w:lang w:val="fr-FR"/>
              </w:rPr>
            </w:pPr>
            <w:r w:rsidRPr="006F5AD1">
              <w:rPr>
                <w:rFonts w:asciiTheme="majorBidi" w:hAnsiTheme="majorBidi" w:cstheme="majorBidi"/>
                <w:sz w:val="28"/>
                <w:szCs w:val="28"/>
                <w:lang w:val="fr-FR"/>
              </w:rPr>
              <w:t>SOLIDARITÉ</w:t>
            </w:r>
          </w:p>
        </w:tc>
      </w:tr>
    </w:tbl>
    <w:p w14:paraId="49524788" w14:textId="77777777" w:rsidR="00074D99" w:rsidRPr="006F5AD1" w:rsidRDefault="00074D99" w:rsidP="009F0DE1">
      <w:pPr>
        <w:spacing w:line="360" w:lineRule="auto"/>
        <w:rPr>
          <w:rFonts w:asciiTheme="majorBidi" w:hAnsiTheme="majorBidi" w:cstheme="majorBidi"/>
          <w:sz w:val="28"/>
          <w:szCs w:val="28"/>
          <w:lang w:val="fr-FR"/>
        </w:rPr>
      </w:pPr>
    </w:p>
    <w:p w14:paraId="748F0D49" w14:textId="77777777" w:rsidR="00074D99" w:rsidRPr="006F5AD1" w:rsidRDefault="00074D99" w:rsidP="009F0DE1">
      <w:pPr>
        <w:spacing w:line="360" w:lineRule="auto"/>
        <w:contextualSpacing/>
        <w:jc w:val="both"/>
        <w:textAlignment w:val="top"/>
        <w:outlineLvl w:val="1"/>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في خانة " </w:t>
      </w:r>
      <w:r w:rsidRPr="006F5AD1">
        <w:rPr>
          <w:rFonts w:asciiTheme="majorBidi" w:hAnsiTheme="majorBidi" w:cstheme="majorBidi"/>
          <w:sz w:val="28"/>
          <w:szCs w:val="28"/>
          <w:rtl/>
        </w:rPr>
        <w:t xml:space="preserve">شهادات" </w:t>
      </w:r>
      <w:r w:rsidRPr="006F5AD1">
        <w:rPr>
          <w:rFonts w:asciiTheme="majorBidi" w:hAnsiTheme="majorBidi" w:cstheme="majorBidi"/>
          <w:sz w:val="28"/>
          <w:szCs w:val="28"/>
          <w:lang w:val="fr-FR"/>
        </w:rPr>
        <w:t xml:space="preserve"> TÉMOIGNAGES</w:t>
      </w:r>
      <w:r w:rsidRPr="006F5AD1">
        <w:rPr>
          <w:rFonts w:asciiTheme="majorBidi" w:hAnsiTheme="majorBidi" w:cstheme="majorBidi"/>
          <w:sz w:val="28"/>
          <w:szCs w:val="28"/>
          <w:rtl/>
          <w:lang w:val="fr-FR"/>
        </w:rPr>
        <w:t>: عالج موضوع إمتحانات نهاية العام الدراسي في الجامعات عبر الإنترنت أو حضوريًّا  مثل الجامعة اللبنانية (</w:t>
      </w:r>
      <w:r w:rsidRPr="006F5AD1">
        <w:rPr>
          <w:rFonts w:asciiTheme="majorBidi" w:hAnsiTheme="majorBidi" w:cstheme="majorBidi"/>
          <w:sz w:val="28"/>
          <w:szCs w:val="28"/>
          <w:lang w:val="fr-FR"/>
        </w:rPr>
        <w:t>UL</w:t>
      </w:r>
      <w:r w:rsidRPr="006F5AD1">
        <w:rPr>
          <w:rFonts w:asciiTheme="majorBidi" w:hAnsiTheme="majorBidi" w:cstheme="majorBidi"/>
          <w:sz w:val="28"/>
          <w:szCs w:val="28"/>
          <w:rtl/>
          <w:lang w:val="fr-FR"/>
        </w:rPr>
        <w:t xml:space="preserve">) أو كلية الطب في جامعة القديس يوسف، بينما منحت مؤسسات أخرى طلابها حريّة الإختيار. ولكن مع انعدام الأمن في جميع المناطق، ونقص المحروقات الذي يشلّ البلاد، والخوف من جائحة </w:t>
      </w:r>
      <w:r w:rsidRPr="006F5AD1">
        <w:rPr>
          <w:rFonts w:asciiTheme="majorBidi" w:hAnsiTheme="majorBidi" w:cstheme="majorBidi"/>
          <w:sz w:val="28"/>
          <w:szCs w:val="28"/>
          <w:lang w:val="fr-FR"/>
        </w:rPr>
        <w:t>Covid-19</w:t>
      </w:r>
      <w:r w:rsidRPr="006F5AD1">
        <w:rPr>
          <w:rFonts w:asciiTheme="majorBidi" w:hAnsiTheme="majorBidi" w:cstheme="majorBidi"/>
          <w:sz w:val="28"/>
          <w:szCs w:val="28"/>
          <w:rtl/>
          <w:lang w:val="fr-FR"/>
        </w:rPr>
        <w:t xml:space="preserve"> التي لا تزال تطارد الشباب، أصبحت الإمتحانات مصدرًا حقيقيًا للخوف.</w:t>
      </w:r>
    </w:p>
    <w:p w14:paraId="2EFDA467"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في خانة</w:t>
      </w:r>
      <w:r w:rsidRPr="006F5AD1">
        <w:rPr>
          <w:rFonts w:asciiTheme="majorBidi" w:hAnsiTheme="majorBidi" w:cstheme="majorBidi"/>
          <w:sz w:val="28"/>
          <w:szCs w:val="28"/>
          <w:rtl/>
        </w:rPr>
        <w:t xml:space="preserve"> "منح جامعيّة" </w:t>
      </w:r>
      <w:r w:rsidRPr="006F5AD1">
        <w:rPr>
          <w:rFonts w:asciiTheme="majorBidi" w:hAnsiTheme="majorBidi" w:cstheme="majorBidi"/>
          <w:sz w:val="28"/>
          <w:szCs w:val="28"/>
          <w:lang w:val="fr-FR"/>
        </w:rPr>
        <w:t>BOURSES</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lang w:val="fr-FR" w:bidi="ar-LB"/>
        </w:rPr>
        <w:t xml:space="preserve">تناول الموضوع منحة </w:t>
      </w:r>
      <w:r w:rsidRPr="006F5AD1">
        <w:rPr>
          <w:rFonts w:asciiTheme="majorBidi" w:hAnsiTheme="majorBidi" w:cstheme="majorBidi"/>
          <w:sz w:val="28"/>
          <w:szCs w:val="28"/>
          <w:lang w:val="fr-FR" w:bidi="ar-LB"/>
        </w:rPr>
        <w:t>AFP MENA</w:t>
      </w:r>
      <w:r w:rsidRPr="006F5AD1">
        <w:rPr>
          <w:rFonts w:asciiTheme="majorBidi" w:hAnsiTheme="majorBidi" w:cstheme="majorBidi"/>
          <w:sz w:val="28"/>
          <w:szCs w:val="28"/>
          <w:rtl/>
          <w:lang w:val="fr-FR" w:bidi="ar-LB"/>
        </w:rPr>
        <w:t xml:space="preserve"> المُفدمة من </w:t>
      </w:r>
      <w:r w:rsidRPr="006F5AD1">
        <w:rPr>
          <w:rFonts w:asciiTheme="majorBidi" w:hAnsiTheme="majorBidi" w:cstheme="majorBidi"/>
          <w:sz w:val="28"/>
          <w:szCs w:val="28"/>
          <w:lang w:val="fr-FR" w:bidi="ar-LB"/>
        </w:rPr>
        <w:t>Agence France-Presse</w:t>
      </w:r>
      <w:r w:rsidRPr="006F5AD1">
        <w:rPr>
          <w:rFonts w:asciiTheme="majorBidi" w:hAnsiTheme="majorBidi" w:cstheme="majorBidi"/>
          <w:sz w:val="28"/>
          <w:szCs w:val="28"/>
          <w:rtl/>
          <w:lang w:val="fr-FR" w:bidi="ar-LB"/>
        </w:rPr>
        <w:t xml:space="preserve"> بالتعاون مع منظمّة (</w:t>
      </w:r>
      <w:r w:rsidRPr="006F5AD1">
        <w:rPr>
          <w:rFonts w:asciiTheme="majorBidi" w:hAnsiTheme="majorBidi" w:cstheme="majorBidi"/>
          <w:sz w:val="28"/>
          <w:szCs w:val="28"/>
          <w:lang w:val="fr-FR" w:bidi="ar-LB"/>
        </w:rPr>
        <w:t>AUF</w:t>
      </w:r>
      <w:r w:rsidRPr="006F5AD1">
        <w:rPr>
          <w:rFonts w:asciiTheme="majorBidi" w:hAnsiTheme="majorBidi" w:cstheme="majorBidi"/>
          <w:sz w:val="28"/>
          <w:szCs w:val="28"/>
          <w:rtl/>
          <w:lang w:val="fr-FR" w:bidi="ar-LB"/>
        </w:rPr>
        <w:t xml:space="preserve">) في الشرق الأوسط في نسختها الأولى، في سعيها لدعم التوظيف والإندماج المهني للطلاب في لبنان، والتي تهدف إلى اكتشاف المواهب الصحافية المستقبلية والمساعدة في تعزيز انتقالهم إلى الحياة العملية. فازت الطالبتان نسرين علي أحمد من </w:t>
      </w:r>
      <w:r w:rsidRPr="006F5AD1">
        <w:rPr>
          <w:rFonts w:asciiTheme="majorBidi" w:hAnsiTheme="majorBidi" w:cstheme="majorBidi"/>
          <w:sz w:val="28"/>
          <w:szCs w:val="28"/>
          <w:lang w:bidi="ar-LB"/>
        </w:rPr>
        <w:t>USJ</w:t>
      </w:r>
      <w:r w:rsidRPr="006F5AD1">
        <w:rPr>
          <w:rFonts w:asciiTheme="majorBidi" w:hAnsiTheme="majorBidi" w:cstheme="majorBidi"/>
          <w:sz w:val="28"/>
          <w:szCs w:val="28"/>
          <w:rtl/>
          <w:lang w:val="fr-FR" w:bidi="ar-LB"/>
        </w:rPr>
        <w:t xml:space="preserve"> وكريستي-بل جحا من الجامعة اللبنانية. </w:t>
      </w:r>
    </w:p>
    <w:p w14:paraId="5398D90F" w14:textId="77777777" w:rsidR="00074D99" w:rsidRPr="006F5AD1" w:rsidRDefault="00074D99" w:rsidP="009F0DE1">
      <w:pPr>
        <w:spacing w:line="360" w:lineRule="auto"/>
        <w:jc w:val="both"/>
        <w:rPr>
          <w:rFonts w:asciiTheme="majorBidi" w:hAnsiTheme="majorBidi" w:cstheme="majorBidi"/>
          <w:sz w:val="28"/>
          <w:szCs w:val="28"/>
          <w:lang w:val="fr-FR"/>
        </w:rPr>
      </w:pPr>
      <w:r w:rsidRPr="006F5AD1">
        <w:rPr>
          <w:rFonts w:asciiTheme="majorBidi" w:hAnsiTheme="majorBidi" w:cstheme="majorBidi"/>
          <w:sz w:val="28"/>
          <w:szCs w:val="28"/>
          <w:rtl/>
          <w:lang w:val="fr-FR"/>
        </w:rPr>
        <w:t>في خانة "</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rPr>
        <w:t>تضامن"</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SOLIDARITÉ</w:t>
      </w:r>
      <w:r w:rsidRPr="006F5AD1">
        <w:rPr>
          <w:rFonts w:asciiTheme="majorBidi" w:hAnsiTheme="majorBidi" w:cstheme="majorBidi"/>
          <w:sz w:val="28"/>
          <w:szCs w:val="28"/>
          <w:rtl/>
          <w:lang w:val="fr-FR"/>
        </w:rPr>
        <w:t xml:space="preserve">: عرض الموضوع للأمسية الكوميدية التي نظّمها أصدقاء كلية الحقوق في جامعة القديس يوسف، في 6 حزيران. تمّ جمع أكثر من 18 مليون ليرة لبنانية، تمّ توزيعها على الطلاب الذين يواجهون صعوبات مالية في فترة الأزمة. جمعت </w:t>
      </w:r>
      <w:r w:rsidRPr="006F5AD1">
        <w:rPr>
          <w:rFonts w:asciiTheme="majorBidi" w:hAnsiTheme="majorBidi" w:cstheme="majorBidi"/>
          <w:sz w:val="28"/>
          <w:szCs w:val="28"/>
          <w:lang w:val="fr-FR"/>
        </w:rPr>
        <w:t xml:space="preserve">Stand-Up </w:t>
      </w:r>
      <w:proofErr w:type="spellStart"/>
      <w:r w:rsidRPr="006F5AD1">
        <w:rPr>
          <w:rFonts w:asciiTheme="majorBidi" w:hAnsiTheme="majorBidi" w:cstheme="majorBidi"/>
          <w:sz w:val="28"/>
          <w:szCs w:val="28"/>
          <w:lang w:val="fr-FR"/>
        </w:rPr>
        <w:t>Huvelin</w:t>
      </w:r>
      <w:proofErr w:type="spellEnd"/>
      <w:r w:rsidRPr="006F5AD1">
        <w:rPr>
          <w:rFonts w:asciiTheme="majorBidi" w:hAnsiTheme="majorBidi" w:cstheme="majorBidi"/>
          <w:sz w:val="28"/>
          <w:szCs w:val="28"/>
          <w:rtl/>
          <w:lang w:val="fr-FR"/>
        </w:rPr>
        <w:t xml:space="preserve"> أكثر من 200 شاب بعد شهور من الإقفال بسبب جائحة كورونا.</w:t>
      </w:r>
    </w:p>
    <w:p w14:paraId="29CC05E4" w14:textId="77777777" w:rsidR="00074D99" w:rsidRPr="006F5AD1" w:rsidRDefault="00074D99" w:rsidP="009F0DE1">
      <w:pPr>
        <w:pStyle w:val="ListParagraph"/>
        <w:numPr>
          <w:ilvl w:val="0"/>
          <w:numId w:val="20"/>
        </w:numPr>
        <w:bidi/>
        <w:spacing w:after="160" w:line="360" w:lineRule="auto"/>
        <w:contextualSpacing/>
        <w:rPr>
          <w:rFonts w:asciiTheme="majorBidi" w:hAnsiTheme="majorBidi" w:cstheme="majorBidi"/>
          <w:sz w:val="28"/>
          <w:szCs w:val="28"/>
          <w:rtl/>
        </w:rPr>
      </w:pPr>
      <w:r w:rsidRPr="006F5AD1">
        <w:rPr>
          <w:rFonts w:asciiTheme="majorBidi" w:hAnsiTheme="majorBidi" w:cstheme="majorBidi"/>
          <w:sz w:val="28"/>
          <w:szCs w:val="28"/>
          <w:rtl/>
        </w:rPr>
        <w:t>الأسبوع السابع تاريخ 15 تمّوز تضمّن مواضيع ثلاث</w:t>
      </w:r>
    </w:p>
    <w:tbl>
      <w:tblPr>
        <w:tblStyle w:val="TableGrid"/>
        <w:tblW w:w="9379" w:type="dxa"/>
        <w:tblLook w:val="04A0" w:firstRow="1" w:lastRow="0" w:firstColumn="1" w:lastColumn="0" w:noHBand="0" w:noVBand="1"/>
      </w:tblPr>
      <w:tblGrid>
        <w:gridCol w:w="2523"/>
        <w:gridCol w:w="6856"/>
      </w:tblGrid>
      <w:tr w:rsidR="00074D99" w:rsidRPr="0089151D" w14:paraId="673762EA" w14:textId="77777777" w:rsidTr="00074D99">
        <w:trPr>
          <w:trHeight w:val="1019"/>
        </w:trPr>
        <w:tc>
          <w:tcPr>
            <w:tcW w:w="2523" w:type="dxa"/>
            <w:tcBorders>
              <w:top w:val="single" w:sz="4" w:space="0" w:color="auto"/>
              <w:left w:val="single" w:sz="4" w:space="0" w:color="auto"/>
              <w:bottom w:val="single" w:sz="4" w:space="0" w:color="auto"/>
              <w:right w:val="single" w:sz="4" w:space="0" w:color="auto"/>
            </w:tcBorders>
            <w:hideMark/>
          </w:tcPr>
          <w:p w14:paraId="130AD5D2" w14:textId="77777777" w:rsidR="00074D99" w:rsidRPr="006F5AD1" w:rsidRDefault="00074D99" w:rsidP="009F0DE1">
            <w:pPr>
              <w:bidi w:val="0"/>
              <w:spacing w:line="360" w:lineRule="auto"/>
              <w:textAlignment w:val="top"/>
              <w:outlineLvl w:val="3"/>
              <w:rPr>
                <w:rFonts w:asciiTheme="majorBidi" w:hAnsiTheme="majorBidi" w:cstheme="majorBidi"/>
                <w:sz w:val="28"/>
                <w:szCs w:val="28"/>
                <w:rtl/>
                <w:lang w:val="fr-FR"/>
              </w:rPr>
            </w:pPr>
            <w:r w:rsidRPr="006F5AD1">
              <w:rPr>
                <w:rFonts w:asciiTheme="majorBidi" w:hAnsiTheme="majorBidi" w:cstheme="majorBidi"/>
                <w:sz w:val="28"/>
                <w:szCs w:val="28"/>
                <w:lang w:val="fr-FR"/>
              </w:rPr>
              <w:t>JEUNES LEADERS</w:t>
            </w:r>
          </w:p>
        </w:tc>
        <w:tc>
          <w:tcPr>
            <w:tcW w:w="6856" w:type="dxa"/>
            <w:tcBorders>
              <w:top w:val="single" w:sz="4" w:space="0" w:color="auto"/>
              <w:left w:val="single" w:sz="4" w:space="0" w:color="auto"/>
              <w:bottom w:val="single" w:sz="4" w:space="0" w:color="auto"/>
              <w:right w:val="single" w:sz="4" w:space="0" w:color="auto"/>
            </w:tcBorders>
            <w:hideMark/>
          </w:tcPr>
          <w:p w14:paraId="21B99289"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Le motif des ruines inspire les étudiants de l’USEK et de l’ENSATT</w:t>
            </w:r>
          </w:p>
        </w:tc>
      </w:tr>
      <w:tr w:rsidR="00074D99" w:rsidRPr="0089151D" w14:paraId="2953DE21" w14:textId="77777777" w:rsidTr="00074D99">
        <w:trPr>
          <w:trHeight w:val="1019"/>
        </w:trPr>
        <w:tc>
          <w:tcPr>
            <w:tcW w:w="2523" w:type="dxa"/>
            <w:tcBorders>
              <w:top w:val="single" w:sz="4" w:space="0" w:color="auto"/>
              <w:left w:val="single" w:sz="4" w:space="0" w:color="auto"/>
              <w:bottom w:val="single" w:sz="4" w:space="0" w:color="auto"/>
              <w:right w:val="single" w:sz="4" w:space="0" w:color="auto"/>
            </w:tcBorders>
            <w:hideMark/>
          </w:tcPr>
          <w:p w14:paraId="52DAA058" w14:textId="77777777" w:rsidR="00074D99" w:rsidRPr="006F5AD1" w:rsidRDefault="00074D99" w:rsidP="009F0DE1">
            <w:pPr>
              <w:bidi w:val="0"/>
              <w:spacing w:line="360" w:lineRule="auto"/>
              <w:rPr>
                <w:rFonts w:asciiTheme="majorBidi" w:hAnsiTheme="majorBidi" w:cstheme="majorBidi"/>
                <w:sz w:val="28"/>
                <w:szCs w:val="28"/>
              </w:rPr>
            </w:pPr>
            <w:r w:rsidRPr="006F5AD1">
              <w:rPr>
                <w:rFonts w:asciiTheme="majorBidi" w:hAnsiTheme="majorBidi" w:cstheme="majorBidi"/>
                <w:sz w:val="28"/>
                <w:szCs w:val="28"/>
                <w:lang w:val="fr-FR"/>
              </w:rPr>
              <w:lastRenderedPageBreak/>
              <w:t>RÉSEAU</w:t>
            </w:r>
          </w:p>
        </w:tc>
        <w:tc>
          <w:tcPr>
            <w:tcW w:w="6856" w:type="dxa"/>
            <w:tcBorders>
              <w:top w:val="single" w:sz="4" w:space="0" w:color="auto"/>
              <w:left w:val="single" w:sz="4" w:space="0" w:color="auto"/>
              <w:bottom w:val="single" w:sz="4" w:space="0" w:color="auto"/>
              <w:right w:val="single" w:sz="4" w:space="0" w:color="auto"/>
            </w:tcBorders>
            <w:hideMark/>
          </w:tcPr>
          <w:p w14:paraId="28463B0B"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L’Université libanaise s’engage pour l’égalité femmes-hommes</w:t>
            </w:r>
          </w:p>
        </w:tc>
      </w:tr>
      <w:tr w:rsidR="00074D99" w:rsidRPr="0089151D" w14:paraId="3296CA20" w14:textId="77777777" w:rsidTr="00074D99">
        <w:trPr>
          <w:trHeight w:val="1110"/>
        </w:trPr>
        <w:tc>
          <w:tcPr>
            <w:tcW w:w="2523" w:type="dxa"/>
            <w:tcBorders>
              <w:top w:val="single" w:sz="4" w:space="0" w:color="auto"/>
              <w:left w:val="single" w:sz="4" w:space="0" w:color="auto"/>
              <w:bottom w:val="single" w:sz="4" w:space="0" w:color="auto"/>
              <w:right w:val="single" w:sz="4" w:space="0" w:color="auto"/>
            </w:tcBorders>
          </w:tcPr>
          <w:p w14:paraId="117D5642" w14:textId="77777777" w:rsidR="00074D99" w:rsidRPr="006F5AD1" w:rsidRDefault="00074D99" w:rsidP="009F0DE1">
            <w:pPr>
              <w:bidi w:val="0"/>
              <w:spacing w:line="360" w:lineRule="auto"/>
              <w:textAlignment w:val="top"/>
              <w:outlineLvl w:val="3"/>
              <w:rPr>
                <w:rFonts w:asciiTheme="majorBidi" w:eastAsiaTheme="minorHAnsi" w:hAnsiTheme="majorBidi" w:cstheme="majorBidi"/>
                <w:sz w:val="28"/>
                <w:szCs w:val="28"/>
                <w:lang w:val="fr-FR"/>
              </w:rPr>
            </w:pPr>
            <w:r w:rsidRPr="006F5AD1">
              <w:rPr>
                <w:rFonts w:asciiTheme="majorBidi" w:hAnsiTheme="majorBidi" w:cstheme="majorBidi"/>
                <w:sz w:val="28"/>
                <w:szCs w:val="28"/>
                <w:lang w:val="fr-FR"/>
              </w:rPr>
              <w:t>ARTS DU SPECTACLE</w:t>
            </w:r>
          </w:p>
          <w:p w14:paraId="1062D348" w14:textId="77777777" w:rsidR="00074D99" w:rsidRPr="006F5AD1" w:rsidRDefault="00074D99" w:rsidP="009F0DE1">
            <w:pPr>
              <w:bidi w:val="0"/>
              <w:spacing w:line="360" w:lineRule="auto"/>
              <w:rPr>
                <w:rFonts w:asciiTheme="majorBidi" w:hAnsiTheme="majorBidi" w:cstheme="majorBidi"/>
                <w:sz w:val="28"/>
                <w:szCs w:val="28"/>
                <w:lang w:val="fr-FR"/>
              </w:rPr>
            </w:pPr>
          </w:p>
        </w:tc>
        <w:tc>
          <w:tcPr>
            <w:tcW w:w="6856" w:type="dxa"/>
            <w:tcBorders>
              <w:top w:val="single" w:sz="4" w:space="0" w:color="auto"/>
              <w:left w:val="single" w:sz="4" w:space="0" w:color="auto"/>
              <w:bottom w:val="single" w:sz="4" w:space="0" w:color="auto"/>
              <w:right w:val="single" w:sz="4" w:space="0" w:color="auto"/>
            </w:tcBorders>
            <w:hideMark/>
          </w:tcPr>
          <w:p w14:paraId="3A503890"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 xml:space="preserve">Une Libanaise désignée Next </w:t>
            </w:r>
            <w:proofErr w:type="spellStart"/>
            <w:r w:rsidRPr="006F5AD1">
              <w:rPr>
                <w:rFonts w:asciiTheme="majorBidi" w:hAnsiTheme="majorBidi" w:cstheme="majorBidi"/>
                <w:sz w:val="28"/>
                <w:szCs w:val="28"/>
                <w:lang w:val="fr-FR"/>
              </w:rPr>
              <w:t>Generation</w:t>
            </w:r>
            <w:proofErr w:type="spellEnd"/>
            <w:r w:rsidRPr="006F5AD1">
              <w:rPr>
                <w:rFonts w:asciiTheme="majorBidi" w:hAnsiTheme="majorBidi" w:cstheme="majorBidi"/>
                <w:sz w:val="28"/>
                <w:szCs w:val="28"/>
                <w:lang w:val="fr-FR"/>
              </w:rPr>
              <w:t xml:space="preserve"> </w:t>
            </w:r>
            <w:proofErr w:type="spellStart"/>
            <w:r w:rsidRPr="006F5AD1">
              <w:rPr>
                <w:rFonts w:asciiTheme="majorBidi" w:hAnsiTheme="majorBidi" w:cstheme="majorBidi"/>
                <w:sz w:val="28"/>
                <w:szCs w:val="28"/>
                <w:lang w:val="fr-FR"/>
              </w:rPr>
              <w:t>Fellow</w:t>
            </w:r>
            <w:proofErr w:type="spellEnd"/>
            <w:r w:rsidRPr="006F5AD1">
              <w:rPr>
                <w:rFonts w:asciiTheme="majorBidi" w:hAnsiTheme="majorBidi" w:cstheme="majorBidi"/>
                <w:sz w:val="28"/>
                <w:szCs w:val="28"/>
                <w:lang w:val="fr-FR"/>
              </w:rPr>
              <w:t>, avec sept autres jeunes du monde entier</w:t>
            </w:r>
          </w:p>
        </w:tc>
      </w:tr>
    </w:tbl>
    <w:p w14:paraId="5DD4F0FC" w14:textId="77777777" w:rsidR="00074D99" w:rsidRPr="006F5AD1" w:rsidRDefault="00074D99" w:rsidP="009F0DE1">
      <w:pPr>
        <w:bidi w:val="0"/>
        <w:spacing w:line="360" w:lineRule="auto"/>
        <w:rPr>
          <w:rFonts w:asciiTheme="majorBidi" w:eastAsiaTheme="minorHAnsi" w:hAnsiTheme="majorBidi" w:cstheme="majorBidi"/>
          <w:sz w:val="28"/>
          <w:szCs w:val="28"/>
          <w:lang w:val="fr-FR"/>
        </w:rPr>
      </w:pPr>
    </w:p>
    <w:p w14:paraId="4D2DD8B3" w14:textId="77777777" w:rsidR="00074D99" w:rsidRPr="006F5AD1" w:rsidRDefault="00074D99" w:rsidP="009F0DE1">
      <w:pPr>
        <w:spacing w:line="360" w:lineRule="auto"/>
        <w:jc w:val="both"/>
        <w:rPr>
          <w:rStyle w:val="Hyperlink"/>
          <w:rFonts w:asciiTheme="majorBidi" w:hAnsiTheme="majorBidi" w:cstheme="majorBidi"/>
          <w:color w:val="auto"/>
          <w:sz w:val="28"/>
          <w:szCs w:val="28"/>
          <w:u w:val="none"/>
          <w:rtl/>
        </w:rPr>
      </w:pPr>
      <w:r w:rsidRPr="006F5AD1">
        <w:rPr>
          <w:rFonts w:asciiTheme="majorBidi" w:hAnsiTheme="majorBidi" w:cstheme="majorBidi"/>
          <w:sz w:val="28"/>
          <w:szCs w:val="28"/>
          <w:rtl/>
        </w:rPr>
        <w:t xml:space="preserve">في خانة " شباب قادة "  </w:t>
      </w:r>
      <w:r w:rsidRPr="006F5AD1">
        <w:rPr>
          <w:rFonts w:asciiTheme="majorBidi" w:hAnsiTheme="majorBidi" w:cstheme="majorBidi"/>
          <w:sz w:val="28"/>
          <w:szCs w:val="28"/>
        </w:rPr>
        <w:t>JEUNES LEADERS</w:t>
      </w:r>
      <w:r w:rsidRPr="006F5AD1">
        <w:rPr>
          <w:rFonts w:asciiTheme="majorBidi" w:hAnsiTheme="majorBidi" w:cstheme="majorBidi"/>
          <w:sz w:val="28"/>
          <w:szCs w:val="28"/>
          <w:rtl/>
        </w:rPr>
        <w:t xml:space="preserve">: ألقى الموضوع الضوء على ناشطة ملتزمة "آيا ماريا روحانا" 19 عامًا، طالبة إقتصاد في الجامعة اللبنانية الأمريكية، تعمل مع مؤسّسة الأمم المتّحدة لإعطاء صوت للشباب في جميع أنحاء العالم. تمّ تعيينها </w:t>
      </w:r>
      <w:r w:rsidRPr="006F5AD1">
        <w:rPr>
          <w:rFonts w:asciiTheme="majorBidi" w:hAnsiTheme="majorBidi" w:cstheme="majorBidi"/>
          <w:sz w:val="28"/>
          <w:szCs w:val="28"/>
        </w:rPr>
        <w:t>Next Generation Fellow</w:t>
      </w:r>
      <w:r w:rsidRPr="006F5AD1">
        <w:rPr>
          <w:rFonts w:asciiTheme="majorBidi" w:hAnsiTheme="majorBidi" w:cstheme="majorBidi"/>
          <w:sz w:val="28"/>
          <w:szCs w:val="28"/>
          <w:rtl/>
        </w:rPr>
        <w:t>، إلى جانب سبعة شباب آخرين من مختلف البلدان حول العالم، بما في ذلك المكسيك والهند وسانت لوسيا ونيبال وإسبانيا وأوغندا والمملكة المتّحدة ولبنان.</w:t>
      </w:r>
    </w:p>
    <w:p w14:paraId="72DF2D1B" w14:textId="77777777" w:rsidR="00074D99" w:rsidRPr="006F5AD1" w:rsidRDefault="00C4396D" w:rsidP="009F0DE1">
      <w:pPr>
        <w:spacing w:line="360" w:lineRule="auto"/>
        <w:jc w:val="both"/>
        <w:rPr>
          <w:rStyle w:val="Hyperlink"/>
          <w:rFonts w:asciiTheme="majorBidi" w:hAnsiTheme="majorBidi" w:cstheme="majorBidi"/>
          <w:color w:val="auto"/>
          <w:sz w:val="28"/>
          <w:szCs w:val="28"/>
          <w:u w:val="none"/>
          <w:rtl/>
          <w:lang w:val="fr-FR"/>
        </w:rPr>
      </w:pPr>
      <w:hyperlink r:id="rId12" w:history="1">
        <w:r w:rsidR="00074D99" w:rsidRPr="006F5AD1">
          <w:rPr>
            <w:rStyle w:val="Hyperlink"/>
            <w:rFonts w:asciiTheme="majorBidi" w:hAnsiTheme="majorBidi" w:cstheme="majorBidi"/>
            <w:caps/>
            <w:color w:val="auto"/>
            <w:sz w:val="28"/>
            <w:szCs w:val="28"/>
            <w:u w:val="none"/>
            <w:rtl/>
            <w:lang w:val="fr-FR"/>
          </w:rPr>
          <w:t xml:space="preserve">في خانة "شبكة إتّصال" </w:t>
        </w:r>
        <w:r w:rsidR="00074D99" w:rsidRPr="006F5AD1">
          <w:rPr>
            <w:rStyle w:val="Hyperlink"/>
            <w:rFonts w:asciiTheme="majorBidi" w:hAnsiTheme="majorBidi" w:cstheme="majorBidi"/>
            <w:color w:val="auto"/>
            <w:sz w:val="28"/>
            <w:szCs w:val="28"/>
            <w:u w:val="none"/>
            <w:lang w:val="fr-FR"/>
          </w:rPr>
          <w:t>RÉSEAU</w:t>
        </w:r>
        <w:r w:rsidR="00074D99" w:rsidRPr="006F5AD1">
          <w:rPr>
            <w:rStyle w:val="Hyperlink"/>
            <w:rFonts w:asciiTheme="majorBidi" w:hAnsiTheme="majorBidi" w:cstheme="majorBidi"/>
            <w:color w:val="auto"/>
            <w:sz w:val="28"/>
            <w:szCs w:val="28"/>
            <w:u w:val="none"/>
            <w:rtl/>
          </w:rPr>
          <w:t xml:space="preserve"> : </w:t>
        </w:r>
        <w:r w:rsidR="00074D99" w:rsidRPr="006F5AD1">
          <w:rPr>
            <w:rStyle w:val="Hyperlink"/>
            <w:rFonts w:asciiTheme="majorBidi" w:hAnsiTheme="majorBidi" w:cstheme="majorBidi"/>
            <w:color w:val="auto"/>
            <w:sz w:val="28"/>
            <w:szCs w:val="28"/>
            <w:u w:val="none"/>
            <w:rtl/>
            <w:lang w:val="fr-FR" w:bidi="ar-LB"/>
          </w:rPr>
          <w:t xml:space="preserve">تناول الموضوع </w:t>
        </w:r>
        <w:r w:rsidR="00074D99" w:rsidRPr="006F5AD1">
          <w:rPr>
            <w:rStyle w:val="Hyperlink"/>
            <w:rFonts w:asciiTheme="majorBidi" w:hAnsiTheme="majorBidi" w:cstheme="majorBidi"/>
            <w:color w:val="auto"/>
            <w:sz w:val="28"/>
            <w:szCs w:val="28"/>
            <w:u w:val="none"/>
            <w:rtl/>
            <w:lang w:val="fr-FR"/>
          </w:rPr>
          <w:t xml:space="preserve">إختيار الجامعة اللبنانية لتنفيذ خطة عمل تهدف إلى تعزيز المساواة بين الجنسين في جميع فروعها، بعد دعوة لتقديم الطلبات أطلقتها منظمة </w:t>
        </w:r>
        <w:r w:rsidR="00074D99" w:rsidRPr="006F5AD1">
          <w:rPr>
            <w:rStyle w:val="Hyperlink"/>
            <w:rFonts w:asciiTheme="majorBidi" w:hAnsiTheme="majorBidi" w:cstheme="majorBidi"/>
            <w:color w:val="auto"/>
            <w:sz w:val="28"/>
            <w:szCs w:val="28"/>
            <w:u w:val="none"/>
            <w:lang w:val="fr-FR"/>
          </w:rPr>
          <w:t xml:space="preserve"> . (AUF)</w:t>
        </w:r>
        <w:r w:rsidR="00074D99" w:rsidRPr="006F5AD1">
          <w:rPr>
            <w:rStyle w:val="Hyperlink"/>
            <w:rFonts w:asciiTheme="majorBidi" w:hAnsiTheme="majorBidi" w:cstheme="majorBidi"/>
            <w:color w:val="auto"/>
            <w:sz w:val="28"/>
            <w:szCs w:val="28"/>
            <w:u w:val="none"/>
            <w:rtl/>
            <w:lang w:val="fr-FR"/>
          </w:rPr>
          <w:t xml:space="preserve"> تمّ اختيار الجامعة اللبنانية (</w:t>
        </w:r>
        <w:r w:rsidR="00074D99" w:rsidRPr="006F5AD1">
          <w:rPr>
            <w:rStyle w:val="Hyperlink"/>
            <w:rFonts w:asciiTheme="majorBidi" w:hAnsiTheme="majorBidi" w:cstheme="majorBidi"/>
            <w:color w:val="auto"/>
            <w:sz w:val="28"/>
            <w:szCs w:val="28"/>
            <w:u w:val="none"/>
            <w:lang w:val="fr-FR"/>
          </w:rPr>
          <w:t>UL</w:t>
        </w:r>
        <w:r w:rsidR="00074D99" w:rsidRPr="006F5AD1">
          <w:rPr>
            <w:rStyle w:val="Hyperlink"/>
            <w:rFonts w:asciiTheme="majorBidi" w:hAnsiTheme="majorBidi" w:cstheme="majorBidi"/>
            <w:color w:val="auto"/>
            <w:sz w:val="28"/>
            <w:szCs w:val="28"/>
            <w:u w:val="none"/>
            <w:rtl/>
            <w:lang w:val="fr-FR"/>
          </w:rPr>
          <w:t xml:space="preserve">) مع 11 جامعة فرنكوفونيّة أخرى من بين 26 مرشّحًا من جميع أنحاء العالم، للمشاركة في اتّحاد </w:t>
        </w:r>
        <w:r w:rsidR="00074D99" w:rsidRPr="006F5AD1">
          <w:rPr>
            <w:rStyle w:val="Hyperlink"/>
            <w:rFonts w:asciiTheme="majorBidi" w:hAnsiTheme="majorBidi" w:cstheme="majorBidi"/>
            <w:color w:val="auto"/>
            <w:sz w:val="28"/>
            <w:szCs w:val="28"/>
            <w:u w:val="none"/>
            <w:lang w:val="fr-FR"/>
          </w:rPr>
          <w:t>Égalité Femmes-Hommes</w:t>
        </w:r>
        <w:r w:rsidR="00074D99" w:rsidRPr="006F5AD1">
          <w:rPr>
            <w:rStyle w:val="Hyperlink"/>
            <w:rFonts w:asciiTheme="majorBidi" w:hAnsiTheme="majorBidi" w:cstheme="majorBidi"/>
            <w:color w:val="auto"/>
            <w:sz w:val="28"/>
            <w:szCs w:val="28"/>
            <w:u w:val="none"/>
            <w:rtl/>
            <w:lang w:val="fr-FR"/>
          </w:rPr>
          <w:t>، الذي أنشأته (</w:t>
        </w:r>
        <w:r w:rsidR="00074D99" w:rsidRPr="006F5AD1">
          <w:rPr>
            <w:rStyle w:val="Hyperlink"/>
            <w:rFonts w:asciiTheme="majorBidi" w:hAnsiTheme="majorBidi" w:cstheme="majorBidi"/>
            <w:color w:val="auto"/>
            <w:sz w:val="28"/>
            <w:szCs w:val="28"/>
            <w:u w:val="none"/>
            <w:lang w:val="fr-FR"/>
          </w:rPr>
          <w:t>AUF</w:t>
        </w:r>
        <w:r w:rsidR="00074D99" w:rsidRPr="006F5AD1">
          <w:rPr>
            <w:rStyle w:val="Hyperlink"/>
            <w:rFonts w:asciiTheme="majorBidi" w:hAnsiTheme="majorBidi" w:cstheme="majorBidi"/>
            <w:color w:val="auto"/>
            <w:sz w:val="28"/>
            <w:szCs w:val="28"/>
            <w:u w:val="none"/>
            <w:rtl/>
            <w:lang w:val="fr-FR"/>
          </w:rPr>
          <w:t>) ، في إطار "النوع الإجتماعي</w:t>
        </w:r>
        <w:proofErr w:type="gramStart"/>
        <w:r w:rsidR="00074D99" w:rsidRPr="006F5AD1">
          <w:rPr>
            <w:rStyle w:val="Hyperlink"/>
            <w:rFonts w:asciiTheme="majorBidi" w:hAnsiTheme="majorBidi" w:cstheme="majorBidi"/>
            <w:color w:val="auto"/>
            <w:sz w:val="28"/>
            <w:szCs w:val="28"/>
            <w:u w:val="none"/>
            <w:rtl/>
            <w:lang w:val="fr-FR"/>
          </w:rPr>
          <w:t>"  في</w:t>
        </w:r>
        <w:proofErr w:type="gramEnd"/>
        <w:r w:rsidR="00074D99" w:rsidRPr="006F5AD1">
          <w:rPr>
            <w:rStyle w:val="Hyperlink"/>
            <w:rFonts w:asciiTheme="majorBidi" w:hAnsiTheme="majorBidi" w:cstheme="majorBidi"/>
            <w:color w:val="auto"/>
            <w:sz w:val="28"/>
            <w:szCs w:val="28"/>
            <w:u w:val="none"/>
            <w:rtl/>
            <w:lang w:val="fr-FR"/>
          </w:rPr>
          <w:t xml:space="preserve"> برنامج </w:t>
        </w:r>
        <w:r w:rsidR="00074D99" w:rsidRPr="006F5AD1">
          <w:rPr>
            <w:rStyle w:val="Hyperlink"/>
            <w:rFonts w:asciiTheme="majorBidi" w:hAnsiTheme="majorBidi" w:cstheme="majorBidi"/>
            <w:color w:val="auto"/>
            <w:sz w:val="28"/>
            <w:szCs w:val="28"/>
            <w:u w:val="none"/>
            <w:lang w:val="fr-FR"/>
          </w:rPr>
          <w:t>ACTIVE</w:t>
        </w:r>
        <w:r w:rsidR="00074D99" w:rsidRPr="006F5AD1">
          <w:rPr>
            <w:rStyle w:val="Hyperlink"/>
            <w:rFonts w:asciiTheme="majorBidi" w:hAnsiTheme="majorBidi" w:cstheme="majorBidi"/>
            <w:color w:val="auto"/>
            <w:sz w:val="28"/>
            <w:szCs w:val="28"/>
            <w:u w:val="none"/>
            <w:rtl/>
            <w:lang w:val="fr-FR"/>
          </w:rPr>
          <w:t xml:space="preserve">  بدعم من هيئة الأمم المتّحدة للمرأة.</w:t>
        </w:r>
      </w:hyperlink>
    </w:p>
    <w:p w14:paraId="76D25C17" w14:textId="77777777" w:rsidR="00074D99" w:rsidRPr="006F5AD1" w:rsidRDefault="00C4396D" w:rsidP="009F0DE1">
      <w:pPr>
        <w:spacing w:line="360" w:lineRule="auto"/>
        <w:jc w:val="both"/>
        <w:textAlignment w:val="top"/>
        <w:outlineLvl w:val="3"/>
        <w:rPr>
          <w:rStyle w:val="Hyperlink"/>
          <w:rFonts w:asciiTheme="majorBidi" w:hAnsiTheme="majorBidi" w:cstheme="majorBidi"/>
          <w:caps/>
          <w:color w:val="auto"/>
          <w:sz w:val="28"/>
          <w:szCs w:val="28"/>
          <w:u w:val="none"/>
          <w:lang w:val="fr-FR"/>
        </w:rPr>
      </w:pPr>
      <w:hyperlink r:id="rId13" w:history="1">
        <w:r w:rsidR="00074D99" w:rsidRPr="006F5AD1">
          <w:rPr>
            <w:rStyle w:val="Hyperlink"/>
            <w:rFonts w:asciiTheme="majorBidi" w:hAnsiTheme="majorBidi" w:cstheme="majorBidi"/>
            <w:caps/>
            <w:color w:val="auto"/>
            <w:sz w:val="28"/>
            <w:szCs w:val="28"/>
            <w:u w:val="none"/>
            <w:rtl/>
            <w:lang w:val="fr-FR"/>
          </w:rPr>
          <w:t xml:space="preserve">في خانة " فنون مسرحيّة" </w:t>
        </w:r>
        <w:r w:rsidR="00074D99" w:rsidRPr="006F5AD1">
          <w:rPr>
            <w:rStyle w:val="Hyperlink"/>
            <w:rFonts w:asciiTheme="majorBidi" w:hAnsiTheme="majorBidi" w:cstheme="majorBidi"/>
            <w:caps/>
            <w:color w:val="auto"/>
            <w:sz w:val="28"/>
            <w:szCs w:val="28"/>
            <w:u w:val="none"/>
            <w:lang w:val="fr-FR"/>
          </w:rPr>
          <w:t>ARTS DU SPECTACLE</w:t>
        </w:r>
        <w:r w:rsidR="00074D99" w:rsidRPr="006F5AD1">
          <w:rPr>
            <w:rStyle w:val="Hyperlink"/>
            <w:rFonts w:asciiTheme="majorBidi" w:hAnsiTheme="majorBidi" w:cstheme="majorBidi"/>
            <w:caps/>
            <w:color w:val="auto"/>
            <w:sz w:val="28"/>
            <w:szCs w:val="28"/>
            <w:u w:val="none"/>
            <w:rtl/>
            <w:lang w:val="fr-FR"/>
          </w:rPr>
          <w:t>: تناول الموضوع إلتقاء طلاب من قسم الفنون المسرحيّة في جامعة الروح القدس الكسليك (</w:t>
        </w:r>
        <w:r w:rsidR="00074D99" w:rsidRPr="006F5AD1">
          <w:rPr>
            <w:rStyle w:val="Hyperlink"/>
            <w:rFonts w:asciiTheme="majorBidi" w:hAnsiTheme="majorBidi" w:cstheme="majorBidi"/>
            <w:caps/>
            <w:color w:val="auto"/>
            <w:sz w:val="28"/>
            <w:szCs w:val="28"/>
            <w:u w:val="none"/>
            <w:lang w:val="fr-FR"/>
          </w:rPr>
          <w:t>USEK</w:t>
        </w:r>
        <w:r w:rsidR="00074D99" w:rsidRPr="006F5AD1">
          <w:rPr>
            <w:rStyle w:val="Hyperlink"/>
            <w:rFonts w:asciiTheme="majorBidi" w:hAnsiTheme="majorBidi" w:cstheme="majorBidi"/>
            <w:caps/>
            <w:color w:val="auto"/>
            <w:sz w:val="28"/>
            <w:szCs w:val="28"/>
            <w:u w:val="none"/>
            <w:rtl/>
            <w:lang w:val="fr-FR"/>
          </w:rPr>
          <w:t>) والمدرسة الوطنية العليا لفنون وتقنيات المسرح (</w:t>
        </w:r>
        <w:r w:rsidR="00074D99" w:rsidRPr="006F5AD1">
          <w:rPr>
            <w:rStyle w:val="Hyperlink"/>
            <w:rFonts w:asciiTheme="majorBidi" w:hAnsiTheme="majorBidi" w:cstheme="majorBidi"/>
            <w:caps/>
            <w:color w:val="auto"/>
            <w:sz w:val="28"/>
            <w:szCs w:val="28"/>
            <w:u w:val="none"/>
            <w:lang w:val="fr-FR"/>
          </w:rPr>
          <w:t>ENSATT-Lyon</w:t>
        </w:r>
        <w:r w:rsidR="00074D99" w:rsidRPr="006F5AD1">
          <w:rPr>
            <w:rStyle w:val="Hyperlink"/>
            <w:rFonts w:asciiTheme="majorBidi" w:hAnsiTheme="majorBidi" w:cstheme="majorBidi"/>
            <w:caps/>
            <w:color w:val="auto"/>
            <w:sz w:val="28"/>
            <w:szCs w:val="28"/>
            <w:u w:val="none"/>
            <w:rtl/>
            <w:lang w:val="fr-FR"/>
          </w:rPr>
          <w:t>) الفرنسيّة في نهاية شهر أيّار في لبنان، لاستكشاف أنقاض مرفأ بيروت بعد انفجار الرابع من آب 2020، يستلهمون منه لإنتاج عمل مسرحيّ موسيقيّ.</w:t>
        </w:r>
      </w:hyperlink>
    </w:p>
    <w:p w14:paraId="7F23E526" w14:textId="77777777" w:rsidR="00074D99" w:rsidRPr="006F5AD1" w:rsidRDefault="00074D99" w:rsidP="009F0DE1">
      <w:pPr>
        <w:spacing w:line="360" w:lineRule="auto"/>
        <w:ind w:left="360"/>
        <w:jc w:val="both"/>
        <w:rPr>
          <w:rFonts w:asciiTheme="majorBidi" w:eastAsiaTheme="minorHAnsi" w:hAnsiTheme="majorBidi" w:cstheme="majorBidi"/>
          <w:sz w:val="28"/>
          <w:szCs w:val="28"/>
        </w:rPr>
      </w:pPr>
    </w:p>
    <w:p w14:paraId="1F1ADA51" w14:textId="14BC15C4" w:rsidR="00074D99" w:rsidRPr="006F5AD1" w:rsidRDefault="00074D99" w:rsidP="009F0DE1">
      <w:pPr>
        <w:spacing w:line="360" w:lineRule="auto"/>
        <w:ind w:left="360"/>
        <w:rPr>
          <w:rFonts w:asciiTheme="majorBidi" w:hAnsiTheme="majorBidi" w:cstheme="majorBidi"/>
          <w:b/>
          <w:bCs/>
          <w:sz w:val="28"/>
          <w:szCs w:val="28"/>
          <w:rtl/>
          <w:lang w:val="fr-FR"/>
        </w:rPr>
      </w:pPr>
      <w:r w:rsidRPr="006F5AD1">
        <w:rPr>
          <w:rFonts w:asciiTheme="majorBidi" w:hAnsiTheme="majorBidi" w:cstheme="majorBidi"/>
          <w:b/>
          <w:bCs/>
          <w:sz w:val="28"/>
          <w:szCs w:val="28"/>
          <w:rtl/>
          <w:lang w:val="fr-FR"/>
        </w:rPr>
        <w:t xml:space="preserve">6 </w:t>
      </w:r>
      <w:r w:rsidR="00EB26ED" w:rsidRPr="006F5AD1">
        <w:rPr>
          <w:rFonts w:asciiTheme="majorBidi" w:hAnsiTheme="majorBidi" w:cstheme="majorBidi"/>
          <w:b/>
          <w:bCs/>
          <w:sz w:val="28"/>
          <w:szCs w:val="28"/>
          <w:rtl/>
          <w:lang w:val="fr-FR"/>
        </w:rPr>
        <w:t>-</w:t>
      </w:r>
      <w:r w:rsidRPr="006F5AD1">
        <w:rPr>
          <w:rFonts w:asciiTheme="majorBidi" w:hAnsiTheme="majorBidi" w:cstheme="majorBidi"/>
          <w:b/>
          <w:bCs/>
          <w:sz w:val="28"/>
          <w:szCs w:val="28"/>
          <w:rtl/>
          <w:lang w:val="fr-FR"/>
        </w:rPr>
        <w:t xml:space="preserve"> نتائج البحث</w:t>
      </w:r>
    </w:p>
    <w:p w14:paraId="64362479"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ab/>
        <w:t xml:space="preserve">لقد تناولت صفحة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خلال شهري حزيران وتمّوز 24 موضوعًا تراوحت بين:   </w:t>
      </w:r>
    </w:p>
    <w:p w14:paraId="0C222800"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موضوع واحد عالج وضع الطلاّب اللبنانيين في الخارج في ظلّ غياب الدولة اللبنانيّة عن القيام بواجباتها، في خانة "أزمة مالية" </w:t>
      </w:r>
      <w:r w:rsidRPr="006F5AD1">
        <w:rPr>
          <w:rFonts w:asciiTheme="majorBidi" w:hAnsiTheme="majorBidi" w:cstheme="majorBidi"/>
          <w:sz w:val="28"/>
          <w:szCs w:val="28"/>
          <w:lang w:val="fr-FR"/>
        </w:rPr>
        <w:t>CRISE FINANCIÈRE</w:t>
      </w:r>
    </w:p>
    <w:p w14:paraId="15654D03" w14:textId="77777777" w:rsidR="00074D99" w:rsidRPr="006F5AD1" w:rsidRDefault="00074D99" w:rsidP="009F0DE1">
      <w:pPr>
        <w:pStyle w:val="ListParagraph"/>
        <w:numPr>
          <w:ilvl w:val="0"/>
          <w:numId w:val="20"/>
        </w:numPr>
        <w:bidi/>
        <w:spacing w:after="160" w:line="360" w:lineRule="auto"/>
        <w:contextualSpacing/>
        <w:jc w:val="both"/>
        <w:textAlignment w:val="top"/>
        <w:outlineLvl w:val="3"/>
        <w:rPr>
          <w:rFonts w:asciiTheme="majorBidi" w:hAnsiTheme="majorBidi" w:cstheme="majorBidi"/>
          <w:sz w:val="28"/>
          <w:szCs w:val="28"/>
          <w:lang w:val="fr-FR"/>
        </w:rPr>
      </w:pPr>
      <w:r w:rsidRPr="006F5AD1">
        <w:rPr>
          <w:rFonts w:asciiTheme="majorBidi" w:hAnsiTheme="majorBidi" w:cstheme="majorBidi"/>
          <w:sz w:val="28"/>
          <w:szCs w:val="28"/>
          <w:rtl/>
          <w:lang w:val="fr-FR"/>
        </w:rPr>
        <w:lastRenderedPageBreak/>
        <w:t xml:space="preserve">موضوعان </w:t>
      </w:r>
      <w:r w:rsidRPr="006F5AD1">
        <w:rPr>
          <w:rFonts w:asciiTheme="majorBidi" w:hAnsiTheme="majorBidi" w:cstheme="majorBidi"/>
          <w:sz w:val="28"/>
          <w:szCs w:val="28"/>
          <w:rtl/>
          <w:lang w:bidi="ar-LB"/>
        </w:rPr>
        <w:t>في خانة "</w:t>
      </w:r>
      <w:r w:rsidRPr="006F5AD1">
        <w:rPr>
          <w:rFonts w:asciiTheme="majorBidi" w:hAnsiTheme="majorBidi" w:cstheme="majorBidi"/>
          <w:sz w:val="28"/>
          <w:szCs w:val="28"/>
          <w:rtl/>
        </w:rPr>
        <w:t xml:space="preserve">المساواة" </w:t>
      </w:r>
      <w:r w:rsidRPr="006F5AD1">
        <w:rPr>
          <w:rFonts w:asciiTheme="majorBidi" w:hAnsiTheme="majorBidi" w:cstheme="majorBidi"/>
          <w:sz w:val="28"/>
          <w:szCs w:val="28"/>
          <w:lang w:val="fr-FR"/>
        </w:rPr>
        <w:t>ÉGALITÉ</w:t>
      </w:r>
      <w:r w:rsidRPr="006F5AD1">
        <w:rPr>
          <w:rFonts w:asciiTheme="majorBidi" w:hAnsiTheme="majorBidi" w:cstheme="majorBidi"/>
          <w:sz w:val="28"/>
          <w:szCs w:val="28"/>
          <w:rtl/>
          <w:lang w:val="fr-FR"/>
        </w:rPr>
        <w:t xml:space="preserve">؛ قدّم الأوّل لنشاط النادي النسائي في </w:t>
      </w:r>
      <w:r w:rsidRPr="006F5AD1">
        <w:rPr>
          <w:rFonts w:asciiTheme="majorBidi" w:hAnsiTheme="majorBidi" w:cstheme="majorBidi"/>
          <w:sz w:val="28"/>
          <w:szCs w:val="28"/>
        </w:rPr>
        <w:t>USJ</w:t>
      </w:r>
      <w:r w:rsidRPr="006F5AD1">
        <w:rPr>
          <w:rFonts w:asciiTheme="majorBidi" w:hAnsiTheme="majorBidi" w:cstheme="majorBidi"/>
          <w:sz w:val="28"/>
          <w:szCs w:val="28"/>
          <w:rtl/>
          <w:lang w:bidi="ar-LB"/>
        </w:rPr>
        <w:t xml:space="preserve"> لتقويم وضع المرأة جسديًّا ونفسيًّ ومهنيًّا في ظلّ الأزمات الصحيّة والإقتصاديّة؛ الثاني </w:t>
      </w:r>
      <w:r w:rsidRPr="006F5AD1">
        <w:rPr>
          <w:rFonts w:asciiTheme="majorBidi" w:hAnsiTheme="majorBidi" w:cstheme="majorBidi"/>
          <w:sz w:val="28"/>
          <w:szCs w:val="28"/>
          <w:rtl/>
          <w:lang w:val="fr-FR"/>
        </w:rPr>
        <w:t>نظمته المنظمة العالمية للفرنكوفونية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لإطلاق اتّحاد دولي للعمل من أجل تحقيق المساواة بين الجنسين. </w:t>
      </w:r>
    </w:p>
    <w:p w14:paraId="6A482ABA" w14:textId="77777777" w:rsidR="00074D99" w:rsidRPr="006F5AD1" w:rsidRDefault="00074D99" w:rsidP="009F0DE1">
      <w:pPr>
        <w:pStyle w:val="ListParagraph"/>
        <w:numPr>
          <w:ilvl w:val="0"/>
          <w:numId w:val="20"/>
        </w:numPr>
        <w:bidi/>
        <w:spacing w:after="160" w:line="360" w:lineRule="auto"/>
        <w:contextualSpacing/>
        <w:jc w:val="both"/>
        <w:textAlignment w:val="top"/>
        <w:outlineLvl w:val="3"/>
        <w:rPr>
          <w:rFonts w:asciiTheme="majorBidi" w:hAnsiTheme="majorBidi" w:cstheme="majorBidi"/>
          <w:sz w:val="28"/>
          <w:szCs w:val="28"/>
          <w:lang w:val="fr-FR"/>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في خانة "دعوة للمشاريع" </w:t>
      </w:r>
      <w:r w:rsidRPr="006F5AD1">
        <w:rPr>
          <w:rFonts w:asciiTheme="majorBidi" w:hAnsiTheme="majorBidi" w:cstheme="majorBidi"/>
          <w:sz w:val="28"/>
          <w:szCs w:val="28"/>
          <w:lang w:val="fr-FR"/>
        </w:rPr>
        <w:t>APPEL À PROJETS</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rPr>
        <w:t>عن تمويل مبادرات ومشاريع طلاّبيّة تدور حول وباء</w:t>
      </w:r>
      <w:r w:rsidRPr="006F5AD1">
        <w:rPr>
          <w:rFonts w:asciiTheme="majorBidi" w:hAnsiTheme="majorBidi" w:cstheme="majorBidi"/>
          <w:sz w:val="28"/>
          <w:szCs w:val="28"/>
          <w:lang w:val="fr-FR"/>
        </w:rPr>
        <w:t>Covid-19 </w:t>
      </w:r>
      <w:r w:rsidRPr="006F5AD1">
        <w:rPr>
          <w:rFonts w:asciiTheme="majorBidi" w:hAnsiTheme="majorBidi" w:cstheme="majorBidi"/>
          <w:sz w:val="28"/>
          <w:szCs w:val="28"/>
          <w:rtl/>
          <w:lang w:val="fr-FR"/>
        </w:rPr>
        <w:t xml:space="preserve"> مقدّم من </w:t>
      </w:r>
      <w:r w:rsidRPr="006F5AD1">
        <w:rPr>
          <w:rFonts w:asciiTheme="majorBidi" w:hAnsiTheme="majorBidi" w:cstheme="majorBidi"/>
          <w:sz w:val="28"/>
          <w:szCs w:val="28"/>
          <w:rtl/>
          <w:lang w:bidi="ar-LB"/>
        </w:rPr>
        <w:t xml:space="preserve">المنظمة الجامعيّة للفرنكونيّة </w:t>
      </w:r>
      <w:r w:rsidRPr="006F5AD1">
        <w:rPr>
          <w:rFonts w:asciiTheme="majorBidi" w:hAnsiTheme="majorBidi" w:cstheme="majorBidi"/>
          <w:sz w:val="28"/>
          <w:szCs w:val="28"/>
        </w:rPr>
        <w:t>AUF</w:t>
      </w:r>
      <w:r w:rsidRPr="006F5AD1">
        <w:rPr>
          <w:rFonts w:asciiTheme="majorBidi" w:hAnsiTheme="majorBidi" w:cstheme="majorBidi"/>
          <w:sz w:val="28"/>
          <w:szCs w:val="28"/>
          <w:rtl/>
        </w:rPr>
        <w:t xml:space="preserve">. </w:t>
      </w:r>
    </w:p>
    <w:p w14:paraId="6D9C1C13" w14:textId="77777777" w:rsidR="00074D99" w:rsidRPr="006F5AD1" w:rsidRDefault="00074D99" w:rsidP="009F0DE1">
      <w:pPr>
        <w:pStyle w:val="ListParagraph"/>
        <w:numPr>
          <w:ilvl w:val="0"/>
          <w:numId w:val="20"/>
        </w:numPr>
        <w:bidi/>
        <w:spacing w:after="160" w:line="360" w:lineRule="auto"/>
        <w:contextualSpacing/>
        <w:jc w:val="both"/>
        <w:rPr>
          <w:rFonts w:asciiTheme="majorBidi" w:eastAsiaTheme="minorHAnsi" w:hAnsiTheme="majorBidi" w:cstheme="majorBidi"/>
          <w:sz w:val="28"/>
          <w:szCs w:val="28"/>
          <w:lang w:val="fr-FR"/>
        </w:rPr>
      </w:pPr>
      <w:r w:rsidRPr="006F5AD1">
        <w:rPr>
          <w:rFonts w:asciiTheme="majorBidi" w:hAnsiTheme="majorBidi" w:cstheme="majorBidi"/>
          <w:sz w:val="28"/>
          <w:szCs w:val="28"/>
          <w:rtl/>
          <w:lang w:val="fr-FR"/>
        </w:rPr>
        <w:t xml:space="preserve">ثلاث مواضيع </w:t>
      </w:r>
      <w:r w:rsidRPr="006F5AD1">
        <w:rPr>
          <w:rFonts w:asciiTheme="majorBidi" w:hAnsiTheme="majorBidi" w:cstheme="majorBidi"/>
          <w:sz w:val="28"/>
          <w:szCs w:val="28"/>
          <w:rtl/>
        </w:rPr>
        <w:t xml:space="preserve">في خانة "حدث" </w:t>
      </w:r>
      <w:r w:rsidRPr="006F5AD1">
        <w:rPr>
          <w:rFonts w:asciiTheme="majorBidi" w:hAnsiTheme="majorBidi" w:cstheme="majorBidi"/>
          <w:sz w:val="28"/>
          <w:szCs w:val="28"/>
          <w:lang w:val="fr-FR"/>
        </w:rPr>
        <w:t>ÉVÉNEMENT</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rPr>
        <w:t xml:space="preserve">تناول الأوّل تكريم شخصيّة لبنانيّة في عالم الأدب في الجامعة الأنطونيّة؛ الثاني </w:t>
      </w:r>
      <w:r w:rsidRPr="006F5AD1">
        <w:rPr>
          <w:rFonts w:asciiTheme="majorBidi" w:hAnsiTheme="majorBidi" w:cstheme="majorBidi"/>
          <w:sz w:val="28"/>
          <w:szCs w:val="28"/>
          <w:rtl/>
          <w:lang w:val="fr-FR" w:bidi="ar-LB"/>
        </w:rPr>
        <w:t xml:space="preserve">أطلقته جامعة </w:t>
      </w:r>
      <w:r w:rsidRPr="006F5AD1">
        <w:rPr>
          <w:rFonts w:asciiTheme="majorBidi" w:hAnsiTheme="majorBidi" w:cstheme="majorBidi"/>
          <w:sz w:val="28"/>
          <w:szCs w:val="28"/>
          <w:lang w:val="fr-FR"/>
        </w:rPr>
        <w:t>AUB</w:t>
      </w:r>
      <w:r w:rsidRPr="006F5AD1">
        <w:rPr>
          <w:rFonts w:asciiTheme="majorBidi" w:hAnsiTheme="majorBidi" w:cstheme="majorBidi"/>
          <w:sz w:val="28"/>
          <w:szCs w:val="28"/>
          <w:rtl/>
          <w:lang w:val="fr-FR"/>
        </w:rPr>
        <w:t xml:space="preserve"> تكريماً للبنان ولإرسال رسالة حب وأمل وتضامن إلى اللبنانيين؛ الثالث نظّمته جمعية طلّاب الطب في لجامعة </w:t>
      </w:r>
      <w:r w:rsidRPr="006F5AD1">
        <w:rPr>
          <w:rFonts w:asciiTheme="majorBidi" w:hAnsiTheme="majorBidi" w:cstheme="majorBidi"/>
          <w:sz w:val="28"/>
          <w:szCs w:val="28"/>
        </w:rPr>
        <w:t>LAU</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LAUMSA</w:t>
      </w:r>
      <w:r w:rsidRPr="006F5AD1">
        <w:rPr>
          <w:rFonts w:asciiTheme="majorBidi" w:hAnsiTheme="majorBidi" w:cstheme="majorBidi"/>
          <w:sz w:val="28"/>
          <w:szCs w:val="28"/>
          <w:rtl/>
          <w:lang w:val="fr-FR"/>
        </w:rPr>
        <w:t xml:space="preserve">)، استفاد منه أكثر من 400 مريض من الإستشارات الطبيّة المجانية. </w:t>
      </w:r>
    </w:p>
    <w:p w14:paraId="18EE046F" w14:textId="77777777" w:rsidR="00074D99" w:rsidRPr="006F5AD1" w:rsidRDefault="00074D99" w:rsidP="009F0DE1">
      <w:pPr>
        <w:pStyle w:val="ListParagraph"/>
        <w:numPr>
          <w:ilvl w:val="0"/>
          <w:numId w:val="20"/>
        </w:numPr>
        <w:bidi/>
        <w:spacing w:after="160" w:line="360" w:lineRule="auto"/>
        <w:contextualSpacing/>
        <w:jc w:val="both"/>
        <w:textAlignment w:val="top"/>
        <w:outlineLvl w:val="3"/>
        <w:rPr>
          <w:rFonts w:asciiTheme="majorBidi" w:hAnsiTheme="majorBidi" w:cstheme="majorBidi"/>
          <w:sz w:val="28"/>
          <w:szCs w:val="28"/>
          <w:lang w:val="fr-FR"/>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في خانة "فرنكوفونية" </w:t>
      </w:r>
      <w:r w:rsidRPr="006F5AD1">
        <w:rPr>
          <w:rFonts w:asciiTheme="majorBidi" w:hAnsiTheme="majorBidi" w:cstheme="majorBidi"/>
          <w:sz w:val="28"/>
          <w:szCs w:val="28"/>
          <w:rtl/>
          <w:lang w:bidi="ar-LB"/>
        </w:rPr>
        <w:t>عرض لل</w:t>
      </w:r>
      <w:r w:rsidRPr="006F5AD1">
        <w:rPr>
          <w:rFonts w:asciiTheme="majorBidi" w:hAnsiTheme="majorBidi" w:cstheme="majorBidi"/>
          <w:sz w:val="28"/>
          <w:szCs w:val="28"/>
          <w:rtl/>
        </w:rPr>
        <w:t>مسابقة الدولية ل"ريادة الأعمال للطلاب" ومنح أربع جوائز للمشاريع الفائزة.</w:t>
      </w:r>
    </w:p>
    <w:p w14:paraId="7E2CCFCA"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في خانة "منافسة" </w:t>
      </w:r>
      <w:r w:rsidRPr="006F5AD1">
        <w:rPr>
          <w:rFonts w:asciiTheme="majorBidi" w:hAnsiTheme="majorBidi" w:cstheme="majorBidi"/>
          <w:sz w:val="28"/>
          <w:szCs w:val="28"/>
        </w:rPr>
        <w:t>COMPÉTITION</w:t>
      </w:r>
      <w:r w:rsidRPr="006F5AD1">
        <w:rPr>
          <w:rFonts w:asciiTheme="majorBidi" w:hAnsiTheme="majorBidi" w:cstheme="majorBidi"/>
          <w:sz w:val="28"/>
          <w:szCs w:val="28"/>
          <w:rtl/>
        </w:rPr>
        <w:t xml:space="preserve"> عن المسابقة السنوية للطلاب "أطلق العنان لإبداعك" التي تجري بين الجامعات اللبنانيّة. وتقدّم للطلاب فرصة فريدة لممارسة العمل الجماعي تحت تأثير الضغط. </w:t>
      </w:r>
    </w:p>
    <w:p w14:paraId="182C84CD" w14:textId="77777777" w:rsidR="00074D99" w:rsidRPr="006F5AD1" w:rsidRDefault="00074D99" w:rsidP="009F0DE1">
      <w:pPr>
        <w:pStyle w:val="ListParagraph"/>
        <w:numPr>
          <w:ilvl w:val="0"/>
          <w:numId w:val="20"/>
        </w:numPr>
        <w:bidi/>
        <w:spacing w:after="160" w:line="360" w:lineRule="auto"/>
        <w:contextualSpacing/>
        <w:jc w:val="both"/>
        <w:rPr>
          <w:rFonts w:asciiTheme="majorBidi" w:eastAsiaTheme="minorHAnsi" w:hAnsiTheme="majorBidi" w:cstheme="majorBidi"/>
          <w:sz w:val="28"/>
          <w:szCs w:val="28"/>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في خانة "التدريب" </w:t>
      </w:r>
      <w:r w:rsidRPr="006F5AD1">
        <w:rPr>
          <w:rFonts w:asciiTheme="majorBidi" w:hAnsiTheme="majorBidi" w:cstheme="majorBidi"/>
          <w:sz w:val="28"/>
          <w:szCs w:val="28"/>
          <w:lang w:val="fr-FR"/>
        </w:rPr>
        <w:t xml:space="preserve"> FORMATION</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lang w:bidi="ar-LB"/>
        </w:rPr>
        <w:t>عن ال</w:t>
      </w:r>
      <w:r w:rsidRPr="006F5AD1">
        <w:rPr>
          <w:rFonts w:asciiTheme="majorBidi" w:hAnsiTheme="majorBidi" w:cstheme="majorBidi"/>
          <w:sz w:val="28"/>
          <w:szCs w:val="28"/>
          <w:rtl/>
        </w:rPr>
        <w:t xml:space="preserve">دورات التي قدّمتها جامعة </w:t>
      </w:r>
      <w:r w:rsidRPr="006F5AD1">
        <w:rPr>
          <w:rFonts w:asciiTheme="majorBidi" w:hAnsiTheme="majorBidi" w:cstheme="majorBidi"/>
          <w:sz w:val="28"/>
          <w:szCs w:val="28"/>
          <w:lang w:val="fr-FR"/>
        </w:rPr>
        <w:t>USEK</w:t>
      </w:r>
      <w:r w:rsidRPr="006F5AD1">
        <w:rPr>
          <w:rFonts w:asciiTheme="majorBidi" w:hAnsiTheme="majorBidi" w:cstheme="majorBidi"/>
          <w:sz w:val="28"/>
          <w:szCs w:val="28"/>
          <w:rtl/>
        </w:rPr>
        <w:t xml:space="preserve"> للطلاّب الدوليّين لتعريفهم على الثقافة اللبنانية ومنطقة الشرق الأوسط.</w:t>
      </w:r>
    </w:p>
    <w:p w14:paraId="7EEF6F3B"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w:t>
      </w:r>
      <w:r w:rsidRPr="006F5AD1">
        <w:rPr>
          <w:rFonts w:asciiTheme="majorBidi" w:hAnsiTheme="majorBidi" w:cstheme="majorBidi"/>
          <w:sz w:val="28"/>
          <w:szCs w:val="28"/>
          <w:rtl/>
          <w:lang w:val="fr-FR"/>
        </w:rPr>
        <w:t xml:space="preserve">في خانة "العمل الإجتماعي" </w:t>
      </w:r>
      <w:r w:rsidRPr="006F5AD1">
        <w:rPr>
          <w:rFonts w:asciiTheme="majorBidi" w:hAnsiTheme="majorBidi" w:cstheme="majorBidi"/>
          <w:sz w:val="28"/>
          <w:szCs w:val="28"/>
          <w:lang w:val="fr-FR"/>
        </w:rPr>
        <w:t>ACTION COMMUNAUTAIRE</w:t>
      </w:r>
      <w:r w:rsidRPr="006F5AD1">
        <w:rPr>
          <w:rFonts w:asciiTheme="majorBidi" w:hAnsiTheme="majorBidi" w:cstheme="majorBidi"/>
          <w:sz w:val="28"/>
          <w:szCs w:val="28"/>
          <w:rtl/>
          <w:lang w:val="fr-FR"/>
        </w:rPr>
        <w:t xml:space="preserve"> عن مساعدة طالبة في </w:t>
      </w:r>
      <w:r w:rsidRPr="006F5AD1">
        <w:rPr>
          <w:rFonts w:asciiTheme="majorBidi" w:hAnsiTheme="majorBidi" w:cstheme="majorBidi"/>
          <w:sz w:val="28"/>
          <w:szCs w:val="28"/>
        </w:rPr>
        <w:t>USJ</w:t>
      </w:r>
      <w:r w:rsidRPr="006F5AD1">
        <w:rPr>
          <w:rFonts w:asciiTheme="majorBidi" w:hAnsiTheme="majorBidi" w:cstheme="majorBidi"/>
          <w:sz w:val="28"/>
          <w:szCs w:val="28"/>
          <w:rtl/>
          <w:lang w:val="fr-FR"/>
        </w:rPr>
        <w:t xml:space="preserve"> كبار السنّ في منطقة زغرتا في شمال لبنان.</w:t>
      </w:r>
    </w:p>
    <w:p w14:paraId="428B2491"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lang w:val="fr-FR"/>
        </w:rPr>
        <w:t xml:space="preserve">موضوعان في خانة "المقابلة" </w:t>
      </w:r>
      <w:r w:rsidRPr="006F5AD1">
        <w:rPr>
          <w:rFonts w:asciiTheme="majorBidi" w:hAnsiTheme="majorBidi" w:cstheme="majorBidi"/>
          <w:sz w:val="28"/>
          <w:szCs w:val="28"/>
          <w:lang w:val="fr-FR"/>
        </w:rPr>
        <w:t>RENCONTRE</w:t>
      </w:r>
      <w:r w:rsidRPr="006F5AD1">
        <w:rPr>
          <w:rFonts w:asciiTheme="majorBidi" w:hAnsiTheme="majorBidi" w:cstheme="majorBidi"/>
          <w:sz w:val="28"/>
          <w:szCs w:val="28"/>
          <w:rtl/>
          <w:lang w:val="fr-FR"/>
        </w:rPr>
        <w:t xml:space="preserve">، الأوّل مقابلة مع </w:t>
      </w:r>
      <w:r w:rsidRPr="006F5AD1">
        <w:rPr>
          <w:rFonts w:asciiTheme="majorBidi" w:hAnsiTheme="majorBidi" w:cstheme="majorBidi"/>
          <w:sz w:val="28"/>
          <w:szCs w:val="28"/>
          <w:lang w:val="fr-FR"/>
        </w:rPr>
        <w:t>Maxence Duault</w:t>
      </w:r>
      <w:r w:rsidRPr="006F5AD1">
        <w:rPr>
          <w:rFonts w:asciiTheme="majorBidi" w:hAnsiTheme="majorBidi" w:cstheme="majorBidi"/>
          <w:sz w:val="28"/>
          <w:szCs w:val="28"/>
          <w:rtl/>
          <w:lang w:val="fr-FR"/>
        </w:rPr>
        <w:t xml:space="preserve"> المدير العام لـ </w:t>
      </w:r>
      <w:r w:rsidRPr="006F5AD1">
        <w:rPr>
          <w:rFonts w:asciiTheme="majorBidi" w:hAnsiTheme="majorBidi" w:cstheme="majorBidi"/>
          <w:sz w:val="28"/>
          <w:szCs w:val="28"/>
          <w:lang w:val="fr-FR"/>
        </w:rPr>
        <w:t xml:space="preserve">ESA Business </w:t>
      </w:r>
      <w:proofErr w:type="spellStart"/>
      <w:r w:rsidRPr="006F5AD1">
        <w:rPr>
          <w:rFonts w:asciiTheme="majorBidi" w:hAnsiTheme="majorBidi" w:cstheme="majorBidi"/>
          <w:sz w:val="28"/>
          <w:szCs w:val="28"/>
          <w:lang w:val="fr-FR"/>
        </w:rPr>
        <w:t>School</w:t>
      </w:r>
      <w:proofErr w:type="spellEnd"/>
      <w:r w:rsidRPr="006F5AD1">
        <w:rPr>
          <w:rFonts w:asciiTheme="majorBidi" w:hAnsiTheme="majorBidi" w:cstheme="majorBidi"/>
          <w:sz w:val="28"/>
          <w:szCs w:val="28"/>
          <w:rtl/>
          <w:lang w:val="fr-FR"/>
        </w:rPr>
        <w:t xml:space="preserve"> لمواجهة تحديات الأوضاع الإقتصاديّة الراهنة؛ </w:t>
      </w:r>
      <w:r w:rsidRPr="006F5AD1">
        <w:rPr>
          <w:rFonts w:asciiTheme="majorBidi" w:hAnsiTheme="majorBidi" w:cstheme="majorBidi"/>
          <w:sz w:val="28"/>
          <w:szCs w:val="28"/>
          <w:rtl/>
        </w:rPr>
        <w:t>الثاني</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lang w:val="fr-FR" w:bidi="ar-LB"/>
        </w:rPr>
        <w:t xml:space="preserve">مع </w:t>
      </w:r>
      <w:r w:rsidRPr="006F5AD1">
        <w:rPr>
          <w:rFonts w:asciiTheme="majorBidi" w:hAnsiTheme="majorBidi" w:cstheme="majorBidi"/>
          <w:sz w:val="28"/>
          <w:szCs w:val="28"/>
          <w:lang w:val="fr-FR" w:bidi="ar-LB"/>
        </w:rPr>
        <w:t xml:space="preserve">Jean-Noël </w:t>
      </w:r>
      <w:proofErr w:type="spellStart"/>
      <w:r w:rsidRPr="006F5AD1">
        <w:rPr>
          <w:rFonts w:asciiTheme="majorBidi" w:hAnsiTheme="majorBidi" w:cstheme="majorBidi"/>
          <w:sz w:val="28"/>
          <w:szCs w:val="28"/>
          <w:lang w:val="fr-FR" w:bidi="ar-LB"/>
        </w:rPr>
        <w:t>Baléo</w:t>
      </w:r>
      <w:proofErr w:type="spellEnd"/>
      <w:r w:rsidRPr="006F5AD1">
        <w:rPr>
          <w:rFonts w:asciiTheme="majorBidi" w:hAnsiTheme="majorBidi" w:cstheme="majorBidi"/>
          <w:sz w:val="28"/>
          <w:szCs w:val="28"/>
          <w:rtl/>
          <w:lang w:val="fr-FR" w:bidi="ar-LB"/>
        </w:rPr>
        <w:t xml:space="preserve"> المدير الإقليمي لمنظمة (</w:t>
      </w:r>
      <w:r w:rsidRPr="006F5AD1">
        <w:rPr>
          <w:rFonts w:asciiTheme="majorBidi" w:hAnsiTheme="majorBidi" w:cstheme="majorBidi"/>
          <w:sz w:val="28"/>
          <w:szCs w:val="28"/>
          <w:lang w:val="fr-FR" w:bidi="ar-LB"/>
        </w:rPr>
        <w:t>AUF</w:t>
      </w:r>
      <w:r w:rsidRPr="006F5AD1">
        <w:rPr>
          <w:rFonts w:asciiTheme="majorBidi" w:hAnsiTheme="majorBidi" w:cstheme="majorBidi"/>
          <w:sz w:val="28"/>
          <w:szCs w:val="28"/>
          <w:rtl/>
          <w:lang w:val="fr-FR" w:bidi="ar-LB"/>
        </w:rPr>
        <w:t>) في الشرق الأوسط للإضاءة على دورها</w:t>
      </w:r>
      <w:r w:rsidRPr="006F5AD1">
        <w:rPr>
          <w:rFonts w:asciiTheme="majorBidi" w:hAnsiTheme="majorBidi" w:cstheme="majorBidi"/>
          <w:sz w:val="28"/>
          <w:szCs w:val="28"/>
          <w:lang w:val="fr-FR" w:bidi="ar-LB"/>
        </w:rPr>
        <w:t xml:space="preserve"> </w:t>
      </w:r>
      <w:r w:rsidRPr="006F5AD1">
        <w:rPr>
          <w:rFonts w:asciiTheme="majorBidi" w:hAnsiTheme="majorBidi" w:cstheme="majorBidi"/>
          <w:sz w:val="28"/>
          <w:szCs w:val="28"/>
          <w:rtl/>
          <w:lang w:val="fr-FR" w:bidi="ar-LB"/>
        </w:rPr>
        <w:t>في نظام التعليم العالي والأبحاث في السياق الحالي في لبنان.</w:t>
      </w:r>
    </w:p>
    <w:p w14:paraId="6F06AB82"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lang w:val="fr-FR"/>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w:t>
      </w:r>
      <w:r w:rsidRPr="006F5AD1">
        <w:rPr>
          <w:rFonts w:asciiTheme="majorBidi" w:hAnsiTheme="majorBidi" w:cstheme="majorBidi"/>
          <w:sz w:val="28"/>
          <w:szCs w:val="28"/>
          <w:rtl/>
          <w:lang w:val="fr-FR"/>
        </w:rPr>
        <w:t>في خانة</w:t>
      </w:r>
      <w:r w:rsidRPr="006F5AD1">
        <w:rPr>
          <w:rFonts w:asciiTheme="majorBidi" w:hAnsiTheme="majorBidi" w:cstheme="majorBidi"/>
          <w:sz w:val="28"/>
          <w:szCs w:val="28"/>
          <w:rtl/>
        </w:rPr>
        <w:t xml:space="preserve"> "دعوة للتواصل"</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APPEL À COMMUNICATIONS</w:t>
      </w:r>
      <w:r w:rsidRPr="006F5AD1">
        <w:rPr>
          <w:rFonts w:asciiTheme="majorBidi" w:hAnsiTheme="majorBidi" w:cstheme="majorBidi"/>
          <w:sz w:val="28"/>
          <w:szCs w:val="28"/>
          <w:rtl/>
          <w:lang w:val="fr-FR"/>
        </w:rPr>
        <w:t xml:space="preserve">: عن دعوة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للمعلّمين والباحثين للمشاركة في المؤتمر العلمي الأوّل للفرنكوفونية. </w:t>
      </w:r>
    </w:p>
    <w:p w14:paraId="6DEE9C73"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lang w:val="fr-FR"/>
        </w:rPr>
      </w:pPr>
      <w:r w:rsidRPr="006F5AD1">
        <w:rPr>
          <w:rFonts w:asciiTheme="majorBidi" w:hAnsiTheme="majorBidi" w:cstheme="majorBidi"/>
          <w:sz w:val="28"/>
          <w:szCs w:val="28"/>
          <w:rtl/>
          <w:lang w:val="fr-FR"/>
        </w:rPr>
        <w:t>موضوعان في خانة "</w:t>
      </w:r>
      <w:r w:rsidRPr="006F5AD1">
        <w:rPr>
          <w:rFonts w:asciiTheme="majorBidi" w:hAnsiTheme="majorBidi" w:cstheme="majorBidi"/>
          <w:sz w:val="28"/>
          <w:szCs w:val="28"/>
          <w:rtl/>
        </w:rPr>
        <w:t>دعوة لتقديم طلبات الترشّح"</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APPEL À CANDIDATURES</w:t>
      </w:r>
      <w:r w:rsidRPr="006F5AD1">
        <w:rPr>
          <w:rFonts w:asciiTheme="majorBidi" w:hAnsiTheme="majorBidi" w:cstheme="majorBidi"/>
          <w:sz w:val="28"/>
          <w:szCs w:val="28"/>
          <w:rtl/>
          <w:lang w:val="fr-FR"/>
        </w:rPr>
        <w:t xml:space="preserve">؛ أطلقتهما منظمة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الأوّل لتقديم الطلبات في إطار برنامج الدكتوراه وما بعده للإستفادة الماليّة للتنقل البحثي من </w:t>
      </w:r>
      <w:r w:rsidRPr="006F5AD1">
        <w:rPr>
          <w:rFonts w:asciiTheme="majorBidi" w:hAnsiTheme="majorBidi" w:cstheme="majorBidi"/>
          <w:sz w:val="28"/>
          <w:szCs w:val="28"/>
          <w:rtl/>
          <w:lang w:val="fr-FR"/>
        </w:rPr>
        <w:lastRenderedPageBreak/>
        <w:t>شهرين إلى ثلاثة أشهر في مجال حماية البيئة؛ الثاني دعوة المعلمين والباحثين والمختصين أو الخبراء للتقدّم لمشاركة خبراتهم في مشروع الفرنكوفونية العلميّة</w:t>
      </w:r>
      <w:r w:rsidRPr="006F5AD1">
        <w:rPr>
          <w:rFonts w:asciiTheme="majorBidi" w:hAnsiTheme="majorBidi" w:cstheme="majorBidi"/>
          <w:sz w:val="28"/>
          <w:szCs w:val="28"/>
          <w:lang w:val="fr-FR"/>
        </w:rPr>
        <w:t>.</w:t>
      </w:r>
    </w:p>
    <w:p w14:paraId="75F4DC4A"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w:t>
      </w:r>
      <w:r w:rsidRPr="006F5AD1">
        <w:rPr>
          <w:rFonts w:asciiTheme="majorBidi" w:hAnsiTheme="majorBidi" w:cstheme="majorBidi"/>
          <w:sz w:val="28"/>
          <w:szCs w:val="28"/>
          <w:rtl/>
          <w:lang w:val="fr-FR"/>
        </w:rPr>
        <w:t xml:space="preserve">في خانة " التغذية" </w:t>
      </w:r>
      <w:r w:rsidRPr="006F5AD1">
        <w:rPr>
          <w:rFonts w:asciiTheme="majorBidi" w:hAnsiTheme="majorBidi" w:cstheme="majorBidi"/>
          <w:sz w:val="28"/>
          <w:szCs w:val="28"/>
          <w:lang w:val="fr-FR"/>
        </w:rPr>
        <w:t>NUTRITION</w:t>
      </w:r>
      <w:r w:rsidRPr="006F5AD1">
        <w:rPr>
          <w:rFonts w:asciiTheme="majorBidi" w:hAnsiTheme="majorBidi" w:cstheme="majorBidi"/>
          <w:sz w:val="28"/>
          <w:szCs w:val="28"/>
          <w:rtl/>
          <w:lang w:val="fr-FR"/>
        </w:rPr>
        <w:t xml:space="preserve"> عن عمل عيادة أبحاث التغذية </w:t>
      </w:r>
      <w:proofErr w:type="spellStart"/>
      <w:r w:rsidRPr="006F5AD1">
        <w:rPr>
          <w:rFonts w:asciiTheme="majorBidi" w:hAnsiTheme="majorBidi" w:cstheme="majorBidi"/>
          <w:sz w:val="28"/>
          <w:szCs w:val="28"/>
          <w:lang w:val="fr-FR"/>
        </w:rPr>
        <w:t>NaRC</w:t>
      </w:r>
      <w:proofErr w:type="spellEnd"/>
      <w:r w:rsidRPr="006F5AD1">
        <w:rPr>
          <w:rFonts w:asciiTheme="majorBidi" w:hAnsiTheme="majorBidi" w:cstheme="majorBidi"/>
          <w:sz w:val="28"/>
          <w:szCs w:val="28"/>
          <w:rtl/>
          <w:lang w:val="fr-FR"/>
        </w:rPr>
        <w:t xml:space="preserve"> في جامعة </w:t>
      </w:r>
      <w:r w:rsidRPr="006F5AD1">
        <w:rPr>
          <w:rFonts w:asciiTheme="majorBidi" w:hAnsiTheme="majorBidi" w:cstheme="majorBidi"/>
          <w:sz w:val="28"/>
          <w:szCs w:val="28"/>
          <w:lang w:val="fr-FR"/>
        </w:rPr>
        <w:t>LGU</w:t>
      </w:r>
      <w:r w:rsidRPr="006F5AD1">
        <w:rPr>
          <w:rFonts w:asciiTheme="majorBidi" w:hAnsiTheme="majorBidi" w:cstheme="majorBidi"/>
          <w:sz w:val="28"/>
          <w:szCs w:val="28"/>
          <w:rtl/>
          <w:lang w:val="fr-FR"/>
        </w:rPr>
        <w:t xml:space="preserve"> خدمةً للمجتمع في مجال الثقافة الغذائيّة.</w:t>
      </w:r>
    </w:p>
    <w:p w14:paraId="4DB3EE1B"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w:t>
      </w:r>
      <w:r w:rsidRPr="006F5AD1">
        <w:rPr>
          <w:rFonts w:asciiTheme="majorBidi" w:hAnsiTheme="majorBidi" w:cstheme="majorBidi"/>
          <w:sz w:val="28"/>
          <w:szCs w:val="28"/>
          <w:rtl/>
          <w:lang w:val="fr-FR"/>
        </w:rPr>
        <w:t xml:space="preserve">في خانة "التميّز" </w:t>
      </w:r>
      <w:r w:rsidRPr="006F5AD1">
        <w:rPr>
          <w:rFonts w:asciiTheme="majorBidi" w:hAnsiTheme="majorBidi" w:cstheme="majorBidi"/>
          <w:sz w:val="28"/>
          <w:szCs w:val="28"/>
          <w:lang w:val="fr-FR"/>
        </w:rPr>
        <w:t>DISTINCTION</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lang w:bidi="ar-LB"/>
        </w:rPr>
        <w:t xml:space="preserve">عن مسابقة </w:t>
      </w:r>
      <w:r w:rsidRPr="006F5AD1">
        <w:rPr>
          <w:rFonts w:asciiTheme="majorBidi" w:hAnsiTheme="majorBidi" w:cstheme="majorBidi"/>
          <w:sz w:val="28"/>
          <w:szCs w:val="28"/>
          <w:lang w:bidi="ar-LB"/>
        </w:rPr>
        <w:t xml:space="preserve">Ma </w:t>
      </w:r>
      <w:proofErr w:type="spellStart"/>
      <w:r w:rsidRPr="006F5AD1">
        <w:rPr>
          <w:rFonts w:asciiTheme="majorBidi" w:hAnsiTheme="majorBidi" w:cstheme="majorBidi"/>
          <w:sz w:val="28"/>
          <w:szCs w:val="28"/>
          <w:lang w:bidi="ar-LB"/>
        </w:rPr>
        <w:t>thèse</w:t>
      </w:r>
      <w:proofErr w:type="spellEnd"/>
      <w:r w:rsidRPr="006F5AD1">
        <w:rPr>
          <w:rFonts w:asciiTheme="majorBidi" w:hAnsiTheme="majorBidi" w:cstheme="majorBidi"/>
          <w:sz w:val="28"/>
          <w:szCs w:val="28"/>
          <w:lang w:bidi="ar-LB"/>
        </w:rPr>
        <w:t xml:space="preserve"> </w:t>
      </w:r>
      <w:proofErr w:type="spellStart"/>
      <w:r w:rsidRPr="006F5AD1">
        <w:rPr>
          <w:rFonts w:asciiTheme="majorBidi" w:hAnsiTheme="majorBidi" w:cstheme="majorBidi"/>
          <w:sz w:val="28"/>
          <w:szCs w:val="28"/>
          <w:lang w:bidi="ar-LB"/>
        </w:rPr>
        <w:t>en</w:t>
      </w:r>
      <w:proofErr w:type="spellEnd"/>
      <w:r w:rsidRPr="006F5AD1">
        <w:rPr>
          <w:rFonts w:asciiTheme="majorBidi" w:hAnsiTheme="majorBidi" w:cstheme="majorBidi"/>
          <w:sz w:val="28"/>
          <w:szCs w:val="28"/>
          <w:lang w:bidi="ar-LB"/>
        </w:rPr>
        <w:t xml:space="preserve"> 180 </w:t>
      </w:r>
      <w:proofErr w:type="spellStart"/>
      <w:r w:rsidRPr="006F5AD1">
        <w:rPr>
          <w:rFonts w:asciiTheme="majorBidi" w:hAnsiTheme="majorBidi" w:cstheme="majorBidi"/>
          <w:sz w:val="28"/>
          <w:szCs w:val="28"/>
          <w:lang w:bidi="ar-LB"/>
        </w:rPr>
        <w:t>secondes</w:t>
      </w:r>
      <w:proofErr w:type="spellEnd"/>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lang w:val="fr-FR"/>
        </w:rPr>
        <w:t>بين الجامعات، نظمتها</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lang w:val="fr-FR"/>
        </w:rPr>
        <w:t xml:space="preserve">منظّمة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بالتعاون مع </w:t>
      </w:r>
      <w:r w:rsidRPr="006F5AD1">
        <w:rPr>
          <w:rFonts w:asciiTheme="majorBidi" w:hAnsiTheme="majorBidi" w:cstheme="majorBidi"/>
          <w:sz w:val="28"/>
          <w:szCs w:val="28"/>
          <w:lang w:val="fr-FR"/>
        </w:rPr>
        <w:t xml:space="preserve"> CNRS- Liban</w:t>
      </w:r>
      <w:r w:rsidRPr="006F5AD1">
        <w:rPr>
          <w:rFonts w:asciiTheme="majorBidi" w:hAnsiTheme="majorBidi" w:cstheme="majorBidi"/>
          <w:sz w:val="28"/>
          <w:szCs w:val="28"/>
          <w:rtl/>
          <w:lang w:val="fr-FR"/>
        </w:rPr>
        <w:t xml:space="preserve">و </w:t>
      </w:r>
      <w:proofErr w:type="spellStart"/>
      <w:r w:rsidRPr="006F5AD1">
        <w:rPr>
          <w:rFonts w:asciiTheme="majorBidi" w:hAnsiTheme="majorBidi" w:cstheme="majorBidi"/>
          <w:sz w:val="28"/>
          <w:szCs w:val="28"/>
          <w:lang w:val="fr-FR"/>
        </w:rPr>
        <w:t>Dawrek’n</w:t>
      </w:r>
      <w:proofErr w:type="spellEnd"/>
      <w:r w:rsidRPr="006F5AD1">
        <w:rPr>
          <w:rFonts w:asciiTheme="majorBidi" w:hAnsiTheme="majorBidi" w:cstheme="majorBidi"/>
          <w:sz w:val="28"/>
          <w:szCs w:val="28"/>
          <w:rtl/>
          <w:lang w:val="fr-FR"/>
        </w:rPr>
        <w:t xml:space="preserve"> لتشجيع الباحثين على تطوير مهاراتهم من أجل تعميم أبحاثهم باللغة الفرنسية.</w:t>
      </w:r>
    </w:p>
    <w:p w14:paraId="0AC258F4" w14:textId="77777777" w:rsidR="00074D99" w:rsidRPr="006F5AD1" w:rsidRDefault="00074D99" w:rsidP="009F0DE1">
      <w:pPr>
        <w:pStyle w:val="ListParagraph"/>
        <w:numPr>
          <w:ilvl w:val="0"/>
          <w:numId w:val="20"/>
        </w:numPr>
        <w:bidi/>
        <w:spacing w:before="150" w:line="360" w:lineRule="auto"/>
        <w:contextualSpacing/>
        <w:jc w:val="both"/>
        <w:textAlignment w:val="top"/>
        <w:outlineLvl w:val="1"/>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w:t>
      </w:r>
      <w:r w:rsidRPr="006F5AD1">
        <w:rPr>
          <w:rFonts w:asciiTheme="majorBidi" w:hAnsiTheme="majorBidi" w:cstheme="majorBidi"/>
          <w:sz w:val="28"/>
          <w:szCs w:val="28"/>
          <w:rtl/>
          <w:lang w:val="fr-FR"/>
        </w:rPr>
        <w:t xml:space="preserve">في خانة " </w:t>
      </w:r>
      <w:r w:rsidRPr="006F5AD1">
        <w:rPr>
          <w:rFonts w:asciiTheme="majorBidi" w:hAnsiTheme="majorBidi" w:cstheme="majorBidi"/>
          <w:sz w:val="28"/>
          <w:szCs w:val="28"/>
          <w:rtl/>
        </w:rPr>
        <w:t xml:space="preserve">شهادات" </w:t>
      </w:r>
      <w:r w:rsidRPr="006F5AD1">
        <w:rPr>
          <w:rFonts w:asciiTheme="majorBidi" w:hAnsiTheme="majorBidi" w:cstheme="majorBidi"/>
          <w:sz w:val="28"/>
          <w:szCs w:val="28"/>
          <w:lang w:val="fr-FR"/>
        </w:rPr>
        <w:t xml:space="preserve"> TÉMOIGNAGES</w:t>
      </w:r>
      <w:r w:rsidRPr="006F5AD1">
        <w:rPr>
          <w:rFonts w:asciiTheme="majorBidi" w:hAnsiTheme="majorBidi" w:cstheme="majorBidi"/>
          <w:sz w:val="28"/>
          <w:szCs w:val="28"/>
          <w:rtl/>
          <w:lang w:val="fr-FR"/>
        </w:rPr>
        <w:t xml:space="preserve">عن إمتحانات نهاية العام الدراسي في الجامعات عبر الإنترنت أو حضوريًّا، والخوف من وباء </w:t>
      </w:r>
      <w:r w:rsidRPr="006F5AD1">
        <w:rPr>
          <w:rFonts w:asciiTheme="majorBidi" w:hAnsiTheme="majorBidi" w:cstheme="majorBidi"/>
          <w:sz w:val="28"/>
          <w:szCs w:val="28"/>
          <w:lang w:val="fr-FR"/>
        </w:rPr>
        <w:t>Covid-19</w:t>
      </w:r>
      <w:r w:rsidRPr="006F5AD1">
        <w:rPr>
          <w:rFonts w:asciiTheme="majorBidi" w:hAnsiTheme="majorBidi" w:cstheme="majorBidi"/>
          <w:sz w:val="28"/>
          <w:szCs w:val="28"/>
          <w:rtl/>
          <w:lang w:val="fr-FR"/>
        </w:rPr>
        <w:t xml:space="preserve"> الذي لا يزال يطارد الطلاب.</w:t>
      </w:r>
    </w:p>
    <w:p w14:paraId="5CDB45A1"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tl/>
          <w:lang w:val="fr-FR"/>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w:t>
      </w:r>
      <w:r w:rsidRPr="006F5AD1">
        <w:rPr>
          <w:rFonts w:asciiTheme="majorBidi" w:hAnsiTheme="majorBidi" w:cstheme="majorBidi"/>
          <w:sz w:val="28"/>
          <w:szCs w:val="28"/>
          <w:rtl/>
          <w:lang w:val="fr-FR"/>
        </w:rPr>
        <w:t>في خانة</w:t>
      </w:r>
      <w:r w:rsidRPr="006F5AD1">
        <w:rPr>
          <w:rFonts w:asciiTheme="majorBidi" w:hAnsiTheme="majorBidi" w:cstheme="majorBidi"/>
          <w:sz w:val="28"/>
          <w:szCs w:val="28"/>
          <w:rtl/>
        </w:rPr>
        <w:t xml:space="preserve"> "منح جامعيّة" </w:t>
      </w:r>
      <w:r w:rsidRPr="006F5AD1">
        <w:rPr>
          <w:rFonts w:asciiTheme="majorBidi" w:hAnsiTheme="majorBidi" w:cstheme="majorBidi"/>
          <w:sz w:val="28"/>
          <w:szCs w:val="28"/>
          <w:lang w:val="fr-FR"/>
        </w:rPr>
        <w:t>BOURSES</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rtl/>
          <w:lang w:val="fr-FR" w:bidi="ar-LB"/>
        </w:rPr>
        <w:t xml:space="preserve">عن منحة </w:t>
      </w:r>
      <w:r w:rsidRPr="006F5AD1">
        <w:rPr>
          <w:rFonts w:asciiTheme="majorBidi" w:hAnsiTheme="majorBidi" w:cstheme="majorBidi"/>
          <w:sz w:val="28"/>
          <w:szCs w:val="28"/>
          <w:lang w:val="fr-FR" w:bidi="ar-LB"/>
        </w:rPr>
        <w:t>AFP MENA</w:t>
      </w:r>
      <w:r w:rsidRPr="006F5AD1">
        <w:rPr>
          <w:rFonts w:asciiTheme="majorBidi" w:hAnsiTheme="majorBidi" w:cstheme="majorBidi"/>
          <w:sz w:val="28"/>
          <w:szCs w:val="28"/>
          <w:rtl/>
          <w:lang w:val="fr-FR" w:bidi="ar-LB"/>
        </w:rPr>
        <w:t xml:space="preserve"> المُفدمة من </w:t>
      </w:r>
      <w:r w:rsidRPr="006F5AD1">
        <w:rPr>
          <w:rFonts w:asciiTheme="majorBidi" w:hAnsiTheme="majorBidi" w:cstheme="majorBidi"/>
          <w:sz w:val="28"/>
          <w:szCs w:val="28"/>
          <w:lang w:val="fr-FR" w:bidi="ar-LB"/>
        </w:rPr>
        <w:t>Agence France-Presse</w:t>
      </w:r>
      <w:r w:rsidRPr="006F5AD1">
        <w:rPr>
          <w:rFonts w:asciiTheme="majorBidi" w:hAnsiTheme="majorBidi" w:cstheme="majorBidi"/>
          <w:sz w:val="28"/>
          <w:szCs w:val="28"/>
          <w:rtl/>
          <w:lang w:val="fr-FR" w:bidi="ar-LB"/>
        </w:rPr>
        <w:t xml:space="preserve"> ومنظمّة </w:t>
      </w:r>
      <w:r w:rsidRPr="006F5AD1">
        <w:rPr>
          <w:rFonts w:asciiTheme="majorBidi" w:hAnsiTheme="majorBidi" w:cstheme="majorBidi"/>
          <w:sz w:val="28"/>
          <w:szCs w:val="28"/>
          <w:lang w:val="fr-FR" w:bidi="ar-LB"/>
        </w:rPr>
        <w:t>AUF</w:t>
      </w:r>
      <w:r w:rsidRPr="006F5AD1">
        <w:rPr>
          <w:rFonts w:asciiTheme="majorBidi" w:hAnsiTheme="majorBidi" w:cstheme="majorBidi"/>
          <w:sz w:val="28"/>
          <w:szCs w:val="28"/>
          <w:rtl/>
          <w:lang w:val="fr-FR" w:bidi="ar-LB"/>
        </w:rPr>
        <w:t xml:space="preserve"> لدعم التوظيف والإندماج المهني للطلاب في لبنان.</w:t>
      </w:r>
    </w:p>
    <w:p w14:paraId="630B2C25"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w:t>
      </w:r>
      <w:r w:rsidRPr="006F5AD1">
        <w:rPr>
          <w:rFonts w:asciiTheme="majorBidi" w:hAnsiTheme="majorBidi" w:cstheme="majorBidi"/>
          <w:sz w:val="28"/>
          <w:szCs w:val="28"/>
          <w:rtl/>
          <w:lang w:val="fr-FR"/>
        </w:rPr>
        <w:t>في خانة "</w:t>
      </w:r>
      <w:r w:rsidRPr="006F5AD1">
        <w:rPr>
          <w:rFonts w:asciiTheme="majorBidi" w:hAnsiTheme="majorBidi" w:cstheme="majorBidi"/>
          <w:sz w:val="28"/>
          <w:szCs w:val="28"/>
          <w:lang w:val="fr-FR"/>
        </w:rPr>
        <w:t xml:space="preserve"> </w:t>
      </w:r>
      <w:r w:rsidRPr="006F5AD1">
        <w:rPr>
          <w:rFonts w:asciiTheme="majorBidi" w:hAnsiTheme="majorBidi" w:cstheme="majorBidi"/>
          <w:sz w:val="28"/>
          <w:szCs w:val="28"/>
          <w:rtl/>
        </w:rPr>
        <w:t>تضامن"</w:t>
      </w:r>
      <w:r w:rsidRPr="006F5AD1">
        <w:rPr>
          <w:rFonts w:asciiTheme="majorBidi" w:hAnsiTheme="majorBidi" w:cstheme="majorBidi"/>
          <w:sz w:val="28"/>
          <w:szCs w:val="28"/>
          <w:rtl/>
          <w:lang w:val="fr-FR"/>
        </w:rPr>
        <w:t xml:space="preserve"> </w:t>
      </w:r>
      <w:r w:rsidRPr="006F5AD1">
        <w:rPr>
          <w:rFonts w:asciiTheme="majorBidi" w:hAnsiTheme="majorBidi" w:cstheme="majorBidi"/>
          <w:sz w:val="28"/>
          <w:szCs w:val="28"/>
          <w:lang w:val="fr-FR"/>
        </w:rPr>
        <w:t>SOLIDARITÉ</w:t>
      </w:r>
      <w:r w:rsidRPr="006F5AD1">
        <w:rPr>
          <w:rFonts w:asciiTheme="majorBidi" w:hAnsiTheme="majorBidi" w:cstheme="majorBidi"/>
          <w:sz w:val="28"/>
          <w:szCs w:val="28"/>
          <w:rtl/>
          <w:lang w:val="fr-FR"/>
        </w:rPr>
        <w:t xml:space="preserve"> عن الأمسية الكوميدية التي نظّمها أصدقاء كلية الحقوق في </w:t>
      </w:r>
      <w:r w:rsidRPr="006F5AD1">
        <w:rPr>
          <w:rFonts w:asciiTheme="majorBidi" w:hAnsiTheme="majorBidi" w:cstheme="majorBidi"/>
          <w:sz w:val="28"/>
          <w:szCs w:val="28"/>
        </w:rPr>
        <w:t>USJ</w:t>
      </w:r>
      <w:r w:rsidRPr="006F5AD1">
        <w:rPr>
          <w:rFonts w:asciiTheme="majorBidi" w:hAnsiTheme="majorBidi" w:cstheme="majorBidi"/>
          <w:sz w:val="28"/>
          <w:szCs w:val="28"/>
          <w:rtl/>
          <w:lang w:val="fr-FR"/>
        </w:rPr>
        <w:t xml:space="preserve">  لدعم الطلاب الذين يواجهون صعوبات مالية في فترة الأزمة هذه. </w:t>
      </w:r>
    </w:p>
    <w:p w14:paraId="3EA96E8B" w14:textId="77777777" w:rsidR="00074D99" w:rsidRPr="006F5AD1" w:rsidRDefault="00074D99" w:rsidP="009F0DE1">
      <w:pPr>
        <w:pStyle w:val="ListParagraph"/>
        <w:numPr>
          <w:ilvl w:val="0"/>
          <w:numId w:val="20"/>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في خانة " شباب قادة "  </w:t>
      </w:r>
      <w:r w:rsidRPr="006F5AD1">
        <w:rPr>
          <w:rFonts w:asciiTheme="majorBidi" w:hAnsiTheme="majorBidi" w:cstheme="majorBidi"/>
          <w:sz w:val="28"/>
          <w:szCs w:val="28"/>
        </w:rPr>
        <w:t>JEUNES LEADERS</w:t>
      </w:r>
      <w:r w:rsidRPr="006F5AD1">
        <w:rPr>
          <w:rFonts w:asciiTheme="majorBidi" w:hAnsiTheme="majorBidi" w:cstheme="majorBidi"/>
          <w:sz w:val="28"/>
          <w:szCs w:val="28"/>
          <w:rtl/>
        </w:rPr>
        <w:t xml:space="preserve">: تعيين طالبة إقتصاد لبنانيّة في جامعة </w:t>
      </w:r>
      <w:r w:rsidRPr="006F5AD1">
        <w:rPr>
          <w:rFonts w:asciiTheme="majorBidi" w:hAnsiTheme="majorBidi" w:cstheme="majorBidi"/>
          <w:sz w:val="28"/>
          <w:szCs w:val="28"/>
        </w:rPr>
        <w:t>LAU</w:t>
      </w:r>
      <w:r w:rsidRPr="006F5AD1">
        <w:rPr>
          <w:rFonts w:asciiTheme="majorBidi" w:hAnsiTheme="majorBidi" w:cstheme="majorBidi"/>
          <w:sz w:val="28"/>
          <w:szCs w:val="28"/>
          <w:rtl/>
        </w:rPr>
        <w:t xml:space="preserve"> في موقع </w:t>
      </w:r>
      <w:r w:rsidRPr="006F5AD1">
        <w:rPr>
          <w:rFonts w:asciiTheme="majorBidi" w:hAnsiTheme="majorBidi" w:cstheme="majorBidi"/>
          <w:sz w:val="28"/>
          <w:szCs w:val="28"/>
        </w:rPr>
        <w:t>Next Generation Fellow</w:t>
      </w:r>
      <w:r w:rsidRPr="006F5AD1">
        <w:rPr>
          <w:rFonts w:asciiTheme="majorBidi" w:hAnsiTheme="majorBidi" w:cstheme="majorBidi"/>
          <w:sz w:val="28"/>
          <w:szCs w:val="28"/>
          <w:rtl/>
        </w:rPr>
        <w:t>.</w:t>
      </w:r>
    </w:p>
    <w:p w14:paraId="0502A1F1" w14:textId="77777777" w:rsidR="00074D99" w:rsidRPr="006F5AD1" w:rsidRDefault="00074D99" w:rsidP="009F0DE1">
      <w:pPr>
        <w:pStyle w:val="ListParagraph"/>
        <w:numPr>
          <w:ilvl w:val="0"/>
          <w:numId w:val="20"/>
        </w:numPr>
        <w:bidi/>
        <w:spacing w:line="360" w:lineRule="auto"/>
        <w:contextualSpacing/>
        <w:jc w:val="both"/>
        <w:textAlignment w:val="top"/>
        <w:outlineLvl w:val="3"/>
        <w:rPr>
          <w:rFonts w:asciiTheme="majorBidi" w:hAnsiTheme="majorBidi" w:cstheme="majorBidi"/>
          <w:caps/>
          <w:sz w:val="28"/>
          <w:szCs w:val="28"/>
          <w:rtl/>
          <w:lang w:val="fr-FR"/>
        </w:rPr>
      </w:pPr>
      <w:r w:rsidRPr="006F5AD1">
        <w:rPr>
          <w:rFonts w:asciiTheme="majorBidi" w:hAnsiTheme="majorBidi" w:cstheme="majorBidi"/>
          <w:sz w:val="28"/>
          <w:szCs w:val="28"/>
          <w:rtl/>
          <w:lang w:val="fr-FR"/>
        </w:rPr>
        <w:t xml:space="preserve">موضوع </w:t>
      </w:r>
      <w:r w:rsidRPr="006F5AD1">
        <w:rPr>
          <w:rFonts w:asciiTheme="majorBidi" w:hAnsiTheme="majorBidi" w:cstheme="majorBidi"/>
          <w:sz w:val="28"/>
          <w:szCs w:val="28"/>
          <w:rtl/>
        </w:rPr>
        <w:t xml:space="preserve">واحد </w:t>
      </w:r>
      <w:r w:rsidRPr="006F5AD1">
        <w:rPr>
          <w:rFonts w:asciiTheme="majorBidi" w:hAnsiTheme="majorBidi" w:cstheme="majorBidi"/>
          <w:caps/>
          <w:sz w:val="28"/>
          <w:szCs w:val="28"/>
          <w:rtl/>
          <w:lang w:val="fr-FR"/>
        </w:rPr>
        <w:t xml:space="preserve">في خانة "شبكة إتّصال" </w:t>
      </w:r>
      <w:r w:rsidRPr="006F5AD1">
        <w:rPr>
          <w:rFonts w:asciiTheme="majorBidi" w:hAnsiTheme="majorBidi" w:cstheme="majorBidi"/>
          <w:sz w:val="28"/>
          <w:szCs w:val="28"/>
          <w:lang w:val="fr-FR"/>
        </w:rPr>
        <w:t>RÉSEAU</w:t>
      </w:r>
      <w:r w:rsidRPr="006F5AD1">
        <w:rPr>
          <w:rFonts w:asciiTheme="majorBidi" w:hAnsiTheme="majorBidi" w:cstheme="majorBidi"/>
          <w:sz w:val="28"/>
          <w:szCs w:val="28"/>
          <w:rtl/>
        </w:rPr>
        <w:t xml:space="preserve"> عن</w:t>
      </w:r>
      <w:r w:rsidRPr="006F5AD1">
        <w:rPr>
          <w:rFonts w:asciiTheme="majorBidi" w:hAnsiTheme="majorBidi" w:cstheme="majorBidi"/>
          <w:sz w:val="28"/>
          <w:szCs w:val="28"/>
          <w:rtl/>
          <w:lang w:val="fr-FR" w:bidi="ar-LB"/>
        </w:rPr>
        <w:t xml:space="preserve"> </w:t>
      </w:r>
      <w:r w:rsidRPr="006F5AD1">
        <w:rPr>
          <w:rFonts w:asciiTheme="majorBidi" w:hAnsiTheme="majorBidi" w:cstheme="majorBidi"/>
          <w:sz w:val="28"/>
          <w:szCs w:val="28"/>
          <w:rtl/>
          <w:lang w:val="fr-FR"/>
        </w:rPr>
        <w:t xml:space="preserve">اختيار الجامعة اللبنانية لتنفيذ خطة عمل لتعزيز المساواة بين الجنسين في جميع فروعها، بعد دعوة لتقديم الطلبات أطلقتها منظمة </w:t>
      </w:r>
      <w:r w:rsidRPr="006F5AD1">
        <w:rPr>
          <w:rFonts w:asciiTheme="majorBidi" w:hAnsiTheme="majorBidi" w:cstheme="majorBidi"/>
          <w:sz w:val="28"/>
          <w:szCs w:val="28"/>
          <w:lang w:val="fr-FR"/>
        </w:rPr>
        <w:t>AUF</w:t>
      </w:r>
      <w:r w:rsidRPr="006F5AD1">
        <w:rPr>
          <w:rFonts w:asciiTheme="majorBidi" w:hAnsiTheme="majorBidi" w:cstheme="majorBidi"/>
          <w:sz w:val="28"/>
          <w:szCs w:val="28"/>
          <w:rtl/>
          <w:lang w:val="fr-FR"/>
        </w:rPr>
        <w:t xml:space="preserve">.      </w:t>
      </w:r>
    </w:p>
    <w:p w14:paraId="510B4D0D" w14:textId="77777777" w:rsidR="00074D99" w:rsidRPr="006F5AD1" w:rsidRDefault="00074D99" w:rsidP="009F0DE1">
      <w:pPr>
        <w:pStyle w:val="ListParagraph"/>
        <w:numPr>
          <w:ilvl w:val="0"/>
          <w:numId w:val="20"/>
        </w:numPr>
        <w:bidi/>
        <w:spacing w:line="360" w:lineRule="auto"/>
        <w:contextualSpacing/>
        <w:jc w:val="both"/>
        <w:textAlignment w:val="top"/>
        <w:outlineLvl w:val="3"/>
        <w:rPr>
          <w:rFonts w:asciiTheme="majorBidi" w:hAnsiTheme="majorBidi" w:cstheme="majorBidi"/>
          <w:caps/>
          <w:sz w:val="28"/>
          <w:szCs w:val="28"/>
          <w:lang w:val="fr-FR"/>
        </w:rPr>
      </w:pPr>
      <w:r w:rsidRPr="006F5AD1">
        <w:rPr>
          <w:rFonts w:asciiTheme="majorBidi" w:hAnsiTheme="majorBidi" w:cstheme="majorBidi"/>
          <w:sz w:val="28"/>
          <w:szCs w:val="28"/>
          <w:rtl/>
          <w:lang w:val="fr-FR"/>
        </w:rPr>
        <w:t xml:space="preserve">موضوع واحد </w:t>
      </w:r>
      <w:r w:rsidRPr="006F5AD1">
        <w:rPr>
          <w:rFonts w:asciiTheme="majorBidi" w:hAnsiTheme="majorBidi" w:cstheme="majorBidi"/>
          <w:caps/>
          <w:sz w:val="28"/>
          <w:szCs w:val="28"/>
          <w:rtl/>
          <w:lang w:val="fr-FR"/>
        </w:rPr>
        <w:t xml:space="preserve">في خانة " فنون مسرحيّة"  </w:t>
      </w:r>
      <w:r w:rsidRPr="006F5AD1">
        <w:rPr>
          <w:rFonts w:asciiTheme="majorBidi" w:hAnsiTheme="majorBidi" w:cstheme="majorBidi"/>
          <w:caps/>
          <w:sz w:val="28"/>
          <w:szCs w:val="28"/>
        </w:rPr>
        <w:t xml:space="preserve"> </w:t>
      </w:r>
      <w:r w:rsidRPr="006F5AD1">
        <w:rPr>
          <w:rFonts w:asciiTheme="majorBidi" w:hAnsiTheme="majorBidi" w:cstheme="majorBidi"/>
          <w:caps/>
          <w:sz w:val="28"/>
          <w:szCs w:val="28"/>
          <w:lang w:val="fr-FR"/>
        </w:rPr>
        <w:t>ARTS DU SPECTACLE</w:t>
      </w:r>
      <w:r w:rsidRPr="006F5AD1">
        <w:rPr>
          <w:rFonts w:asciiTheme="majorBidi" w:hAnsiTheme="majorBidi" w:cstheme="majorBidi"/>
          <w:caps/>
          <w:sz w:val="28"/>
          <w:szCs w:val="28"/>
          <w:rtl/>
          <w:lang w:val="fr-FR"/>
        </w:rPr>
        <w:t xml:space="preserve">عن إلتقاء طلاب من قسم الفنون المسرحيّة في جامعة </w:t>
      </w:r>
      <w:r w:rsidRPr="006F5AD1">
        <w:rPr>
          <w:rFonts w:asciiTheme="majorBidi" w:hAnsiTheme="majorBidi" w:cstheme="majorBidi"/>
          <w:caps/>
          <w:sz w:val="28"/>
          <w:szCs w:val="28"/>
          <w:lang w:val="fr-FR"/>
        </w:rPr>
        <w:t>USEK</w:t>
      </w:r>
      <w:r w:rsidRPr="006F5AD1">
        <w:rPr>
          <w:rFonts w:asciiTheme="majorBidi" w:hAnsiTheme="majorBidi" w:cstheme="majorBidi"/>
          <w:caps/>
          <w:sz w:val="28"/>
          <w:szCs w:val="28"/>
          <w:rtl/>
          <w:lang w:val="fr-FR"/>
        </w:rPr>
        <w:t xml:space="preserve"> والمدرسة الوطنية العليا لفنون وتقنيات المسرح (</w:t>
      </w:r>
      <w:r w:rsidRPr="006F5AD1">
        <w:rPr>
          <w:rFonts w:asciiTheme="majorBidi" w:hAnsiTheme="majorBidi" w:cstheme="majorBidi"/>
          <w:caps/>
          <w:sz w:val="28"/>
          <w:szCs w:val="28"/>
          <w:lang w:val="fr-FR"/>
        </w:rPr>
        <w:t>ENSATT-Lyon</w:t>
      </w:r>
      <w:r w:rsidRPr="006F5AD1">
        <w:rPr>
          <w:rFonts w:asciiTheme="majorBidi" w:hAnsiTheme="majorBidi" w:cstheme="majorBidi"/>
          <w:caps/>
          <w:sz w:val="28"/>
          <w:szCs w:val="28"/>
          <w:rtl/>
          <w:lang w:val="fr-FR"/>
        </w:rPr>
        <w:t>) الفرنسيّة لإنتاج عمل مسرحيّ موسيقيّ.</w:t>
      </w:r>
    </w:p>
    <w:p w14:paraId="3997D5E6" w14:textId="77777777" w:rsidR="00074D99" w:rsidRPr="006F5AD1" w:rsidRDefault="00074D9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 xml:space="preserve"> </w:t>
      </w:r>
    </w:p>
    <w:p w14:paraId="10F59ACB" w14:textId="09C123ED" w:rsidR="00074D99" w:rsidRPr="006F5AD1" w:rsidRDefault="00074D9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 xml:space="preserve">7  </w:t>
      </w:r>
      <w:r w:rsidR="00EB26ED" w:rsidRPr="006F5AD1">
        <w:rPr>
          <w:rFonts w:asciiTheme="majorBidi" w:hAnsiTheme="majorBidi" w:cstheme="majorBidi"/>
          <w:b/>
          <w:bCs/>
          <w:sz w:val="28"/>
          <w:szCs w:val="28"/>
          <w:rtl/>
        </w:rPr>
        <w:t xml:space="preserve">- </w:t>
      </w:r>
      <w:r w:rsidRPr="006F5AD1">
        <w:rPr>
          <w:rFonts w:asciiTheme="majorBidi" w:hAnsiTheme="majorBidi" w:cstheme="majorBidi"/>
          <w:b/>
          <w:bCs/>
          <w:sz w:val="28"/>
          <w:szCs w:val="28"/>
          <w:rtl/>
        </w:rPr>
        <w:t>الخلاصات</w:t>
      </w:r>
    </w:p>
    <w:p w14:paraId="3940271A" w14:textId="77777777" w:rsidR="00074D99" w:rsidRPr="006F5AD1" w:rsidRDefault="00074D99" w:rsidP="009F0DE1">
      <w:pPr>
        <w:spacing w:line="360" w:lineRule="auto"/>
        <w:jc w:val="both"/>
        <w:rPr>
          <w:rFonts w:asciiTheme="majorBidi" w:eastAsiaTheme="minorHAnsi" w:hAnsiTheme="majorBidi" w:cstheme="majorBidi"/>
          <w:sz w:val="28"/>
          <w:szCs w:val="28"/>
          <w:rtl/>
          <w:lang w:bidi="ar-LB"/>
        </w:rPr>
      </w:pPr>
      <w:r w:rsidRPr="006F5AD1">
        <w:rPr>
          <w:rFonts w:asciiTheme="majorBidi" w:hAnsiTheme="majorBidi" w:cstheme="majorBidi"/>
          <w:sz w:val="28"/>
          <w:szCs w:val="28"/>
          <w:rtl/>
        </w:rPr>
        <w:tab/>
        <w:t xml:space="preserve">لاحظنا أن المواضيع المعالَجة في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LB"/>
        </w:rPr>
        <w:t xml:space="preserve">من 3 حزيران الى 15 تمّوز 2021 </w:t>
      </w:r>
      <w:r w:rsidRPr="006F5AD1">
        <w:rPr>
          <w:rFonts w:asciiTheme="majorBidi" w:hAnsiTheme="majorBidi" w:cstheme="majorBidi"/>
          <w:sz w:val="28"/>
          <w:szCs w:val="28"/>
          <w:rtl/>
        </w:rPr>
        <w:t>تدخل في صلب اهتمامات الطلاّب ومشاكلهم وتطلّعاتهم في مجالات عدّة.</w:t>
      </w:r>
      <w:r w:rsidRPr="006F5AD1">
        <w:rPr>
          <w:rFonts w:asciiTheme="majorBidi" w:hAnsiTheme="majorBidi" w:cstheme="majorBidi"/>
          <w:sz w:val="28"/>
          <w:szCs w:val="28"/>
          <w:rtl/>
          <w:lang w:bidi="ar-LB"/>
        </w:rPr>
        <w:t xml:space="preserve"> وتجيب على أسئلة القراء الشباب من خلال الموضوعات التي تهمّهم بالأكثر، كالمشاكل الاقتصادية التي يواجهونها، والمواضيع الجندريّة، وطبعًا الدراسة والتوجيه المهني والموسيقى والهجرة والصحة</w:t>
      </w:r>
      <w:r w:rsidRPr="006F5AD1">
        <w:rPr>
          <w:rFonts w:asciiTheme="majorBidi" w:hAnsiTheme="majorBidi" w:cstheme="majorBidi"/>
          <w:sz w:val="28"/>
          <w:szCs w:val="28"/>
          <w:rtl/>
        </w:rPr>
        <w:t xml:space="preserve">. كما أنها تفتح أمامهم آفاقًا للمستقبل من خلال تقديم الطلبات </w:t>
      </w:r>
      <w:r w:rsidRPr="006F5AD1">
        <w:rPr>
          <w:rFonts w:asciiTheme="majorBidi" w:hAnsiTheme="majorBidi" w:cstheme="majorBidi"/>
          <w:sz w:val="28"/>
          <w:szCs w:val="28"/>
          <w:rtl/>
        </w:rPr>
        <w:lastRenderedPageBreak/>
        <w:t>والترشّح لمشاريع في الخارج من خلال المنظمة الجامعيّة للفرنكوفونيّة (</w:t>
      </w:r>
      <w:r w:rsidRPr="006F5AD1">
        <w:rPr>
          <w:rFonts w:asciiTheme="majorBidi" w:hAnsiTheme="majorBidi" w:cstheme="majorBidi"/>
          <w:sz w:val="28"/>
          <w:szCs w:val="28"/>
        </w:rPr>
        <w:t>AUF</w:t>
      </w:r>
      <w:r w:rsidRPr="006F5AD1">
        <w:rPr>
          <w:rFonts w:asciiTheme="majorBidi" w:hAnsiTheme="majorBidi" w:cstheme="majorBidi"/>
          <w:sz w:val="28"/>
          <w:szCs w:val="28"/>
          <w:rtl/>
        </w:rPr>
        <w:t xml:space="preserve">)، حيث تمّ رصد 10 مواضيع من أصل 24. كما أنّها </w:t>
      </w:r>
      <w:r w:rsidRPr="006F5AD1">
        <w:rPr>
          <w:rFonts w:asciiTheme="majorBidi" w:hAnsiTheme="majorBidi" w:cstheme="majorBidi"/>
          <w:sz w:val="28"/>
          <w:szCs w:val="28"/>
          <w:rtl/>
          <w:lang w:bidi="ar-LB"/>
        </w:rPr>
        <w:t>تسلّط الضوء على مبادراتهم، أو المبادرات التي تتوجّه لهم، سواء كانت إجتماعية أو ثقافية أو علمية أو فنية، إلخ... كما لاحظنا أنّها تغطّي أخبار الجامعات المختلفة في لبنان</w:t>
      </w:r>
      <w:r w:rsidRPr="006F5AD1">
        <w:rPr>
          <w:rFonts w:asciiTheme="majorBidi" w:eastAsiaTheme="minorEastAsia" w:hAnsiTheme="majorBidi" w:cstheme="majorBidi"/>
          <w:kern w:val="24"/>
          <w:sz w:val="28"/>
          <w:szCs w:val="28"/>
          <w:rtl/>
          <w:lang w:bidi="ar-LB"/>
        </w:rPr>
        <w:t xml:space="preserve"> </w:t>
      </w:r>
      <w:r w:rsidRPr="006F5AD1">
        <w:rPr>
          <w:rFonts w:asciiTheme="majorBidi" w:eastAsiaTheme="minorEastAsia" w:hAnsiTheme="majorBidi" w:cstheme="majorBidi"/>
          <w:kern w:val="24"/>
          <w:sz w:val="28"/>
          <w:szCs w:val="28"/>
        </w:rPr>
        <w:t>)</w:t>
      </w:r>
      <w:r w:rsidRPr="006F5AD1">
        <w:rPr>
          <w:rFonts w:asciiTheme="majorBidi" w:eastAsiaTheme="minorEastAsia" w:hAnsiTheme="majorBidi" w:cstheme="majorBidi"/>
          <w:kern w:val="24"/>
          <w:sz w:val="28"/>
          <w:szCs w:val="28"/>
          <w:rtl/>
        </w:rPr>
        <w:t xml:space="preserve">جامعة القديس يوسف  </w:t>
      </w:r>
      <w:r w:rsidRPr="006F5AD1">
        <w:rPr>
          <w:rFonts w:asciiTheme="majorBidi" w:eastAsiaTheme="minorEastAsia" w:hAnsiTheme="majorBidi" w:cstheme="majorBidi"/>
          <w:kern w:val="24"/>
          <w:sz w:val="28"/>
          <w:szCs w:val="28"/>
        </w:rPr>
        <w:t xml:space="preserve">USJ </w:t>
      </w:r>
      <w:r w:rsidRPr="006F5AD1">
        <w:rPr>
          <w:rFonts w:asciiTheme="majorBidi" w:eastAsiaTheme="minorEastAsia" w:hAnsiTheme="majorBidi" w:cstheme="majorBidi"/>
          <w:kern w:val="24"/>
          <w:sz w:val="28"/>
          <w:szCs w:val="28"/>
          <w:rtl/>
        </w:rPr>
        <w:t>- الجامعة الأنطونيّة – ال</w:t>
      </w:r>
      <w:r w:rsidRPr="006F5AD1">
        <w:rPr>
          <w:rFonts w:asciiTheme="majorBidi" w:eastAsiaTheme="minorEastAsia" w:hAnsiTheme="majorBidi" w:cstheme="majorBidi"/>
          <w:kern w:val="24"/>
          <w:sz w:val="28"/>
          <w:szCs w:val="28"/>
          <w:rtl/>
          <w:lang w:bidi="ar-LB"/>
        </w:rPr>
        <w:t xml:space="preserve">جامعة الأميركيّة في بيروت </w:t>
      </w:r>
      <w:r w:rsidRPr="006F5AD1">
        <w:rPr>
          <w:rFonts w:asciiTheme="majorBidi" w:eastAsiaTheme="minorEastAsia" w:hAnsiTheme="majorBidi" w:cstheme="majorBidi"/>
          <w:kern w:val="24"/>
          <w:sz w:val="28"/>
          <w:szCs w:val="28"/>
          <w:lang w:val="fr-FR"/>
        </w:rPr>
        <w:t xml:space="preserve">AUB </w:t>
      </w:r>
      <w:r w:rsidRPr="006F5AD1">
        <w:rPr>
          <w:rFonts w:asciiTheme="majorBidi" w:eastAsiaTheme="minorEastAsia" w:hAnsiTheme="majorBidi" w:cstheme="majorBidi"/>
          <w:kern w:val="24"/>
          <w:sz w:val="28"/>
          <w:szCs w:val="28"/>
          <w:rtl/>
        </w:rPr>
        <w:t xml:space="preserve">– الجامعة اللبنانية </w:t>
      </w:r>
      <w:r w:rsidRPr="006F5AD1">
        <w:rPr>
          <w:rFonts w:asciiTheme="majorBidi" w:eastAsiaTheme="minorEastAsia" w:hAnsiTheme="majorBidi" w:cstheme="majorBidi"/>
          <w:kern w:val="24"/>
          <w:sz w:val="28"/>
          <w:szCs w:val="28"/>
          <w:rtl/>
          <w:lang w:bidi="ar-LB"/>
        </w:rPr>
        <w:t xml:space="preserve">الأميركيّة </w:t>
      </w:r>
      <w:r w:rsidRPr="006F5AD1">
        <w:rPr>
          <w:rFonts w:asciiTheme="majorBidi" w:eastAsiaTheme="minorEastAsia" w:hAnsiTheme="majorBidi" w:cstheme="majorBidi"/>
          <w:kern w:val="24"/>
          <w:sz w:val="28"/>
          <w:szCs w:val="28"/>
        </w:rPr>
        <w:t xml:space="preserve">LAU </w:t>
      </w:r>
      <w:r w:rsidRPr="006F5AD1">
        <w:rPr>
          <w:rFonts w:asciiTheme="majorBidi" w:eastAsiaTheme="minorEastAsia" w:hAnsiTheme="majorBidi" w:cstheme="majorBidi"/>
          <w:kern w:val="24"/>
          <w:sz w:val="28"/>
          <w:szCs w:val="28"/>
          <w:rtl/>
        </w:rPr>
        <w:t xml:space="preserve">– جامعة الروح القدس الكسليك </w:t>
      </w:r>
      <w:r w:rsidRPr="006F5AD1">
        <w:rPr>
          <w:rFonts w:asciiTheme="majorBidi" w:eastAsiaTheme="minorEastAsia" w:hAnsiTheme="majorBidi" w:cstheme="majorBidi"/>
          <w:kern w:val="24"/>
          <w:sz w:val="28"/>
          <w:szCs w:val="28"/>
          <w:lang w:val="fr-FR"/>
        </w:rPr>
        <w:t xml:space="preserve">USEK </w:t>
      </w:r>
      <w:r w:rsidRPr="006F5AD1">
        <w:rPr>
          <w:rFonts w:asciiTheme="majorBidi" w:eastAsiaTheme="minorEastAsia" w:hAnsiTheme="majorBidi" w:cstheme="majorBidi"/>
          <w:kern w:val="24"/>
          <w:sz w:val="28"/>
          <w:szCs w:val="28"/>
          <w:rtl/>
        </w:rPr>
        <w:t xml:space="preserve">- </w:t>
      </w:r>
      <w:r w:rsidRPr="006F5AD1">
        <w:rPr>
          <w:rFonts w:asciiTheme="majorBidi" w:eastAsiaTheme="minorEastAsia" w:hAnsiTheme="majorBidi" w:cstheme="majorBidi"/>
          <w:kern w:val="24"/>
          <w:sz w:val="28"/>
          <w:szCs w:val="28"/>
          <w:lang w:val="fr-FR"/>
        </w:rPr>
        <w:t xml:space="preserve">ESA Business </w:t>
      </w:r>
      <w:proofErr w:type="spellStart"/>
      <w:r w:rsidRPr="006F5AD1">
        <w:rPr>
          <w:rFonts w:asciiTheme="majorBidi" w:eastAsiaTheme="minorEastAsia" w:hAnsiTheme="majorBidi" w:cstheme="majorBidi"/>
          <w:kern w:val="24"/>
          <w:sz w:val="28"/>
          <w:szCs w:val="28"/>
          <w:lang w:val="fr-FR"/>
        </w:rPr>
        <w:t>School</w:t>
      </w:r>
      <w:proofErr w:type="spellEnd"/>
      <w:r w:rsidRPr="006F5AD1">
        <w:rPr>
          <w:rFonts w:asciiTheme="majorBidi" w:eastAsiaTheme="minorEastAsia" w:hAnsiTheme="majorBidi" w:cstheme="majorBidi"/>
          <w:kern w:val="24"/>
          <w:sz w:val="28"/>
          <w:szCs w:val="28"/>
          <w:lang w:val="fr-FR"/>
        </w:rPr>
        <w:t xml:space="preserve"> </w:t>
      </w:r>
      <w:r w:rsidRPr="006F5AD1">
        <w:rPr>
          <w:rFonts w:asciiTheme="majorBidi" w:eastAsiaTheme="minorEastAsia" w:hAnsiTheme="majorBidi" w:cstheme="majorBidi"/>
          <w:kern w:val="24"/>
          <w:sz w:val="28"/>
          <w:szCs w:val="28"/>
          <w:rtl/>
        </w:rPr>
        <w:t xml:space="preserve">- جامعة </w:t>
      </w:r>
      <w:r w:rsidRPr="006F5AD1">
        <w:rPr>
          <w:rFonts w:asciiTheme="majorBidi" w:eastAsiaTheme="minorEastAsia" w:hAnsiTheme="majorBidi" w:cstheme="majorBidi"/>
          <w:kern w:val="24"/>
          <w:sz w:val="28"/>
          <w:szCs w:val="28"/>
          <w:lang w:val="fr-FR"/>
        </w:rPr>
        <w:t xml:space="preserve">LGU </w:t>
      </w:r>
      <w:r w:rsidRPr="006F5AD1">
        <w:rPr>
          <w:rFonts w:asciiTheme="majorBidi" w:eastAsiaTheme="minorEastAsia" w:hAnsiTheme="majorBidi" w:cstheme="majorBidi"/>
          <w:kern w:val="24"/>
          <w:sz w:val="28"/>
          <w:szCs w:val="28"/>
          <w:rtl/>
          <w:lang w:bidi="ar-LB"/>
        </w:rPr>
        <w:t xml:space="preserve">  </w:t>
      </w:r>
      <w:r w:rsidRPr="006F5AD1">
        <w:rPr>
          <w:rFonts w:asciiTheme="majorBidi" w:eastAsiaTheme="minorEastAsia" w:hAnsiTheme="majorBidi" w:cstheme="majorBidi"/>
          <w:kern w:val="24"/>
          <w:sz w:val="28"/>
          <w:szCs w:val="28"/>
          <w:rtl/>
        </w:rPr>
        <w:t>والجامعة اللبنانية بفروعها كافّة</w:t>
      </w:r>
      <w:r w:rsidRPr="006F5AD1">
        <w:rPr>
          <w:rFonts w:asciiTheme="majorBidi" w:eastAsiaTheme="minorEastAsia" w:hAnsiTheme="majorBidi" w:cstheme="majorBidi"/>
          <w:kern w:val="24"/>
          <w:sz w:val="28"/>
          <w:szCs w:val="28"/>
        </w:rPr>
        <w:t>(</w:t>
      </w:r>
      <w:r w:rsidRPr="006F5AD1">
        <w:rPr>
          <w:rFonts w:asciiTheme="majorBidi" w:hAnsiTheme="majorBidi" w:cstheme="majorBidi"/>
          <w:sz w:val="28"/>
          <w:szCs w:val="28"/>
          <w:rtl/>
          <w:lang w:bidi="ar-LB"/>
        </w:rPr>
        <w:t xml:space="preserve">، بهذا، هي تشكّل منبرًا لتلاقح الأفكار وتقريب وجهات النظر. تساعد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من خلال الموضوعات التي تعرضها في بناء الجسور بين الشباب من مختلف الجامعات والمناطق في لبنان، بين الشباب اللبناني والعالم، وبين الطلاب وسوق العمل.</w:t>
      </w:r>
    </w:p>
    <w:p w14:paraId="6D28E39D" w14:textId="77777777" w:rsidR="00074D99" w:rsidRPr="006F5AD1" w:rsidRDefault="00074D9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هل ساهمت صحيفة </w:t>
      </w:r>
      <w:proofErr w:type="spellStart"/>
      <w:r w:rsidRPr="006F5AD1">
        <w:rPr>
          <w:rFonts w:asciiTheme="majorBidi" w:hAnsiTheme="majorBidi" w:cstheme="majorBidi"/>
          <w:sz w:val="28"/>
          <w:szCs w:val="28"/>
          <w:lang w:bidi="ar-LB"/>
        </w:rPr>
        <w:t>L’Orient</w:t>
      </w:r>
      <w:proofErr w:type="spellEnd"/>
      <w:r w:rsidRPr="006F5AD1">
        <w:rPr>
          <w:rFonts w:asciiTheme="majorBidi" w:hAnsiTheme="majorBidi" w:cstheme="majorBidi"/>
          <w:sz w:val="28"/>
          <w:szCs w:val="28"/>
          <w:lang w:bidi="ar-LB"/>
        </w:rPr>
        <w:t>-Le Jour</w:t>
      </w:r>
      <w:r w:rsidRPr="006F5AD1">
        <w:rPr>
          <w:rFonts w:asciiTheme="majorBidi" w:hAnsiTheme="majorBidi" w:cstheme="majorBidi"/>
          <w:b/>
          <w:bCs/>
          <w:sz w:val="28"/>
          <w:szCs w:val="28"/>
          <w:rtl/>
          <w:lang w:bidi="ar-LB"/>
        </w:rPr>
        <w:t xml:space="preserve"> </w:t>
      </w:r>
      <w:r w:rsidRPr="006F5AD1">
        <w:rPr>
          <w:rFonts w:asciiTheme="majorBidi" w:hAnsiTheme="majorBidi" w:cstheme="majorBidi"/>
          <w:sz w:val="28"/>
          <w:szCs w:val="28"/>
          <w:rtl/>
          <w:lang w:bidi="ar-LB"/>
        </w:rPr>
        <w:t xml:space="preserve">في خدمة الصالح العامّ من خلال صفحة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إذا أخذنا </w:t>
      </w:r>
      <w:r w:rsidRPr="006F5AD1">
        <w:rPr>
          <w:rFonts w:asciiTheme="majorBidi" w:hAnsiTheme="majorBidi" w:cstheme="majorBidi"/>
          <w:sz w:val="28"/>
          <w:szCs w:val="28"/>
          <w:rtl/>
          <w:lang w:val="fr-FR"/>
        </w:rPr>
        <w:t xml:space="preserve">في الحسبان، </w:t>
      </w:r>
      <w:r w:rsidRPr="006F5AD1">
        <w:rPr>
          <w:rFonts w:asciiTheme="majorBidi" w:hAnsiTheme="majorBidi" w:cstheme="majorBidi"/>
          <w:sz w:val="28"/>
          <w:szCs w:val="28"/>
          <w:rtl/>
          <w:lang w:bidi="ar-LB"/>
        </w:rPr>
        <w:t>معايير المسؤوليّة الإجتماعيّة الإعلاميّة في لبنان، كما بيّنّا سابقًا، فإننا نستطيع القول أنّها تساهم في خدمة فئة الشباب اللبناني في سبيل مستقبل أفضل. إذ يُحاول القيّمون على الصحيفة أن تكون الصفحة منبرًا للإستجابة لحاجات الطلاّب. تفتح امامهم بابًا للفرص، خصوصًا في ظلّ الجائحة التي ألقت بظلّها على أيّ نشاط ممكن، وفي ظلّ أزمة إقتصاديّة تضاءلت معها فرص العمل والأمل.</w:t>
      </w:r>
    </w:p>
    <w:p w14:paraId="54B0EFB3" w14:textId="592B8E7D" w:rsidR="00074D99" w:rsidRDefault="00074D99" w:rsidP="009F0DE1">
      <w:pPr>
        <w:spacing w:line="360" w:lineRule="auto"/>
        <w:jc w:val="both"/>
        <w:rPr>
          <w:rFonts w:asciiTheme="majorBidi" w:hAnsiTheme="majorBidi" w:cstheme="majorBidi"/>
          <w:sz w:val="28"/>
          <w:szCs w:val="28"/>
        </w:rPr>
      </w:pPr>
      <w:r w:rsidRPr="006F5AD1">
        <w:rPr>
          <w:rFonts w:asciiTheme="majorBidi" w:hAnsiTheme="majorBidi" w:cstheme="majorBidi"/>
          <w:sz w:val="28"/>
          <w:szCs w:val="28"/>
          <w:rtl/>
        </w:rPr>
        <w:t xml:space="preserve">من هنا، نستطيع القول أنّ المواضيع التي تقدّمها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rPr>
        <w:t xml:space="preserve"> تجيب على معايير: الخدمة العامّة الثقافية، والإجتماعية،</w:t>
      </w:r>
      <w:r w:rsidRPr="006F5AD1">
        <w:rPr>
          <w:rFonts w:asciiTheme="majorBidi" w:hAnsiTheme="majorBidi" w:cstheme="majorBidi"/>
          <w:sz w:val="28"/>
          <w:szCs w:val="28"/>
          <w:shd w:val="clear" w:color="auto" w:fill="FFFFFF"/>
          <w:rtl/>
        </w:rPr>
        <w:t xml:space="preserve"> </w:t>
      </w:r>
      <w:r w:rsidRPr="006F5AD1">
        <w:rPr>
          <w:rFonts w:asciiTheme="majorBidi" w:hAnsiTheme="majorBidi" w:cstheme="majorBidi"/>
          <w:sz w:val="28"/>
          <w:szCs w:val="28"/>
          <w:rtl/>
        </w:rPr>
        <w:t xml:space="preserve">والترويج والتحفيز للمبادرات والمشاريع والأنشطة. ولم نجد بين المواضيع ما يهدف الى العنف والتفرقة، بل على العكس، تستطيع الصفحة الجامعيّة أن تلعب دورًا في جمع الطلاّب حول قيم التضامن والمشاركة اللاعنفيّة من أجل مجتمع أفضل. </w:t>
      </w:r>
    </w:p>
    <w:p w14:paraId="7706391C" w14:textId="77777777" w:rsidR="006F5AD1" w:rsidRPr="006F5AD1" w:rsidRDefault="006F5AD1" w:rsidP="009F0DE1">
      <w:pPr>
        <w:spacing w:line="360" w:lineRule="auto"/>
        <w:jc w:val="both"/>
        <w:rPr>
          <w:rFonts w:asciiTheme="majorBidi" w:hAnsiTheme="majorBidi" w:cstheme="majorBidi"/>
          <w:sz w:val="28"/>
          <w:szCs w:val="28"/>
          <w:rtl/>
          <w:lang w:bidi="ar-QA"/>
        </w:rPr>
      </w:pPr>
    </w:p>
    <w:p w14:paraId="22E89500" w14:textId="77777777" w:rsidR="00074D99" w:rsidRPr="006F5AD1" w:rsidRDefault="00074D99" w:rsidP="009F0DE1">
      <w:pPr>
        <w:spacing w:line="360" w:lineRule="auto"/>
        <w:jc w:val="both"/>
        <w:rPr>
          <w:rFonts w:asciiTheme="majorBidi" w:hAnsiTheme="majorBidi" w:cstheme="majorBidi"/>
          <w:sz w:val="28"/>
          <w:szCs w:val="28"/>
          <w:lang w:bidi="ar-LB"/>
        </w:rPr>
      </w:pPr>
      <w:r w:rsidRPr="006F5AD1">
        <w:rPr>
          <w:rStyle w:val="Strong"/>
          <w:rFonts w:asciiTheme="majorBidi" w:hAnsiTheme="majorBidi" w:cstheme="majorBidi"/>
          <w:sz w:val="28"/>
          <w:szCs w:val="28"/>
          <w:shd w:val="clear" w:color="auto" w:fill="FFFFFF"/>
          <w:rtl/>
        </w:rPr>
        <w:t xml:space="preserve">  </w:t>
      </w:r>
      <w:r w:rsidRPr="006F5AD1">
        <w:rPr>
          <w:rFonts w:asciiTheme="majorBidi" w:hAnsiTheme="majorBidi" w:cstheme="majorBidi"/>
          <w:sz w:val="28"/>
          <w:szCs w:val="28"/>
          <w:rtl/>
          <w:lang w:bidi="ar-LB"/>
        </w:rPr>
        <w:t>الخاتمة</w:t>
      </w:r>
    </w:p>
    <w:p w14:paraId="4FA8D4DA" w14:textId="77777777" w:rsidR="00074D99" w:rsidRPr="006F5AD1" w:rsidRDefault="00074D99" w:rsidP="009F0DE1">
      <w:pPr>
        <w:spacing w:line="360" w:lineRule="auto"/>
        <w:jc w:val="both"/>
        <w:rPr>
          <w:rFonts w:asciiTheme="majorBidi" w:hAnsiTheme="majorBidi" w:cstheme="majorBidi"/>
          <w:sz w:val="28"/>
          <w:szCs w:val="28"/>
        </w:rPr>
      </w:pPr>
      <w:r w:rsidRPr="006F5AD1">
        <w:rPr>
          <w:rStyle w:val="Strong"/>
          <w:rFonts w:asciiTheme="majorBidi" w:hAnsiTheme="majorBidi" w:cstheme="majorBidi"/>
          <w:sz w:val="28"/>
          <w:szCs w:val="28"/>
          <w:shd w:val="clear" w:color="auto" w:fill="FFFFFF"/>
          <w:rtl/>
          <w:lang w:val="fr-FR"/>
        </w:rPr>
        <w:tab/>
      </w:r>
      <w:r w:rsidRPr="006F5AD1">
        <w:rPr>
          <w:rStyle w:val="Strong"/>
          <w:rFonts w:asciiTheme="majorBidi" w:hAnsiTheme="majorBidi" w:cstheme="majorBidi"/>
          <w:b w:val="0"/>
          <w:bCs w:val="0"/>
          <w:sz w:val="28"/>
          <w:szCs w:val="28"/>
          <w:shd w:val="clear" w:color="auto" w:fill="FFFFFF"/>
          <w:rtl/>
          <w:lang w:val="fr-FR"/>
        </w:rPr>
        <w:t xml:space="preserve">في النهاية، </w:t>
      </w:r>
      <w:r w:rsidRPr="006F5AD1">
        <w:rPr>
          <w:rStyle w:val="Strong"/>
          <w:rFonts w:asciiTheme="majorBidi" w:hAnsiTheme="majorBidi" w:cstheme="majorBidi"/>
          <w:b w:val="0"/>
          <w:bCs w:val="0"/>
          <w:sz w:val="28"/>
          <w:szCs w:val="28"/>
          <w:shd w:val="clear" w:color="auto" w:fill="FFFFFF"/>
          <w:rtl/>
        </w:rPr>
        <w:t>تحكم مهنة الصحافة مجموعة من القواعد والآداب والمبادئ والمعايير السلوكية والأخلاقية كباقي المهن</w:t>
      </w:r>
      <w:r w:rsidRPr="006F5AD1">
        <w:rPr>
          <w:rStyle w:val="Strong"/>
          <w:rFonts w:asciiTheme="majorBidi" w:hAnsiTheme="majorBidi" w:cstheme="majorBidi"/>
          <w:b w:val="0"/>
          <w:bCs w:val="0"/>
          <w:sz w:val="28"/>
          <w:szCs w:val="28"/>
          <w:shd w:val="clear" w:color="auto" w:fill="FFFFFF"/>
        </w:rPr>
        <w:t>.</w:t>
      </w:r>
      <w:r w:rsidRPr="006F5AD1">
        <w:rPr>
          <w:rStyle w:val="Strong"/>
          <w:rFonts w:asciiTheme="majorBidi" w:hAnsiTheme="majorBidi" w:cstheme="majorBidi"/>
          <w:b w:val="0"/>
          <w:bCs w:val="0"/>
          <w:sz w:val="28"/>
          <w:szCs w:val="28"/>
          <w:shd w:val="clear" w:color="auto" w:fill="FFFFFF"/>
          <w:rtl/>
        </w:rPr>
        <w:t xml:space="preserve"> ويتمحور دورها في القيام بوظائف منها السياسية، ومنها التوجيهية والثقافية، دون أن ننسى تحقيق المنفعة الماديّة. من هذا المنطلق، يتوجّب على وسائل الإعلام ككلّ أن تقوم بالتزامات تجاه المجتمع،</w:t>
      </w:r>
      <w:r w:rsidRPr="006F5AD1">
        <w:rPr>
          <w:rFonts w:asciiTheme="majorBidi" w:hAnsiTheme="majorBidi" w:cstheme="majorBidi"/>
          <w:b/>
          <w:bCs/>
          <w:sz w:val="28"/>
          <w:szCs w:val="28"/>
          <w:rtl/>
        </w:rPr>
        <w:t xml:space="preserve"> مثل </w:t>
      </w:r>
      <w:r w:rsidRPr="006F5AD1">
        <w:rPr>
          <w:rStyle w:val="Strong"/>
          <w:rFonts w:asciiTheme="majorBidi" w:hAnsiTheme="majorBidi" w:cstheme="majorBidi"/>
          <w:b w:val="0"/>
          <w:bCs w:val="0"/>
          <w:sz w:val="28"/>
          <w:szCs w:val="28"/>
          <w:shd w:val="clear" w:color="auto" w:fill="FFFFFF"/>
          <w:rtl/>
        </w:rPr>
        <w:t>تجنّب التحريض على العنف مهما كانت إصتفافاتها السياسيّة، خصوصًا في بلد كلبنان يتميّز بالتعدّدية وتنوّع الآراء والأفكار</w:t>
      </w:r>
      <w:r w:rsidRPr="006F5AD1">
        <w:rPr>
          <w:rStyle w:val="Strong"/>
          <w:rFonts w:asciiTheme="majorBidi" w:hAnsiTheme="majorBidi" w:cstheme="majorBidi"/>
          <w:sz w:val="28"/>
          <w:szCs w:val="28"/>
          <w:shd w:val="clear" w:color="auto" w:fill="FFFFFF"/>
          <w:rtl/>
        </w:rPr>
        <w:t>.</w:t>
      </w:r>
      <w:r w:rsidRPr="006F5AD1">
        <w:rPr>
          <w:rFonts w:asciiTheme="majorBidi" w:hAnsiTheme="majorBidi" w:cstheme="majorBidi"/>
          <w:sz w:val="28"/>
          <w:szCs w:val="28"/>
          <w:rtl/>
        </w:rPr>
        <w:t xml:space="preserve"> كما يفترض بها أن تلعب دورًا أساسيًّا في تقييم أداء السلطات وتشكيل رأي عام واع ومسؤول، من خلال تحديد الأطر الفكرية العامّة، فضلاً عن دورها الثقافي كمصدر أوّل للمعرفة عند غالبية الجمهور ودورها التربوي الذي بات ينافس العائلة والمدرسة، نتبين من هنا ضخامة المسؤولية الملقاة على عاتق هذه الوسائل</w:t>
      </w:r>
      <w:r w:rsidRPr="006F5AD1">
        <w:rPr>
          <w:rFonts w:asciiTheme="majorBidi" w:hAnsiTheme="majorBidi" w:cstheme="majorBidi"/>
          <w:sz w:val="28"/>
          <w:szCs w:val="28"/>
        </w:rPr>
        <w:t>.</w:t>
      </w:r>
      <w:r w:rsidRPr="006F5AD1">
        <w:rPr>
          <w:rFonts w:asciiTheme="majorBidi" w:hAnsiTheme="majorBidi" w:cstheme="majorBidi"/>
          <w:sz w:val="28"/>
          <w:szCs w:val="28"/>
          <w:rtl/>
        </w:rPr>
        <w:t xml:space="preserve"> ويبقى الحلّ في تضامن القوى السياسية والمجتمعية حول تصوّر ديموقراطي لدور الصحافة، يعزّز ثقافة السلام </w:t>
      </w:r>
      <w:r w:rsidRPr="006F5AD1">
        <w:rPr>
          <w:rFonts w:asciiTheme="majorBidi" w:hAnsiTheme="majorBidi" w:cstheme="majorBidi"/>
          <w:sz w:val="28"/>
          <w:szCs w:val="28"/>
          <w:rtl/>
        </w:rPr>
        <w:lastRenderedPageBreak/>
        <w:t xml:space="preserve">والمساواة وتكريس قيم الحوار والتعايش السلمي، خصوصًا في ظلّ الأزمات كالمرحلة الإستثنائيّة التي يمرّ بها لبنان اليوم من ضائقة إقتصاديّة وصحيّة ملحّة. </w:t>
      </w:r>
    </w:p>
    <w:p w14:paraId="1AFA7D59" w14:textId="77777777" w:rsidR="00074D99" w:rsidRPr="006F5AD1" w:rsidRDefault="00074D99" w:rsidP="009F0DE1">
      <w:pPr>
        <w:spacing w:line="360" w:lineRule="auto"/>
        <w:rPr>
          <w:rFonts w:asciiTheme="majorBidi" w:hAnsiTheme="majorBidi" w:cstheme="majorBidi"/>
          <w:b/>
          <w:bCs/>
          <w:sz w:val="28"/>
          <w:szCs w:val="28"/>
          <w:rtl/>
          <w:lang w:bidi="ar-QA"/>
        </w:rPr>
      </w:pPr>
    </w:p>
    <w:p w14:paraId="16A7841E" w14:textId="518BE6B5" w:rsidR="00074D99" w:rsidRPr="006F5AD1" w:rsidRDefault="00074D99" w:rsidP="009F0DE1">
      <w:pPr>
        <w:spacing w:line="360" w:lineRule="auto"/>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QA"/>
        </w:rPr>
        <w:t>المراجع</w:t>
      </w:r>
      <w:r w:rsidRPr="006F5AD1">
        <w:rPr>
          <w:rFonts w:asciiTheme="majorBidi" w:hAnsiTheme="majorBidi" w:cstheme="majorBidi"/>
          <w:b/>
          <w:bCs/>
          <w:sz w:val="28"/>
          <w:szCs w:val="28"/>
          <w:lang w:bidi="ar-QA"/>
        </w:rPr>
        <w:t xml:space="preserve"> </w:t>
      </w:r>
      <w:r w:rsidRPr="006F5AD1">
        <w:rPr>
          <w:rFonts w:asciiTheme="majorBidi" w:hAnsiTheme="majorBidi" w:cstheme="majorBidi"/>
          <w:b/>
          <w:bCs/>
          <w:sz w:val="28"/>
          <w:szCs w:val="28"/>
          <w:rtl/>
          <w:lang w:bidi="ar-LB"/>
        </w:rPr>
        <w:t xml:space="preserve"> باللغة العربيّة</w:t>
      </w:r>
      <w:r w:rsidR="00EB26ED" w:rsidRPr="006F5AD1">
        <w:rPr>
          <w:rFonts w:asciiTheme="majorBidi" w:hAnsiTheme="majorBidi" w:cstheme="majorBidi"/>
          <w:b/>
          <w:bCs/>
          <w:sz w:val="28"/>
          <w:szCs w:val="28"/>
          <w:rtl/>
          <w:lang w:bidi="ar-LB"/>
        </w:rPr>
        <w:t>:</w:t>
      </w:r>
    </w:p>
    <w:p w14:paraId="338442FF"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1- الأسدي مروة، (2019). </w:t>
      </w:r>
      <w:r w:rsidRPr="006F5AD1">
        <w:rPr>
          <w:rFonts w:asciiTheme="majorBidi" w:hAnsiTheme="majorBidi" w:cstheme="majorBidi"/>
          <w:i/>
          <w:iCs/>
          <w:sz w:val="28"/>
          <w:szCs w:val="28"/>
          <w:rtl/>
        </w:rPr>
        <w:t>المسؤولیة الاجتماعیة: الأصول النظریة والمجالات البحثیة</w:t>
      </w:r>
      <w:r w:rsidRPr="006F5AD1">
        <w:rPr>
          <w:rFonts w:asciiTheme="majorBidi" w:hAnsiTheme="majorBidi" w:cstheme="majorBidi"/>
          <w:sz w:val="28"/>
          <w:szCs w:val="28"/>
          <w:rtl/>
        </w:rPr>
        <w:t xml:space="preserve">. مقال علمي منشور بتاریخ (١٩ شباط ٢٠١٩) على موقع شبكة النبأ المعلوماتیة. </w:t>
      </w:r>
    </w:p>
    <w:p w14:paraId="740B1124"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متاح على الرابط التالي: </w:t>
      </w:r>
      <w:r w:rsidRPr="006F5AD1">
        <w:rPr>
          <w:rFonts w:asciiTheme="majorBidi" w:hAnsiTheme="majorBidi" w:cstheme="majorBidi"/>
          <w:sz w:val="28"/>
          <w:szCs w:val="28"/>
          <w:rtl/>
        </w:rPr>
        <w:fldChar w:fldCharType="begin"/>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Pr>
        <w:instrText>HYPERLINK "https://m.annabaa.org/arabic/studies/18332</w:instrText>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tl/>
        </w:rPr>
        <w:fldChar w:fldCharType="separate"/>
      </w:r>
      <w:r w:rsidRPr="006F5AD1">
        <w:rPr>
          <w:rStyle w:val="Hyperlink"/>
          <w:rFonts w:asciiTheme="majorBidi" w:hAnsiTheme="majorBidi" w:cstheme="majorBidi"/>
          <w:sz w:val="28"/>
          <w:szCs w:val="28"/>
        </w:rPr>
        <w:t>https://m.annabaa.org/arabic/studies/18332</w:t>
      </w:r>
      <w:r w:rsidRPr="006F5AD1">
        <w:rPr>
          <w:rFonts w:asciiTheme="majorBidi" w:hAnsiTheme="majorBidi" w:cstheme="majorBidi"/>
          <w:sz w:val="28"/>
          <w:szCs w:val="28"/>
          <w:rtl/>
        </w:rPr>
        <w:fldChar w:fldCharType="end"/>
      </w:r>
    </w:p>
    <w:p w14:paraId="679D907B"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2- </w:t>
      </w:r>
      <w:r w:rsidRPr="006F5AD1">
        <w:rPr>
          <w:rFonts w:asciiTheme="majorBidi" w:hAnsiTheme="majorBidi" w:cstheme="majorBidi"/>
          <w:sz w:val="28"/>
          <w:szCs w:val="28"/>
          <w:shd w:val="clear" w:color="auto" w:fill="FFFFFF"/>
          <w:rtl/>
        </w:rPr>
        <w:t xml:space="preserve">الحاج كمال، (2020). </w:t>
      </w:r>
      <w:r w:rsidRPr="006F5AD1">
        <w:rPr>
          <w:rFonts w:asciiTheme="majorBidi" w:hAnsiTheme="majorBidi" w:cstheme="majorBidi"/>
          <w:i/>
          <w:iCs/>
          <w:sz w:val="28"/>
          <w:szCs w:val="28"/>
          <w:shd w:val="clear" w:color="auto" w:fill="FFFFFF"/>
          <w:rtl/>
        </w:rPr>
        <w:t>الإجازة في الإعلام والإتصال</w:t>
      </w:r>
      <w:r w:rsidRPr="006F5AD1">
        <w:rPr>
          <w:rFonts w:asciiTheme="majorBidi" w:hAnsiTheme="majorBidi" w:cstheme="majorBidi"/>
          <w:sz w:val="28"/>
          <w:szCs w:val="28"/>
          <w:shd w:val="clear" w:color="auto" w:fill="FFFFFF"/>
          <w:rtl/>
        </w:rPr>
        <w:t xml:space="preserve">. منشورات الجامعة الإفتراضيّة السورية. الجمهورية العربية السورية. </w:t>
      </w:r>
      <w:r w:rsidRPr="006F5AD1">
        <w:rPr>
          <w:rFonts w:asciiTheme="majorBidi" w:hAnsiTheme="majorBidi" w:cstheme="majorBidi"/>
          <w:sz w:val="28"/>
          <w:szCs w:val="28"/>
          <w:rtl/>
        </w:rPr>
        <w:t xml:space="preserve">إسترجع بتاريخ 22/7/ 2021 من: </w:t>
      </w:r>
      <w:r w:rsidRPr="006F5AD1">
        <w:rPr>
          <w:rFonts w:asciiTheme="majorBidi" w:hAnsiTheme="majorBidi" w:cstheme="majorBidi"/>
          <w:sz w:val="28"/>
          <w:szCs w:val="28"/>
        </w:rPr>
        <w:t xml:space="preserve"> https://pedia.svuonline.org</w:t>
      </w:r>
      <w:r w:rsidRPr="006F5AD1">
        <w:rPr>
          <w:rFonts w:asciiTheme="majorBidi" w:hAnsiTheme="majorBidi" w:cstheme="majorBidi"/>
          <w:sz w:val="28"/>
          <w:szCs w:val="28"/>
          <w:rtl/>
        </w:rPr>
        <w:t xml:space="preserve"> </w:t>
      </w:r>
    </w:p>
    <w:p w14:paraId="22BCA902" w14:textId="77777777" w:rsidR="00074D99" w:rsidRPr="006F5AD1" w:rsidRDefault="00074D99" w:rsidP="009F0DE1">
      <w:pPr>
        <w:spacing w:line="360" w:lineRule="auto"/>
        <w:jc w:val="both"/>
        <w:rPr>
          <w:rFonts w:asciiTheme="majorBidi" w:hAnsiTheme="majorBidi" w:cstheme="majorBidi"/>
          <w:sz w:val="28"/>
          <w:szCs w:val="28"/>
          <w:shd w:val="clear" w:color="auto" w:fill="FFFFFF"/>
        </w:rPr>
      </w:pPr>
      <w:r w:rsidRPr="006F5AD1">
        <w:rPr>
          <w:rFonts w:asciiTheme="majorBidi" w:hAnsiTheme="majorBidi" w:cstheme="majorBidi"/>
          <w:sz w:val="28"/>
          <w:szCs w:val="28"/>
          <w:shd w:val="clear" w:color="auto" w:fill="FFFFFF"/>
          <w:rtl/>
        </w:rPr>
        <w:t xml:space="preserve">3- </w:t>
      </w:r>
      <w:r w:rsidRPr="006F5AD1">
        <w:rPr>
          <w:rFonts w:asciiTheme="majorBidi" w:hAnsiTheme="majorBidi" w:cstheme="majorBidi"/>
          <w:sz w:val="28"/>
          <w:szCs w:val="28"/>
          <w:rtl/>
        </w:rPr>
        <w:t>حسام الدین محمد، (2003). المسؤولیة الإجتماعیة للصحافة. القاھرة: الدار المصریة اللبنانیة</w:t>
      </w:r>
      <w:r w:rsidRPr="006F5AD1">
        <w:rPr>
          <w:rFonts w:asciiTheme="majorBidi" w:hAnsiTheme="majorBidi" w:cstheme="majorBidi"/>
          <w:sz w:val="28"/>
          <w:szCs w:val="28"/>
        </w:rPr>
        <w:t>.</w:t>
      </w:r>
    </w:p>
    <w:p w14:paraId="3AAC81E7" w14:textId="77777777" w:rsidR="00074D99" w:rsidRPr="006F5AD1" w:rsidRDefault="00074D99" w:rsidP="009F0DE1">
      <w:pPr>
        <w:spacing w:line="360" w:lineRule="auto"/>
        <w:jc w:val="both"/>
        <w:rPr>
          <w:rStyle w:val="Hyperlink"/>
          <w:rFonts w:asciiTheme="majorBidi" w:hAnsiTheme="majorBidi" w:cstheme="majorBidi"/>
          <w:sz w:val="28"/>
          <w:szCs w:val="28"/>
        </w:rPr>
      </w:pPr>
      <w:r w:rsidRPr="006F5AD1">
        <w:rPr>
          <w:rFonts w:asciiTheme="majorBidi" w:hAnsiTheme="majorBidi" w:cstheme="majorBidi"/>
          <w:sz w:val="28"/>
          <w:szCs w:val="28"/>
          <w:rtl/>
        </w:rPr>
        <w:t>4</w:t>
      </w:r>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rPr>
        <w:t xml:space="preserve">حسني خليفة ومحمد شكري أحمد، (2020). </w:t>
      </w:r>
      <w:r w:rsidRPr="006F5AD1">
        <w:rPr>
          <w:rFonts w:asciiTheme="majorBidi" w:hAnsiTheme="majorBidi" w:cstheme="majorBidi"/>
          <w:i/>
          <w:iCs/>
          <w:sz w:val="28"/>
          <w:szCs w:val="28"/>
          <w:rtl/>
        </w:rPr>
        <w:t>المسـؤولية الإجتماعيـة للبرامـج الحواريـة في التلفزيـون البحرينـي في تنـاول أداء السـلطة التشـريعية</w:t>
      </w:r>
      <w:r w:rsidRPr="006F5AD1">
        <w:rPr>
          <w:rFonts w:asciiTheme="majorBidi" w:hAnsiTheme="majorBidi" w:cstheme="majorBidi"/>
          <w:sz w:val="28"/>
          <w:szCs w:val="28"/>
          <w:rtl/>
        </w:rPr>
        <w:t>. مجلة البحوث الإعلاميّة،</w:t>
      </w:r>
      <w:r w:rsidRPr="006F5AD1">
        <w:rPr>
          <w:rFonts w:asciiTheme="majorBidi" w:hAnsiTheme="majorBidi" w:cstheme="majorBidi"/>
          <w:i/>
          <w:iCs/>
          <w:sz w:val="28"/>
          <w:szCs w:val="28"/>
          <w:rtl/>
        </w:rPr>
        <w:t xml:space="preserve"> </w:t>
      </w:r>
      <w:r w:rsidRPr="006F5AD1">
        <w:rPr>
          <w:rFonts w:asciiTheme="majorBidi" w:hAnsiTheme="majorBidi" w:cstheme="majorBidi"/>
          <w:sz w:val="28"/>
          <w:szCs w:val="28"/>
          <w:rtl/>
        </w:rPr>
        <w:t xml:space="preserve">العدد 45، الجزء السادس. إسترجع بتاريخ 28/7/ 2021 من: </w:t>
      </w:r>
      <w:r w:rsidRPr="006F5AD1">
        <w:rPr>
          <w:rFonts w:asciiTheme="majorBidi" w:hAnsiTheme="majorBidi" w:cstheme="majorBidi"/>
          <w:sz w:val="28"/>
          <w:szCs w:val="28"/>
          <w:rtl/>
        </w:rPr>
        <w:fldChar w:fldCharType="begin"/>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Pr>
        <w:instrText>HYPERLINK "https://jsb.journals.ekb.eg</w:instrText>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tl/>
        </w:rPr>
        <w:fldChar w:fldCharType="separate"/>
      </w:r>
      <w:r w:rsidRPr="006F5AD1">
        <w:rPr>
          <w:rStyle w:val="Hyperlink"/>
          <w:rFonts w:asciiTheme="majorBidi" w:hAnsiTheme="majorBidi" w:cstheme="majorBidi"/>
          <w:sz w:val="28"/>
          <w:szCs w:val="28"/>
        </w:rPr>
        <w:t>https://jsb.journals.ekb.eg</w:t>
      </w:r>
      <w:r w:rsidRPr="006F5AD1">
        <w:rPr>
          <w:rStyle w:val="Hyperlink"/>
          <w:rFonts w:asciiTheme="majorBidi" w:hAnsiTheme="majorBidi" w:cstheme="majorBidi"/>
          <w:sz w:val="28"/>
          <w:szCs w:val="28"/>
          <w:rtl/>
        </w:rPr>
        <w:t>/</w:t>
      </w:r>
      <w:r w:rsidRPr="006F5AD1">
        <w:rPr>
          <w:rFonts w:asciiTheme="majorBidi" w:hAnsiTheme="majorBidi" w:cstheme="majorBidi"/>
          <w:sz w:val="28"/>
          <w:szCs w:val="28"/>
          <w:rtl/>
        </w:rPr>
        <w:fldChar w:fldCharType="end"/>
      </w:r>
    </w:p>
    <w:p w14:paraId="07003C09" w14:textId="77777777" w:rsidR="00074D99" w:rsidRPr="006F5AD1" w:rsidRDefault="00074D99" w:rsidP="009F0DE1">
      <w:pPr>
        <w:spacing w:line="360" w:lineRule="auto"/>
        <w:jc w:val="both"/>
        <w:rPr>
          <w:rFonts w:asciiTheme="majorBidi" w:hAnsiTheme="majorBidi" w:cstheme="majorBidi"/>
          <w:sz w:val="28"/>
          <w:szCs w:val="28"/>
          <w:lang w:bidi="ar-LB"/>
        </w:rPr>
      </w:pPr>
      <w:r w:rsidRPr="006F5AD1">
        <w:rPr>
          <w:rFonts w:asciiTheme="majorBidi" w:hAnsiTheme="majorBidi" w:cstheme="majorBidi"/>
          <w:sz w:val="28"/>
          <w:szCs w:val="28"/>
          <w:rtl/>
        </w:rPr>
        <w:t xml:space="preserve">5- صدقة جورج، (2008). الأخلاق الإعلامية بين المبادئ والواقع. الطبعة الأولى - مؤسسة مهارات. بيروت متاح على الرابط التالي: </w:t>
      </w:r>
      <w:r w:rsidRPr="006F5AD1">
        <w:rPr>
          <w:rFonts w:asciiTheme="majorBidi" w:hAnsiTheme="majorBidi" w:cstheme="majorBidi"/>
          <w:sz w:val="28"/>
          <w:szCs w:val="28"/>
        </w:rPr>
        <w:t xml:space="preserve"> </w:t>
      </w:r>
      <w:hyperlink r:id="rId14" w:history="1">
        <w:r w:rsidRPr="006F5AD1">
          <w:rPr>
            <w:rStyle w:val="Hyperlink"/>
            <w:rFonts w:asciiTheme="majorBidi" w:hAnsiTheme="majorBidi" w:cstheme="majorBidi"/>
            <w:sz w:val="28"/>
            <w:szCs w:val="28"/>
          </w:rPr>
          <w:t>https://www.maharat-news.com</w:t>
        </w:r>
      </w:hyperlink>
      <w:r w:rsidRPr="006F5AD1">
        <w:rPr>
          <w:rStyle w:val="Hyperlink"/>
          <w:rFonts w:asciiTheme="majorBidi" w:hAnsiTheme="majorBidi" w:cstheme="majorBidi"/>
          <w:sz w:val="28"/>
          <w:szCs w:val="28"/>
          <w:rtl/>
        </w:rPr>
        <w:t xml:space="preserve">  </w:t>
      </w:r>
    </w:p>
    <w:p w14:paraId="2F0BD2D4"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lang w:bidi="ar-LB"/>
        </w:rPr>
        <w:t>6</w:t>
      </w:r>
      <w:r w:rsidRPr="006F5AD1">
        <w:rPr>
          <w:rFonts w:asciiTheme="majorBidi" w:hAnsiTheme="majorBidi" w:cstheme="majorBidi"/>
          <w:sz w:val="28"/>
          <w:szCs w:val="28"/>
          <w:rtl/>
        </w:rPr>
        <w:t>-</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صدقه جورج،</w:t>
      </w:r>
      <w:r w:rsidRPr="006F5AD1">
        <w:rPr>
          <w:rFonts w:asciiTheme="majorBidi" w:hAnsiTheme="majorBidi" w:cstheme="majorBidi"/>
          <w:i/>
          <w:iCs/>
          <w:sz w:val="28"/>
          <w:szCs w:val="28"/>
          <w:shd w:val="clear" w:color="auto" w:fill="FFFFFF"/>
          <w:rtl/>
          <w:lang w:val="fr-FR"/>
        </w:rPr>
        <w:t xml:space="preserve"> </w:t>
      </w:r>
      <w:r w:rsidRPr="006F5AD1">
        <w:rPr>
          <w:rFonts w:asciiTheme="majorBidi" w:hAnsiTheme="majorBidi" w:cstheme="majorBidi"/>
          <w:sz w:val="28"/>
          <w:szCs w:val="28"/>
          <w:rtl/>
        </w:rPr>
        <w:t xml:space="preserve">غريّب سعيد وآخرون </w:t>
      </w:r>
      <w:r w:rsidRPr="006F5AD1">
        <w:rPr>
          <w:rFonts w:asciiTheme="majorBidi" w:hAnsiTheme="majorBidi" w:cstheme="majorBidi"/>
          <w:sz w:val="28"/>
          <w:szCs w:val="28"/>
          <w:shd w:val="clear" w:color="auto" w:fill="FFFFFF"/>
          <w:rtl/>
        </w:rPr>
        <w:t>(د. ت.)</w:t>
      </w:r>
      <w:r w:rsidRPr="006F5AD1">
        <w:rPr>
          <w:rFonts w:asciiTheme="majorBidi" w:hAnsiTheme="majorBidi" w:cstheme="majorBidi"/>
          <w:i/>
          <w:iCs/>
          <w:sz w:val="28"/>
          <w:szCs w:val="28"/>
          <w:shd w:val="clear" w:color="auto" w:fill="FFFFFF"/>
          <w:rtl/>
        </w:rPr>
        <w:t xml:space="preserve">. الإعلاميّون وأخلاقيّات المهنة. </w:t>
      </w:r>
      <w:r w:rsidRPr="006F5AD1">
        <w:rPr>
          <w:rFonts w:asciiTheme="majorBidi" w:hAnsiTheme="majorBidi" w:cstheme="majorBidi"/>
          <w:sz w:val="28"/>
          <w:szCs w:val="28"/>
          <w:rtl/>
        </w:rPr>
        <w:t xml:space="preserve">عمل مشترك عن </w:t>
      </w:r>
      <w:r w:rsidRPr="006F5AD1">
        <w:rPr>
          <w:rFonts w:asciiTheme="majorBidi" w:hAnsiTheme="majorBidi" w:cstheme="majorBidi"/>
          <w:sz w:val="28"/>
          <w:szCs w:val="28"/>
          <w:shd w:val="clear" w:color="auto" w:fill="FFFFFF"/>
          <w:rtl/>
        </w:rPr>
        <w:t>الجمعيّة اللبنانيّة من أجل ديموقراطيّة الإنتخابات.</w:t>
      </w:r>
      <w:r w:rsidRPr="006F5AD1">
        <w:rPr>
          <w:rFonts w:asciiTheme="majorBidi" w:hAnsiTheme="majorBidi" w:cstheme="majorBidi"/>
          <w:i/>
          <w:iCs/>
          <w:sz w:val="28"/>
          <w:szCs w:val="28"/>
          <w:shd w:val="clear" w:color="auto" w:fill="FFFFFF"/>
          <w:rtl/>
        </w:rPr>
        <w:t xml:space="preserve"> </w:t>
      </w:r>
      <w:r w:rsidRPr="006F5AD1">
        <w:rPr>
          <w:rFonts w:asciiTheme="majorBidi" w:hAnsiTheme="majorBidi" w:cstheme="majorBidi"/>
          <w:sz w:val="28"/>
          <w:szCs w:val="28"/>
          <w:rtl/>
        </w:rPr>
        <w:t xml:space="preserve">متاح على الرابط التالي: </w:t>
      </w:r>
      <w:r w:rsidRPr="006F5AD1">
        <w:rPr>
          <w:rFonts w:asciiTheme="majorBidi" w:hAnsiTheme="majorBidi" w:cstheme="majorBidi"/>
          <w:sz w:val="28"/>
          <w:szCs w:val="28"/>
          <w:rtl/>
        </w:rPr>
        <w:fldChar w:fldCharType="begin"/>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Pr>
        <w:instrText>HYPERLINK "https://www.academia.edu</w:instrText>
      </w:r>
      <w:r w:rsidRPr="006F5AD1">
        <w:rPr>
          <w:rFonts w:asciiTheme="majorBidi" w:hAnsiTheme="majorBidi" w:cstheme="majorBidi"/>
          <w:sz w:val="28"/>
          <w:szCs w:val="28"/>
          <w:rtl/>
        </w:rPr>
        <w:instrText xml:space="preserve">/" </w:instrText>
      </w:r>
      <w:r w:rsidRPr="006F5AD1">
        <w:rPr>
          <w:rFonts w:asciiTheme="majorBidi" w:hAnsiTheme="majorBidi" w:cstheme="majorBidi"/>
          <w:sz w:val="28"/>
          <w:szCs w:val="28"/>
          <w:rtl/>
        </w:rPr>
        <w:fldChar w:fldCharType="separate"/>
      </w:r>
      <w:r w:rsidRPr="006F5AD1">
        <w:rPr>
          <w:rStyle w:val="Hyperlink"/>
          <w:rFonts w:asciiTheme="majorBidi" w:hAnsiTheme="majorBidi" w:cstheme="majorBidi"/>
          <w:sz w:val="28"/>
          <w:szCs w:val="28"/>
          <w:shd w:val="clear" w:color="auto" w:fill="FFFFFF"/>
          <w:lang w:val="fr-FR"/>
        </w:rPr>
        <w:t>https://www.academia.edu/</w:t>
      </w:r>
      <w:r w:rsidRPr="006F5AD1">
        <w:rPr>
          <w:rFonts w:asciiTheme="majorBidi" w:hAnsiTheme="majorBidi" w:cstheme="majorBidi"/>
          <w:sz w:val="28"/>
          <w:szCs w:val="28"/>
          <w:rtl/>
        </w:rPr>
        <w:fldChar w:fldCharType="end"/>
      </w:r>
    </w:p>
    <w:p w14:paraId="73A3D346" w14:textId="77777777" w:rsidR="00074D99" w:rsidRPr="006F5AD1" w:rsidRDefault="00074D99" w:rsidP="009F0DE1">
      <w:pPr>
        <w:spacing w:line="360" w:lineRule="auto"/>
        <w:jc w:val="both"/>
        <w:rPr>
          <w:rFonts w:asciiTheme="majorBidi" w:hAnsiTheme="majorBidi" w:cstheme="majorBidi"/>
          <w:sz w:val="28"/>
          <w:szCs w:val="28"/>
        </w:rPr>
      </w:pPr>
      <w:r w:rsidRPr="006F5AD1">
        <w:rPr>
          <w:rFonts w:asciiTheme="majorBidi" w:hAnsiTheme="majorBidi" w:cstheme="majorBidi"/>
          <w:sz w:val="28"/>
          <w:szCs w:val="28"/>
          <w:rtl/>
          <w:lang w:bidi="ar-LB"/>
        </w:rPr>
        <w:t xml:space="preserve">7- </w:t>
      </w:r>
      <w:r w:rsidRPr="006F5AD1">
        <w:rPr>
          <w:rFonts w:asciiTheme="majorBidi" w:hAnsiTheme="majorBidi" w:cstheme="majorBidi"/>
          <w:sz w:val="28"/>
          <w:szCs w:val="28"/>
          <w:rtl/>
        </w:rPr>
        <w:t xml:space="preserve">عبد المجيد رمضان، (2013). </w:t>
      </w:r>
      <w:r w:rsidRPr="006F5AD1">
        <w:rPr>
          <w:rFonts w:asciiTheme="majorBidi" w:hAnsiTheme="majorBidi" w:cstheme="majorBidi"/>
          <w:i/>
          <w:iCs/>
          <w:sz w:val="28"/>
          <w:szCs w:val="28"/>
          <w:rtl/>
        </w:rPr>
        <w:t>مفهوم المسؤولية الإجتماعية للإعلام قانون الإعلام الجزائري نموذجًا</w:t>
      </w:r>
      <w:r w:rsidRPr="006F5AD1">
        <w:rPr>
          <w:rFonts w:asciiTheme="majorBidi" w:hAnsiTheme="majorBidi" w:cstheme="majorBidi"/>
          <w:sz w:val="28"/>
          <w:szCs w:val="28"/>
          <w:rtl/>
        </w:rPr>
        <w:t>. مجلة دفاتر السياسة والقانون. العدد التاسع. مخبر إشكالية التحول السياسي والاقتصادي والاجتماعي في الجزائر. جامعة قاصدي مرباح ورقلة، الجزائر.</w:t>
      </w:r>
    </w:p>
    <w:p w14:paraId="6EED1079" w14:textId="77777777" w:rsidR="00074D99" w:rsidRPr="006F5AD1" w:rsidRDefault="00074D99" w:rsidP="009F0DE1">
      <w:pPr>
        <w:spacing w:line="360" w:lineRule="auto"/>
        <w:jc w:val="both"/>
        <w:rPr>
          <w:rFonts w:asciiTheme="majorBidi" w:hAnsiTheme="majorBidi" w:cstheme="majorBidi"/>
          <w:sz w:val="28"/>
          <w:szCs w:val="28"/>
        </w:rPr>
      </w:pPr>
      <w:r w:rsidRPr="006F5AD1">
        <w:rPr>
          <w:rFonts w:asciiTheme="majorBidi" w:hAnsiTheme="majorBidi" w:cstheme="majorBidi"/>
          <w:sz w:val="28"/>
          <w:szCs w:val="28"/>
          <w:shd w:val="clear" w:color="auto" w:fill="FFFFFF"/>
          <w:rtl/>
        </w:rPr>
        <w:t>8- عطا الله طوني،</w:t>
      </w:r>
      <w:r w:rsidRPr="006F5AD1">
        <w:rPr>
          <w:rFonts w:asciiTheme="majorBidi" w:hAnsiTheme="majorBidi" w:cstheme="majorBidi"/>
          <w:sz w:val="28"/>
          <w:szCs w:val="28"/>
          <w:rtl/>
        </w:rPr>
        <w:t xml:space="preserve"> (2016). </w:t>
      </w:r>
      <w:r w:rsidRPr="006F5AD1">
        <w:rPr>
          <w:rFonts w:asciiTheme="majorBidi" w:hAnsiTheme="majorBidi" w:cstheme="majorBidi"/>
          <w:i/>
          <w:iCs/>
          <w:kern w:val="36"/>
          <w:sz w:val="28"/>
          <w:szCs w:val="28"/>
          <w:bdr w:val="none" w:sz="0" w:space="0" w:color="auto" w:frame="1"/>
          <w:rtl/>
        </w:rPr>
        <w:t xml:space="preserve">شرعة الإعلام والأخلاق المهنية </w:t>
      </w:r>
      <w:r w:rsidRPr="006F5AD1">
        <w:rPr>
          <w:rFonts w:asciiTheme="majorBidi" w:hAnsiTheme="majorBidi" w:cstheme="majorBidi"/>
          <w:i/>
          <w:iCs/>
          <w:sz w:val="28"/>
          <w:szCs w:val="28"/>
          <w:shd w:val="clear" w:color="auto" w:fill="FFFFFF"/>
          <w:rtl/>
        </w:rPr>
        <w:t xml:space="preserve">نحو قواعد خلقية سلوكية للعمل الإعلامي في لبنان مساهمات وأهداف. </w:t>
      </w:r>
      <w:r w:rsidRPr="006F5AD1">
        <w:rPr>
          <w:rFonts w:asciiTheme="majorBidi" w:hAnsiTheme="majorBidi" w:cstheme="majorBidi"/>
          <w:sz w:val="28"/>
          <w:szCs w:val="28"/>
          <w:rtl/>
        </w:rPr>
        <w:t>وزارة الاعلام اللبنانية مديرية الدراسات والمنشورات. تمّ الإسترجاع من:</w:t>
      </w:r>
    </w:p>
    <w:p w14:paraId="179DEF77" w14:textId="77777777" w:rsidR="00074D99" w:rsidRPr="006F5AD1" w:rsidRDefault="00074D99" w:rsidP="009F0DE1">
      <w:pPr>
        <w:shd w:val="clear" w:color="auto" w:fill="FFFFFF"/>
        <w:spacing w:after="300" w:line="360" w:lineRule="auto"/>
        <w:jc w:val="both"/>
        <w:rPr>
          <w:rFonts w:asciiTheme="majorBidi" w:hAnsiTheme="majorBidi" w:cstheme="majorBidi"/>
          <w:sz w:val="28"/>
          <w:szCs w:val="28"/>
          <w:rtl/>
        </w:rPr>
      </w:pPr>
      <w:r w:rsidRPr="006F5AD1">
        <w:rPr>
          <w:rFonts w:asciiTheme="majorBidi" w:hAnsiTheme="majorBidi" w:cstheme="majorBidi"/>
          <w:sz w:val="28"/>
          <w:szCs w:val="28"/>
        </w:rPr>
        <w:t>https://www.ministryinfo.gov.lb/3217</w:t>
      </w:r>
    </w:p>
    <w:p w14:paraId="20F8654D" w14:textId="77777777" w:rsidR="00074D99" w:rsidRPr="006F5AD1" w:rsidRDefault="00074D99" w:rsidP="009F0DE1">
      <w:pPr>
        <w:spacing w:line="360" w:lineRule="auto"/>
        <w:jc w:val="both"/>
        <w:rPr>
          <w:rFonts w:asciiTheme="majorBidi" w:eastAsiaTheme="minorHAnsi" w:hAnsiTheme="majorBidi" w:cstheme="majorBidi"/>
          <w:sz w:val="28"/>
          <w:szCs w:val="28"/>
        </w:rPr>
      </w:pPr>
      <w:r w:rsidRPr="006F5AD1">
        <w:rPr>
          <w:rFonts w:asciiTheme="majorBidi" w:hAnsiTheme="majorBidi" w:cstheme="majorBidi"/>
          <w:sz w:val="28"/>
          <w:szCs w:val="28"/>
          <w:rtl/>
          <w:lang w:bidi="ar-LB"/>
        </w:rPr>
        <w:t xml:space="preserve">9- </w:t>
      </w:r>
      <w:r w:rsidRPr="006F5AD1">
        <w:rPr>
          <w:rFonts w:asciiTheme="majorBidi" w:hAnsiTheme="majorBidi" w:cstheme="majorBidi"/>
          <w:sz w:val="28"/>
          <w:szCs w:val="28"/>
          <w:rtl/>
        </w:rPr>
        <w:t xml:space="preserve">مشروع بناء السلام في لبنان </w:t>
      </w:r>
      <w:r w:rsidRPr="006F5AD1">
        <w:rPr>
          <w:rFonts w:asciiTheme="majorBidi" w:hAnsiTheme="majorBidi" w:cstheme="majorBidi"/>
          <w:sz w:val="28"/>
          <w:szCs w:val="28"/>
        </w:rPr>
        <w:t>UNDP</w:t>
      </w:r>
      <w:r w:rsidRPr="006F5AD1">
        <w:rPr>
          <w:rFonts w:asciiTheme="majorBidi" w:hAnsiTheme="majorBidi" w:cstheme="majorBidi"/>
          <w:sz w:val="28"/>
          <w:szCs w:val="28"/>
          <w:rtl/>
        </w:rPr>
        <w:t xml:space="preserve"> (آب 2015)</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 xml:space="preserve">النشـرة الإخباريـة. متاح على الرابط التالي: </w:t>
      </w:r>
    </w:p>
    <w:p w14:paraId="7452EFDF" w14:textId="77777777" w:rsidR="00074D99" w:rsidRPr="006F5AD1" w:rsidRDefault="00074D9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lang w:bidi="ar-LB"/>
        </w:rPr>
        <w:t>https://reliefweb.int/sites/reliefweb.int/files/resources/20Arabic.pdf</w:t>
      </w:r>
      <w:r w:rsidRPr="006F5AD1">
        <w:rPr>
          <w:rFonts w:asciiTheme="majorBidi" w:hAnsiTheme="majorBidi" w:cstheme="majorBidi"/>
          <w:sz w:val="28"/>
          <w:szCs w:val="28"/>
        </w:rPr>
        <w:br/>
      </w:r>
      <w:r w:rsidRPr="006F5AD1">
        <w:rPr>
          <w:rFonts w:asciiTheme="majorBidi" w:hAnsiTheme="majorBidi" w:cstheme="majorBidi"/>
          <w:sz w:val="28"/>
          <w:szCs w:val="28"/>
          <w:rtl/>
        </w:rPr>
        <w:t xml:space="preserve">10- مسودة ورقة عمل لتنظيم وتطوير الإعلام في لبنان مؤسسة "مهارات" وبرنامج الأمم المتحدة الإنمائي </w:t>
      </w:r>
      <w:r w:rsidRPr="006F5AD1">
        <w:rPr>
          <w:rFonts w:asciiTheme="majorBidi" w:hAnsiTheme="majorBidi" w:cstheme="majorBidi"/>
          <w:sz w:val="28"/>
          <w:szCs w:val="28"/>
          <w:rtl/>
        </w:rPr>
        <w:lastRenderedPageBreak/>
        <w:t>بيروت في 6 نيسان 2017. إسترجع بتاريخ 21/7/2021 من:</w:t>
      </w:r>
      <w:r w:rsidRPr="006F5AD1">
        <w:rPr>
          <w:rFonts w:asciiTheme="majorBidi" w:hAnsiTheme="majorBidi" w:cstheme="majorBidi"/>
          <w:sz w:val="28"/>
          <w:szCs w:val="28"/>
          <w:lang w:bidi="ar-LB"/>
        </w:rPr>
        <w:t xml:space="preserve"> http://www.maharatfoundation.org/media/</w:t>
      </w:r>
    </w:p>
    <w:p w14:paraId="2CC920FE"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11- مهارات ماغازين، (8/7/2020). التنظيم الذاتي في لبنان. إسترجع بتاريخ 17/11/2021</w:t>
      </w:r>
    </w:p>
    <w:p w14:paraId="3B03882A"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Pr>
        <w:t>http://magazine.maharat-news.com/selfregulationlebanon</w:t>
      </w:r>
    </w:p>
    <w:p w14:paraId="118B8F93" w14:textId="77777777" w:rsidR="00074D99" w:rsidRPr="006F5AD1" w:rsidRDefault="00074D9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12- نشرة اوسيب لبنان</w:t>
      </w:r>
      <w:r w:rsidRPr="006F5AD1">
        <w:rPr>
          <w:rFonts w:asciiTheme="majorBidi" w:hAnsiTheme="majorBidi" w:cstheme="majorBidi"/>
          <w:sz w:val="28"/>
          <w:szCs w:val="28"/>
        </w:rPr>
        <w:t xml:space="preserve"> </w:t>
      </w:r>
      <w:proofErr w:type="spellStart"/>
      <w:r w:rsidRPr="006F5AD1">
        <w:rPr>
          <w:rFonts w:asciiTheme="majorBidi" w:hAnsiTheme="majorBidi" w:cstheme="majorBidi"/>
          <w:sz w:val="28"/>
          <w:szCs w:val="28"/>
        </w:rPr>
        <w:t>Ucip</w:t>
      </w:r>
      <w:proofErr w:type="spellEnd"/>
      <w:r w:rsidRPr="006F5AD1">
        <w:rPr>
          <w:rFonts w:asciiTheme="majorBidi" w:hAnsiTheme="majorBidi" w:cstheme="majorBidi"/>
          <w:sz w:val="28"/>
          <w:szCs w:val="28"/>
        </w:rPr>
        <w:t xml:space="preserve"> </w:t>
      </w:r>
      <w:r w:rsidRPr="006F5AD1">
        <w:rPr>
          <w:rFonts w:asciiTheme="majorBidi" w:hAnsiTheme="majorBidi" w:cstheme="majorBidi"/>
          <w:sz w:val="28"/>
          <w:szCs w:val="28"/>
          <w:rtl/>
        </w:rPr>
        <w:t xml:space="preserve">، (أيلول 2001). العدد الأول، بالإمكان الاطلاع على هذه البيانات في نشرات اوسيب لبنان او على موقع الجمعية الالكتروني على العنوان التالي:  </w:t>
      </w:r>
      <w:r w:rsidRPr="006F5AD1">
        <w:rPr>
          <w:rFonts w:asciiTheme="majorBidi" w:hAnsiTheme="majorBidi" w:cstheme="majorBidi"/>
          <w:sz w:val="28"/>
          <w:szCs w:val="28"/>
        </w:rPr>
        <w:t xml:space="preserve"> www.ucipliban.org</w:t>
      </w:r>
    </w:p>
    <w:p w14:paraId="320FA57D" w14:textId="77777777" w:rsidR="00074D99" w:rsidRPr="006F5AD1" w:rsidRDefault="00074D99" w:rsidP="009F0DE1">
      <w:pPr>
        <w:spacing w:line="360" w:lineRule="auto"/>
        <w:jc w:val="both"/>
        <w:rPr>
          <w:rFonts w:asciiTheme="majorBidi" w:hAnsiTheme="majorBidi" w:cstheme="majorBidi"/>
          <w:sz w:val="28"/>
          <w:szCs w:val="28"/>
          <w:rtl/>
          <w:lang w:val="fr-FR"/>
        </w:rPr>
      </w:pPr>
      <w:r w:rsidRPr="006F5AD1">
        <w:rPr>
          <w:rFonts w:asciiTheme="majorBidi" w:hAnsiTheme="majorBidi" w:cstheme="majorBidi"/>
          <w:kern w:val="36"/>
          <w:sz w:val="28"/>
          <w:szCs w:val="28"/>
          <w:rtl/>
          <w:lang w:val="fr-FR" w:bidi="ar-LB"/>
        </w:rPr>
        <w:t xml:space="preserve">13- مقابلة خاصّة مع المدير التنفيذي لصحيفة </w:t>
      </w:r>
      <w:r w:rsidRPr="006F5AD1">
        <w:rPr>
          <w:rFonts w:asciiTheme="majorBidi" w:hAnsiTheme="majorBidi" w:cstheme="majorBidi"/>
          <w:sz w:val="28"/>
          <w:szCs w:val="28"/>
          <w:lang w:val="fr-FR"/>
        </w:rPr>
        <w:t>L’Orient-Le Jour</w:t>
      </w:r>
      <w:r w:rsidRPr="006F5AD1">
        <w:rPr>
          <w:rFonts w:asciiTheme="majorBidi" w:hAnsiTheme="majorBidi" w:cstheme="majorBidi"/>
          <w:sz w:val="28"/>
          <w:szCs w:val="28"/>
          <w:rtl/>
          <w:lang w:val="fr-FR"/>
        </w:rPr>
        <w:t xml:space="preserve"> ميشال حلو، بتاريخ 23/</w:t>
      </w:r>
      <w:r w:rsidRPr="006F5AD1">
        <w:rPr>
          <w:rFonts w:asciiTheme="majorBidi" w:hAnsiTheme="majorBidi" w:cstheme="majorBidi"/>
          <w:sz w:val="28"/>
          <w:szCs w:val="28"/>
          <w:lang w:val="fr-FR"/>
        </w:rPr>
        <w:t>7</w:t>
      </w:r>
      <w:r w:rsidRPr="006F5AD1">
        <w:rPr>
          <w:rFonts w:asciiTheme="majorBidi" w:hAnsiTheme="majorBidi" w:cstheme="majorBidi"/>
          <w:sz w:val="28"/>
          <w:szCs w:val="28"/>
          <w:rtl/>
          <w:lang w:val="fr-FR"/>
        </w:rPr>
        <w:t>/2021</w:t>
      </w:r>
    </w:p>
    <w:p w14:paraId="1D4C70E6" w14:textId="77777777" w:rsidR="00074D99" w:rsidRPr="006F5AD1" w:rsidRDefault="00074D99" w:rsidP="009F0DE1">
      <w:pPr>
        <w:spacing w:line="360" w:lineRule="auto"/>
        <w:jc w:val="both"/>
        <w:rPr>
          <w:rFonts w:asciiTheme="majorBidi" w:hAnsiTheme="majorBidi" w:cstheme="majorBidi"/>
          <w:sz w:val="28"/>
          <w:szCs w:val="28"/>
          <w:lang w:val="fr-FR"/>
        </w:rPr>
      </w:pPr>
      <w:r w:rsidRPr="006F5AD1">
        <w:rPr>
          <w:rFonts w:asciiTheme="majorBidi" w:hAnsiTheme="majorBidi" w:cstheme="majorBidi"/>
          <w:kern w:val="36"/>
          <w:sz w:val="28"/>
          <w:szCs w:val="28"/>
          <w:rtl/>
          <w:lang w:val="fr-FR" w:bidi="ar-LB"/>
        </w:rPr>
        <w:t xml:space="preserve">14- مقابلة خاصّة مع رئيسة تحرير صفحة </w:t>
      </w:r>
      <w:r w:rsidRPr="006F5AD1">
        <w:rPr>
          <w:rFonts w:asciiTheme="majorBidi" w:hAnsiTheme="majorBidi" w:cstheme="majorBidi"/>
          <w:sz w:val="28"/>
          <w:szCs w:val="28"/>
          <w:lang w:bidi="ar-LB"/>
        </w:rPr>
        <w:t>Campus</w:t>
      </w:r>
      <w:r w:rsidRPr="006F5AD1">
        <w:rPr>
          <w:rFonts w:asciiTheme="majorBidi" w:hAnsiTheme="majorBidi" w:cstheme="majorBidi"/>
          <w:sz w:val="28"/>
          <w:szCs w:val="28"/>
          <w:rtl/>
          <w:lang w:bidi="ar-LB"/>
        </w:rPr>
        <w:t xml:space="preserve"> رولا دوغلاس</w:t>
      </w:r>
      <w:r w:rsidRPr="006F5AD1">
        <w:rPr>
          <w:rFonts w:asciiTheme="majorBidi" w:hAnsiTheme="majorBidi" w:cstheme="majorBidi"/>
          <w:sz w:val="28"/>
          <w:szCs w:val="28"/>
          <w:rtl/>
          <w:lang w:val="fr-FR"/>
        </w:rPr>
        <w:t>، بتاريخ 7/8/2021</w:t>
      </w:r>
    </w:p>
    <w:p w14:paraId="1893DBC8" w14:textId="77777777" w:rsidR="00074D99" w:rsidRPr="006F5AD1" w:rsidRDefault="00074D99" w:rsidP="009F0DE1">
      <w:pPr>
        <w:spacing w:line="360" w:lineRule="auto"/>
        <w:rPr>
          <w:rFonts w:asciiTheme="majorBidi" w:hAnsiTheme="majorBidi" w:cstheme="majorBidi"/>
          <w:b/>
          <w:bCs/>
          <w:sz w:val="28"/>
          <w:szCs w:val="28"/>
          <w:shd w:val="clear" w:color="auto" w:fill="FFFFFF"/>
          <w:lang w:val="fr-FR" w:bidi="ar-LB"/>
        </w:rPr>
      </w:pPr>
    </w:p>
    <w:p w14:paraId="7B635248" w14:textId="77777777" w:rsidR="00074D99" w:rsidRPr="006F5AD1" w:rsidRDefault="00074D99" w:rsidP="009F0DE1">
      <w:pPr>
        <w:spacing w:line="360" w:lineRule="auto"/>
        <w:rPr>
          <w:rFonts w:asciiTheme="majorBidi" w:eastAsiaTheme="minorHAnsi" w:hAnsiTheme="majorBidi" w:cstheme="majorBidi"/>
          <w:b/>
          <w:bCs/>
          <w:sz w:val="28"/>
          <w:szCs w:val="28"/>
          <w:rtl/>
          <w:lang w:bidi="ar-LB"/>
        </w:rPr>
      </w:pPr>
      <w:r w:rsidRPr="006F5AD1">
        <w:rPr>
          <w:rFonts w:asciiTheme="majorBidi" w:hAnsiTheme="majorBidi" w:cstheme="majorBidi"/>
          <w:b/>
          <w:bCs/>
          <w:sz w:val="28"/>
          <w:szCs w:val="28"/>
          <w:rtl/>
          <w:lang w:bidi="ar-QA"/>
        </w:rPr>
        <w:t>المراجع</w:t>
      </w:r>
      <w:r w:rsidRPr="006F5AD1">
        <w:rPr>
          <w:rFonts w:asciiTheme="majorBidi" w:hAnsiTheme="majorBidi" w:cstheme="majorBidi"/>
          <w:b/>
          <w:bCs/>
          <w:sz w:val="28"/>
          <w:szCs w:val="28"/>
          <w:lang w:bidi="ar-QA"/>
        </w:rPr>
        <w:t xml:space="preserve"> </w:t>
      </w:r>
      <w:r w:rsidRPr="006F5AD1">
        <w:rPr>
          <w:rFonts w:asciiTheme="majorBidi" w:hAnsiTheme="majorBidi" w:cstheme="majorBidi"/>
          <w:b/>
          <w:bCs/>
          <w:sz w:val="28"/>
          <w:szCs w:val="28"/>
          <w:rtl/>
          <w:lang w:bidi="ar-LB"/>
        </w:rPr>
        <w:t xml:space="preserve"> باللغة الأجنبيّة</w:t>
      </w:r>
    </w:p>
    <w:p w14:paraId="2C589110" w14:textId="77777777" w:rsidR="00074D99" w:rsidRPr="006F5AD1" w:rsidRDefault="00074D99" w:rsidP="009F0DE1">
      <w:pPr>
        <w:pStyle w:val="Heading4"/>
        <w:shd w:val="clear" w:color="auto" w:fill="FFFFFF"/>
        <w:bidi w:val="0"/>
        <w:spacing w:before="90" w:line="360" w:lineRule="auto"/>
        <w:jc w:val="both"/>
        <w:textAlignment w:val="baseline"/>
        <w:rPr>
          <w:rFonts w:asciiTheme="majorBidi" w:hAnsiTheme="majorBidi" w:cstheme="majorBidi"/>
          <w:spacing w:val="60"/>
          <w:sz w:val="28"/>
          <w:szCs w:val="28"/>
          <w:rtl/>
          <w:lang w:val="fr-FR" w:bidi="ar-SA"/>
        </w:rPr>
      </w:pPr>
      <w:r w:rsidRPr="006F5AD1">
        <w:rPr>
          <w:rFonts w:asciiTheme="majorBidi" w:hAnsiTheme="majorBidi" w:cstheme="majorBidi"/>
          <w:sz w:val="28"/>
          <w:szCs w:val="28"/>
          <w:lang w:val="fr-FR"/>
        </w:rPr>
        <w:t xml:space="preserve">1-  </w:t>
      </w:r>
      <w:hyperlink r:id="rId15" w:history="1">
        <w:r w:rsidRPr="006F5AD1">
          <w:rPr>
            <w:rStyle w:val="Hyperlink"/>
            <w:rFonts w:asciiTheme="majorBidi" w:hAnsiTheme="majorBidi" w:cstheme="majorBidi"/>
            <w:color w:val="auto"/>
            <w:sz w:val="28"/>
            <w:szCs w:val="28"/>
            <w:u w:val="none"/>
            <w:lang w:val="fr-FR"/>
          </w:rPr>
          <w:t xml:space="preserve">De </w:t>
        </w:r>
        <w:proofErr w:type="spellStart"/>
        <w:r w:rsidRPr="006F5AD1">
          <w:rPr>
            <w:rStyle w:val="Hyperlink"/>
            <w:rFonts w:asciiTheme="majorBidi" w:hAnsiTheme="majorBidi" w:cstheme="majorBidi"/>
            <w:color w:val="auto"/>
            <w:sz w:val="28"/>
            <w:szCs w:val="28"/>
            <w:u w:val="none"/>
            <w:lang w:val="fr-FR"/>
          </w:rPr>
          <w:t>Freige</w:t>
        </w:r>
        <w:proofErr w:type="spellEnd"/>
      </w:hyperlink>
      <w:r w:rsidRPr="006F5AD1">
        <w:rPr>
          <w:rFonts w:asciiTheme="majorBidi" w:hAnsiTheme="majorBidi" w:cstheme="majorBidi"/>
          <w:sz w:val="28"/>
          <w:szCs w:val="28"/>
          <w:lang w:val="fr-FR"/>
        </w:rPr>
        <w:t xml:space="preserve">, </w:t>
      </w:r>
      <w:proofErr w:type="spellStart"/>
      <w:r w:rsidRPr="006F5AD1">
        <w:rPr>
          <w:rFonts w:asciiTheme="majorBidi" w:hAnsiTheme="majorBidi" w:cstheme="majorBidi"/>
          <w:sz w:val="28"/>
          <w:szCs w:val="28"/>
          <w:lang w:val="fr-FR"/>
        </w:rPr>
        <w:t>Nayla</w:t>
      </w:r>
      <w:proofErr w:type="spellEnd"/>
      <w:r w:rsidRPr="006F5AD1">
        <w:rPr>
          <w:rFonts w:asciiTheme="majorBidi" w:hAnsiTheme="majorBidi" w:cstheme="majorBidi"/>
          <w:sz w:val="28"/>
          <w:szCs w:val="28"/>
          <w:lang w:val="fr-FR"/>
        </w:rPr>
        <w:t>. (5 /6/ 2020). L’Orient-Le Jour Junior fait une pause</w:t>
      </w:r>
    </w:p>
    <w:p w14:paraId="5CC1E4DC" w14:textId="77777777" w:rsidR="00074D99" w:rsidRPr="006F5AD1" w:rsidRDefault="00C4396D" w:rsidP="009F0DE1">
      <w:pPr>
        <w:bidi w:val="0"/>
        <w:spacing w:line="360" w:lineRule="auto"/>
        <w:jc w:val="both"/>
        <w:rPr>
          <w:rFonts w:asciiTheme="majorBidi" w:eastAsiaTheme="minorHAnsi" w:hAnsiTheme="majorBidi" w:cstheme="majorBidi"/>
          <w:sz w:val="28"/>
          <w:szCs w:val="28"/>
          <w:lang w:val="fr-FR"/>
        </w:rPr>
      </w:pPr>
      <w:hyperlink r:id="rId16" w:history="1">
        <w:r w:rsidR="00074D99" w:rsidRPr="006F5AD1">
          <w:rPr>
            <w:rStyle w:val="Hyperlink"/>
            <w:rFonts w:asciiTheme="majorBidi" w:hAnsiTheme="majorBidi" w:cstheme="majorBidi"/>
            <w:sz w:val="28"/>
            <w:szCs w:val="28"/>
            <w:lang w:val="fr-FR"/>
          </w:rPr>
          <w:t>https://www.lorientlejour.com/article/1220677</w:t>
        </w:r>
      </w:hyperlink>
    </w:p>
    <w:p w14:paraId="1575A1CB" w14:textId="77777777" w:rsidR="00074D99" w:rsidRPr="006F5AD1" w:rsidRDefault="00074D99" w:rsidP="009F0DE1">
      <w:pPr>
        <w:bidi w:val="0"/>
        <w:spacing w:line="360" w:lineRule="auto"/>
        <w:jc w:val="both"/>
        <w:rPr>
          <w:rFonts w:asciiTheme="majorBidi" w:hAnsiTheme="majorBidi" w:cstheme="majorBidi"/>
          <w:sz w:val="28"/>
          <w:szCs w:val="28"/>
          <w:rtl/>
          <w:lang w:val="fr-FR"/>
        </w:rPr>
      </w:pPr>
      <w:r w:rsidRPr="006F5AD1">
        <w:rPr>
          <w:rFonts w:asciiTheme="majorBidi" w:hAnsiTheme="majorBidi" w:cstheme="majorBidi"/>
          <w:sz w:val="28"/>
          <w:szCs w:val="28"/>
          <w:lang w:val="fr-FR"/>
        </w:rPr>
        <w:t>2 -</w:t>
      </w:r>
      <w:hyperlink r:id="rId17" w:history="1">
        <w:r w:rsidRPr="006F5AD1">
          <w:rPr>
            <w:rStyle w:val="Hyperlink"/>
            <w:rFonts w:asciiTheme="majorBidi" w:hAnsiTheme="majorBidi" w:cstheme="majorBidi"/>
            <w:color w:val="auto"/>
            <w:sz w:val="28"/>
            <w:szCs w:val="28"/>
            <w:u w:val="none"/>
            <w:lang w:val="fr-FR"/>
          </w:rPr>
          <w:t xml:space="preserve"> De F</w:t>
        </w:r>
      </w:hyperlink>
      <w:r w:rsidRPr="006F5AD1">
        <w:rPr>
          <w:rFonts w:asciiTheme="majorBidi" w:hAnsiTheme="majorBidi" w:cstheme="majorBidi"/>
          <w:sz w:val="28"/>
          <w:szCs w:val="28"/>
          <w:lang w:val="fr-FR"/>
        </w:rPr>
        <w:t xml:space="preserve">reige, </w:t>
      </w:r>
      <w:proofErr w:type="spellStart"/>
      <w:r w:rsidRPr="006F5AD1">
        <w:rPr>
          <w:rFonts w:asciiTheme="majorBidi" w:hAnsiTheme="majorBidi" w:cstheme="majorBidi"/>
          <w:sz w:val="28"/>
          <w:szCs w:val="28"/>
          <w:lang w:val="fr-FR"/>
        </w:rPr>
        <w:t>Nayla</w:t>
      </w:r>
      <w:proofErr w:type="spellEnd"/>
      <w:r w:rsidRPr="006F5AD1">
        <w:rPr>
          <w:rFonts w:asciiTheme="majorBidi" w:hAnsiTheme="majorBidi" w:cstheme="majorBidi"/>
          <w:sz w:val="28"/>
          <w:szCs w:val="28"/>
          <w:lang w:val="fr-FR"/>
        </w:rPr>
        <w:t xml:space="preserve">. (1/10/2020). S’adapter pour garantir la qualité de l’information. </w:t>
      </w:r>
      <w:proofErr w:type="spellStart"/>
      <w:r w:rsidRPr="006F5AD1">
        <w:rPr>
          <w:rFonts w:asciiTheme="majorBidi" w:hAnsiTheme="majorBidi" w:cstheme="majorBidi"/>
          <w:sz w:val="28"/>
          <w:szCs w:val="28"/>
          <w:lang w:val="fr-FR"/>
        </w:rPr>
        <w:t>Retrieved</w:t>
      </w:r>
      <w:proofErr w:type="spellEnd"/>
      <w:r w:rsidRPr="006F5AD1">
        <w:rPr>
          <w:rFonts w:asciiTheme="majorBidi" w:hAnsiTheme="majorBidi" w:cstheme="majorBidi"/>
          <w:sz w:val="28"/>
          <w:szCs w:val="28"/>
          <w:lang w:val="fr-FR"/>
        </w:rPr>
        <w:t xml:space="preserve"> </w:t>
      </w:r>
      <w:proofErr w:type="spellStart"/>
      <w:r w:rsidRPr="006F5AD1">
        <w:rPr>
          <w:rFonts w:asciiTheme="majorBidi" w:hAnsiTheme="majorBidi" w:cstheme="majorBidi"/>
          <w:sz w:val="28"/>
          <w:szCs w:val="28"/>
          <w:lang w:val="fr-FR"/>
        </w:rPr>
        <w:t>from</w:t>
      </w:r>
      <w:proofErr w:type="spellEnd"/>
      <w:r w:rsidRPr="006F5AD1">
        <w:rPr>
          <w:rFonts w:asciiTheme="majorBidi" w:hAnsiTheme="majorBidi" w:cstheme="majorBidi"/>
          <w:sz w:val="28"/>
          <w:szCs w:val="28"/>
          <w:lang w:val="fr-FR"/>
        </w:rPr>
        <w:t xml:space="preserve"> https://www.lorientlejour.com/article/1234697</w:t>
      </w:r>
    </w:p>
    <w:p w14:paraId="5CCCA25D" w14:textId="77777777" w:rsidR="00074D99" w:rsidRPr="006F5AD1" w:rsidRDefault="00074D99" w:rsidP="009F0DE1">
      <w:pPr>
        <w:bidi w:val="0"/>
        <w:spacing w:line="360" w:lineRule="auto"/>
        <w:rPr>
          <w:rFonts w:asciiTheme="majorBidi" w:hAnsiTheme="majorBidi" w:cstheme="majorBidi"/>
          <w:sz w:val="28"/>
          <w:szCs w:val="28"/>
          <w:lang w:val="fr-FR"/>
        </w:rPr>
      </w:pPr>
      <w:r w:rsidRPr="006F5AD1">
        <w:rPr>
          <w:rFonts w:asciiTheme="majorBidi" w:hAnsiTheme="majorBidi" w:cstheme="majorBidi"/>
          <w:sz w:val="28"/>
          <w:szCs w:val="28"/>
          <w:lang w:val="fr-FR"/>
        </w:rPr>
        <w:t xml:space="preserve">3 - </w:t>
      </w:r>
      <w:proofErr w:type="spellStart"/>
      <w:r w:rsidRPr="006F5AD1">
        <w:rPr>
          <w:rFonts w:asciiTheme="majorBidi" w:hAnsiTheme="majorBidi" w:cstheme="majorBidi"/>
          <w:sz w:val="28"/>
          <w:szCs w:val="28"/>
          <w:lang w:val="fr-FR"/>
        </w:rPr>
        <w:t>Delforce</w:t>
      </w:r>
      <w:proofErr w:type="spellEnd"/>
      <w:r w:rsidRPr="006F5AD1">
        <w:rPr>
          <w:rFonts w:asciiTheme="majorBidi" w:hAnsiTheme="majorBidi" w:cstheme="majorBidi"/>
          <w:sz w:val="28"/>
          <w:szCs w:val="28"/>
          <w:lang w:val="fr-FR"/>
        </w:rPr>
        <w:t xml:space="preserve">, Bernard. </w:t>
      </w:r>
      <w:r w:rsidRPr="006F5AD1">
        <w:rPr>
          <w:rFonts w:asciiTheme="majorBidi" w:hAnsiTheme="majorBidi" w:cstheme="majorBidi"/>
          <w:sz w:val="28"/>
          <w:szCs w:val="28"/>
          <w:rtl/>
          <w:lang w:val="fr-FR"/>
        </w:rPr>
        <w:t>)</w:t>
      </w:r>
      <w:r w:rsidRPr="006F5AD1">
        <w:rPr>
          <w:rFonts w:asciiTheme="majorBidi" w:hAnsiTheme="majorBidi" w:cstheme="majorBidi"/>
          <w:sz w:val="28"/>
          <w:szCs w:val="28"/>
          <w:lang w:val="fr-FR"/>
        </w:rPr>
        <w:t>Décembre 1996</w:t>
      </w:r>
      <w:r w:rsidRPr="006F5AD1">
        <w:rPr>
          <w:rFonts w:asciiTheme="majorBidi" w:hAnsiTheme="majorBidi" w:cstheme="majorBidi"/>
          <w:sz w:val="28"/>
          <w:szCs w:val="28"/>
          <w:rtl/>
          <w:lang w:val="fr-FR"/>
        </w:rPr>
        <w:t>(</w:t>
      </w:r>
      <w:r w:rsidRPr="006F5AD1">
        <w:rPr>
          <w:rFonts w:asciiTheme="majorBidi" w:hAnsiTheme="majorBidi" w:cstheme="majorBidi"/>
          <w:sz w:val="28"/>
          <w:szCs w:val="28"/>
          <w:lang w:val="fr-FR"/>
        </w:rPr>
        <w:t xml:space="preserve">. La responsabilité sociale des </w:t>
      </w:r>
      <w:proofErr w:type="gramStart"/>
      <w:r w:rsidRPr="006F5AD1">
        <w:rPr>
          <w:rFonts w:asciiTheme="majorBidi" w:hAnsiTheme="majorBidi" w:cstheme="majorBidi"/>
          <w:sz w:val="28"/>
          <w:szCs w:val="28"/>
          <w:lang w:val="fr-FR"/>
        </w:rPr>
        <w:t>journalistes:</w:t>
      </w:r>
      <w:proofErr w:type="gramEnd"/>
      <w:r w:rsidRPr="006F5AD1">
        <w:rPr>
          <w:rFonts w:asciiTheme="majorBidi" w:hAnsiTheme="majorBidi" w:cstheme="majorBidi"/>
          <w:sz w:val="28"/>
          <w:szCs w:val="28"/>
          <w:lang w:val="fr-FR"/>
        </w:rPr>
        <w:t xml:space="preserve"> donner du sens, in Les cahiers du journalisme, n°2, Le journaliste, acteur de société, Ecole Supérieure de Journalisme de Lille (16-33. P 18).</w:t>
      </w:r>
    </w:p>
    <w:p w14:paraId="317DBDC6" w14:textId="77777777" w:rsidR="00074D99" w:rsidRPr="006F5AD1" w:rsidRDefault="00074D99" w:rsidP="009F0DE1">
      <w:pPr>
        <w:bidi w:val="0"/>
        <w:spacing w:line="360" w:lineRule="auto"/>
        <w:rPr>
          <w:rFonts w:asciiTheme="majorBidi" w:hAnsiTheme="majorBidi" w:cstheme="majorBidi"/>
          <w:color w:val="0563C1" w:themeColor="hyperlink"/>
          <w:sz w:val="28"/>
          <w:szCs w:val="28"/>
          <w:u w:val="single"/>
          <w:lang w:val="fr-FR" w:bidi="ar-LB"/>
        </w:rPr>
      </w:pPr>
      <w:r w:rsidRPr="006F5AD1">
        <w:rPr>
          <w:rFonts w:asciiTheme="majorBidi" w:hAnsiTheme="majorBidi" w:cstheme="majorBidi"/>
          <w:sz w:val="28"/>
          <w:szCs w:val="28"/>
          <w:lang w:val="fr-FR"/>
        </w:rPr>
        <w:t xml:space="preserve">4- L'Orient-Le Jour. </w:t>
      </w:r>
      <w:r w:rsidRPr="006F5AD1">
        <w:rPr>
          <w:rFonts w:asciiTheme="majorBidi" w:hAnsiTheme="majorBidi" w:cstheme="majorBidi"/>
          <w:sz w:val="28"/>
          <w:szCs w:val="28"/>
          <w:rtl/>
          <w:lang w:val="fr-FR"/>
        </w:rPr>
        <w:t>)</w:t>
      </w:r>
      <w:r w:rsidRPr="006F5AD1">
        <w:rPr>
          <w:rFonts w:asciiTheme="majorBidi" w:hAnsiTheme="majorBidi" w:cstheme="majorBidi"/>
          <w:sz w:val="28"/>
          <w:szCs w:val="28"/>
          <w:lang w:val="fr-FR"/>
        </w:rPr>
        <w:t xml:space="preserve">28 /1/ 2021). Au sortir d’une année noire, de nombreuses promesses </w:t>
      </w:r>
      <w:proofErr w:type="gramStart"/>
      <w:r w:rsidRPr="006F5AD1">
        <w:rPr>
          <w:rFonts w:asciiTheme="majorBidi" w:hAnsiTheme="majorBidi" w:cstheme="majorBidi"/>
          <w:sz w:val="28"/>
          <w:szCs w:val="28"/>
          <w:lang w:val="fr-FR"/>
        </w:rPr>
        <w:t>pour  «</w:t>
      </w:r>
      <w:proofErr w:type="gramEnd"/>
      <w:r w:rsidRPr="006F5AD1">
        <w:rPr>
          <w:rFonts w:asciiTheme="majorBidi" w:hAnsiTheme="majorBidi" w:cstheme="majorBidi"/>
          <w:sz w:val="28"/>
          <w:szCs w:val="28"/>
          <w:lang w:val="fr-FR"/>
        </w:rPr>
        <w:t xml:space="preserve">L’Orient-Le Jour ». </w:t>
      </w:r>
      <w:r w:rsidRPr="006F5AD1">
        <w:rPr>
          <w:rFonts w:asciiTheme="majorBidi" w:hAnsiTheme="majorBidi" w:cstheme="majorBidi"/>
          <w:noProof/>
          <w:sz w:val="28"/>
          <w:szCs w:val="28"/>
          <w:lang w:val="fr-FR"/>
        </w:rPr>
        <w:t xml:space="preserve">Retrieved </w:t>
      </w:r>
      <w:proofErr w:type="gramStart"/>
      <w:r w:rsidRPr="006F5AD1">
        <w:rPr>
          <w:rFonts w:asciiTheme="majorBidi" w:hAnsiTheme="majorBidi" w:cstheme="majorBidi"/>
          <w:noProof/>
          <w:sz w:val="28"/>
          <w:szCs w:val="28"/>
          <w:lang w:val="fr-FR"/>
        </w:rPr>
        <w:t>from</w:t>
      </w:r>
      <w:r w:rsidRPr="006F5AD1">
        <w:rPr>
          <w:rFonts w:asciiTheme="majorBidi" w:hAnsiTheme="majorBidi" w:cstheme="majorBidi"/>
          <w:kern w:val="36"/>
          <w:sz w:val="28"/>
          <w:szCs w:val="28"/>
          <w:lang w:val="fr-FR"/>
        </w:rPr>
        <w:t>:</w:t>
      </w:r>
      <w:proofErr w:type="gramEnd"/>
      <w:r w:rsidRPr="006F5AD1">
        <w:rPr>
          <w:rFonts w:asciiTheme="majorBidi" w:hAnsiTheme="majorBidi" w:cstheme="majorBidi"/>
          <w:sz w:val="28"/>
          <w:szCs w:val="28"/>
          <w:lang w:val="fr-FR"/>
        </w:rPr>
        <w:t xml:space="preserve"> </w:t>
      </w:r>
      <w:hyperlink r:id="rId18" w:history="1">
        <w:r w:rsidRPr="006F5AD1">
          <w:rPr>
            <w:rStyle w:val="Hyperlink"/>
            <w:rFonts w:asciiTheme="majorBidi" w:hAnsiTheme="majorBidi" w:cstheme="majorBidi"/>
            <w:sz w:val="28"/>
            <w:szCs w:val="28"/>
            <w:lang w:val="fr-FR" w:bidi="ar-LB"/>
          </w:rPr>
          <w:t>https://www.lorientlejour.com/article1249737</w:t>
        </w:r>
      </w:hyperlink>
    </w:p>
    <w:p w14:paraId="3FE635AA" w14:textId="77777777" w:rsidR="00074D99" w:rsidRPr="006F5AD1" w:rsidRDefault="00074D99" w:rsidP="009F0DE1">
      <w:pPr>
        <w:pStyle w:val="Heading4"/>
        <w:shd w:val="clear" w:color="auto" w:fill="FFFFFF"/>
        <w:bidi w:val="0"/>
        <w:spacing w:before="90" w:line="360" w:lineRule="auto"/>
        <w:jc w:val="both"/>
        <w:textAlignment w:val="baseline"/>
        <w:rPr>
          <w:rFonts w:asciiTheme="majorBidi" w:hAnsiTheme="majorBidi" w:cstheme="majorBidi"/>
          <w:caps/>
          <w:spacing w:val="10"/>
          <w:sz w:val="28"/>
          <w:szCs w:val="28"/>
          <w:rtl/>
          <w:lang w:val="fr-FR" w:bidi="ar-SA"/>
        </w:rPr>
      </w:pPr>
      <w:r w:rsidRPr="006F5AD1">
        <w:rPr>
          <w:rFonts w:asciiTheme="majorBidi" w:hAnsiTheme="majorBidi" w:cstheme="majorBidi"/>
          <w:spacing w:val="60"/>
          <w:sz w:val="28"/>
          <w:szCs w:val="28"/>
          <w:lang w:val="fr-FR"/>
        </w:rPr>
        <w:t xml:space="preserve">5- </w:t>
      </w:r>
      <w:proofErr w:type="gramStart"/>
      <w:r w:rsidRPr="006F5AD1">
        <w:rPr>
          <w:rFonts w:asciiTheme="majorBidi" w:hAnsiTheme="majorBidi" w:cstheme="majorBidi"/>
          <w:spacing w:val="60"/>
          <w:sz w:val="28"/>
          <w:szCs w:val="28"/>
          <w:lang w:val="fr-FR"/>
        </w:rPr>
        <w:t>SNJ.</w:t>
      </w:r>
      <w:r w:rsidRPr="006F5AD1">
        <w:rPr>
          <w:rStyle w:val="date-display-single"/>
          <w:rFonts w:asciiTheme="majorBidi" w:hAnsiTheme="majorBidi" w:cstheme="majorBidi"/>
          <w:spacing w:val="10"/>
          <w:sz w:val="28"/>
          <w:szCs w:val="28"/>
          <w:bdr w:val="none" w:sz="0" w:space="0" w:color="auto" w:frame="1"/>
          <w:lang w:val="fr-FR"/>
        </w:rPr>
        <w:t>(</w:t>
      </w:r>
      <w:proofErr w:type="gramEnd"/>
      <w:r w:rsidRPr="006F5AD1">
        <w:rPr>
          <w:rStyle w:val="date-display-single"/>
          <w:rFonts w:asciiTheme="majorBidi" w:hAnsiTheme="majorBidi" w:cstheme="majorBidi"/>
          <w:spacing w:val="10"/>
          <w:sz w:val="28"/>
          <w:szCs w:val="28"/>
          <w:bdr w:val="none" w:sz="0" w:space="0" w:color="auto" w:frame="1"/>
          <w:lang w:val="fr-FR"/>
        </w:rPr>
        <w:t>09 Mars 2011).</w:t>
      </w:r>
      <w:r w:rsidRPr="006F5AD1">
        <w:rPr>
          <w:rStyle w:val="Emphasis"/>
          <w:rFonts w:asciiTheme="majorBidi" w:hAnsiTheme="majorBidi" w:cstheme="majorBidi"/>
          <w:sz w:val="28"/>
          <w:szCs w:val="28"/>
          <w:shd w:val="clear" w:color="auto" w:fill="FFFFFF"/>
          <w:lang w:val="fr-FR"/>
        </w:rPr>
        <w:t xml:space="preserve"> Charte d’éthique professionnelle des journalistes</w:t>
      </w:r>
      <w:r w:rsidRPr="006F5AD1">
        <w:rPr>
          <w:rFonts w:asciiTheme="majorBidi" w:hAnsiTheme="majorBidi" w:cstheme="majorBidi"/>
          <w:sz w:val="28"/>
          <w:szCs w:val="28"/>
          <w:shd w:val="clear" w:color="auto" w:fill="FFFFFF"/>
          <w:lang w:val="fr-FR"/>
        </w:rPr>
        <w:t>.</w:t>
      </w:r>
    </w:p>
    <w:p w14:paraId="7DA58156" w14:textId="77777777" w:rsidR="00074D99" w:rsidRPr="006F5AD1" w:rsidRDefault="00074D99" w:rsidP="009F0DE1">
      <w:pPr>
        <w:pStyle w:val="Heading3"/>
        <w:shd w:val="clear" w:color="auto" w:fill="FFFFFF"/>
        <w:spacing w:before="90" w:after="90" w:line="360" w:lineRule="auto"/>
        <w:jc w:val="both"/>
        <w:textAlignment w:val="baseline"/>
        <w:rPr>
          <w:rFonts w:asciiTheme="majorBidi" w:hAnsiTheme="majorBidi" w:cstheme="majorBidi"/>
          <w:b w:val="0"/>
          <w:bCs w:val="0"/>
          <w:spacing w:val="60"/>
          <w:sz w:val="28"/>
          <w:szCs w:val="28"/>
          <w:lang w:val="fr-FR"/>
        </w:rPr>
      </w:pPr>
      <w:r w:rsidRPr="006F5AD1">
        <w:rPr>
          <w:rFonts w:asciiTheme="majorBidi" w:hAnsiTheme="majorBidi" w:cstheme="majorBidi"/>
          <w:b w:val="0"/>
          <w:bCs w:val="0"/>
          <w:sz w:val="28"/>
          <w:szCs w:val="28"/>
          <w:shd w:val="clear" w:color="auto" w:fill="FFFFFF"/>
          <w:lang w:val="fr-FR"/>
        </w:rPr>
        <w:t>Disponible en</w:t>
      </w:r>
      <w:r w:rsidRPr="006F5AD1">
        <w:rPr>
          <w:rFonts w:asciiTheme="majorBidi" w:hAnsiTheme="majorBidi" w:cstheme="majorBidi"/>
          <w:b w:val="0"/>
          <w:bCs w:val="0"/>
          <w:sz w:val="28"/>
          <w:szCs w:val="28"/>
          <w:shd w:val="clear" w:color="auto" w:fill="FFFFFF"/>
          <w:rtl/>
          <w:lang w:val="fr-FR"/>
        </w:rPr>
        <w:t xml:space="preserve"> </w:t>
      </w:r>
      <w:r w:rsidRPr="006F5AD1">
        <w:rPr>
          <w:rFonts w:asciiTheme="majorBidi" w:hAnsiTheme="majorBidi" w:cstheme="majorBidi"/>
          <w:b w:val="0"/>
          <w:bCs w:val="0"/>
          <w:sz w:val="28"/>
          <w:szCs w:val="28"/>
          <w:shd w:val="clear" w:color="auto" w:fill="FFFFFF"/>
          <w:lang w:val="fr-FR"/>
        </w:rPr>
        <w:t xml:space="preserve">ligne : https://www.snj.fr/content/charte </w:t>
      </w:r>
    </w:p>
    <w:p w14:paraId="515FC47D" w14:textId="77777777" w:rsidR="00074D99" w:rsidRPr="006F5AD1" w:rsidRDefault="00074D99" w:rsidP="009F0DE1">
      <w:pPr>
        <w:bidi w:val="0"/>
        <w:spacing w:line="360" w:lineRule="auto"/>
        <w:jc w:val="both"/>
        <w:rPr>
          <w:rFonts w:asciiTheme="majorBidi" w:eastAsiaTheme="minorHAnsi" w:hAnsiTheme="majorBidi" w:cstheme="majorBidi"/>
          <w:sz w:val="28"/>
          <w:szCs w:val="28"/>
          <w:rtl/>
          <w:lang w:val="fr-FR"/>
        </w:rPr>
      </w:pPr>
    </w:p>
    <w:p w14:paraId="68552A2D" w14:textId="263FDD09" w:rsidR="000615D8" w:rsidRPr="006F5AD1" w:rsidRDefault="000615D8" w:rsidP="009F0DE1">
      <w:pPr>
        <w:spacing w:after="160" w:line="360" w:lineRule="auto"/>
        <w:rPr>
          <w:rFonts w:asciiTheme="majorBidi" w:hAnsiTheme="majorBidi" w:cstheme="majorBidi"/>
          <w:b/>
          <w:bCs/>
          <w:sz w:val="28"/>
          <w:szCs w:val="28"/>
          <w:rtl/>
        </w:rPr>
      </w:pPr>
    </w:p>
    <w:p w14:paraId="05CFD39D" w14:textId="44C9CFFF" w:rsidR="00920ECF" w:rsidRDefault="00920ECF" w:rsidP="009F0DE1">
      <w:pPr>
        <w:spacing w:line="360" w:lineRule="auto"/>
        <w:rPr>
          <w:rFonts w:asciiTheme="majorBidi" w:hAnsiTheme="majorBidi" w:cstheme="majorBidi"/>
          <w:b/>
          <w:bCs/>
          <w:sz w:val="28"/>
          <w:szCs w:val="28"/>
          <w:rtl/>
          <w:lang w:bidi="ar-LB"/>
        </w:rPr>
      </w:pPr>
    </w:p>
    <w:p w14:paraId="0D3D47FA" w14:textId="77777777" w:rsidR="006F5AD1" w:rsidRPr="006F5AD1" w:rsidRDefault="006F5AD1" w:rsidP="009F0DE1">
      <w:pPr>
        <w:spacing w:line="360" w:lineRule="auto"/>
        <w:rPr>
          <w:rFonts w:asciiTheme="majorBidi" w:hAnsiTheme="majorBidi" w:cstheme="majorBidi"/>
          <w:b/>
          <w:bCs/>
          <w:sz w:val="28"/>
          <w:szCs w:val="28"/>
          <w:rtl/>
          <w:lang w:bidi="ar-LB"/>
        </w:rPr>
      </w:pPr>
    </w:p>
    <w:p w14:paraId="7687D0EE" w14:textId="52DEB520" w:rsidR="000615D8" w:rsidRPr="006F5AD1" w:rsidRDefault="000615D8" w:rsidP="009F0DE1">
      <w:pPr>
        <w:spacing w:after="160" w:line="360" w:lineRule="auto"/>
        <w:rPr>
          <w:rFonts w:asciiTheme="majorBidi" w:hAnsiTheme="majorBidi" w:cstheme="majorBidi"/>
          <w:b/>
          <w:bCs/>
          <w:sz w:val="28"/>
          <w:szCs w:val="28"/>
          <w:rtl/>
          <w:lang w:bidi="ar-LB"/>
        </w:rPr>
      </w:pPr>
      <w:r w:rsidRPr="006F5AD1">
        <w:rPr>
          <w:rFonts w:asciiTheme="majorBidi" w:eastAsiaTheme="minorHAnsi" w:hAnsiTheme="majorBidi" w:cstheme="majorBidi"/>
          <w:b/>
          <w:bCs/>
          <w:sz w:val="28"/>
          <w:szCs w:val="28"/>
          <w:rtl/>
          <w:lang w:val="fr-FR"/>
        </w:rPr>
        <w:lastRenderedPageBreak/>
        <w:t xml:space="preserve">محور العدد: </w:t>
      </w:r>
      <w:r w:rsidRPr="006F5AD1">
        <w:rPr>
          <w:rFonts w:asciiTheme="majorBidi" w:hAnsiTheme="majorBidi" w:cstheme="majorBidi"/>
          <w:b/>
          <w:bCs/>
          <w:sz w:val="28"/>
          <w:szCs w:val="28"/>
          <w:rtl/>
          <w:lang w:bidi="ar-LB"/>
        </w:rPr>
        <w:t>المسؤولية الاجتماعية والأخلاقية لوسائل الإعلام والاتصال</w:t>
      </w:r>
    </w:p>
    <w:p w14:paraId="44D76138" w14:textId="77777777" w:rsidR="00FB1604" w:rsidRPr="006F5AD1" w:rsidRDefault="00FB1604" w:rsidP="009F0DE1">
      <w:pPr>
        <w:spacing w:after="160" w:line="360" w:lineRule="auto"/>
        <w:rPr>
          <w:rFonts w:asciiTheme="majorBidi" w:hAnsiTheme="majorBidi" w:cstheme="majorBidi"/>
          <w:b/>
          <w:bCs/>
          <w:sz w:val="28"/>
          <w:szCs w:val="28"/>
          <w:lang w:bidi="ar-LB"/>
        </w:rPr>
      </w:pPr>
    </w:p>
    <w:p w14:paraId="5367386B" w14:textId="0AD378E2" w:rsidR="000615D8" w:rsidRPr="006F5AD1" w:rsidRDefault="000615D8" w:rsidP="009F0DE1">
      <w:pPr>
        <w:spacing w:line="360" w:lineRule="auto"/>
        <w:jc w:val="center"/>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علم التجهيل والإعلام وأساليب صياغة العقول</w:t>
      </w:r>
    </w:p>
    <w:p w14:paraId="0D4E97C4" w14:textId="0D1D67C8" w:rsidR="00920ECF" w:rsidRPr="006F5AD1" w:rsidRDefault="00EB26ED" w:rsidP="009F0DE1">
      <w:pPr>
        <w:pStyle w:val="ListParagraph"/>
        <w:bidi/>
        <w:spacing w:line="360" w:lineRule="auto"/>
        <w:ind w:left="420"/>
        <w:jc w:val="right"/>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                                                                                                                                                                  </w:t>
      </w:r>
      <w:r w:rsidR="000615D8" w:rsidRPr="006F5AD1">
        <w:rPr>
          <w:rFonts w:asciiTheme="majorBidi" w:hAnsiTheme="majorBidi" w:cstheme="majorBidi"/>
          <w:b/>
          <w:bCs/>
          <w:sz w:val="28"/>
          <w:szCs w:val="28"/>
          <w:rtl/>
          <w:lang w:bidi="ar-IQ"/>
        </w:rPr>
        <w:t>د. فاضل محمد البدراني</w:t>
      </w:r>
    </w:p>
    <w:p w14:paraId="0D895393" w14:textId="77777777" w:rsidR="006F5AD1" w:rsidRDefault="00EB26ED" w:rsidP="009F0DE1">
      <w:pPr>
        <w:pStyle w:val="ListParagraph"/>
        <w:bidi/>
        <w:spacing w:line="360" w:lineRule="auto"/>
        <w:ind w:left="420"/>
        <w:jc w:val="right"/>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                                                                                                                                                       </w:t>
      </w:r>
    </w:p>
    <w:p w14:paraId="0A58E39C" w14:textId="6857E579" w:rsidR="00920ECF" w:rsidRPr="006F5AD1" w:rsidRDefault="00EB26ED" w:rsidP="009F0DE1">
      <w:pPr>
        <w:pStyle w:val="ListParagraph"/>
        <w:bidi/>
        <w:spacing w:line="360" w:lineRule="auto"/>
        <w:ind w:left="420"/>
        <w:jc w:val="right"/>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كلية الإعلام- </w:t>
      </w:r>
      <w:r w:rsidR="00920ECF" w:rsidRPr="006F5AD1">
        <w:rPr>
          <w:rFonts w:asciiTheme="majorBidi" w:hAnsiTheme="majorBidi" w:cstheme="majorBidi"/>
          <w:b/>
          <w:bCs/>
          <w:sz w:val="28"/>
          <w:szCs w:val="28"/>
          <w:rtl/>
          <w:lang w:bidi="ar-IQ"/>
        </w:rPr>
        <w:t>الجامعة الع</w:t>
      </w:r>
      <w:r w:rsidRPr="006F5AD1">
        <w:rPr>
          <w:rFonts w:asciiTheme="majorBidi" w:hAnsiTheme="majorBidi" w:cstheme="majorBidi"/>
          <w:b/>
          <w:bCs/>
          <w:sz w:val="28"/>
          <w:szCs w:val="28"/>
          <w:rtl/>
          <w:lang w:bidi="ar-IQ"/>
        </w:rPr>
        <w:t>ر</w:t>
      </w:r>
      <w:r w:rsidR="00920ECF" w:rsidRPr="006F5AD1">
        <w:rPr>
          <w:rFonts w:asciiTheme="majorBidi" w:hAnsiTheme="majorBidi" w:cstheme="majorBidi"/>
          <w:b/>
          <w:bCs/>
          <w:sz w:val="28"/>
          <w:szCs w:val="28"/>
          <w:rtl/>
          <w:lang w:bidi="ar-IQ"/>
        </w:rPr>
        <w:t>اقية</w:t>
      </w:r>
    </w:p>
    <w:p w14:paraId="09179A7F" w14:textId="5A115BE8" w:rsidR="000615D8" w:rsidRPr="006F5AD1" w:rsidRDefault="000615D8" w:rsidP="009F0DE1">
      <w:pPr>
        <w:pStyle w:val="ListParagraph"/>
        <w:spacing w:line="360" w:lineRule="auto"/>
        <w:ind w:left="420"/>
        <w:rPr>
          <w:rFonts w:asciiTheme="majorBidi" w:hAnsiTheme="majorBidi" w:cstheme="majorBidi"/>
          <w:b/>
          <w:bCs/>
          <w:sz w:val="28"/>
          <w:szCs w:val="28"/>
          <w:lang w:bidi="ar-IQ"/>
        </w:rPr>
      </w:pPr>
      <w:r w:rsidRPr="006F5AD1">
        <w:rPr>
          <w:rFonts w:asciiTheme="majorBidi" w:hAnsiTheme="majorBidi" w:cstheme="majorBidi"/>
          <w:b/>
          <w:bCs/>
          <w:sz w:val="28"/>
          <w:szCs w:val="28"/>
          <w:rtl/>
          <w:lang w:bidi="ar-IQ"/>
        </w:rPr>
        <w:t xml:space="preserve"> </w:t>
      </w:r>
    </w:p>
    <w:p w14:paraId="5F1E76BA" w14:textId="77777777" w:rsidR="006F5AD1" w:rsidRDefault="006F5AD1" w:rsidP="009F0DE1">
      <w:pPr>
        <w:spacing w:line="360" w:lineRule="auto"/>
        <w:jc w:val="right"/>
        <w:rPr>
          <w:rFonts w:asciiTheme="majorBidi" w:hAnsiTheme="majorBidi" w:cstheme="majorBidi"/>
          <w:b/>
          <w:bCs/>
          <w:sz w:val="28"/>
          <w:szCs w:val="28"/>
          <w:rtl/>
          <w:lang w:bidi="ar-IQ"/>
        </w:rPr>
      </w:pPr>
    </w:p>
    <w:p w14:paraId="698E9F13" w14:textId="3DAADE49" w:rsidR="000615D8" w:rsidRPr="006F5AD1" w:rsidRDefault="00920ECF" w:rsidP="009F0DE1">
      <w:pPr>
        <w:spacing w:line="360" w:lineRule="auto"/>
        <w:jc w:val="right"/>
        <w:rPr>
          <w:rFonts w:asciiTheme="majorBidi" w:hAnsiTheme="majorBidi" w:cstheme="majorBidi"/>
          <w:b/>
          <w:bCs/>
          <w:sz w:val="28"/>
          <w:szCs w:val="28"/>
          <w:rtl/>
          <w:lang w:bidi="ar-IQ"/>
        </w:rPr>
      </w:pPr>
      <w:r w:rsidRPr="006F5AD1">
        <w:rPr>
          <w:rFonts w:asciiTheme="majorBidi" w:hAnsiTheme="majorBidi" w:cstheme="majorBidi"/>
          <w:b/>
          <w:bCs/>
          <w:sz w:val="28"/>
          <w:szCs w:val="28"/>
          <w:lang w:bidi="ar-IQ"/>
        </w:rPr>
        <w:t>A</w:t>
      </w:r>
      <w:r w:rsidR="000615D8" w:rsidRPr="006F5AD1">
        <w:rPr>
          <w:rFonts w:asciiTheme="majorBidi" w:hAnsiTheme="majorBidi" w:cstheme="majorBidi"/>
          <w:b/>
          <w:bCs/>
          <w:sz w:val="28"/>
          <w:szCs w:val="28"/>
          <w:lang w:bidi="ar-IQ"/>
        </w:rPr>
        <w:t xml:space="preserve">bstract                                                                                                 </w:t>
      </w:r>
    </w:p>
    <w:p w14:paraId="1F798ACC" w14:textId="77777777" w:rsidR="000615D8" w:rsidRPr="006F5AD1" w:rsidRDefault="000615D8" w:rsidP="009F0DE1">
      <w:pPr>
        <w:spacing w:line="360" w:lineRule="auto"/>
        <w:jc w:val="right"/>
        <w:rPr>
          <w:rFonts w:asciiTheme="majorBidi" w:hAnsiTheme="majorBidi" w:cstheme="majorBidi"/>
          <w:sz w:val="28"/>
          <w:szCs w:val="28"/>
          <w:rtl/>
          <w:lang w:bidi="ar-IQ"/>
        </w:rPr>
      </w:pPr>
      <w:r w:rsidRPr="006F5AD1">
        <w:rPr>
          <w:rFonts w:asciiTheme="majorBidi" w:hAnsiTheme="majorBidi" w:cstheme="majorBidi"/>
          <w:sz w:val="28"/>
          <w:szCs w:val="28"/>
          <w:lang w:bidi="ar-IQ"/>
        </w:rPr>
        <w:t>This study discusses a very important issue related to the most dangerous situation facing society in terms of the educated on the one hand, and the illiterate and subject to the control and influence of those with outdated beliefs and traditions after the establishment of advanced academic institutions specialized in the manufacture of thinking, as ignorance and ignorance became one of the most prominent advanced scientific approaches that It is taught in Western universities, as well as another tributary of the science of ignorance, which is limited to the media activity, from marketing to ideas that represent in reality illusions, myths, and methods of misinformation</w:t>
      </w:r>
      <w:r w:rsidRPr="006F5AD1">
        <w:rPr>
          <w:rFonts w:asciiTheme="majorBidi" w:hAnsiTheme="majorBidi" w:cstheme="majorBidi"/>
          <w:sz w:val="28"/>
          <w:szCs w:val="28"/>
          <w:rtl/>
          <w:lang w:bidi="ar-IQ"/>
        </w:rPr>
        <w:t>.</w:t>
      </w:r>
    </w:p>
    <w:p w14:paraId="70A8EE9C" w14:textId="5217FF61" w:rsidR="000615D8" w:rsidRPr="006F5AD1" w:rsidRDefault="000615D8" w:rsidP="009F0DE1">
      <w:pPr>
        <w:pBdr>
          <w:bottom w:val="single" w:sz="6" w:space="1" w:color="auto"/>
        </w:pBdr>
        <w:spacing w:line="360" w:lineRule="auto"/>
        <w:jc w:val="right"/>
        <w:rPr>
          <w:rFonts w:asciiTheme="majorBidi" w:hAnsiTheme="majorBidi" w:cstheme="majorBidi"/>
          <w:sz w:val="28"/>
          <w:szCs w:val="28"/>
          <w:rtl/>
          <w:lang w:bidi="ar-IQ"/>
        </w:rPr>
      </w:pPr>
      <w:r w:rsidRPr="006F5AD1">
        <w:rPr>
          <w:rFonts w:asciiTheme="majorBidi" w:hAnsiTheme="majorBidi" w:cstheme="majorBidi"/>
          <w:sz w:val="28"/>
          <w:szCs w:val="28"/>
          <w:lang w:bidi="ar-IQ"/>
        </w:rPr>
        <w:t>This study attempted to shed light on the most prominent evidences that exist, whether presented in international forums or that began facing society in an escalating manner, despite the state of development, intellectual advancement and existing awareness, but the state of social hypnosis is clearly visible due to factors and residues that can be addressed in the folds of this study</w:t>
      </w:r>
      <w:r w:rsidR="00920ECF" w:rsidRPr="006F5AD1">
        <w:rPr>
          <w:rFonts w:asciiTheme="majorBidi" w:hAnsiTheme="majorBidi" w:cstheme="majorBidi"/>
          <w:sz w:val="28"/>
          <w:szCs w:val="28"/>
          <w:lang w:bidi="ar-IQ"/>
        </w:rPr>
        <w:t>.</w:t>
      </w:r>
    </w:p>
    <w:p w14:paraId="0821E6F7" w14:textId="77777777" w:rsidR="00FB1604" w:rsidRPr="006F5AD1" w:rsidRDefault="00FB1604" w:rsidP="009F0DE1">
      <w:pPr>
        <w:pBdr>
          <w:bottom w:val="single" w:sz="6" w:space="1" w:color="auto"/>
        </w:pBdr>
        <w:spacing w:line="360" w:lineRule="auto"/>
        <w:jc w:val="right"/>
        <w:rPr>
          <w:rFonts w:asciiTheme="majorBidi" w:hAnsiTheme="majorBidi" w:cstheme="majorBidi"/>
          <w:sz w:val="28"/>
          <w:szCs w:val="28"/>
          <w:rtl/>
          <w:lang w:bidi="ar-IQ"/>
        </w:rPr>
      </w:pPr>
    </w:p>
    <w:p w14:paraId="57B19645" w14:textId="77777777" w:rsidR="00FB1604" w:rsidRPr="006F5AD1" w:rsidRDefault="00FB1604" w:rsidP="009F0DE1">
      <w:pPr>
        <w:pBdr>
          <w:bottom w:val="single" w:sz="6" w:space="1" w:color="auto"/>
        </w:pBdr>
        <w:spacing w:line="360" w:lineRule="auto"/>
        <w:jc w:val="right"/>
        <w:rPr>
          <w:rFonts w:asciiTheme="majorBidi" w:hAnsiTheme="majorBidi" w:cstheme="majorBidi"/>
          <w:sz w:val="28"/>
          <w:szCs w:val="28"/>
          <w:lang w:bidi="ar-IQ"/>
        </w:rPr>
      </w:pPr>
    </w:p>
    <w:p w14:paraId="1770C114" w14:textId="77777777" w:rsidR="00920ECF" w:rsidRPr="006F5AD1" w:rsidRDefault="00920ECF" w:rsidP="009F0DE1">
      <w:pPr>
        <w:pBdr>
          <w:bottom w:val="single" w:sz="6" w:space="1" w:color="auto"/>
        </w:pBdr>
        <w:spacing w:line="360" w:lineRule="auto"/>
        <w:jc w:val="right"/>
        <w:rPr>
          <w:rFonts w:asciiTheme="majorBidi" w:hAnsiTheme="majorBidi" w:cstheme="majorBidi"/>
          <w:sz w:val="28"/>
          <w:szCs w:val="28"/>
          <w:rtl/>
          <w:lang w:bidi="ar-IQ"/>
        </w:rPr>
      </w:pPr>
    </w:p>
    <w:p w14:paraId="1BD6D335"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مقدمة :</w:t>
      </w:r>
    </w:p>
    <w:p w14:paraId="1B714789"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قد لا تتوفر لدى كثير من الدارسين دراية ومعرفة ب "علم اجتماع الجهل العلمي" الذي يختص بمنهجية خاصة به، ويتبنى مسؤولية دراسة الجهل في العلم والعلوم، إذ يرمز له ( </w:t>
      </w:r>
      <w:r w:rsidRPr="006F5AD1">
        <w:rPr>
          <w:rFonts w:asciiTheme="majorBidi" w:hAnsiTheme="majorBidi" w:cstheme="majorBidi"/>
          <w:sz w:val="28"/>
          <w:szCs w:val="28"/>
          <w:lang w:bidi="ar-IQ"/>
        </w:rPr>
        <w:t>SSI</w:t>
      </w:r>
      <w:r w:rsidRPr="006F5AD1">
        <w:rPr>
          <w:rFonts w:asciiTheme="majorBidi" w:hAnsiTheme="majorBidi" w:cstheme="majorBidi"/>
          <w:sz w:val="28"/>
          <w:szCs w:val="28"/>
          <w:rtl/>
          <w:lang w:bidi="ar-IQ"/>
        </w:rPr>
        <w:t xml:space="preserve"> ) ويمثل طريقة مميزة في تفسير الجهل باعتباره شيئًا ذات صلة، وليس مجرد نقص في المعرفة العلمية، وهناك مجالان متميزان تجري فيهما دراسة </w:t>
      </w:r>
      <w:r w:rsidRPr="006F5AD1">
        <w:rPr>
          <w:rFonts w:asciiTheme="majorBidi" w:hAnsiTheme="majorBidi" w:cstheme="majorBidi"/>
          <w:sz w:val="28"/>
          <w:szCs w:val="28"/>
          <w:lang w:bidi="ar-IQ"/>
        </w:rPr>
        <w:t>SSI</w:t>
      </w:r>
      <w:r w:rsidRPr="006F5AD1">
        <w:rPr>
          <w:rFonts w:asciiTheme="majorBidi" w:hAnsiTheme="majorBidi" w:cstheme="majorBidi"/>
          <w:sz w:val="28"/>
          <w:szCs w:val="28"/>
          <w:rtl/>
          <w:lang w:bidi="ar-IQ"/>
        </w:rPr>
        <w:t>: ففي المجال الأول، يركز البعض على الجهل في البحث العلمي، في حين يركز البعض الآخر في المجال الثاني على جهل الجمهور بالعلم، ويعد علم اجتماع الجهل العلمي، إحدى المجالات المكملة لعلم اجتماع المعرفة العلمية والذي يرمز له (</w:t>
      </w:r>
      <w:r w:rsidRPr="006F5AD1">
        <w:rPr>
          <w:rFonts w:asciiTheme="majorBidi" w:hAnsiTheme="majorBidi" w:cstheme="majorBidi"/>
          <w:sz w:val="28"/>
          <w:szCs w:val="28"/>
          <w:lang w:bidi="ar-IQ"/>
        </w:rPr>
        <w:t>SSK</w:t>
      </w:r>
      <w:r w:rsidRPr="006F5AD1">
        <w:rPr>
          <w:rFonts w:asciiTheme="majorBidi" w:hAnsiTheme="majorBidi" w:cstheme="majorBidi"/>
          <w:sz w:val="28"/>
          <w:szCs w:val="28"/>
          <w:rtl/>
          <w:lang w:bidi="ar-IQ"/>
        </w:rPr>
        <w:t>). حيث تقوم بعض مؤسسات صناعة التفكير بتوظيف الجهل أداة فعالة في العلوم، لتخريف المجتمعات سيما المفتونة بقضية جدلية، أو بقضايا ذات سمة خرافية، وإن خوض غمار هذه المسألة الخطيرة، يحتاج لمهمة بحث واستقصاء عن الطرف المختبيء وراءها، كونه المستفيد من وراء ذلك الصراع الفكري، وهذا هو مبعث دراستنا هذه. ونظرا لأهمية الموضوع في حماية المجتمع، ينبغي تناوله في إطار هذه الثنائية المشتركة مع الإعلام كوسائل مسوقة، بجانب من التحليل والتنظير الفلسفي.</w:t>
      </w:r>
    </w:p>
    <w:p w14:paraId="63D21DD9" w14:textId="77777777" w:rsidR="000615D8" w:rsidRPr="006F5AD1" w:rsidRDefault="000615D8" w:rsidP="009F0DE1">
      <w:pPr>
        <w:spacing w:line="360" w:lineRule="auto"/>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المبحث الأول: الإطار المنهجي</w:t>
      </w:r>
    </w:p>
    <w:p w14:paraId="0ECFE7D3" w14:textId="77777777" w:rsidR="000615D8" w:rsidRPr="006F5AD1" w:rsidRDefault="000615D8" w:rsidP="009F0DE1">
      <w:pPr>
        <w:spacing w:line="360" w:lineRule="auto"/>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-إجراءات واعتبارات منهجية  </w:t>
      </w:r>
    </w:p>
    <w:p w14:paraId="58FD42E5" w14:textId="77777777" w:rsidR="000615D8" w:rsidRPr="006F5AD1" w:rsidRDefault="000615D8" w:rsidP="009F0DE1">
      <w:pPr>
        <w:spacing w:line="360" w:lineRule="auto"/>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أولاً - إشكالية الدراسة وتساؤلاتها </w:t>
      </w:r>
    </w:p>
    <w:p w14:paraId="06FC42B5" w14:textId="77777777" w:rsidR="000615D8" w:rsidRPr="006F5AD1" w:rsidRDefault="000615D8" w:rsidP="009F0DE1">
      <w:pPr>
        <w:spacing w:line="360" w:lineRule="auto"/>
        <w:rPr>
          <w:rFonts w:asciiTheme="majorBidi" w:hAnsiTheme="majorBidi" w:cstheme="majorBidi"/>
          <w:sz w:val="28"/>
          <w:szCs w:val="28"/>
          <w:rtl/>
          <w:lang w:bidi="ar-IQ"/>
        </w:rPr>
      </w:pPr>
      <w:r w:rsidRPr="006F5AD1">
        <w:rPr>
          <w:rFonts w:asciiTheme="majorBidi" w:hAnsiTheme="majorBidi" w:cstheme="majorBidi"/>
          <w:sz w:val="28"/>
          <w:szCs w:val="28"/>
          <w:rtl/>
          <w:lang w:bidi="ar-IQ"/>
        </w:rPr>
        <w:t>إشكالية البحث، تعني، كل ما يثير مساءلة لا غنى عن دراستها، أو أمر يصعب تفسيره؛ نظرًا لكونه غير نمطي، بمعنى أنها موضوع يحيط به الغموض، أو ظاهرة تحتاج إلى تفسير أو قضية تمثل موضع خلاف أو شك في قضية معينة</w:t>
      </w:r>
      <w:r w:rsidRPr="006F5AD1">
        <w:rPr>
          <w:rFonts w:asciiTheme="majorBidi" w:hAnsiTheme="majorBidi" w:cstheme="majorBidi"/>
          <w:color w:val="000000" w:themeColor="text1"/>
          <w:sz w:val="28"/>
          <w:szCs w:val="28"/>
          <w:rtl/>
          <w:lang w:bidi="ar-IQ"/>
        </w:rPr>
        <w:t>(1)</w:t>
      </w:r>
      <w:r w:rsidRPr="006F5AD1">
        <w:rPr>
          <w:rFonts w:asciiTheme="majorBidi" w:hAnsiTheme="majorBidi" w:cstheme="majorBidi"/>
          <w:sz w:val="28"/>
          <w:szCs w:val="28"/>
          <w:rtl/>
          <w:lang w:bidi="ar-IQ"/>
        </w:rPr>
        <w:t>.</w:t>
      </w:r>
    </w:p>
    <w:p w14:paraId="1697C25E"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وفي إطار بحثنا "علم التجهيل والإعلام وأساليب صياغة العقول" ينبغي على وسائل الإعلام والمؤسسات الأكاديمية والفكرية، بكونها إحدى المؤسسات المجتمعية الفاعلة أن تعالج الغموض الحاصل في الموضوع المطروح، وتضطلع بمسؤولياتها إزاء المجتمع(2) وتتصدى لمشكلاته وقضاياه وبخاصة منها التي تتعلق باستقرار المجتمع ونسيجه ووحدته ونهوضه الفكري بالاتجاه السليم بعيدا عن جوانب التضليل والانحراف باتجاه الجهل أو الرضوخ لعمليات التجهيل الفكري والنفسي التي تمارسها جهات خارجية وداخلية في المجتمع، وتزداد مسؤولية هذه الجهات التنويرية في هذا الشأن نتيجة لحجم الجمهور الذي تستهدفه، وهذا يستلزم منها الانتهاج الجانب النقدي وتحررها من الالتزامات أو القيود الحزبية أو الجهوية أو الرسمية، أو القبول بثقافة التقليد الاعمى أو الرضوخ لوصفات تلك الجهات عندما تمارسها بشكل وصفات معلبة ومزخرفة. أن مثل هذه الحالة ينبغي من النخب الفكرية من مختلف التوجهات والأطياف كافة التحلي بالمسؤولية للتصدي للمشكلات </w:t>
      </w:r>
      <w:r w:rsidRPr="006F5AD1">
        <w:rPr>
          <w:rFonts w:asciiTheme="majorBidi" w:hAnsiTheme="majorBidi" w:cstheme="majorBidi"/>
          <w:sz w:val="28"/>
          <w:szCs w:val="28"/>
          <w:rtl/>
          <w:lang w:bidi="ar-IQ"/>
        </w:rPr>
        <w:lastRenderedPageBreak/>
        <w:t xml:space="preserve">والقضايا المجتمعية الملحة، وإذ إن العالم الشرقي، ومنطقتنا العربية تحديدا تعيش اليوم في ظل تداعيات أمراض العصر من حيث ثقافة الكراهية ومظاهر الانقسام السياسي والإرهاب والعنف والمحاصصة الطائفية، والعنف، والدجل والفقر والحرمان وعدم الاستقرار الذي يمكن أن يهدد النهوض الفكري والاستقرار النفسي المجتمعي المنشود والوئام الاجتماعي، وينعكس سلباً على الشعور بالانتماء الوطني والتنمية والبناء، ويمكن تحديد المشكلة بطرح التساؤل الرئيس، ما دوافع علم التجهيل والإعلام وأساليب صياغة العقول؟ ولتبسيط ذلك ينبغي طرح مجموعة من التساؤلات الفرعية والتي تتمثل بالآتي (3): </w:t>
      </w:r>
    </w:p>
    <w:p w14:paraId="570854DB"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1-</w:t>
      </w:r>
      <w:r w:rsidRPr="006F5AD1">
        <w:rPr>
          <w:rFonts w:asciiTheme="majorBidi" w:hAnsiTheme="majorBidi" w:cstheme="majorBidi"/>
          <w:sz w:val="28"/>
          <w:szCs w:val="28"/>
          <w:rtl/>
          <w:lang w:bidi="ar-IQ"/>
        </w:rPr>
        <w:tab/>
        <w:t>ما طبيعة تناول علم التجهيل ووسائل التسويق الإعلامي</w:t>
      </w:r>
    </w:p>
    <w:p w14:paraId="75AC450D"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2-</w:t>
      </w:r>
      <w:r w:rsidRPr="006F5AD1">
        <w:rPr>
          <w:rFonts w:asciiTheme="majorBidi" w:hAnsiTheme="majorBidi" w:cstheme="majorBidi"/>
          <w:sz w:val="28"/>
          <w:szCs w:val="28"/>
          <w:rtl/>
          <w:lang w:bidi="ar-IQ"/>
        </w:rPr>
        <w:tab/>
        <w:t>ما طرق وآليات وأساليب نشر التجهيل</w:t>
      </w:r>
    </w:p>
    <w:p w14:paraId="6CE1E859"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3-</w:t>
      </w:r>
      <w:r w:rsidRPr="006F5AD1">
        <w:rPr>
          <w:rFonts w:asciiTheme="majorBidi" w:hAnsiTheme="majorBidi" w:cstheme="majorBidi"/>
          <w:sz w:val="28"/>
          <w:szCs w:val="28"/>
          <w:rtl/>
          <w:lang w:bidi="ar-IQ"/>
        </w:rPr>
        <w:tab/>
        <w:t xml:space="preserve"> ما الجهات المستهلكة لثقافة الجهل</w:t>
      </w:r>
    </w:p>
    <w:p w14:paraId="319B9C70"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4-</w:t>
      </w:r>
      <w:r w:rsidRPr="006F5AD1">
        <w:rPr>
          <w:rFonts w:asciiTheme="majorBidi" w:hAnsiTheme="majorBidi" w:cstheme="majorBidi"/>
          <w:sz w:val="28"/>
          <w:szCs w:val="28"/>
          <w:rtl/>
          <w:lang w:bidi="ar-IQ"/>
        </w:rPr>
        <w:tab/>
        <w:t>ما الدور الذي تمارسه مؤسسة الإعلام حيال المجتمع</w:t>
      </w:r>
    </w:p>
    <w:p w14:paraId="12957660" w14:textId="77777777" w:rsidR="000615D8" w:rsidRPr="006F5AD1" w:rsidRDefault="000615D8" w:rsidP="009F0DE1">
      <w:pPr>
        <w:spacing w:line="360" w:lineRule="auto"/>
        <w:jc w:val="both"/>
        <w:rPr>
          <w:rFonts w:asciiTheme="majorBidi" w:hAnsiTheme="majorBidi" w:cstheme="majorBidi"/>
          <w:sz w:val="28"/>
          <w:szCs w:val="28"/>
          <w:rtl/>
          <w:lang w:bidi="ar-IQ"/>
        </w:rPr>
      </w:pPr>
    </w:p>
    <w:p w14:paraId="0AEB007E"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ثانياً - أهمية الدراسة </w:t>
      </w:r>
    </w:p>
    <w:p w14:paraId="747E9D6A"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 تنبع أهمية البحث بحسب المنهجية البحثية في الدراسات الاجتماعية من طبيعة الموضوع الذي يتناوله، وهو "علم التجهيل والإعلام وأساليب صياغة العقول"، ذلك أن هناك مسؤولية كبيرة تقع على المؤسسات الاعلامية والنفسية والتربوية والجهات الفكرية والنخب التنويرية، في تسليط الضوء على الآليات التي اعتمدتها جهات ومؤسسات غربية، أو جهات محلية، تعيش الجهل المتوارث جراء العقائد والتقاليد بسبب الفقر وغياب الوعي لديها، او جراء قيام مؤسسات صناعة الرأي في مؤسسات فكرية متقدمة في الغرب ومنها الجامعات في صناعة الجهل والتجهيل في عقول حتى المتعلمين تحت مبررات شتى ومنها خلق حالة عدم الاستقرار ومحاولة البحث عنه بآليات خاطئة، وفي ضوء ذلك تبدأ عملية القيام بتحديد الأسباب وتشخيصها، وهذا يستلزم القيام بعرض المشكلة أو القضية، وتحليلها وتفسيرها، وبيان انعكاساتها على المجتمع،</w:t>
      </w:r>
      <w:r w:rsidRPr="006F5AD1">
        <w:rPr>
          <w:rFonts w:asciiTheme="majorBidi" w:hAnsiTheme="majorBidi" w:cstheme="majorBidi"/>
          <w:color w:val="000000" w:themeColor="text1"/>
          <w:sz w:val="28"/>
          <w:szCs w:val="28"/>
          <w:rtl/>
          <w:lang w:bidi="ar-IQ"/>
        </w:rPr>
        <w:t>(4)</w:t>
      </w:r>
      <w:r w:rsidRPr="006F5AD1">
        <w:rPr>
          <w:rFonts w:asciiTheme="majorBidi" w:hAnsiTheme="majorBidi" w:cstheme="majorBidi"/>
          <w:sz w:val="28"/>
          <w:szCs w:val="28"/>
          <w:rtl/>
          <w:lang w:bidi="ar-IQ"/>
        </w:rPr>
        <w:t xml:space="preserve"> لذا فإن أهمية هذا البحث تتحدد بتسليط الضوء على طبيعة المسؤولية التي ينبغي أن تضطلع بها الجهات المعنية حيال قضية قد تستفحل بالرغم من التوسع في التعليم أفقيا وعموديا0</w:t>
      </w:r>
    </w:p>
    <w:p w14:paraId="3869DBD3" w14:textId="77777777" w:rsidR="000615D8" w:rsidRPr="006F5AD1" w:rsidRDefault="000615D8" w:rsidP="009F0DE1">
      <w:pPr>
        <w:spacing w:line="360" w:lineRule="auto"/>
        <w:jc w:val="both"/>
        <w:rPr>
          <w:rFonts w:asciiTheme="majorBidi" w:hAnsiTheme="majorBidi" w:cstheme="majorBidi"/>
          <w:sz w:val="28"/>
          <w:szCs w:val="28"/>
          <w:rtl/>
          <w:lang w:bidi="ar-IQ"/>
        </w:rPr>
      </w:pPr>
    </w:p>
    <w:p w14:paraId="50231248"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ثالثاً - أهداف الدراسة</w:t>
      </w:r>
    </w:p>
    <w:p w14:paraId="6C812BD2"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كل دراسة لا بد لها أن تكون باحثة عن كشف الغموض عن قضية، أو حدث أو موضوع ما يشغل المجتمع، وتكون من مسؤولية الباحثين المختصين التصدي لهذا الموضوع، كهدف ينبغي الوصول اليه وفك طلاسمه، ودراستنا هذه ترمي إلى تحقيق مجموعة من الأهداف من أبرزها ما يأتي ( 5): </w:t>
      </w:r>
    </w:p>
    <w:p w14:paraId="327B050F" w14:textId="77777777" w:rsidR="000615D8" w:rsidRPr="006F5AD1" w:rsidRDefault="000615D8" w:rsidP="009F0DE1">
      <w:pPr>
        <w:spacing w:line="360" w:lineRule="auto"/>
        <w:rPr>
          <w:rFonts w:asciiTheme="majorBidi" w:hAnsiTheme="majorBidi" w:cstheme="majorBidi"/>
          <w:sz w:val="28"/>
          <w:szCs w:val="28"/>
          <w:rtl/>
          <w:lang w:bidi="ar-IQ"/>
        </w:rPr>
      </w:pPr>
      <w:r w:rsidRPr="006F5AD1">
        <w:rPr>
          <w:rFonts w:asciiTheme="majorBidi" w:hAnsiTheme="majorBidi" w:cstheme="majorBidi"/>
          <w:sz w:val="28"/>
          <w:szCs w:val="28"/>
          <w:rtl/>
          <w:lang w:bidi="ar-IQ"/>
        </w:rPr>
        <w:lastRenderedPageBreak/>
        <w:t>1-</w:t>
      </w:r>
      <w:r w:rsidRPr="006F5AD1">
        <w:rPr>
          <w:rFonts w:asciiTheme="majorBidi" w:hAnsiTheme="majorBidi" w:cstheme="majorBidi"/>
          <w:sz w:val="28"/>
          <w:szCs w:val="28"/>
          <w:rtl/>
          <w:lang w:bidi="ar-IQ"/>
        </w:rPr>
        <w:tab/>
        <w:t>التعرف على طبيعة تناول علم التجهيل ووسائل التسويق الإعلامي.</w:t>
      </w:r>
    </w:p>
    <w:p w14:paraId="347DEE56" w14:textId="77777777" w:rsidR="000615D8" w:rsidRPr="006F5AD1" w:rsidRDefault="000615D8" w:rsidP="009F0DE1">
      <w:pPr>
        <w:spacing w:line="360" w:lineRule="auto"/>
        <w:rPr>
          <w:rFonts w:asciiTheme="majorBidi" w:hAnsiTheme="majorBidi" w:cstheme="majorBidi"/>
          <w:sz w:val="28"/>
          <w:szCs w:val="28"/>
          <w:rtl/>
          <w:lang w:bidi="ar-IQ"/>
        </w:rPr>
      </w:pPr>
      <w:r w:rsidRPr="006F5AD1">
        <w:rPr>
          <w:rFonts w:asciiTheme="majorBidi" w:hAnsiTheme="majorBidi" w:cstheme="majorBidi"/>
          <w:sz w:val="28"/>
          <w:szCs w:val="28"/>
          <w:rtl/>
          <w:lang w:bidi="ar-IQ"/>
        </w:rPr>
        <w:t>2-</w:t>
      </w:r>
      <w:r w:rsidRPr="006F5AD1">
        <w:rPr>
          <w:rFonts w:asciiTheme="majorBidi" w:hAnsiTheme="majorBidi" w:cstheme="majorBidi"/>
          <w:sz w:val="28"/>
          <w:szCs w:val="28"/>
          <w:rtl/>
          <w:lang w:bidi="ar-IQ"/>
        </w:rPr>
        <w:tab/>
        <w:t>تشخيص طرق وأساليب نشر التجهيل.</w:t>
      </w:r>
    </w:p>
    <w:p w14:paraId="5E2D2392" w14:textId="77777777" w:rsidR="000615D8" w:rsidRPr="006F5AD1" w:rsidRDefault="000615D8" w:rsidP="009F0DE1">
      <w:pPr>
        <w:spacing w:line="360" w:lineRule="auto"/>
        <w:rPr>
          <w:rFonts w:asciiTheme="majorBidi" w:hAnsiTheme="majorBidi" w:cstheme="majorBidi"/>
          <w:sz w:val="28"/>
          <w:szCs w:val="28"/>
          <w:rtl/>
          <w:lang w:bidi="ar-IQ"/>
        </w:rPr>
      </w:pPr>
      <w:r w:rsidRPr="006F5AD1">
        <w:rPr>
          <w:rFonts w:asciiTheme="majorBidi" w:hAnsiTheme="majorBidi" w:cstheme="majorBidi"/>
          <w:sz w:val="28"/>
          <w:szCs w:val="28"/>
          <w:rtl/>
          <w:lang w:bidi="ar-IQ"/>
        </w:rPr>
        <w:t>3-</w:t>
      </w:r>
      <w:r w:rsidRPr="006F5AD1">
        <w:rPr>
          <w:rFonts w:asciiTheme="majorBidi" w:hAnsiTheme="majorBidi" w:cstheme="majorBidi"/>
          <w:sz w:val="28"/>
          <w:szCs w:val="28"/>
          <w:rtl/>
          <w:lang w:bidi="ar-IQ"/>
        </w:rPr>
        <w:tab/>
        <w:t xml:space="preserve"> تحديد الجهات المستهلكة لثقافة الجهل.</w:t>
      </w:r>
    </w:p>
    <w:p w14:paraId="04BA7913" w14:textId="77777777" w:rsidR="000615D8" w:rsidRPr="006F5AD1" w:rsidRDefault="000615D8" w:rsidP="009F0DE1">
      <w:pPr>
        <w:spacing w:line="360" w:lineRule="auto"/>
        <w:rPr>
          <w:rFonts w:asciiTheme="majorBidi" w:hAnsiTheme="majorBidi" w:cstheme="majorBidi"/>
          <w:sz w:val="28"/>
          <w:szCs w:val="28"/>
          <w:rtl/>
          <w:lang w:bidi="ar-IQ"/>
        </w:rPr>
      </w:pPr>
      <w:r w:rsidRPr="006F5AD1">
        <w:rPr>
          <w:rFonts w:asciiTheme="majorBidi" w:hAnsiTheme="majorBidi" w:cstheme="majorBidi"/>
          <w:sz w:val="28"/>
          <w:szCs w:val="28"/>
          <w:rtl/>
          <w:lang w:bidi="ar-IQ"/>
        </w:rPr>
        <w:t>4-</w:t>
      </w:r>
      <w:r w:rsidRPr="006F5AD1">
        <w:rPr>
          <w:rFonts w:asciiTheme="majorBidi" w:hAnsiTheme="majorBidi" w:cstheme="majorBidi"/>
          <w:sz w:val="28"/>
          <w:szCs w:val="28"/>
          <w:rtl/>
          <w:lang w:bidi="ar-IQ"/>
        </w:rPr>
        <w:tab/>
        <w:t>تحديد دور مؤسسة الإعلام حيال المجتمع.</w:t>
      </w:r>
    </w:p>
    <w:p w14:paraId="00C38A00" w14:textId="77777777" w:rsidR="000615D8" w:rsidRPr="006F5AD1" w:rsidRDefault="000615D8" w:rsidP="009F0DE1">
      <w:pPr>
        <w:spacing w:line="360" w:lineRule="auto"/>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رابعاً - نوع الدراسة ومنهجها </w:t>
      </w:r>
    </w:p>
    <w:p w14:paraId="6891C909"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تنتمي هذه الدراسة الى البحوث الوصفية التي تقوم على اكتشاف الظاهرة، ووصفها للتعرف على طبيعتها وحجمها ومكوناتها ومستوى ارتباطها مع الظواهر الأخرى، ومن ثم معالجتها</w:t>
      </w:r>
      <w:r w:rsidRPr="006F5AD1">
        <w:rPr>
          <w:rFonts w:asciiTheme="majorBidi" w:hAnsiTheme="majorBidi" w:cstheme="majorBidi"/>
          <w:color w:val="000000" w:themeColor="text1"/>
          <w:sz w:val="28"/>
          <w:szCs w:val="28"/>
          <w:rtl/>
          <w:lang w:bidi="ar-IQ"/>
        </w:rPr>
        <w:t>(6)</w:t>
      </w:r>
      <w:r w:rsidRPr="006F5AD1">
        <w:rPr>
          <w:rFonts w:asciiTheme="majorBidi" w:hAnsiTheme="majorBidi" w:cstheme="majorBidi"/>
          <w:sz w:val="28"/>
          <w:szCs w:val="28"/>
          <w:rtl/>
          <w:lang w:bidi="ar-IQ"/>
        </w:rPr>
        <w:t xml:space="preserve"> كما اعتمدت الدراسة على منهج النقد التاريخي، والذي يُعد الأسلوب الأنجع لرصد الملاحظات، وجمع المعلومات من مصادرها الأولية، ومن ثم عرضها بما يتيح الاستفادة منها في تحقيق أهداف الدراسة، ويوفر الإجابة عن تساؤلاتها الواردة آنفا، والتي تركز على علم التجهيل ووسائل التسويق ،والجهات المستهلكة والمستهدفة له، بالإضافة الى معرفة الوسائل والأساليب التي تتناول بها الجهات المعنية عرض هذا العلم ومدى تأثيره على افراد المجتمع (7).</w:t>
      </w:r>
    </w:p>
    <w:p w14:paraId="3BDA5076" w14:textId="77777777" w:rsidR="000615D8" w:rsidRPr="006F5AD1" w:rsidRDefault="000615D8" w:rsidP="009F0DE1">
      <w:pPr>
        <w:spacing w:line="360" w:lineRule="auto"/>
        <w:jc w:val="both"/>
        <w:rPr>
          <w:rFonts w:asciiTheme="majorBidi" w:hAnsiTheme="majorBidi" w:cstheme="majorBidi"/>
          <w:sz w:val="28"/>
          <w:szCs w:val="28"/>
          <w:rtl/>
          <w:lang w:bidi="ar-IQ"/>
        </w:rPr>
      </w:pPr>
    </w:p>
    <w:p w14:paraId="414D9D47"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المبحث الثاني: علم التجهيل وطرق التعامل به</w:t>
      </w:r>
    </w:p>
    <w:p w14:paraId="59978189"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أولا: ماذا نعني بالتجهيل الفكري ؟</w:t>
      </w:r>
    </w:p>
    <w:p w14:paraId="24514F52" w14:textId="6D27D72E"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عندما نذهب الى تفسير الجهل فهو عكس العلم، وجهلَ الإنسانُ الأمرَ بمعنى خفيَ عنه، والفاعل منه جاهل والمفعول مجهول. أما الوعي </w:t>
      </w:r>
      <w:r w:rsidRPr="006F5AD1">
        <w:rPr>
          <w:rFonts w:asciiTheme="majorBidi" w:hAnsiTheme="majorBidi" w:cstheme="majorBidi"/>
          <w:sz w:val="28"/>
          <w:szCs w:val="28"/>
          <w:lang w:bidi="ar-IQ"/>
        </w:rPr>
        <w:t>Cognition</w:t>
      </w:r>
      <w:r w:rsidRPr="006F5AD1">
        <w:rPr>
          <w:rFonts w:asciiTheme="majorBidi" w:hAnsiTheme="majorBidi" w:cstheme="majorBidi"/>
          <w:sz w:val="28"/>
          <w:szCs w:val="28"/>
          <w:rtl/>
          <w:lang w:bidi="ar-IQ"/>
        </w:rPr>
        <w:t>: فهو كلمةٌ تدلُّ على ضمِّ شيء.</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IQ"/>
        </w:rPr>
        <w:t>ومن مخلفات الجهل أنه يصنع عقلا مصَفَّرا من العلم، وهذا يعني أننا إزاء كائن بشري لا يمنحُ نفسَهُ فائدةً تُذكر، ولا يفيدُ منه لا محيطه الأصغر (الأسرة) ولا محيطه الأكبر (المجتمع) ولا بد من التمييز بين التجهيل والسوبر تجهيل. وبينما يتجسد التجهيل في حجب المعلومات عن الناس وتغييب وعيهم ومعرفتهم بالأشياء، فأن الشكل الآخر للمصطلح يتجسد في السوبر تجهيل، وهو تقديم معلومات كاذبة على أنها صادقة واقناع الناس بصدقها. ولا بد من الدخول بهذا العلم الغريب على الدارسين، ومحاولة سبر غوره وكشف جانب من الغموض والاهداف التي تستوطن خلفه.</w:t>
      </w:r>
    </w:p>
    <w:p w14:paraId="2C76E3F7" w14:textId="68145611" w:rsidR="00EB26ED" w:rsidRPr="006F5AD1" w:rsidRDefault="00EB26ED" w:rsidP="009F0DE1">
      <w:pPr>
        <w:spacing w:line="360" w:lineRule="auto"/>
        <w:jc w:val="both"/>
        <w:rPr>
          <w:rFonts w:asciiTheme="majorBidi" w:hAnsiTheme="majorBidi" w:cstheme="majorBidi"/>
          <w:sz w:val="28"/>
          <w:szCs w:val="28"/>
          <w:rtl/>
          <w:lang w:bidi="ar-IQ"/>
        </w:rPr>
      </w:pPr>
    </w:p>
    <w:p w14:paraId="6F36B41F" w14:textId="77777777" w:rsidR="00EB26ED" w:rsidRPr="006F5AD1" w:rsidRDefault="00EB26ED" w:rsidP="009F0DE1">
      <w:pPr>
        <w:spacing w:line="360" w:lineRule="auto"/>
        <w:jc w:val="both"/>
        <w:rPr>
          <w:rFonts w:asciiTheme="majorBidi" w:hAnsiTheme="majorBidi" w:cstheme="majorBidi"/>
          <w:sz w:val="28"/>
          <w:szCs w:val="28"/>
          <w:rtl/>
          <w:lang w:bidi="ar-IQ"/>
        </w:rPr>
      </w:pPr>
    </w:p>
    <w:p w14:paraId="5E5CBB81" w14:textId="4FA0F6C6"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علم التجهيل ووسائل التسويق الإعلامي</w:t>
      </w:r>
    </w:p>
    <w:p w14:paraId="26921EFA"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بداية ينبغي أن نكشف عن مدلولات علم التجهيل في تعريف للمصطلح على أنه يمثل المهارات والقدرات الفائقة التي تمارسها جهات ومؤسسات علمية محترفة في قلب الحقائق ضمن سياق ممارسة التضليل والتشويش على جمهور المتلقين وبسط أو تسويق الجهل المتعمد لتحقيق غاية أساسية يكون فيها الإنسان أو الأسرة أو المجتمع </w:t>
      </w:r>
      <w:r w:rsidRPr="006F5AD1">
        <w:rPr>
          <w:rFonts w:asciiTheme="majorBidi" w:hAnsiTheme="majorBidi" w:cstheme="majorBidi"/>
          <w:sz w:val="28"/>
          <w:szCs w:val="28"/>
          <w:rtl/>
          <w:lang w:bidi="ar-IQ"/>
        </w:rPr>
        <w:lastRenderedPageBreak/>
        <w:t xml:space="preserve">فارغ العقل أو عقل بلا وعي. بمعنى آخر هو صناعة الجهل بتعويق العقل بالتخلف ومغالطة وقلب الحقائق على الناس ضمانا لتصريف المنتجات أو تسويق الوجوه المطروحة من شخصيات سياسية أو دينية أو غيرها، وقد تتوفر هذه المهارات والقدرات لدى الأفراد في تضليل الناس(8) وعلم التجهيل لطالما يمثل في مفهومه الحقيقي التشويش وتسطيح العقول فأن بداياته ترجع لبدايات الاتصال والاحتكاك البشري ،إذ أن الأمية كانت شائعة كثيرا بين أوساط المجتمع، وهذا ما يجعل التجهيل قضية سهلة الخطوات للوصول إليه وتحقيقه من قبل الجماعات التي تمارسه لغايات نفعية أو عدائية ،وفي هذا السياق يقول الفيلسوف الفرنسي، جان جاك روسو، في الكتاب الأول من العقد الاجتماعي" أن النظام الاجتماعي لا يقوم من الطبيعة، بل هو نتاج الحوارات والاتفاقيات بين الجهات المعنية" وهذا يعيدنا الى مسألة الحوارات والنقاش والاتفاقات التي تتحقق بين الجماعات البشرية والتي تشارك في عملية صنع الوعي الذي يحقق الحياة المناسبة للفرد والكيان الاجتماعي الذي ينتمي اليه، وحديثا فأن مصطلح التجهيل ظهر في عام 1979 عندما كشفت مذكرة سرية عن صناعة التبغ للجمهور مقترحًا عن التدخين والصحة، كُتب من شركة براون ويليامسون للتبغ أظهرها الدكتور روبرت بروكتر في جامعة ستانفورد، وكشفت تكتيكات شركات التبغ الكبرى المستخدمة لمواجهة "القوى المعادية للسيجارة ". أحد أكثر هذه المقاطع دلالة في كيفية تسويق السجائر للجمهور والواردة في المذكرة تقول: " منتجنا هو الأفضل وسيلة للتنافس مع الحقيقة الكائنة في ذهن الجمهور، بل أيضًا وسيلة لإقامة الجدل". ويقول روبرت بروكتر، أن شركات السجائر لا تريد أن يكتشف المستهلك أضرار منتجاتها، وأنها أنفقت المليارات للتعتيم على حقائق الآثار الصحية للتدخين. وهذا يعيدنا الى إشكالية البذخ المالي في أثناء الانتخابات البرلمانية بالعراق وبعض بلدان المنطقة العربية ومحاولة التشويش على الناخب وتجهيله وسرقة صوته أو شراء ضميره باستلاب عقله وتغييب وعيه (9) وعلم التجهيل تتبناه في العادة مراكز الأبحاث وأجهزة المخابرات ومؤسسات الدعاية والإعلان ووسائل الإعلام وكذلك العلاقات العامة، لتحسين سمعة لجهة صديقة أو تشويه سمعة جهة معادية أو منافسة. وتكون هي الأدوات التي تنفذ ما يطرح عليها في مواجهة الجمهور وانحراف بوصلة تفكيره للأمور والأشياء. بحيث تسهل عملية تسطيح المعرفة لدى الناس، وتكون فرص تمرير مخططاتهم أسهل، ونجاح عمليات التضليل الذي تتبناه المؤسسات الإعلامية والمؤسسات النظيرة لها يتحول الى علم في إشاعة الجهل والبعد عن المعرفة العميقة(10) وفي هذا الصدد يورد أستاذ علم الاقتصاد السياسي الدكتور طالب الدليمي " أن نصف العلم أخطر من الجهل" على اعتبار أن البعض يمتلك قليلا من العلم والمعرفة لكنه يخدع نفسه بمعرفته بكل الأمور، وهذا أمر خطير(11) وتحصل عملية نشر الجهل في بعض الحالات تحت ستار" النقاش المتوازن" بتوظيف مبرر أن هناك دائمًا وجهتي نظر متعارضتين لا يؤدي دائمًا إلى نتيجة عقلانية ،لا بل ان البعض من الذين يمتلكون شيئا محدودا من المعرفة يعتقد انه يعرف كل شيء والخطورة تكمن في قناعة بعض الجماعات </w:t>
      </w:r>
      <w:r w:rsidRPr="006F5AD1">
        <w:rPr>
          <w:rFonts w:asciiTheme="majorBidi" w:hAnsiTheme="majorBidi" w:cstheme="majorBidi"/>
          <w:sz w:val="28"/>
          <w:szCs w:val="28"/>
          <w:rtl/>
          <w:lang w:bidi="ar-IQ"/>
        </w:rPr>
        <w:lastRenderedPageBreak/>
        <w:t>به، فيشيع الجهل الذي هو ابتعاد عن الصحيح، ويقول الخليل بن أحمد الفراهيدي: الرجال أربعة، رجل يدري ويدري أنه يدري فذلك عالم فاتبعوه، ورجل يدري ولا يدري أنه يدري فذلك نائم فأيقظوه، ورجل لا يدري ويدري انه لا يدري فذلك مسترشد فأرشدوه، ورجل لا يدري أنه لا يدري فذلك جاهل فارفضوه(12).</w:t>
      </w:r>
    </w:p>
    <w:p w14:paraId="4EBB31DD"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2-طرق وأساليب نشر التجهيل</w:t>
      </w:r>
    </w:p>
    <w:p w14:paraId="7E74CB57"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 ومن أساليب وطرق نشر التجهيل ما تناول يأتي (13):</w:t>
      </w:r>
    </w:p>
    <w:p w14:paraId="61A9C390" w14:textId="77777777" w:rsidR="000615D8" w:rsidRPr="006F5AD1" w:rsidRDefault="000615D8" w:rsidP="009F0DE1">
      <w:pPr>
        <w:pStyle w:val="ListParagraph"/>
        <w:numPr>
          <w:ilvl w:val="0"/>
          <w:numId w:val="15"/>
        </w:numPr>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عدم إدراك الحقيقة: فالحقيقة تعني الوصول الى الوعي والوعي الاجتماعي هو الذي يتكفل بكنس المخلفات والنفايات وتحرير العقول والنظر للأمور بحقيقتها لا بجهل العقل.</w:t>
      </w:r>
    </w:p>
    <w:p w14:paraId="48C04800" w14:textId="77777777" w:rsidR="000615D8" w:rsidRPr="006F5AD1" w:rsidRDefault="000615D8" w:rsidP="009F0DE1">
      <w:pPr>
        <w:pStyle w:val="ListParagraph"/>
        <w:numPr>
          <w:ilvl w:val="0"/>
          <w:numId w:val="15"/>
        </w:numPr>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جماعات الضغط المؤثرة: عندما تكون هناك جماعات المصالح الخاصة مثل شركة تجارية أو جماعة سياسية، او علاقات عامة، تقوم بالعمل الجاد لخلق البلبلة بشأن هذه القضية، في حالة الجهل عن التبغ وتغير المناخ، فإن المجتمع الأمي علميًا ربما يكون أكثر عرضة للتكتيكات المستخدمة من أولئك الذين يرغبون في خلق الإرباك والتشكيك بالحقائق.</w:t>
      </w:r>
    </w:p>
    <w:p w14:paraId="1396F5EE" w14:textId="77777777" w:rsidR="000615D8" w:rsidRPr="006F5AD1" w:rsidRDefault="000615D8" w:rsidP="009F0DE1">
      <w:pPr>
        <w:pStyle w:val="ListParagraph"/>
        <w:numPr>
          <w:ilvl w:val="0"/>
          <w:numId w:val="15"/>
        </w:numPr>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 توظيف فن التضليل: عندما تمتلك جماعات المصالح المؤثرة مهارات عالية في فن التضليل والتزييف فأن ذلك يؤثر باتجاه تحول الباطل حق والحق باطل على وفق نظرية "ما لكوم إكس".</w:t>
      </w:r>
    </w:p>
    <w:p w14:paraId="21655B58" w14:textId="77777777" w:rsidR="000615D8" w:rsidRPr="006F5AD1" w:rsidRDefault="000615D8" w:rsidP="009F0DE1">
      <w:pPr>
        <w:pStyle w:val="ListParagraph"/>
        <w:numPr>
          <w:ilvl w:val="0"/>
          <w:numId w:val="15"/>
        </w:numPr>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 التجهيل الدولي: بإثارة الحروب وفرض الحصارات الاقتصادية التي من شأنها تؤثر كثيرا على مستوى حياة الشعوب المحاصرة، ومن ذلك تدني مستوى التعليم وضعف سلطة القانون ولجوء الموظفين في المؤسسات الحكومية الى الرشوة سبيلا لإدامة حياتهم. ويعد هذا النوع من أخطر طرق التجهيل في تعويق الشعوب وقد كانت العراق أنموذجا والسودان وايران وليبيا وسوريا، وهذه الدول فرضت عليها الولايات المتحدة حصارات اقتصادية.</w:t>
      </w:r>
    </w:p>
    <w:p w14:paraId="486DF511" w14:textId="77777777" w:rsidR="000615D8" w:rsidRPr="006F5AD1" w:rsidRDefault="000615D8" w:rsidP="009F0DE1">
      <w:pPr>
        <w:pStyle w:val="ListParagraph"/>
        <w:numPr>
          <w:ilvl w:val="0"/>
          <w:numId w:val="15"/>
        </w:numPr>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الإدارات السياسية الفاشلة: تعمل بعض الدول التي لها هيمنة على دول ضعيفة تكون خرجت للتو من حرب بفرض قيادات سياسية غير مؤهلة للإدارة ولا تحكم بمنهجية الحكم الرشيد وتمارس العبث بمقدرات البلد، فهذا تساهم في تجهيل المجتمع وتعويق الأجيال.</w:t>
      </w:r>
    </w:p>
    <w:p w14:paraId="3D5F6C8F" w14:textId="77777777" w:rsidR="000615D8" w:rsidRPr="006F5AD1" w:rsidRDefault="000615D8" w:rsidP="009F0DE1">
      <w:pPr>
        <w:pStyle w:val="ListParagraph"/>
        <w:numPr>
          <w:ilvl w:val="0"/>
          <w:numId w:val="15"/>
        </w:numPr>
        <w:bidi/>
        <w:spacing w:after="200" w:line="360" w:lineRule="auto"/>
        <w:contextualSpacing/>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الإدارات التربوية والتعليمية الفاشلة: وهنا تكمن عملية التجهيل عندما توكل إدارة المؤسسات التربوية والتعليمية لإدارات فاشلة غير محترفة وهي جزء من سياسة التزوير والغش فان ذلك يشكل عامل مهم في صناعة التجهيل، وقد نجحت الولايات المتحدة بالتأثير على إدارات في الاتحاد السوفيتي السابق قبل انهياره، فضلا عن بلدان المشرق بالوقت الحاضر.</w:t>
      </w:r>
    </w:p>
    <w:p w14:paraId="10D48C8F"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lastRenderedPageBreak/>
        <w:t>فالحذر من الجهل في أوقات الانتخابات البرلمانية التي تحصل على صعيد بلدان العالم، إذ تقع فريسة للدعاية المفبركة المصنعة والمضللة والمغلفة بطريقة محترفة، وتكاد تكون شعوب عدة لا تنجح معها طريقة الحكم بالشكل الصحيح، لأن ذلك يستفزها ويثير الجدل والخلافات، فتلجأ السلطة الى اعتماد علم التجهيل معهم سبيلا لإدارة الحكم بلا مشكلات. وبالغالب يحصل هذا النهج في البلدان المتخلفة التي تزداد فيها نسبة الأمية بشكل كبير، أو المجتمعات التي تعاني من وطأة الحروب والانتكاسات والكوارث والفقر.</w:t>
      </w:r>
    </w:p>
    <w:p w14:paraId="4520FEEC"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وبالرغم من رؤية الباحث من أن الانترنت يمثل أعلى منصة لإشاعة الديمقراطية يتفوق على أي منهج ديمقراطي في البلدان المتحضرة التي تنعم به منذ قرون، سيما البلدان الغربية ذلك يمنح الشعوب فرصة التعبير عن آرائها والمطالبة بحقوقها بل يمثل الملاذ الآمن لمنح الحريات وعدم محاصرتها باعتباره فضاء مفتوح لا سيطرة عليه ولا تمييز فيه بين اسود وابيض وحاكم ومحكوم ومن ذلك ممكن أن يتحقق الوعي(14)، ألا أن الأكاديمي ديفيد دانينغ من جامعة كورنيل، يحذر من أن الإنترنت يساعد على نشر الجهل، وهو المكان الذي يضع لدى الجميع فرصة ليكونوا خبراءً فيه، مما يجعلهم فريسة لمصالح قوية ترغب في النشر المتعمد للجهل(15) وهناك خصوصية من أن مواقع التواصل الاجتماعي وتطبيقات التواصل العاملة على الانترنت لا تعد وسائل إعلام كونها غير منضبطة في نصوصها بعيدا عن شكلها الظاهر، فهي تذهب بالمعلومة الحقيقية الى التضليل والدعاية وتشكل الرأي العام الجاهل، وهو نفس التوجه لبعض الدوريات والمطبوعات والمواقع التي تتخذ الطابع الشخص أو المواطني أكثر من المنهج المؤسساتي الذي يعني برعاية الجمهور الواسع .ووفق رؤية ديفيد دانينغ التي تتناقض مع رؤية فاضل البدراني، فأنه ينبغي التعامل مع هذا الفضاء الالكتروني المفتوح بعلمية لكي يحقق الديمقراطية والوعي، وبخلاف ذلك فان رؤية دانينغ تكون هي المطب الذي يساعد على إنتاج الجهل والتخلف.</w:t>
      </w:r>
    </w:p>
    <w:p w14:paraId="1DE08DAF"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وفي هذه الخصوصية التي يتفاعل فيها الجاهلون وقليلوا الوعي مع المواد والموضوعات التي ينشرها الانترنت فأن بعض الأذكياء يستفيدون من جميع المعلومات الموجودة بمجرد الدخول إلى الإنترنت، إلا أن الكثيرين يكونون ضحايا للتضليل والشعور الزائف بامتلاكهم الخبرة(16). والقلق لا يعني أننا نخسر القدرة على التفكير بل أصبح من السهل استقاء المعلومات من الانترنت من دون تفكير وعناء، وهنا أطرح إشكالية تحمل بين طياتها الكثير من القلق تتمثل بأن المعروض في الانترنت تشارك في إنتاجه العديد من المؤسسات السياسية والفكرية المتخصصة والتي تنضوي في جهات علمية مثل مراكز الدراسات والأبحاث أو الجهات النفسية والاجتماعية في أجهزة المخابرات والدوائر السياسية في وزارات الخارجية للدول المتقدمة ، فهذه تقوم بطرح الآراء إما لتجهيل الناس وإما لمعرفة التوجهات العامة أو لمعرفة مستوى الوعي، ومن ضمن ذلك قد تطرح شائعاتها في منتصف بلوغ وقت الأزمة سواء الحربية آو الاقتصادية أو غير ذلك وافتراس عقول الناس. ويقول </w:t>
      </w:r>
      <w:r w:rsidRPr="006F5AD1">
        <w:rPr>
          <w:rFonts w:asciiTheme="majorBidi" w:hAnsiTheme="majorBidi" w:cstheme="majorBidi"/>
          <w:sz w:val="28"/>
          <w:szCs w:val="28"/>
          <w:rtl/>
          <w:lang w:bidi="ar-IQ"/>
        </w:rPr>
        <w:lastRenderedPageBreak/>
        <w:t>أستاذ الاعلام الاجتماعي الدكتور ياس البياتي في محاضرة بجامعة الشارقة، أن التجهيل أصبح علما ومنهجا يدرس، وله نظريات ترتبط بعلم النفس بالذات، لهذا قام روبرت بروكتر المختص بسايكلوجية التجهيل بوضع نظرية عميقة في هذا المجال تعني ب"صياغة ما يعرف علم الجهل" الذي يدرس صناعة ونشر الجهل بطرق علمية رصينة، وهذا التضليل المخطط له والممنهج يستند على فكرة التمويه وبحسبِ اساسيات علم التجهيل فأنه يستند إلى قنوات تأثير نفسي ثلاث تتمثل بما يأتي (17):</w:t>
      </w:r>
    </w:p>
    <w:p w14:paraId="4AA84645"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بث الخوف لدى الآخرين.</w:t>
      </w:r>
    </w:p>
    <w:p w14:paraId="349C9AC9"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 إثارة الشكوك . </w:t>
      </w:r>
    </w:p>
    <w:p w14:paraId="76EAE310"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صناعة الحيرة.</w:t>
      </w:r>
    </w:p>
    <w:p w14:paraId="2C15D90C"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ان هذه النقاط المذكورة تطوع عقول الناس وتجعلهم ضحية ليقعوا بإفلاس فكري أو استلاب ثقافي وغالبا ما يحصل الانسلاخ الاجتماعي، والأمر هذا يعيدنا الى استراتيجيات التحكم بالشعوب عندما يجري تحويلهم الى قطيع، والقصة لا تنتهي فقط في بيان هندسة التجهيل، فهناك موضوعات مرتبطة بالرسالة والمصدر، وما يسمى بظاهرة القطيع.  </w:t>
      </w:r>
    </w:p>
    <w:p w14:paraId="5D345B21"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3-حرب التجهيل بين العرب والغرب </w:t>
      </w:r>
    </w:p>
    <w:p w14:paraId="3C98DC8D"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علم التجهيل واحد من أبرز الظواهر الاجتماعية والعلمية والثقافية التي طبعت مستوى العلاقة بين الغرب والعرب، فأساس التجهيل هو الكذب والخداع والتزييف والمغالطات، وهذه الصفة لازمت الطرفين على مدى قرون عدة وحتى يومنا هذا برغم تبدل المفاهيم في القرن الحادي والعشرين. فجهل العرب بالغرب، تعزز وعزز جهل الغرب بالعرب، فكلا الطرفين تعاون لينتج صورة كاذبة ومشوهة عن الآخر، فخلال القرنين التاسع عشر والعشرين، تمتعت نخبة الطرفين، ببيع الأكاذيب عن الآخر، وربما ما يتسم به القرن الحادي والعشرين، بأنه عصر التنوير الحقيقي، تنوير العرب بحقيقة الغرب، وتنوير الغرب بحقيقة العرب، ففرص الصدام الراهنة لا يمكن تلافيها دون اشتباك حضاري فعال، ولا يمكن بناء هذا الاشتباك على الكذب والوهم المضاد. ويسرد الباحث عبد اللطيف مشرف في مدونة " ن  بوست " الهجوم الذي شنه إدوارد سعيد على المثقفين الغربيين في كتابه الشهير الاستشراق، له ما يبرره، والكتاب نفسه تضمن مبررات هذا الهجوم وأثبتها، ولكن مشروع دراسة وتفكيك الجهل المتبادل بين العرب والغرب لم يكتمل بذلك الكتاب.</w:t>
      </w:r>
    </w:p>
    <w:p w14:paraId="4F51E5B6"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وتصادفنا مدرسة غربية وأخرى عربية معنية بالتجهيل، ضمن صراع بينهما مبنى على الكذب والفعل ورد الفعل، فكما توجد صناعة غربية لتعزيز جهل الغرب عن العرب خدمة لحقائق القوة والمصلحة في المجتمعات الغربية، هناك صناعة عربية للجهل العربي عن الغرب تأسست منذ مطلع القرن التاسع عشر، فمنذ نشر كتاب (تلخيص الإبريز في فهم باريس)، للإمام رفاعة الطهطاوي، وهناك جهد حقيقي ليعاد رسم صورة الآخر </w:t>
      </w:r>
      <w:r w:rsidRPr="006F5AD1">
        <w:rPr>
          <w:rFonts w:asciiTheme="majorBidi" w:hAnsiTheme="majorBidi" w:cstheme="majorBidi"/>
          <w:sz w:val="28"/>
          <w:szCs w:val="28"/>
          <w:rtl/>
          <w:lang w:bidi="ar-IQ"/>
        </w:rPr>
        <w:lastRenderedPageBreak/>
        <w:t>(الغرب) لدى العرب، بشكل يتناسب مع حقائق القوة والمصلحة في العالم العربي،وهناك مؤسسات بحثية أميركية ومنها مؤسسة راند البحثية</w:t>
      </w:r>
      <w:r w:rsidRPr="006F5AD1">
        <w:rPr>
          <w:rFonts w:asciiTheme="majorBidi" w:hAnsiTheme="majorBidi" w:cstheme="majorBidi"/>
          <w:sz w:val="28"/>
          <w:szCs w:val="28"/>
          <w:lang w:bidi="ar-IQ"/>
        </w:rPr>
        <w:t>Rand Corporation</w:t>
      </w:r>
      <w:r w:rsidRPr="006F5AD1">
        <w:rPr>
          <w:rFonts w:asciiTheme="majorBidi" w:hAnsiTheme="majorBidi" w:cstheme="majorBidi"/>
          <w:sz w:val="28"/>
          <w:szCs w:val="28"/>
          <w:rtl/>
          <w:lang w:bidi="ar-IQ"/>
        </w:rPr>
        <w:t xml:space="preserve">   بالإضافة الى مؤسسات من هذا القبيل في بلدان غربية كبرى، متخصصة في هندسة الجهل وصناعته وتغليفه بأرقى الأشكال، ثم تسويقه على نطاقٍ واسع لغاية تحقيق المردودات المالية. فهناك طرق ومبررات للتعامل مع علم الجهل منها(18):</w:t>
      </w:r>
    </w:p>
    <w:p w14:paraId="13E664D1" w14:textId="77777777" w:rsidR="000615D8" w:rsidRPr="006F5AD1" w:rsidRDefault="000615D8" w:rsidP="009F0DE1">
      <w:pPr>
        <w:pStyle w:val="ListParagraph"/>
        <w:numPr>
          <w:ilvl w:val="0"/>
          <w:numId w:val="16"/>
        </w:numPr>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التجهيل الربحي: وهو ما يتعلق بتجهيل الناس في تصنيع البضاعة أو السلعة بطرق أنيقة لترغيب الناس بها وتحقيق الفائدة الربحية والمالية منها، على سبيل المثال تصنيع علب السكائر بعيدا عن مخاطرها، أو زجاج الكحول أو الأشكال الأنيقة التي توضع فيها المخدرات وحتى مسمياتها.</w:t>
      </w:r>
    </w:p>
    <w:p w14:paraId="08B65668" w14:textId="6A6CC26E" w:rsidR="000615D8" w:rsidRPr="006F5AD1" w:rsidRDefault="000615D8" w:rsidP="009F0DE1">
      <w:pPr>
        <w:pStyle w:val="ListParagraph"/>
        <w:numPr>
          <w:ilvl w:val="0"/>
          <w:numId w:val="16"/>
        </w:numPr>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التجهيل الحضاري: وهو الجهد الفكري المبذول من المؤسسات الفكرية والدينية التي تندرج في إطار صراع الحضارات وتشويه سمعة الديانات والثقافة الحضارية.</w:t>
      </w:r>
    </w:p>
    <w:p w14:paraId="561D9B43" w14:textId="77777777" w:rsidR="000615D8" w:rsidRPr="006F5AD1" w:rsidRDefault="000615D8" w:rsidP="009F0DE1">
      <w:pPr>
        <w:pStyle w:val="ListParagraph"/>
        <w:numPr>
          <w:ilvl w:val="0"/>
          <w:numId w:val="16"/>
        </w:numPr>
        <w:bidi/>
        <w:spacing w:after="200" w:line="360" w:lineRule="auto"/>
        <w:contextualSpacing/>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التجهيل السياسي: وهو التجهيل الذي يجعل هذه الجهة الحزبية او الدولة ضد الدولة والجهة الحزبية الـأخرى.</w:t>
      </w:r>
    </w:p>
    <w:p w14:paraId="48DA3E1E"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ثانيا: علم التجهيل والتنويم الاجتماعي</w:t>
      </w:r>
    </w:p>
    <w:p w14:paraId="778DEA80"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noProof/>
          <w:sz w:val="28"/>
          <w:szCs w:val="28"/>
          <w:rtl/>
        </w:rPr>
        <w:t xml:space="preserve">   </w:t>
      </w:r>
      <w:r w:rsidRPr="006F5AD1">
        <w:rPr>
          <w:rFonts w:asciiTheme="majorBidi" w:hAnsiTheme="majorBidi" w:cstheme="majorBidi"/>
          <w:sz w:val="28"/>
          <w:szCs w:val="28"/>
          <w:rtl/>
          <w:lang w:bidi="ar-IQ"/>
        </w:rPr>
        <w:t>مثل هذا الموضوع الذي يختص بتحويل القناعات وتلويث العقول وصبغ الأفكار بألوان رمادية غايتها ضياع الحقيقة عن الناس، بما يخدم توجهات جهات إن كانت محلية بمستوى رمزيات دينية، أو مدعية بالتأثير وتحقيق ما يريده الناس منها مثل السحرة والمشعوذين، أو الأهم من ذلك الضبابية التي تفتعلها دول عبر مؤسساتها الإعلامية والأكاديمية والتربوية والنفسية، مثل هذه المؤثرات بالنتيجة تقع ارهاصاتها على المجتمع، ويمكن تناول ذلك عبر النقاط الآتية:</w:t>
      </w:r>
    </w:p>
    <w:p w14:paraId="1A6A1608" w14:textId="434B3DCC" w:rsidR="000615D8" w:rsidRPr="006F5AD1" w:rsidRDefault="00EB26ED"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1- </w:t>
      </w:r>
      <w:r w:rsidR="000615D8" w:rsidRPr="006F5AD1">
        <w:rPr>
          <w:rFonts w:asciiTheme="majorBidi" w:hAnsiTheme="majorBidi" w:cstheme="majorBidi"/>
          <w:b/>
          <w:bCs/>
          <w:sz w:val="28"/>
          <w:szCs w:val="28"/>
          <w:rtl/>
          <w:lang w:bidi="ar-IQ"/>
        </w:rPr>
        <w:t>المجتمع بين الجهل والتجهيل</w:t>
      </w:r>
    </w:p>
    <w:p w14:paraId="72DBE92D"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تقول منظمة اليونسكو للتربية والعلوم والثقافة منذ بدء الاحتفال بأول يوم دولي لمحو الأمية في 8 أيلول / سبتمبر عام 1967 "لا تزل الاحتفالات تقام في كل أرجاء العالم بغرض تذكير المجتمع الدولي بأهمية محو الأمية كمسألة تتعلق بالكرامة الإنسانية واحترام حقوق الإنسان، ولتوكيد الحاجة إلى تكثيف الجهود المبذولة نحو الوصول إلى مجتمعات أكثر إلماماً بمهارات القراءة والكتابة ".ونعلم أن اليوم العالمي لمحاربة الجهل يأتي من أجل حشد المجتمع الدولي على نحو فعّال لتعزيز محو الأمية ولان اليوم العالمي لمحو الأمية، يمثل مناسبة ومحطةً مهمة تزيد المعنيين عزماً على المضي في طريق تخليص الشعوب من آفة الجهل ونشر ثقافة العلم والمعرفة بين أوساط المجتمع، وتوسيع أفق القراءة والكتابة خاصةً بين الكبار، وتمكين الناس رجالاً ونساءً لتحقيق تطلعاتهم في ميادين الحياة (19) وفي هذا الاتجاه يتبادر الى الأذهان موضوع التجهيل وواقع الجهل </w:t>
      </w:r>
      <w:r w:rsidRPr="006F5AD1">
        <w:rPr>
          <w:rFonts w:asciiTheme="majorBidi" w:hAnsiTheme="majorBidi" w:cstheme="majorBidi"/>
          <w:sz w:val="28"/>
          <w:szCs w:val="28"/>
          <w:rtl/>
          <w:lang w:bidi="ar-IQ"/>
        </w:rPr>
        <w:lastRenderedPageBreak/>
        <w:t>الذي يعم الناس في مختلف بلدان العالم من الذين لا يقرأون ولا يكتبون، هو التجهيل الذي نتحدث عنه في دراستنا هذه، لكن الحقيقة أننا نتحدث عن تجهيل ما بعد التعليم والوعي، فهناك صنفين من الجهل والتجهيل (20):</w:t>
      </w:r>
      <w:r w:rsidRPr="006F5AD1">
        <w:rPr>
          <w:rFonts w:asciiTheme="majorBidi" w:hAnsiTheme="majorBidi" w:cstheme="majorBidi"/>
          <w:b/>
          <w:bCs/>
          <w:sz w:val="28"/>
          <w:szCs w:val="28"/>
          <w:rtl/>
          <w:lang w:bidi="ar-IQ"/>
        </w:rPr>
        <w:t xml:space="preserve"> </w:t>
      </w:r>
    </w:p>
    <w:p w14:paraId="798D4CFE"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b/>
          <w:bCs/>
          <w:sz w:val="28"/>
          <w:szCs w:val="28"/>
          <w:rtl/>
          <w:lang w:bidi="ar-IQ"/>
        </w:rPr>
        <w:t>الصنف الأول:</w:t>
      </w:r>
      <w:r w:rsidRPr="006F5AD1">
        <w:rPr>
          <w:rFonts w:asciiTheme="majorBidi" w:hAnsiTheme="majorBidi" w:cstheme="majorBidi"/>
          <w:sz w:val="28"/>
          <w:szCs w:val="28"/>
          <w:rtl/>
          <w:lang w:bidi="ar-IQ"/>
        </w:rPr>
        <w:t xml:space="preserve"> هذا الذي كنا بصدد النقاش في ثناياه وتقوم اليونسكو بمعالجته كونه ناجم عن تخلف في مستوى التعليم والظروف غير الملائمة من فقر وتردي أحوال مجتمعية وقلة عدد المدارس... الخ.</w:t>
      </w:r>
    </w:p>
    <w:p w14:paraId="3CCFB0F9"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b/>
          <w:bCs/>
          <w:sz w:val="28"/>
          <w:szCs w:val="28"/>
          <w:rtl/>
          <w:lang w:bidi="ar-IQ"/>
        </w:rPr>
        <w:t>الصنف الثاني:</w:t>
      </w:r>
      <w:r w:rsidRPr="006F5AD1">
        <w:rPr>
          <w:rFonts w:asciiTheme="majorBidi" w:hAnsiTheme="majorBidi" w:cstheme="majorBidi"/>
          <w:sz w:val="28"/>
          <w:szCs w:val="28"/>
          <w:rtl/>
          <w:lang w:bidi="ar-IQ"/>
        </w:rPr>
        <w:t xml:space="preserve"> يتمثل بالتجهيل والجهل الذي سيكون مثار نقاش دراستنا هذه هو الذي تتبناه كبريات الجامعات ومراكز الأبحاث المتقدمة علميا، وكذلك أجهزة المخابرات الدولية، والعلاقات العامة التسويقية والجماعات الدينية الدجالة.</w:t>
      </w:r>
    </w:p>
    <w:p w14:paraId="06C50E50"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وإذا كان الغرض من مسؤولية اليونسكو ومؤسساتها العالمية نشر الوعي بديلا عن التخلف ضمن عنوان معالجة الجهل فأن مسؤولية هذه الجهات المتقدمة علميا وفكريا هو تعويق الوعي وافتراس عقلية الناس وتعويقها. وعليه فان التقدم العلمي بالحياة قد يعود بالمؤسسات الراعية له الى إعادة دورة الجهل والتجهيل مرة أخرى لكن ضمن مجتمعات واعية ومتعلمة ومدركة حتى يمكننا أن نسميه دورة التجهيل عن طريق الاستغفال (21). ومثل هذه الوظيفة الخطيرة التي تمارس وجدنا هناك خطا آخر من هذا النوع المتمثل بتسكين الوعي وتغييبه عبر مؤسسات دينية وظيفتها توطين العقل واستلاب الوعي وجعل الناس التابعين لها قطيع تؤمن بما تقوله لهم من آراء وتفرض عليهم اتجاهات فكرية عدة لخدمة مصالحها، وافضل أسلحتها في ذلك هي الخرافة والاعتقاد، وعلى الرغم من انها لا تمت بصلة للواقع ولا المنطق عندما يخضعها العقل للتحكيم والتقييم لكنها بالنتيجة وتحت ضغط هيبة الجهة الدينية تنجح بخطوات نفسية عدة في إخضاع حتى كبار المتعلمين وأصحاب الشهادات والعلم بالقبول بها والخضوع لإملاءاتها والمهم يكون جاهلا مؤمنا بما تفرضه وتتحدث به والغاية هي تعزيز سلطة المؤسسة الدينية وهيبتها وعدم انهاء دورها في إدارة المجتمع، وهي حالة كانت موجودة في العالم الغربي المتمثلة ب " الكنيسة " قبل انقلاب المؤسسة السياسية على الدينية وتطبيق شعار التفريق بين عمل المؤسستين السلطة التنفيذية والمؤسسة الدينية(22) وفي أماكن تدعى دينية وهي ليست بهذا الوصف الحقيقي، فغالبا ما يصادفنا دجالين ومشعوذين وسحرة يتميزون بفن إدارة وصناعة وضع غريب ومريب يلفت انتباه الناس حول مدى تأثيرهم ضمن التخريف المصطنع وهم بأشكالهم الرثة، بحيث يأتي الناس اليهم للتبرك أو لطلب المراد أو لتحقيق غاية في نفوسهم، من مناصب وأموال وكنوز أو محبة نساء، بينما كل هذه الأمور والملذات والغايات التي يسطحون عقول الناس بها من أجل تحقيقها هم أنفسهم المشعوذين تعد هذه من أهم الحاجات التي يبحثون في سبيل الحصول عليها. فالعلوم النفسية والاجتماعية والإعلامية تركز على معالجة مثل هذه القضايا التي تشكل ساحة حرب فكرية بين تجهيل الناس تحت ضغوطات الحاجة والعوز والنفعية المفرطة وبين مواجهة تلك المؤسسات لضبط </w:t>
      </w:r>
      <w:r w:rsidRPr="006F5AD1">
        <w:rPr>
          <w:rFonts w:asciiTheme="majorBidi" w:hAnsiTheme="majorBidi" w:cstheme="majorBidi"/>
          <w:sz w:val="28"/>
          <w:szCs w:val="28"/>
          <w:rtl/>
          <w:lang w:bidi="ar-IQ"/>
        </w:rPr>
        <w:lastRenderedPageBreak/>
        <w:t xml:space="preserve">إيقاع هؤلاء وحمايتهم من المخربين، ويبقى المجتمع كلما كانت مؤسساته قريبة من تلبية حاجات الناس فانه لن يقع صيدا لهذه الجماعات وبغياب دور هذه المؤسسات فلا فائدة من الجهود بعد وقوع الضحية فالوقاية خير من العلاج، وبطبيعة الحال فالمخرفون أو دعاة الخرافة يمتلكون مهارات عالية ويتفننون في اجادتها بغية الوصول الى أهدافهم والنجاح في كسب الضعفاء الذين يتحولون الى ضحايا الخرافة والمخرفين، وهذه الخرافات التي تتلبس بالعلم تسمى علوما زائفة، كونها تدعي انها علمية في حين هي لا تتبع طريقة المنهج العلمي الصحيح، بل هي فاقدة لأهم شروطه ويتحمل الجهل مسؤولية رئيسة في تحويل الخرافة الى علم وفي تحويل العلم الى خرافة، ولو تأملت أوضاع المجتمعات حول العالم لوجدت تناسبا طرديا بين جهل المجتمع وكمية الخرافات المنتشرة فيه </w:t>
      </w:r>
      <w:r w:rsidRPr="006F5AD1">
        <w:rPr>
          <w:rFonts w:asciiTheme="majorBidi" w:hAnsiTheme="majorBidi" w:cstheme="majorBidi"/>
          <w:b/>
          <w:bCs/>
          <w:sz w:val="28"/>
          <w:szCs w:val="28"/>
          <w:rtl/>
          <w:lang w:bidi="ar-IQ"/>
        </w:rPr>
        <w:t>(23)</w:t>
      </w:r>
      <w:r w:rsidRPr="006F5AD1">
        <w:rPr>
          <w:rFonts w:asciiTheme="majorBidi" w:hAnsiTheme="majorBidi" w:cstheme="majorBidi"/>
          <w:sz w:val="28"/>
          <w:szCs w:val="28"/>
          <w:rtl/>
          <w:lang w:bidi="ar-IQ"/>
        </w:rPr>
        <w:t>.</w:t>
      </w:r>
    </w:p>
    <w:p w14:paraId="50C2BBF9" w14:textId="4337583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2-</w:t>
      </w:r>
      <w:r w:rsidR="00EB26ED" w:rsidRPr="006F5AD1">
        <w:rPr>
          <w:rFonts w:asciiTheme="majorBidi" w:hAnsiTheme="majorBidi" w:cstheme="majorBidi"/>
          <w:b/>
          <w:bCs/>
          <w:sz w:val="28"/>
          <w:szCs w:val="28"/>
          <w:rtl/>
          <w:lang w:bidi="ar-IQ"/>
        </w:rPr>
        <w:t xml:space="preserve"> </w:t>
      </w:r>
      <w:r w:rsidRPr="006F5AD1">
        <w:rPr>
          <w:rFonts w:asciiTheme="majorBidi" w:hAnsiTheme="majorBidi" w:cstheme="majorBidi"/>
          <w:b/>
          <w:bCs/>
          <w:sz w:val="28"/>
          <w:szCs w:val="28"/>
          <w:rtl/>
          <w:lang w:bidi="ar-IQ"/>
        </w:rPr>
        <w:t>مصادر نشر الخرافة والجهل</w:t>
      </w:r>
    </w:p>
    <w:p w14:paraId="59B2200A"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sz w:val="28"/>
          <w:szCs w:val="28"/>
          <w:rtl/>
          <w:lang w:bidi="ar-IQ"/>
        </w:rPr>
        <w:t>ومن أبرز الأسباب التي تساهم في نشر الخرافة وتحول بعض الأساطير الى حقيقة متقبلة؛ فيمكن حصرها بما يأتي</w:t>
      </w:r>
      <w:r w:rsidRPr="006F5AD1">
        <w:rPr>
          <w:rFonts w:asciiTheme="majorBidi" w:hAnsiTheme="majorBidi" w:cstheme="majorBidi"/>
          <w:sz w:val="28"/>
          <w:szCs w:val="28"/>
          <w:lang w:bidi="ar-IQ"/>
        </w:rPr>
        <w:t xml:space="preserve"> </w:t>
      </w:r>
      <w:r w:rsidRPr="006F5AD1">
        <w:rPr>
          <w:rFonts w:asciiTheme="majorBidi" w:hAnsiTheme="majorBidi" w:cstheme="majorBidi"/>
          <w:b/>
          <w:bCs/>
          <w:sz w:val="28"/>
          <w:szCs w:val="28"/>
          <w:rtl/>
          <w:lang w:bidi="ar-IQ"/>
        </w:rPr>
        <w:t xml:space="preserve">(24):   </w:t>
      </w:r>
    </w:p>
    <w:p w14:paraId="2183FEA5"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تبادل الأحاديث:</w:t>
      </w:r>
    </w:p>
    <w:p w14:paraId="5FCCBFB4"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وتتجسد هذه في تحقيق الاتصال والتواصل ونقل المعلومات من معتقدات قصص وحكايات مثيرة الى الآخرين، وينتظر بعد وقت فأنها تتحول الى قصص تحتمل القبول باستنادها الى مصدر أو تاريخ يؤكد صحتها.</w:t>
      </w:r>
    </w:p>
    <w:p w14:paraId="4CE34C55"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 البحث عن الحلول: </w:t>
      </w:r>
    </w:p>
    <w:p w14:paraId="46F440F4"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كثيرا من الناس بحاجة لحلول ترتبط بحاجة للتخلص من الهموم والضغوطات الاقتصادية والمشكلات اليومية، أو مشكلات صحية مستعصية، فيستغل أصحاب الخرافة مثل هذه الشخصية لكسب المال منها مقابل مجموعات خرافات يقدمها على انها إما نصائح او علاجات مضمونة الحلول.</w:t>
      </w:r>
    </w:p>
    <w:p w14:paraId="236CB5F2"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الإدراك الانتقائي:</w:t>
      </w:r>
    </w:p>
    <w:p w14:paraId="1C8CCE92"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الاراك الانتقائي هنا يمثل وهم ينتاب شعور بعض الناس بالشك بمن حولهم بما يطرحه من أفكار أو آراء يتوقع انها ضده، وهذا الشك ينطلق بوهم التفسير للشخص بما يتناسب ومعتقداته وقيمه، مثال ذلك موظفة تعتقد ان ضحك زملاءها وهي تدخل عليهم بالمكتب هو ضدها، وان آخرين يتحدثون لوحدهم على انفراد في قضية ما فأنهم ضدها يتآمرون.</w:t>
      </w:r>
    </w:p>
    <w:p w14:paraId="60DD7FB8"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المبالغة بالحقائق:</w:t>
      </w:r>
    </w:p>
    <w:p w14:paraId="2C799707"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بعض الخرافات ليست خاطئة تماما لكن مبالغ فيها أو مبالغ في طريقة عرضها، فمثلا: يكاد يكون من المؤكد أنه ليس من أحد فينا يستخدم امكانياته العقلية بشكل كامل، لكن هذه الحقيقة لا تعني أن الغالبية العظمى بيننا تستخدم فقط 10%، كما يعتقد كثير من الأفراد.</w:t>
      </w:r>
    </w:p>
    <w:p w14:paraId="4FA3B192"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lastRenderedPageBreak/>
        <w:t>- منطق المتتاليين:</w:t>
      </w:r>
    </w:p>
    <w:p w14:paraId="55E0198F"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البعض من الناس يجمعون بين حدثين متتالين حتى لو كان بينهما بعد زمني طويل في حين كثير من الأحداث تقع قبل حدوث أحداث أخرى ولا تكون سبب فيها، وقد لا يكون بينها أي ارتباط. ومثال ذلك الرجل العدواني فان البعض ينسب حالته هذه الى تعرضه بالطفولة لعنف جعله عدوانيا، لكن المختصين ينفون مثل هذا الربط بين الحادثين ويعزون سبب هذه العدوانية ناجم عن تأثير الوراثة والبيئة التي عاش بها المعنف أكثر بكثير من أي أسباب حدثت في مرحلة الطفولة.</w:t>
      </w:r>
    </w:p>
    <w:p w14:paraId="114175E4"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التعميم المتحيز:</w:t>
      </w:r>
    </w:p>
    <w:p w14:paraId="175477BC"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تندرج ضمن الحالات النفسية التي يقع فيها طرف أو شخص متحيز لجهة أخرى مثل شخص متحيز لحزب ينتمي له، وتتحول القناعات عنده الى خرافات يتمسك بها بقوة وبصلابة دون التنازل عنها، قد تؤدي الى التعصب.</w:t>
      </w:r>
    </w:p>
    <w:p w14:paraId="1E821ADA"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الخلط بين المصطلحات:</w:t>
      </w:r>
    </w:p>
    <w:p w14:paraId="004CCF7A"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تفسير المفردات والمصطلحات والعبارات تفسيرا خاطئا عندما تكون حالة الخلط بينها، وتظهر الحالة على شكل خرافة، ومثال ذلك التنويم المغناطيسي يتوقعه الكثيرين انها عملية تنويم لذلك اغلبهم حين يخضع للحالة فانه يشعر بالنعاس، والاشخاص الذين يطبق عليهم التنويم المغناطيسي في الحقيقة يظلون في حالة من الإدراك التام والوعي الكامل لكل ما يحيط بهم.</w:t>
      </w:r>
    </w:p>
    <w:p w14:paraId="1DC02A3A" w14:textId="77777777" w:rsidR="000615D8" w:rsidRPr="006F5AD1" w:rsidRDefault="000615D8" w:rsidP="009F0DE1">
      <w:pPr>
        <w:spacing w:line="360" w:lineRule="auto"/>
        <w:jc w:val="both"/>
        <w:rPr>
          <w:rFonts w:asciiTheme="majorBidi" w:hAnsiTheme="majorBidi" w:cstheme="majorBidi"/>
          <w:sz w:val="28"/>
          <w:szCs w:val="28"/>
          <w:rtl/>
          <w:lang w:bidi="ar-IQ"/>
        </w:rPr>
      </w:pPr>
    </w:p>
    <w:p w14:paraId="7020C1AB"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المبحث الثالث: الإعلام وأساليب التسويق للتجهيل</w:t>
      </w:r>
    </w:p>
    <w:p w14:paraId="33B2BA1A" w14:textId="77777777" w:rsidR="000615D8" w:rsidRPr="006F5AD1" w:rsidRDefault="000615D8" w:rsidP="009F0DE1">
      <w:pPr>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أولا-التضليل الإعلامي وجهات ثقافة الجهل</w:t>
      </w:r>
    </w:p>
    <w:p w14:paraId="6A9A5062" w14:textId="77777777" w:rsidR="000615D8" w:rsidRPr="006F5AD1" w:rsidRDefault="000615D8" w:rsidP="009F0DE1">
      <w:pPr>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تتناول وسائل الاعلام الكثير من المسائل والظواهر بشكل تعوزه الدقة، فهي في طبيعتها تقدم الظواهر بطريقة أكثر إثارة مما هي عليه في الواقع. مثل ذلك ما قدمته أفلام هوليود ووسائل الاعلام عن معلومات منقوصة عن العلاج بالصدمة الكهربائية، حيث تظهر العملية خطيرة وتترافق مع تشنجات حركية ملحوظة، لكن المعلوم أنه مع التقدم التكنولوجي لم تعد للصدمة الكهربائية هذه الخطورة الكبيرة ولا تترافق العملية مع أي تشنجات عضلية للجسم والأطراف.</w:t>
      </w:r>
      <w:r w:rsidRPr="006F5AD1">
        <w:rPr>
          <w:rFonts w:asciiTheme="majorBidi" w:hAnsiTheme="majorBidi" w:cstheme="majorBidi"/>
          <w:sz w:val="28"/>
          <w:szCs w:val="28"/>
          <w:rtl/>
        </w:rPr>
        <w:t xml:space="preserve"> </w:t>
      </w:r>
    </w:p>
    <w:p w14:paraId="3D0AB0BE"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توجد ثلاث فئات في كل مجتمع يمكن أن تكون عناصر أساسية يفترسها علم التجهيل بسهولة وتصنف وفق ما يأتي:</w:t>
      </w:r>
    </w:p>
    <w:p w14:paraId="5E2B4D80"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أ. الفقراء في المجتمع: الفقر يولد ثقافة الانحطاط لدى المجتمع وهذه الطبقة المعدمة تشكل مادة أساسية في علم التجهيل، تنطلي عليهم كل الأفكار الكاذبة والمخادعة.</w:t>
      </w:r>
    </w:p>
    <w:p w14:paraId="3E491798" w14:textId="77777777" w:rsidR="000615D8" w:rsidRPr="006F5AD1" w:rsidRDefault="000615D8" w:rsidP="009F0DE1">
      <w:pPr>
        <w:tabs>
          <w:tab w:val="left" w:pos="2606"/>
        </w:tabs>
        <w:spacing w:line="360" w:lineRule="auto"/>
        <w:jc w:val="both"/>
        <w:rPr>
          <w:rFonts w:asciiTheme="majorBidi" w:hAnsiTheme="majorBidi" w:cstheme="majorBidi"/>
          <w:sz w:val="28"/>
          <w:szCs w:val="28"/>
        </w:rPr>
      </w:pPr>
      <w:r w:rsidRPr="006F5AD1">
        <w:rPr>
          <w:rFonts w:asciiTheme="majorBidi" w:hAnsiTheme="majorBidi" w:cstheme="majorBidi"/>
          <w:sz w:val="28"/>
          <w:szCs w:val="28"/>
          <w:rtl/>
        </w:rPr>
        <w:lastRenderedPageBreak/>
        <w:t>ب. المتدينون: الناس الذين يتملكهم شعور العاطفة لدين أو معتقد ولا يمتلكون ثقافة ووعي في التفسير للقضايا الدينية بكل الأديان، فهؤلاء يشكلون الجمهور المهم في علم التجهيل لخداعهم.</w:t>
      </w:r>
    </w:p>
    <w:p w14:paraId="151AF1DF"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ت. المغفلون: المغفل هو الطرف الذي لا يدرك الحقائق بشكل صحيح وتمارس عليه في إطار علم التجهيل قضايا التحريف أو ما نسميه بالتضليل الفكري والإعلامي والخداع.</w:t>
      </w:r>
    </w:p>
    <w:p w14:paraId="45BDAEB6"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أن المجتمعات البشرية بدخولها الى عالم الانترنت وديمقراطية الرأي الحر والفضاء المفتوح، لم تعد هناك من إمكانية تجهيل العقول للإنسان في أبعد مكان بالعالم،(25) سيما إذا توافرت لها فرص تحقيق التعليم المناسب لضمان الارتقاء بالمستوى الى الوعي الحقيقي، ومع هذا فأن القادم من عمليات التجهيل المستقبلية التي سوف تكون من متبنيات الجهات المعنية من منظمات الدعاية والعلاقات العامة وحتى مؤسسات الإعلان وأجهزة المخابرات والجهات السياسية الدعائية وغيرها، ستتحقق من خلال إثارة النقاش في خانات الدردشة في منصات الانترنت وأيضا عبر حلقات نقاشية ببرامج تلفازية وإذاعية واستغلال ضعف الوعي لدى المشاركين أو المتلقين للآراء، وأيضا في التفنن بطرق التعامل بالتصميم الأنيق للبضاعة أو للجهة البشرية المعنية أو في تنميط الأفكار وتسطيح العقول وتشكيل الرأي العام المتخلف عبر ما يطرح في منصات التواصل الاجتماعي، أن الوعي نقيض الجهل، ويأتي عبر التعليم المناسب والبيئة المستقرة والمستوى المعاشي المناسب بعيدا عن الفقر،فضلا عن توفر المؤسسات التعليمية والتربوية والتشريعية والتنفيذية التي تساهم في تحصين أفراد المجتمع من الضياع الفكري، وقياس مستوى الوعي والثقافة لدى أي مجتمع يؤخذ من نسبة عدد قراء الكتب الفكرية والعلمية، وقد يعيدنا هذا الى طرح واحدة من سلبيات وتأثيرات الانترنت على مستوى عدد القراء الذين تضاءلت أعدادهم بسبب انغماسهم في المجتمع الافتراضي الالكتروني وانحدارهم من مستوى المعلومات العلمية المتقدمة في الكتاب الى مستوى هابط في كثير من الحالات التي تطرحها منصات التواصل الاجتماعي، وساهمت هي الأخرى شركات الدعاية والإعلان المتخصصة بصناعة الديكور والتصميم المنمق في تعميق الجهل الاجتماعي، وصناعة ما يسمى ب" العادة "أو تقليد الآخرين مثل تعاطي المخدرات والسكائر والمشروبات الكحولية، وهذا يفرض من ثلاث اتجاهات هي (26):</w:t>
      </w:r>
    </w:p>
    <w:p w14:paraId="18E44686"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الاتجاه الأول: يتعلق بالتأثر بالتصميم الخاص بعلب السكائر والخمور والمخدرات وأيضا بالإعلانات التي يشارك بها مشاهير عالميين.</w:t>
      </w:r>
    </w:p>
    <w:p w14:paraId="08724452"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الاتجاه الثاني: تقليد الكبار والأصدقاء في المجتمعات الضيقة بحجة اكتمال الشخصية أوسد ثغرة قد تكون ناجمة عن الفقر والحرمان من التعليم.</w:t>
      </w:r>
    </w:p>
    <w:p w14:paraId="22B3B5C3"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الاتجاه الثالث: الهروب من الواقع المرير والحرمان الذي يعيشه الإنسان سيما الشباب. </w:t>
      </w:r>
    </w:p>
    <w:p w14:paraId="6350C79D"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lastRenderedPageBreak/>
        <w:t>وفي القرون الماضية في الثامن عشر والتاسع عشر وحتى بدايات القرن العشرين واجهت الصحافة المطبوعة خاصة في فرنسا عزوف وترفع الفلاسفة والمفكرين من الكتابة فيها، حفاظا على مستواهم الفكري لأنهم رفضوا أن يجاورهم في الصفحات كتاب بمستويات متواضعة. وهذا الحال يعيدنا الى قضية اندماج كبار الكتاب مع القراء والكتاب المتواضعين في صفحات الانترنت والمنصات والتطبيقات، وفي جانب منه يمثل تحقيق العدالة بين الجميع ويجسد المفهوم الديمقراطي، لكن الجانب الآخر منه يمثل خلط التخلف مع الوعي، أو جعل المحاربين الشجعان والمتخاذلين في ميدان واحد، وبما أن مستوى التراجع في التعليم سمة العصر فأن أعداد الجهلة والبسطاء والمتواضعين يفوق بكثير أعداد المفكرين والمتنورين والمثقفين لكنهم أصبحوا في واقع افتراضي واحد، وهذه واحدة من مخاطر التجهيل.</w:t>
      </w:r>
    </w:p>
    <w:p w14:paraId="2D06C0B5" w14:textId="77777777" w:rsidR="000615D8" w:rsidRPr="006F5AD1" w:rsidRDefault="000615D8" w:rsidP="009F0DE1">
      <w:pPr>
        <w:tabs>
          <w:tab w:val="left" w:pos="2606"/>
        </w:tabs>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ثانيا- مؤسسات الإعلام والمجتمع</w:t>
      </w:r>
    </w:p>
    <w:p w14:paraId="771B9E17"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جراء حجم التعرض والتناول الذي تواجهه الناس للمحتوى الإعلامي بشكل مستمر، وعلى امتداد الوقت، وكأنه ماكنة أو عجلة تدور وتغذي الناس بالمعلومات، وبما أن تكنولوجيا الإعلام والمعلومات وصلت لمديات متقدمة من حيث تأثيرها على عقول الناس، وتحقيق عملية التفاعل بين الانسان ووسائل الاعلام على المنتج المعلوماتي، عملت جهات صناعة الفكر وتغيير الاتجاهات باللجوء الى توظيف الاعلام لتحقيق أهدافهم حيال المجتمع، وتأسيسا له على ذلك قامت بتطبيق العديد من النظريات المعنية بالدراسات الاتصالية والاجتماعية، ومنها نظرية الاستخدامات والاشباعات، والاعتماد على وسائل الاعلام، والأجندة، ونظرية كرة الثلج التي تواكب ما يطرحه الاعلام الاجتماعي، وينسجم مع التفاعلية الحاصلة فيه، تحتم على المختصين دراسة الاعلام وتأثيره في عمليات غسيل الدماغ وتوظيف ما يطلق عليه بعلم الجهل والتجهيل بالاستناد الى عمليات التسويق والتضليل وتغييب تام لصفة المصداقية(27)، وعليه يمكن تناول الموضوع وفق النقاط الاتية :</w:t>
      </w:r>
    </w:p>
    <w:p w14:paraId="798CDD5A" w14:textId="77777777" w:rsidR="000615D8" w:rsidRPr="006F5AD1" w:rsidRDefault="000615D8" w:rsidP="009F0DE1">
      <w:pPr>
        <w:pStyle w:val="ListParagraph"/>
        <w:numPr>
          <w:ilvl w:val="0"/>
          <w:numId w:val="14"/>
        </w:numPr>
        <w:tabs>
          <w:tab w:val="left" w:pos="2606"/>
        </w:tabs>
        <w:bidi/>
        <w:spacing w:after="200" w:line="360" w:lineRule="auto"/>
        <w:contextualSpacing/>
        <w:jc w:val="both"/>
        <w:rPr>
          <w:rFonts w:asciiTheme="majorBidi" w:hAnsiTheme="majorBidi" w:cstheme="majorBidi"/>
          <w:b/>
          <w:bCs/>
          <w:sz w:val="28"/>
          <w:szCs w:val="28"/>
          <w:rtl/>
        </w:rPr>
      </w:pPr>
      <w:r w:rsidRPr="006F5AD1">
        <w:rPr>
          <w:rFonts w:asciiTheme="majorBidi" w:hAnsiTheme="majorBidi" w:cstheme="majorBidi"/>
          <w:b/>
          <w:bCs/>
          <w:sz w:val="28"/>
          <w:szCs w:val="28"/>
          <w:rtl/>
        </w:rPr>
        <w:t>الفاعل الإعلامي</w:t>
      </w:r>
    </w:p>
    <w:p w14:paraId="2C14AF6C"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من المفيد أن نبين في هذا المجال إن الإعلام، صاحب الرسالة، له دور أساس في التنوير، بما يمتلك من فرص للوصول إلى أوسع القطاعات في المجتمع، وبالتالي المساهمة في تشكيل وصياغة إتجاهات الرأي العام، بل وحتى التأثير في دوائر صنع القرار، ولهذا لا عجب، أن وصفت الصحافة وهي الجزء الأساس في الإعلام، بالسلطة الرابعة قبل قرون من الزمن، فكيف بالمرتبة المتقدمة التي بلغتها وسائل الاعلام بالوقت الحاضر الذي انتعش فيه الإعلام الرقمي وتبوأ منزلة متقدمة وسلطة فائقة التأثير على المتلقين وسمي ب" السلطة الأولى". وتأسيسا على ذلك، يمكن أن ينظر إلى الإعلام بإعتباره سلاح ذو حدين، ليتحدد تأثيره إتجاها ونوعا بحسب هوية مستخدمه. والإعلام عندما تمارس سلطته بطريقة صحيحة من القائمين عليه، فانه يناضل من أجل ولوج </w:t>
      </w:r>
      <w:r w:rsidRPr="006F5AD1">
        <w:rPr>
          <w:rFonts w:asciiTheme="majorBidi" w:hAnsiTheme="majorBidi" w:cstheme="majorBidi"/>
          <w:sz w:val="28"/>
          <w:szCs w:val="28"/>
          <w:rtl/>
        </w:rPr>
        <w:lastRenderedPageBreak/>
        <w:t>تباشير الحرية، وبالطبع لا تتحقق من دون جهود وتضحيات تقدمها وسائل الاعلام على مدى مشوار ليس بالقليل، فتنبلج أسارير الحرية وأيضا الاعلام وحده من يمنح الحرية سقفا واسعا يمارس المواطنين حقوقهم في ضوئها، لأنه بدون انتعاش الحرية لن يكون انصاف وحقوق واضحة للمجتمع، والحرية معناها "وعي الضرورة " ومعرفيا عندما تعرف الضرورات تكون شجاعا وحرا لآنها هي الحق، الله هو الحق، ومن لا يعرف الحق كمن لا يعرف الله.</w:t>
      </w:r>
    </w:p>
    <w:p w14:paraId="309A811A" w14:textId="77777777" w:rsidR="000615D8" w:rsidRPr="006F5AD1" w:rsidRDefault="000615D8" w:rsidP="009F0DE1">
      <w:pPr>
        <w:pStyle w:val="ListParagraph"/>
        <w:numPr>
          <w:ilvl w:val="0"/>
          <w:numId w:val="14"/>
        </w:numPr>
        <w:tabs>
          <w:tab w:val="left" w:pos="2606"/>
        </w:tabs>
        <w:bidi/>
        <w:spacing w:after="200" w:line="360" w:lineRule="auto"/>
        <w:contextualSpacing/>
        <w:jc w:val="both"/>
        <w:rPr>
          <w:rFonts w:asciiTheme="majorBidi" w:hAnsiTheme="majorBidi" w:cstheme="majorBidi"/>
          <w:b/>
          <w:bCs/>
          <w:sz w:val="28"/>
          <w:szCs w:val="28"/>
          <w:rtl/>
        </w:rPr>
      </w:pPr>
      <w:r w:rsidRPr="006F5AD1">
        <w:rPr>
          <w:rFonts w:asciiTheme="majorBidi" w:hAnsiTheme="majorBidi" w:cstheme="majorBidi"/>
          <w:b/>
          <w:bCs/>
          <w:sz w:val="28"/>
          <w:szCs w:val="28"/>
          <w:rtl/>
        </w:rPr>
        <w:t>الإعلام والتجهيل علاقة تخادم</w:t>
      </w:r>
    </w:p>
    <w:p w14:paraId="32578522"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الثنائية بين متغيرين هما الإعلام والتجهيل تمثل متلازمة متفاعلة التواصل والإدامة بينهما، ومسألة البحث في ثنايا هذين المصطلحين، تدفع الباحثين في الوصول الى كثير من نقاط الالتقاء والترابط، والتفاصيل العميقة ،فإذا كان الإعلام يمارس مهمة البحث والتحري عن المعلومات وإعادة بثها في عملية تغذية معلوماتية لأفراد المجتمع، وهي واحدة من مسؤولياته في الممارسة الصحافية والتغذية المعلوماتية فأنه بذات الآلية يمارس عملية التخادم مع المتغير الثاني والمتمثل بالتجهيل الذي هو عبارة عن منظومة فكرية متقدمة الاحتراف في التأثير النفسي بأبعاد استراتيجية تدميرية خطيرة تقف خلفها وتديرها مجموعات في غاية الخطورة والدهاء في قلب الحقائق وتسويق الأمور المغلوطة على أنها حقيقية، وأيضا استثمار المعلومات المتداولة بين الناس، فأن كانت خاطئة فان تلك المجموعات تعمل على منحها صفة الصدقية لإيهام الناس بمزيد من التوريط، هذا في الجانب الظاهر أما الجوانب الأخرى المخفية ومنها رسم سيناريوهات التضليل والتصنع المزيف فأنه يعد واحد من المناهج العلمية التي تقوم بتدريسها جامعات ومعاهد متخصصة كبرى، وكل خطوة تخطوها يحتاج الى تفعيل دور الاعلام في أن يكون حاضرا لتسويق أساليب التجهيل وتحقيق الاستلاب الثقافي والإسلاخ الاجتماعي(28) </w:t>
      </w:r>
    </w:p>
    <w:p w14:paraId="2DC9E6A9" w14:textId="2A3A64AE" w:rsidR="005C0A70" w:rsidRPr="006F5AD1" w:rsidRDefault="000615D8" w:rsidP="009F0DE1">
      <w:pPr>
        <w:tabs>
          <w:tab w:val="left" w:pos="2606"/>
        </w:tabs>
        <w:spacing w:line="360" w:lineRule="auto"/>
        <w:jc w:val="both"/>
        <w:rPr>
          <w:rFonts w:asciiTheme="majorBidi" w:hAnsiTheme="majorBidi" w:cstheme="majorBidi"/>
          <w:sz w:val="28"/>
          <w:szCs w:val="28"/>
        </w:rPr>
      </w:pPr>
      <w:r w:rsidRPr="006F5AD1">
        <w:rPr>
          <w:rFonts w:asciiTheme="majorBidi" w:hAnsiTheme="majorBidi" w:cstheme="majorBidi"/>
          <w:sz w:val="28"/>
          <w:szCs w:val="28"/>
          <w:rtl/>
        </w:rPr>
        <w:t>وفي هذا السياق يشبه عالم الاتصال ما لكوم أكس "وسائل الإعلام بأنها الكيان الأقوى على وجه الكرة الأرضية كونها تتحكم بعقول الجماهير، لديها القدرة على جعل الأبرياء مذنبين والمذنبين أبرياء. وعليه فأن مسألة فك شفرة العلاقة بين مؤسسات الإعلام والاتصال وعلم التجهيل ينبغي تناول الوظيفة التي تستخدمها جماعات الضغط وصناعة الرأي العام وقوى التأثير في المجتمع وعلى صعيد الحروب والنزاعات بين الدول، إذ ينجلي الغموض، وتتضح العلاقة الجدلية بين الإعلام كفاعل ترويجي، أو تسويقي لأفكار تعدها مطابخ المؤسسات المعنية بعلم التجهيل والتي غالبا ما تكون ذات أغراض إما دعائية تجارية أو سياسية أو صراعات دولية وحضارية.</w:t>
      </w:r>
    </w:p>
    <w:p w14:paraId="1D35287A" w14:textId="77777777" w:rsidR="00FB1604" w:rsidRPr="006F5AD1" w:rsidRDefault="00FB1604" w:rsidP="009F0DE1">
      <w:pPr>
        <w:tabs>
          <w:tab w:val="left" w:pos="2606"/>
        </w:tabs>
        <w:spacing w:line="360" w:lineRule="auto"/>
        <w:jc w:val="both"/>
        <w:rPr>
          <w:rFonts w:asciiTheme="majorBidi" w:hAnsiTheme="majorBidi" w:cstheme="majorBidi"/>
          <w:sz w:val="28"/>
          <w:szCs w:val="28"/>
          <w:rtl/>
        </w:rPr>
      </w:pPr>
    </w:p>
    <w:p w14:paraId="777956F9" w14:textId="77777777" w:rsidR="000615D8" w:rsidRPr="006F5AD1" w:rsidRDefault="000615D8" w:rsidP="009F0DE1">
      <w:pPr>
        <w:pStyle w:val="ListParagraph"/>
        <w:numPr>
          <w:ilvl w:val="0"/>
          <w:numId w:val="14"/>
        </w:numPr>
        <w:tabs>
          <w:tab w:val="left" w:pos="2606"/>
        </w:tabs>
        <w:bidi/>
        <w:spacing w:after="200" w:line="360" w:lineRule="auto"/>
        <w:contextualSpacing/>
        <w:jc w:val="both"/>
        <w:rPr>
          <w:rFonts w:asciiTheme="majorBidi" w:hAnsiTheme="majorBidi" w:cstheme="majorBidi"/>
          <w:b/>
          <w:bCs/>
          <w:sz w:val="28"/>
          <w:szCs w:val="28"/>
        </w:rPr>
      </w:pPr>
      <w:r w:rsidRPr="006F5AD1">
        <w:rPr>
          <w:rFonts w:asciiTheme="majorBidi" w:hAnsiTheme="majorBidi" w:cstheme="majorBidi"/>
          <w:b/>
          <w:bCs/>
          <w:sz w:val="28"/>
          <w:szCs w:val="28"/>
          <w:rtl/>
        </w:rPr>
        <w:t xml:space="preserve">الإعلام وصناعة الوهم      </w:t>
      </w:r>
    </w:p>
    <w:p w14:paraId="050A8260" w14:textId="77777777" w:rsidR="000615D8" w:rsidRPr="006F5AD1" w:rsidRDefault="000615D8" w:rsidP="009F0DE1">
      <w:pPr>
        <w:tabs>
          <w:tab w:val="left" w:pos="2606"/>
        </w:tabs>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lastRenderedPageBreak/>
        <w:t>البشرية تناضل في عفويتها كمؤسسات تعليمية وإعلامية ومنظمات مجتمع مدني ومواطنين و بقية المؤسسات التي تقوم ببناء المجتمع وتنشئته وتوفير سبل الحياة الكريمة، من أجل تدعيم القيم المثلى واثبات الهوية الحقيقة التي هي غالبا ما يعبر عنها بالمصداقية في القاموس الإعلامي، وعلى الرغم مما تفعله هذه المؤسسات، توجد مؤسسات نفسية وفكرية محترفة تناضل لدحض جهود المؤسسات البنائية المجتمعية، وتعويقها فكريا(29)، ومحاولة قلب الحقائق على الناس، في إطار ما يسمى ب"ضمان شيوع مفهوم التجهيل" حتى أن بعض بلدان العالم خصصت مؤسسات أكاديمية، لهذا الغرض في محاولة إخفاء الحقيقة، وتحويلها الى وهم، وكذب وتزييف، وأفضل الأساليب التي ينبغي أن تتبعها، هي مؤسسة الإعلام، ويستند نجاحها، على قدرة وفاعلية وسائل الإعلام والقائمين عليها، في سبيل ضمان نجاح الأهداف، التي رسمتها وتسعى من أجلها مؤسسات التجهيل. فإذا كان التجهيل علما، يرتبط بتغيير عقيدة الناس، في الأشياء والآراء والتوجهات، فإن الاعلام يمثل الطرف الفاعل في العملية، بل الطرف المؤثر في عملية التسويق والتأثير، وانطلاقا من هذه الجلدية(30).</w:t>
      </w:r>
    </w:p>
    <w:p w14:paraId="7F385059" w14:textId="77777777" w:rsidR="000615D8" w:rsidRPr="006F5AD1" w:rsidRDefault="000615D8" w:rsidP="009F0DE1">
      <w:pPr>
        <w:tabs>
          <w:tab w:val="left" w:pos="2606"/>
        </w:tabs>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rPr>
        <w:t xml:space="preserve">وعلم التجهيل، كما ذكرنا سابقا، هو أحد المناهج الدراسية الذي تواكب على تدريسه كبريات الجامعات والمراكز العلمية المتقدمة في صناعة الجهل والتجهيل، ويمثل أحد العلوم الذي تواتر الحديث عنه في سبعينيات القرن الماضي، ولم يصدق الكثيرون أن عِلماً كهذا موجود، ويحاضر فيه أساتذة كبار في جامعات منها أميركية، هذا العلم اسمه (الجهل والتجهيل)، يُعنى بتصنيع الجهل وتسويقه بآلية تجعل الآخر جاهلاً، والعلم لا يزال يُدرّس في الجامعات كملحق بمساقات التاريخ النفسي </w:t>
      </w:r>
      <w:r w:rsidRPr="006F5AD1">
        <w:rPr>
          <w:rFonts w:asciiTheme="majorBidi" w:hAnsiTheme="majorBidi" w:cstheme="majorBidi"/>
          <w:sz w:val="28"/>
          <w:szCs w:val="28"/>
        </w:rPr>
        <w:t>psycho-history</w:t>
      </w:r>
      <w:r w:rsidRPr="006F5AD1">
        <w:rPr>
          <w:rFonts w:asciiTheme="majorBidi" w:hAnsiTheme="majorBidi" w:cstheme="majorBidi"/>
          <w:sz w:val="28"/>
          <w:szCs w:val="28"/>
          <w:rtl/>
        </w:rPr>
        <w:t>، وثمة مؤسسات أميركية عدّة من بينها (راند كوربوريشن)، تهتم بالبحث في موضوع الجهل وتسويقه بأشكال جذّابة، في العالم الثالث، وهو يستند الى نظريات في المجالات الاجتماعية والنفسية التي تدرس الآخر جيدا قبل تسويق الأفكار المضللة له(31)، والإعلام يعد السبيل الفعال في تسويق الأفكار، ذلك كله يندرج ضمن مبدأ علم اجتماع الجهل العلمي، ويقوم على إنجاح عملية التنويم النفسي للمجتمع واخضاعه لما يرغب الطرف المنتج للجهل والتجهيل.</w:t>
      </w:r>
    </w:p>
    <w:p w14:paraId="2E6F5E5E" w14:textId="77777777" w:rsidR="000615D8" w:rsidRPr="006F5AD1" w:rsidRDefault="000615D8" w:rsidP="009F0DE1">
      <w:pPr>
        <w:pStyle w:val="ListParagraph"/>
        <w:numPr>
          <w:ilvl w:val="0"/>
          <w:numId w:val="14"/>
        </w:numPr>
        <w:tabs>
          <w:tab w:val="left" w:pos="2606"/>
        </w:tabs>
        <w:bidi/>
        <w:spacing w:after="200" w:line="360" w:lineRule="auto"/>
        <w:contextualSpacing/>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الإعلام وتغييب الوعي العقلي</w:t>
      </w:r>
    </w:p>
    <w:p w14:paraId="018415B1" w14:textId="77777777" w:rsidR="000615D8" w:rsidRPr="006F5AD1" w:rsidRDefault="000615D8" w:rsidP="009F0DE1">
      <w:pPr>
        <w:tabs>
          <w:tab w:val="left" w:pos="2606"/>
        </w:tabs>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 xml:space="preserve">إن السلاح الذي لا يستغني عنه أي قوى دولية أو نظام حكم متسلط، أو منظمة، هو الإعلام، الذي يقوم بدور السحرة الذين يسحرون أعين الناس ويرهبونهم، لذلك تبدو الحاجة مهمة لدور المنظومة الإعلامية في تغييب وعي الجماهير وإضلالهم من حيث لا يشعرون، فالآلة الإعلامية المضللة من شأنها صناعة الجهل عبر طريقة الترويج للاستراتيجيات التي تستخدمها الأنظمة المستبدة والجهات المتنفذة التي تدير مؤسسات الاعلام، وترويض الشعوب، وتدجين الجماهير(33)، إذ يقوم الذراع الإعلامي بدور السحرة الذين يسحرون أعين الناس ويرهبونهم، فتجد أن نهج بلدان الغرب حيال مجتمعاتها ومنظومة الشرق من البلدان النامية، امتلاك منظومة </w:t>
      </w:r>
      <w:r w:rsidRPr="006F5AD1">
        <w:rPr>
          <w:rFonts w:asciiTheme="majorBidi" w:hAnsiTheme="majorBidi" w:cstheme="majorBidi"/>
          <w:sz w:val="28"/>
          <w:szCs w:val="28"/>
          <w:rtl/>
          <w:lang w:bidi="ar-IQ"/>
        </w:rPr>
        <w:lastRenderedPageBreak/>
        <w:t>إعلامية قادرة على تغييب وعي الجماهير، وإضلالهم من حيث لا يشعرون، وذلك يكون من خلال الوسائل الآتية(32):</w:t>
      </w:r>
    </w:p>
    <w:p w14:paraId="4340DD19" w14:textId="77777777" w:rsidR="000615D8" w:rsidRPr="006F5AD1" w:rsidRDefault="000615D8" w:rsidP="009F0DE1">
      <w:pPr>
        <w:pStyle w:val="ListParagraph"/>
        <w:numPr>
          <w:ilvl w:val="0"/>
          <w:numId w:val="19"/>
        </w:numPr>
        <w:tabs>
          <w:tab w:val="left" w:pos="2606"/>
        </w:tabs>
        <w:bidi/>
        <w:spacing w:after="200" w:line="360" w:lineRule="auto"/>
        <w:contextualSpacing/>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تكريس صورة نمطية عن على الشخصيات الناجحة والرموز المتحررة المعتدلة، وتصويرها على أنها لا يفهم إلا في تخصصها، ولا شأن لها بالسياسة وإذا تدخلت في الشأن العام أفسدته. وبالمقابل التركيز على صناعة الخوف لدى المجتمع لتغييب الوعي سبيلا للوصول الى هدف الجهل والتجهيل.</w:t>
      </w:r>
    </w:p>
    <w:p w14:paraId="2A6EF1F5" w14:textId="77777777" w:rsidR="000615D8" w:rsidRPr="006F5AD1" w:rsidRDefault="000615D8" w:rsidP="009F0DE1">
      <w:pPr>
        <w:pStyle w:val="ListParagraph"/>
        <w:numPr>
          <w:ilvl w:val="0"/>
          <w:numId w:val="19"/>
        </w:numPr>
        <w:tabs>
          <w:tab w:val="left" w:pos="2606"/>
        </w:tabs>
        <w:bidi/>
        <w:spacing w:after="200" w:line="360" w:lineRule="auto"/>
        <w:contextualSpacing/>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استغلال جهل الجماهير في تزييف الحقائق التاريخية، والثوابت الدينية، بما يتناسب مع التوجه الفكري المرسوم، ذلك يكون إما بتسليط الضوء على جانب دون آخر، أو بالتشكيك في صحة جانب وتكذيب آخر، أو طمس الجوانب المشرقة التي تهدد وجود الأنظمة. مع ممارسة سياسة انتقاء الخصوم وافتعال الفوضى والأزمات وإدارتها بأسلوب يقنع الجمهور بأن هناك حرية وديمقراطية. كما هو النهج الأميركي الغربي بالعراق وأفغانستان واليمن وسوريا ولبنان وليبيا.</w:t>
      </w:r>
    </w:p>
    <w:p w14:paraId="7D451C31" w14:textId="77777777" w:rsidR="000615D8" w:rsidRPr="006F5AD1" w:rsidRDefault="000615D8" w:rsidP="009F0DE1">
      <w:pPr>
        <w:pStyle w:val="ListParagraph"/>
        <w:numPr>
          <w:ilvl w:val="0"/>
          <w:numId w:val="14"/>
        </w:numPr>
        <w:tabs>
          <w:tab w:val="left" w:pos="2606"/>
        </w:tabs>
        <w:bidi/>
        <w:spacing w:after="200" w:line="360" w:lineRule="auto"/>
        <w:contextualSpacing/>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t>شيطنة وإقصاء الخصوم الحقيقيين، وقادة الرأي، وتأليب الرأي العام عليهم، وحرمانهم من أي فرصة للتواصل مع الجمهور. واعتماد وسائل الإعلام، ومنصات التواصل الاجتماعي لتزييف صورة الحقيقة في الأشخاص والجماعات والأشياء.</w:t>
      </w:r>
    </w:p>
    <w:p w14:paraId="5F577BFC" w14:textId="77777777" w:rsidR="000615D8" w:rsidRPr="006F5AD1" w:rsidRDefault="000615D8" w:rsidP="009F0DE1">
      <w:pPr>
        <w:pStyle w:val="ListParagraph"/>
        <w:numPr>
          <w:ilvl w:val="0"/>
          <w:numId w:val="14"/>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الترويج للمفاهيم المغلوطة والتلاعب بالألفاظ، مع ممارسة سياسة التسويق والترويج لشخصيات تافهة، ومتخلفة في تخصصها على انهم نخبة وقدوة يجب الاقتداء بهم. والتحذير بانه ما لم تأخذ دورها سوف يتأثر جميعا ويحصل إخلال في توازنه. ذلك يعيدنا الى مقولة وزير الإعلام الألماني جوزيف جوبلز (أعطني إعلاماً بلا ضمير أعطك شعباً بلا وعي) أن عملية تغييب العقول واغتصابها، واستلاب الوعي إعلاميا، يحصل أيضا من خلال توجيه الجهد الإعلامي على الناس، ومن ذلك قصة فيلم غرق السفينة تيتانيك، غرق معظم من على متنها، وعلى الرغم من أن معظم الضحايا كانوا من النساء والأطفال وكبار السن إلا أن حبكة الأحداث التي قام بها المخرج جعلت تعاطف المشاهدين مع بطل الفيلم أكثر بكثير من تعاطفهم مع غيره رغم كونه (لص وعربيد ومُدمن خمر ولاعب قمار) هكذا يتلاعب الإعلام بالعقول ويجعل المشاهد يرى ما يريده المخرج، ويتأثر المشاهد وينفعل، وينفطر قلبه من البكاء لأن المخرج استخدم من المؤثرات الصوتية والضوئية والتصويرية ما يجعله يلعب بعقول وقلوب ومشاعر المشاهدين، كما يلعب الصبيان بالكرة.</w:t>
      </w:r>
    </w:p>
    <w:p w14:paraId="3A3C59E0" w14:textId="77777777" w:rsidR="000615D8" w:rsidRPr="006F5AD1" w:rsidRDefault="000615D8" w:rsidP="009F0DE1">
      <w:pPr>
        <w:pStyle w:val="ListParagraph"/>
        <w:tabs>
          <w:tab w:val="left" w:pos="2606"/>
        </w:tabs>
        <w:spacing w:line="360" w:lineRule="auto"/>
        <w:jc w:val="both"/>
        <w:rPr>
          <w:rFonts w:asciiTheme="majorBidi" w:hAnsiTheme="majorBidi" w:cstheme="majorBidi"/>
          <w:sz w:val="28"/>
          <w:szCs w:val="28"/>
          <w:rtl/>
          <w:lang w:bidi="ar-IQ"/>
        </w:rPr>
      </w:pPr>
    </w:p>
    <w:p w14:paraId="3850AC5C" w14:textId="35A2A55B" w:rsidR="000615D8" w:rsidRPr="006F5AD1" w:rsidRDefault="000615D8" w:rsidP="009F0DE1">
      <w:pPr>
        <w:tabs>
          <w:tab w:val="left" w:pos="2606"/>
        </w:tabs>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  الخاتمة </w:t>
      </w:r>
      <w:r w:rsidR="005C0A70" w:rsidRPr="006F5AD1">
        <w:rPr>
          <w:rFonts w:asciiTheme="majorBidi" w:hAnsiTheme="majorBidi" w:cstheme="majorBidi"/>
          <w:b/>
          <w:bCs/>
          <w:sz w:val="28"/>
          <w:szCs w:val="28"/>
          <w:rtl/>
          <w:lang w:bidi="ar-IQ"/>
        </w:rPr>
        <w:t>:</w:t>
      </w:r>
    </w:p>
    <w:p w14:paraId="09F111ED" w14:textId="77777777" w:rsidR="000615D8" w:rsidRPr="006F5AD1" w:rsidRDefault="000615D8" w:rsidP="009F0DE1">
      <w:pPr>
        <w:tabs>
          <w:tab w:val="left" w:pos="2606"/>
        </w:tabs>
        <w:spacing w:line="360" w:lineRule="auto"/>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lastRenderedPageBreak/>
        <w:t>توصل الباحث بعد الغوص بأعماق موضوع في غاية الخطورة والاهتمام الى عدد من المؤشرات التي تربط بين التأثير الإعلامي والفكرة الأساسية المتعلقة بالتجهيل، وتتجسد في النقاط الآتية:</w:t>
      </w:r>
    </w:p>
    <w:p w14:paraId="00497609"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أصبح الجهل والتجهيل واحد من أبرز المناهج العلمية المتقدمة التي تدرس بجامعات الغرب، لإحكام الهيمنة وتوجيه البوصلة العقلية لشعوب دول الجنوب، وتحقيق انتصارات عليها بالتأثير العقلي والتشكيك بالقناعات والحقائق.</w:t>
      </w:r>
    </w:p>
    <w:p w14:paraId="1D41EEF2"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التجهيل، يصنف ضمن العلوم النفسية والاجتماعية والإعلامية، غايته صناعة الاتجاهات والأفكار التي بدأت تخطط لها مراكز أبحاث وجامعات متقدمة علميا في الغرب.</w:t>
      </w:r>
    </w:p>
    <w:p w14:paraId="05786BD2"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التجهيل يأتي بوجهين، الأول يأتي عبر ممارسة جهات مؤثرة فكريا بتضليل أطراف مقصودة، أو بصناعة رأي عام مضلل، وأما الثاني، فيحصل عبر التنويم العقلي الذي تمارسه مؤسسات فكرية، ضد جهات قد تكون بمستوى تعليمي عال.</w:t>
      </w:r>
    </w:p>
    <w:p w14:paraId="77CD1819"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ثبت أن المجتمعات الفقيرة التي تعاني من اقتصادات ضعيفة أو حروب تمثل بيئة خصبة لشيوع التجهيل والجهل، بل والخرافة التي هي عنوان بارز في علج الجهل والتجهيل.</w:t>
      </w:r>
    </w:p>
    <w:p w14:paraId="12227BDC"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الاضطرابات والكوارث والحروب والخوف، عوامل مساعدة لتغييب الوعي، وظهور طبقة الدجالين والمشعوذين كواجهات لتلبية حاجات الناس.   </w:t>
      </w:r>
    </w:p>
    <w:p w14:paraId="4FF6554D"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زيادة نسبة المصنفين على الأمية في أي مجتمع، مؤشر يوفر فرصة كبيرة لشيوع التجهيل.</w:t>
      </w:r>
    </w:p>
    <w:p w14:paraId="38335586"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تنتهج بعض البلدان المتقدمة سياسة استهداف استقرار، بعض شعوب الدول، بهدف صناعة التجهيل وإخراج طاقاتها البشرية الشبابية واحتضانها والاستفادة منها.</w:t>
      </w:r>
    </w:p>
    <w:p w14:paraId="2464B466"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غالبية الأنظمة في دول الجنوب تمارس التجهيل بسبب جهلها في ممارسة السلطة، كونها ضمن ثقافة مجبولة عليها ومتوارثة وتنعكس على تفكير المجتمعات.</w:t>
      </w:r>
    </w:p>
    <w:p w14:paraId="466961CE"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الإعلام يمثل أفضل السبل في ممارسة التجهيل بأساليب متعددة بحسب طبيعة الممارسات لسلطة الإعلام وسياسة الجهات التي تديرها. </w:t>
      </w:r>
    </w:p>
    <w:p w14:paraId="53D9F0E1"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الاعلام عندما يلجأ لتغييب الحقيقة عن المجتمع، فإنما يمارس سياسة التجهيل والتأثير على نمط تفكير الناس في الأحداث. </w:t>
      </w:r>
    </w:p>
    <w:p w14:paraId="6AFAC7CB" w14:textId="77777777"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lang w:bidi="ar-IQ"/>
        </w:rPr>
      </w:pPr>
      <w:r w:rsidRPr="006F5AD1">
        <w:rPr>
          <w:rFonts w:asciiTheme="majorBidi" w:hAnsiTheme="majorBidi" w:cstheme="majorBidi"/>
          <w:sz w:val="28"/>
          <w:szCs w:val="28"/>
          <w:rtl/>
          <w:lang w:bidi="ar-IQ"/>
        </w:rPr>
        <w:t>التجهيل بحد ذاته علم قائم، إما ينتج من واقع التخلف والجهل والفقر، وإما من واقع مهارات وقدرات مؤسسات فكرية متقدمة في فهم واقع المجتمع، وفي ممارسة التأثير وتحريف سلوكه.</w:t>
      </w:r>
    </w:p>
    <w:p w14:paraId="07E12315" w14:textId="0300822A" w:rsidR="000615D8" w:rsidRPr="006F5AD1" w:rsidRDefault="000615D8" w:rsidP="009F0DE1">
      <w:pPr>
        <w:pStyle w:val="ListParagraph"/>
        <w:numPr>
          <w:ilvl w:val="0"/>
          <w:numId w:val="18"/>
        </w:numPr>
        <w:tabs>
          <w:tab w:val="left" w:pos="2606"/>
        </w:tabs>
        <w:bidi/>
        <w:spacing w:after="200" w:line="360" w:lineRule="auto"/>
        <w:contextualSpacing/>
        <w:jc w:val="both"/>
        <w:rPr>
          <w:rFonts w:asciiTheme="majorBidi" w:hAnsiTheme="majorBidi" w:cstheme="majorBidi"/>
          <w:sz w:val="28"/>
          <w:szCs w:val="28"/>
          <w:rtl/>
          <w:lang w:bidi="ar-IQ"/>
        </w:rPr>
      </w:pPr>
      <w:r w:rsidRPr="006F5AD1">
        <w:rPr>
          <w:rFonts w:asciiTheme="majorBidi" w:hAnsiTheme="majorBidi" w:cstheme="majorBidi"/>
          <w:sz w:val="28"/>
          <w:szCs w:val="28"/>
          <w:rtl/>
          <w:lang w:bidi="ar-IQ"/>
        </w:rPr>
        <w:lastRenderedPageBreak/>
        <w:t>التجهيل واحد من نتائج الحروب القائمة بين الأطراف المتخاصمة فكريا، وكل طرف يعمل على تشويه صورة الآخر، والإعلام أبرز أساليب دعاة التجهيل وصناعة التطرف الفكري.</w:t>
      </w:r>
    </w:p>
    <w:p w14:paraId="630B8430" w14:textId="77777777" w:rsidR="000615D8" w:rsidRPr="006F5AD1" w:rsidRDefault="000615D8" w:rsidP="009F0DE1">
      <w:pPr>
        <w:tabs>
          <w:tab w:val="left" w:pos="2606"/>
        </w:tabs>
        <w:spacing w:line="360" w:lineRule="auto"/>
        <w:jc w:val="both"/>
        <w:rPr>
          <w:rFonts w:asciiTheme="majorBidi" w:hAnsiTheme="majorBidi" w:cstheme="majorBidi"/>
          <w:sz w:val="28"/>
          <w:szCs w:val="28"/>
          <w:u w:val="single"/>
          <w:rtl/>
          <w:lang w:bidi="ar-IQ"/>
        </w:rPr>
      </w:pPr>
    </w:p>
    <w:p w14:paraId="4BDB220B" w14:textId="3BAE643C" w:rsidR="000615D8" w:rsidRPr="006F5AD1" w:rsidRDefault="000615D8" w:rsidP="009F0DE1">
      <w:pPr>
        <w:tabs>
          <w:tab w:val="left" w:pos="2606"/>
        </w:tabs>
        <w:spacing w:line="360" w:lineRule="auto"/>
        <w:jc w:val="both"/>
        <w:rPr>
          <w:rFonts w:asciiTheme="majorBidi" w:hAnsiTheme="majorBidi" w:cstheme="majorBidi"/>
          <w:b/>
          <w:bCs/>
          <w:sz w:val="28"/>
          <w:szCs w:val="28"/>
          <w:rtl/>
          <w:lang w:bidi="ar-IQ"/>
        </w:rPr>
      </w:pPr>
      <w:r w:rsidRPr="006F5AD1">
        <w:rPr>
          <w:rFonts w:asciiTheme="majorBidi" w:hAnsiTheme="majorBidi" w:cstheme="majorBidi"/>
          <w:b/>
          <w:bCs/>
          <w:sz w:val="28"/>
          <w:szCs w:val="28"/>
          <w:rtl/>
          <w:lang w:bidi="ar-IQ"/>
        </w:rPr>
        <w:t xml:space="preserve">المراجع والهوامش </w:t>
      </w:r>
      <w:r w:rsidR="005C0A70" w:rsidRPr="006F5AD1">
        <w:rPr>
          <w:rFonts w:asciiTheme="majorBidi" w:hAnsiTheme="majorBidi" w:cstheme="majorBidi"/>
          <w:b/>
          <w:bCs/>
          <w:sz w:val="28"/>
          <w:szCs w:val="28"/>
          <w:rtl/>
          <w:lang w:bidi="ar-IQ"/>
        </w:rPr>
        <w:t>:</w:t>
      </w:r>
    </w:p>
    <w:p w14:paraId="1EBA0E13" w14:textId="3AC5C0FC"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0000" w:themeColor="text1"/>
          <w:sz w:val="28"/>
          <w:szCs w:val="28"/>
          <w:lang w:bidi="ar-IQ"/>
        </w:rPr>
      </w:pPr>
      <w:r w:rsidRPr="006F5AD1">
        <w:rPr>
          <w:rFonts w:asciiTheme="majorBidi" w:hAnsiTheme="majorBidi" w:cstheme="majorBidi"/>
          <w:color w:val="000000" w:themeColor="text1"/>
          <w:sz w:val="28"/>
          <w:szCs w:val="28"/>
          <w:rtl/>
          <w:lang w:bidi="ar-IQ"/>
        </w:rPr>
        <w:t>هادي نعمان الهيتي،</w:t>
      </w:r>
      <w:r w:rsidR="004D0DA7" w:rsidRPr="006F5AD1">
        <w:rPr>
          <w:rFonts w:asciiTheme="majorBidi" w:hAnsiTheme="majorBidi" w:cstheme="majorBidi"/>
          <w:color w:val="000000" w:themeColor="text1"/>
          <w:sz w:val="28"/>
          <w:szCs w:val="28"/>
          <w:rtl/>
          <w:lang w:bidi="ar-IQ"/>
        </w:rPr>
        <w:t xml:space="preserve"> (1997)، </w:t>
      </w:r>
      <w:r w:rsidRPr="006F5AD1">
        <w:rPr>
          <w:rFonts w:asciiTheme="majorBidi" w:hAnsiTheme="majorBidi" w:cstheme="majorBidi"/>
          <w:color w:val="000000" w:themeColor="text1"/>
          <w:sz w:val="28"/>
          <w:szCs w:val="28"/>
          <w:rtl/>
          <w:lang w:bidi="ar-IQ"/>
        </w:rPr>
        <w:t>مقدمة في شروط البحث العلمي، بغداد</w:t>
      </w:r>
      <w:r w:rsidR="004D0DA7" w:rsidRPr="006F5AD1">
        <w:rPr>
          <w:rFonts w:asciiTheme="majorBidi" w:hAnsiTheme="majorBidi" w:cstheme="majorBidi"/>
          <w:color w:val="000000" w:themeColor="text1"/>
          <w:sz w:val="28"/>
          <w:szCs w:val="28"/>
          <w:rtl/>
          <w:lang w:bidi="ar-IQ"/>
        </w:rPr>
        <w:t>:</w:t>
      </w:r>
      <w:r w:rsidRPr="006F5AD1">
        <w:rPr>
          <w:rFonts w:asciiTheme="majorBidi" w:hAnsiTheme="majorBidi" w:cstheme="majorBidi"/>
          <w:color w:val="000000" w:themeColor="text1"/>
          <w:sz w:val="28"/>
          <w:szCs w:val="28"/>
          <w:rtl/>
          <w:lang w:bidi="ar-IQ"/>
        </w:rPr>
        <w:t xml:space="preserve"> جامعة بغداد،</w:t>
      </w:r>
      <w:r w:rsidR="004D0DA7" w:rsidRPr="006F5AD1">
        <w:rPr>
          <w:rFonts w:asciiTheme="majorBidi" w:hAnsiTheme="majorBidi" w:cstheme="majorBidi"/>
          <w:color w:val="000000" w:themeColor="text1"/>
          <w:sz w:val="28"/>
          <w:szCs w:val="28"/>
          <w:rtl/>
          <w:lang w:bidi="ar-IQ"/>
        </w:rPr>
        <w:t xml:space="preserve"> </w:t>
      </w:r>
      <w:r w:rsidRPr="006F5AD1">
        <w:rPr>
          <w:rFonts w:asciiTheme="majorBidi" w:hAnsiTheme="majorBidi" w:cstheme="majorBidi"/>
          <w:color w:val="000000" w:themeColor="text1"/>
          <w:sz w:val="28"/>
          <w:szCs w:val="28"/>
          <w:rtl/>
          <w:lang w:bidi="ar-IQ"/>
        </w:rPr>
        <w:t>ص4.</w:t>
      </w:r>
    </w:p>
    <w:p w14:paraId="62BAA3E0" w14:textId="762A2FEE"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0000" w:themeColor="text1"/>
          <w:sz w:val="28"/>
          <w:szCs w:val="28"/>
          <w:lang w:bidi="ar-IQ"/>
        </w:rPr>
      </w:pPr>
      <w:r w:rsidRPr="006F5AD1">
        <w:rPr>
          <w:rFonts w:asciiTheme="majorBidi" w:hAnsiTheme="majorBidi" w:cstheme="majorBidi"/>
          <w:color w:val="000000" w:themeColor="text1"/>
          <w:sz w:val="28"/>
          <w:szCs w:val="28"/>
          <w:rtl/>
          <w:lang w:bidi="ar-IQ"/>
        </w:rPr>
        <w:t>جبر مجيد حميد العتابي،</w:t>
      </w:r>
      <w:r w:rsidR="004D0DA7" w:rsidRPr="006F5AD1">
        <w:rPr>
          <w:rFonts w:asciiTheme="majorBidi" w:hAnsiTheme="majorBidi" w:cstheme="majorBidi"/>
          <w:color w:val="000000" w:themeColor="text1"/>
          <w:sz w:val="28"/>
          <w:szCs w:val="28"/>
          <w:rtl/>
          <w:lang w:bidi="ar-IQ"/>
        </w:rPr>
        <w:t xml:space="preserve"> (</w:t>
      </w:r>
      <w:r w:rsidRPr="006F5AD1">
        <w:rPr>
          <w:rFonts w:asciiTheme="majorBidi" w:hAnsiTheme="majorBidi" w:cstheme="majorBidi"/>
          <w:color w:val="000000" w:themeColor="text1"/>
          <w:sz w:val="28"/>
          <w:szCs w:val="28"/>
          <w:rtl/>
          <w:lang w:bidi="ar-IQ"/>
        </w:rPr>
        <w:t xml:space="preserve"> </w:t>
      </w:r>
      <w:r w:rsidR="004D0DA7" w:rsidRPr="006F5AD1">
        <w:rPr>
          <w:rFonts w:asciiTheme="majorBidi" w:hAnsiTheme="majorBidi" w:cstheme="majorBidi"/>
          <w:color w:val="000000" w:themeColor="text1"/>
          <w:sz w:val="28"/>
          <w:szCs w:val="28"/>
          <w:rtl/>
          <w:lang w:bidi="ar-IQ"/>
        </w:rPr>
        <w:t xml:space="preserve">1990)، </w:t>
      </w:r>
      <w:r w:rsidRPr="006F5AD1">
        <w:rPr>
          <w:rFonts w:asciiTheme="majorBidi" w:hAnsiTheme="majorBidi" w:cstheme="majorBidi"/>
          <w:color w:val="000000" w:themeColor="text1"/>
          <w:sz w:val="28"/>
          <w:szCs w:val="28"/>
          <w:rtl/>
          <w:lang w:bidi="ar-IQ"/>
        </w:rPr>
        <w:t>طرق البحث الاجتماعية، الموصل</w:t>
      </w:r>
      <w:r w:rsidR="004D0DA7" w:rsidRPr="006F5AD1">
        <w:rPr>
          <w:rFonts w:asciiTheme="majorBidi" w:hAnsiTheme="majorBidi" w:cstheme="majorBidi"/>
          <w:color w:val="000000" w:themeColor="text1"/>
          <w:sz w:val="28"/>
          <w:szCs w:val="28"/>
          <w:rtl/>
          <w:lang w:bidi="ar-IQ"/>
        </w:rPr>
        <w:t>:</w:t>
      </w:r>
      <w:r w:rsidRPr="006F5AD1">
        <w:rPr>
          <w:rFonts w:asciiTheme="majorBidi" w:hAnsiTheme="majorBidi" w:cstheme="majorBidi"/>
          <w:color w:val="000000" w:themeColor="text1"/>
          <w:sz w:val="28"/>
          <w:szCs w:val="28"/>
          <w:rtl/>
          <w:lang w:bidi="ar-IQ"/>
        </w:rPr>
        <w:t xml:space="preserve"> دار الكتب للطباعة والنشر، ص 46.</w:t>
      </w:r>
    </w:p>
    <w:p w14:paraId="2D2DB253" w14:textId="79F3E924"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0000" w:themeColor="text1"/>
          <w:sz w:val="28"/>
          <w:szCs w:val="28"/>
          <w:lang w:bidi="ar-IQ"/>
        </w:rPr>
      </w:pPr>
      <w:r w:rsidRPr="006F5AD1">
        <w:rPr>
          <w:rFonts w:asciiTheme="majorBidi" w:hAnsiTheme="majorBidi" w:cstheme="majorBidi"/>
          <w:sz w:val="28"/>
          <w:szCs w:val="28"/>
          <w:rtl/>
          <w:lang w:bidi="ar-IQ"/>
        </w:rPr>
        <w:t>محمد عبد الحميد،</w:t>
      </w:r>
      <w:r w:rsidR="00D5221D"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w:t>
      </w:r>
      <w:r w:rsidR="00D5221D" w:rsidRPr="006F5AD1">
        <w:rPr>
          <w:rFonts w:asciiTheme="majorBidi" w:hAnsiTheme="majorBidi" w:cstheme="majorBidi"/>
          <w:sz w:val="28"/>
          <w:szCs w:val="28"/>
          <w:rtl/>
          <w:lang w:bidi="ar-IQ"/>
        </w:rPr>
        <w:t xml:space="preserve">2004)، </w:t>
      </w:r>
      <w:r w:rsidRPr="006F5AD1">
        <w:rPr>
          <w:rFonts w:asciiTheme="majorBidi" w:hAnsiTheme="majorBidi" w:cstheme="majorBidi"/>
          <w:sz w:val="28"/>
          <w:szCs w:val="28"/>
          <w:rtl/>
          <w:lang w:bidi="ar-IQ"/>
        </w:rPr>
        <w:t>البحث العلمي في الدراسات الإعلامية، ط2، القاهرة</w:t>
      </w:r>
      <w:r w:rsidR="004D0DA7"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عالم الكتب، ص 14. </w:t>
      </w:r>
    </w:p>
    <w:p w14:paraId="4D1EEDD9" w14:textId="217CEA2A"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0000" w:themeColor="text1"/>
          <w:sz w:val="28"/>
          <w:szCs w:val="28"/>
          <w:lang w:bidi="ar-IQ"/>
        </w:rPr>
      </w:pPr>
      <w:r w:rsidRPr="006F5AD1">
        <w:rPr>
          <w:rFonts w:asciiTheme="majorBidi" w:hAnsiTheme="majorBidi" w:cstheme="majorBidi"/>
          <w:sz w:val="28"/>
          <w:szCs w:val="28"/>
          <w:rtl/>
          <w:lang w:bidi="ar-IQ"/>
        </w:rPr>
        <w:t>زكريا أحمد زكريا،</w:t>
      </w:r>
      <w:r w:rsidR="00FC1CF8"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w:t>
      </w:r>
      <w:r w:rsidR="00FC1CF8" w:rsidRPr="006F5AD1">
        <w:rPr>
          <w:rFonts w:asciiTheme="majorBidi" w:hAnsiTheme="majorBidi" w:cstheme="majorBidi"/>
          <w:sz w:val="28"/>
          <w:szCs w:val="28"/>
          <w:rtl/>
          <w:lang w:bidi="ar-IQ"/>
        </w:rPr>
        <w:t xml:space="preserve">2009)، </w:t>
      </w:r>
      <w:r w:rsidRPr="006F5AD1">
        <w:rPr>
          <w:rFonts w:asciiTheme="majorBidi" w:hAnsiTheme="majorBidi" w:cstheme="majorBidi"/>
          <w:sz w:val="28"/>
          <w:szCs w:val="28"/>
          <w:rtl/>
          <w:lang w:bidi="ar-IQ"/>
        </w:rPr>
        <w:t>نظريات العالم، القاهرة</w:t>
      </w:r>
      <w:r w:rsidR="00FC1CF8"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المكتبة العصرية، ص 46.</w:t>
      </w:r>
    </w:p>
    <w:p w14:paraId="3697738D" w14:textId="488D8C6A"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B050"/>
          <w:sz w:val="28"/>
          <w:szCs w:val="28"/>
          <w:lang w:bidi="ar-IQ"/>
        </w:rPr>
      </w:pPr>
      <w:r w:rsidRPr="006F5AD1">
        <w:rPr>
          <w:rFonts w:asciiTheme="majorBidi" w:hAnsiTheme="majorBidi" w:cstheme="majorBidi"/>
          <w:sz w:val="28"/>
          <w:szCs w:val="28"/>
          <w:rtl/>
          <w:lang w:bidi="ar-IQ"/>
        </w:rPr>
        <w:t>محمد أبو سمرة،</w:t>
      </w:r>
      <w:r w:rsidR="00FC1CF8"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w:t>
      </w:r>
      <w:r w:rsidR="00FC1CF8" w:rsidRPr="006F5AD1">
        <w:rPr>
          <w:rFonts w:asciiTheme="majorBidi" w:hAnsiTheme="majorBidi" w:cstheme="majorBidi"/>
          <w:sz w:val="28"/>
          <w:szCs w:val="28"/>
          <w:rtl/>
          <w:lang w:bidi="ar-IQ"/>
        </w:rPr>
        <w:t xml:space="preserve">2012)، </w:t>
      </w:r>
      <w:r w:rsidRPr="006F5AD1">
        <w:rPr>
          <w:rFonts w:asciiTheme="majorBidi" w:hAnsiTheme="majorBidi" w:cstheme="majorBidi"/>
          <w:sz w:val="28"/>
          <w:szCs w:val="28"/>
          <w:rtl/>
          <w:lang w:bidi="ar-IQ"/>
        </w:rPr>
        <w:t>العالم السياسي، عمان</w:t>
      </w:r>
      <w:r w:rsidR="00FC1CF8" w:rsidRPr="006F5AD1">
        <w:rPr>
          <w:rFonts w:asciiTheme="majorBidi" w:hAnsiTheme="majorBidi" w:cstheme="majorBidi"/>
          <w:sz w:val="28"/>
          <w:szCs w:val="28"/>
          <w:rtl/>
          <w:lang w:bidi="ar-IQ"/>
        </w:rPr>
        <w:t>:</w:t>
      </w:r>
      <w:r w:rsidRPr="006F5AD1">
        <w:rPr>
          <w:rFonts w:asciiTheme="majorBidi" w:hAnsiTheme="majorBidi" w:cstheme="majorBidi"/>
          <w:sz w:val="28"/>
          <w:szCs w:val="28"/>
          <w:rtl/>
          <w:lang w:bidi="ar-IQ"/>
        </w:rPr>
        <w:t xml:space="preserve"> </w:t>
      </w:r>
      <w:r w:rsidR="00FC1CF8"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دار الراية للنشر والتوزيع، ص 30.</w:t>
      </w:r>
    </w:p>
    <w:p w14:paraId="6B38BA44" w14:textId="480491E4"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0000" w:themeColor="text1"/>
          <w:sz w:val="28"/>
          <w:szCs w:val="28"/>
          <w:lang w:bidi="ar-IQ"/>
        </w:rPr>
      </w:pPr>
      <w:r w:rsidRPr="006F5AD1">
        <w:rPr>
          <w:rFonts w:asciiTheme="majorBidi" w:hAnsiTheme="majorBidi" w:cstheme="majorBidi"/>
          <w:color w:val="000000" w:themeColor="text1"/>
          <w:sz w:val="28"/>
          <w:szCs w:val="28"/>
          <w:rtl/>
          <w:lang w:bidi="ar-IQ"/>
        </w:rPr>
        <w:t>سمير محمد حسين،</w:t>
      </w:r>
      <w:r w:rsidR="00FC1CF8" w:rsidRPr="006F5AD1">
        <w:rPr>
          <w:rFonts w:asciiTheme="majorBidi" w:hAnsiTheme="majorBidi" w:cstheme="majorBidi"/>
          <w:color w:val="000000" w:themeColor="text1"/>
          <w:sz w:val="28"/>
          <w:szCs w:val="28"/>
          <w:rtl/>
          <w:lang w:bidi="ar-IQ"/>
        </w:rPr>
        <w:t xml:space="preserve"> (</w:t>
      </w:r>
      <w:r w:rsidRPr="006F5AD1">
        <w:rPr>
          <w:rFonts w:asciiTheme="majorBidi" w:hAnsiTheme="majorBidi" w:cstheme="majorBidi"/>
          <w:color w:val="000000" w:themeColor="text1"/>
          <w:sz w:val="28"/>
          <w:szCs w:val="28"/>
          <w:rtl/>
          <w:lang w:bidi="ar-IQ"/>
        </w:rPr>
        <w:t xml:space="preserve"> </w:t>
      </w:r>
      <w:r w:rsidR="00FC1CF8" w:rsidRPr="006F5AD1">
        <w:rPr>
          <w:rFonts w:asciiTheme="majorBidi" w:hAnsiTheme="majorBidi" w:cstheme="majorBidi"/>
          <w:color w:val="000000" w:themeColor="text1"/>
          <w:sz w:val="28"/>
          <w:szCs w:val="28"/>
          <w:rtl/>
          <w:lang w:bidi="ar-IQ"/>
        </w:rPr>
        <w:t xml:space="preserve">2006). </w:t>
      </w:r>
      <w:r w:rsidRPr="006F5AD1">
        <w:rPr>
          <w:rFonts w:asciiTheme="majorBidi" w:hAnsiTheme="majorBidi" w:cstheme="majorBidi"/>
          <w:color w:val="000000" w:themeColor="text1"/>
          <w:sz w:val="28"/>
          <w:szCs w:val="28"/>
          <w:rtl/>
          <w:lang w:bidi="ar-IQ"/>
        </w:rPr>
        <w:t>الأعلام والاتصال بالجماهير والرأي العام، ط3، القاهرة : عالم الكتب، ص 147.</w:t>
      </w:r>
    </w:p>
    <w:p w14:paraId="7A4EBEEE" w14:textId="2CF865FB"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B050"/>
          <w:sz w:val="28"/>
          <w:szCs w:val="28"/>
          <w:lang w:bidi="ar-IQ"/>
        </w:rPr>
      </w:pPr>
      <w:r w:rsidRPr="006F5AD1">
        <w:rPr>
          <w:rFonts w:asciiTheme="majorBidi" w:hAnsiTheme="majorBidi" w:cstheme="majorBidi"/>
          <w:sz w:val="28"/>
          <w:szCs w:val="28"/>
          <w:rtl/>
          <w:lang w:bidi="ar-IQ"/>
        </w:rPr>
        <w:t xml:space="preserve">محمد عبد الحميد، </w:t>
      </w:r>
      <w:r w:rsidR="00FC1CF8" w:rsidRPr="006F5AD1">
        <w:rPr>
          <w:rFonts w:asciiTheme="majorBidi" w:hAnsiTheme="majorBidi" w:cstheme="majorBidi"/>
          <w:sz w:val="28"/>
          <w:szCs w:val="28"/>
          <w:rtl/>
          <w:lang w:bidi="ar-IQ"/>
        </w:rPr>
        <w:t>(2000)،</w:t>
      </w:r>
      <w:r w:rsidRPr="006F5AD1">
        <w:rPr>
          <w:rFonts w:asciiTheme="majorBidi" w:hAnsiTheme="majorBidi" w:cstheme="majorBidi"/>
          <w:sz w:val="28"/>
          <w:szCs w:val="28"/>
          <w:rtl/>
          <w:lang w:bidi="ar-IQ"/>
        </w:rPr>
        <w:t>لبحث العلمي في الدراسات الإعلامية، القاهرة</w:t>
      </w:r>
      <w:r w:rsidR="00FC1CF8" w:rsidRPr="006F5AD1">
        <w:rPr>
          <w:rFonts w:asciiTheme="majorBidi" w:hAnsiTheme="majorBidi" w:cstheme="majorBidi"/>
          <w:sz w:val="28"/>
          <w:szCs w:val="28"/>
          <w:rtl/>
          <w:lang w:bidi="ar-IQ"/>
        </w:rPr>
        <w:t>:</w:t>
      </w:r>
      <w:r w:rsidRPr="006F5AD1">
        <w:rPr>
          <w:rFonts w:asciiTheme="majorBidi" w:hAnsiTheme="majorBidi" w:cstheme="majorBidi"/>
          <w:sz w:val="28"/>
          <w:szCs w:val="28"/>
          <w:rtl/>
          <w:lang w:bidi="ar-IQ"/>
        </w:rPr>
        <w:t xml:space="preserve"> عالم الكتب</w:t>
      </w:r>
      <w:r w:rsidR="00FC1CF8" w:rsidRPr="006F5AD1">
        <w:rPr>
          <w:rFonts w:asciiTheme="majorBidi" w:hAnsiTheme="majorBidi" w:cstheme="majorBidi"/>
          <w:sz w:val="28"/>
          <w:szCs w:val="28"/>
          <w:rtl/>
          <w:lang w:bidi="ar-IQ"/>
        </w:rPr>
        <w:t>،</w:t>
      </w:r>
      <w:r w:rsidRPr="006F5AD1">
        <w:rPr>
          <w:rFonts w:asciiTheme="majorBidi" w:hAnsiTheme="majorBidi" w:cstheme="majorBidi"/>
          <w:sz w:val="28"/>
          <w:szCs w:val="28"/>
          <w:rtl/>
          <w:lang w:bidi="ar-IQ"/>
        </w:rPr>
        <w:t xml:space="preserve"> ص 160.</w:t>
      </w:r>
    </w:p>
    <w:p w14:paraId="39FFB6F5"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B050"/>
          <w:sz w:val="28"/>
          <w:szCs w:val="28"/>
          <w:lang w:bidi="ar-IQ"/>
        </w:rPr>
      </w:pPr>
      <w:r w:rsidRPr="006F5AD1">
        <w:rPr>
          <w:rFonts w:asciiTheme="majorBidi" w:hAnsiTheme="majorBidi" w:cstheme="majorBidi"/>
          <w:sz w:val="28"/>
          <w:szCs w:val="28"/>
          <w:rtl/>
          <w:lang w:bidi="ar-IQ"/>
        </w:rPr>
        <w:t>فاضل البدراني، الترويج الإعلامي لعلم التجهيل، محاضرة الكترونية قدمت من (كلية الإعلام بالجامعة العراقية، في 26 آب، 2020).</w:t>
      </w:r>
    </w:p>
    <w:p w14:paraId="221AB0A5"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B050"/>
          <w:sz w:val="28"/>
          <w:szCs w:val="28"/>
          <w:lang w:bidi="ar-IQ"/>
        </w:rPr>
      </w:pPr>
      <w:r w:rsidRPr="006F5AD1">
        <w:rPr>
          <w:rFonts w:asciiTheme="majorBidi" w:hAnsiTheme="majorBidi" w:cstheme="majorBidi"/>
          <w:sz w:val="28"/>
          <w:szCs w:val="28"/>
          <w:rtl/>
          <w:lang w:bidi="ar-IQ"/>
        </w:rPr>
        <w:t xml:space="preserve">جون جاك روسو، الكتاب الأول، ترجمة زهير الخويلدي، المحور العربي، (تاريخ الدخول :7 مايس/ مايو2021)، </w:t>
      </w:r>
      <w:r w:rsidRPr="006F5AD1">
        <w:rPr>
          <w:rFonts w:asciiTheme="majorBidi" w:hAnsiTheme="majorBidi" w:cstheme="majorBidi"/>
          <w:sz w:val="28"/>
          <w:szCs w:val="28"/>
          <w:lang w:bidi="ar-IQ"/>
        </w:rPr>
        <w:t>https://annabaa.org/arabic/books</w:t>
      </w:r>
      <w:r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lang w:bidi="ar-IQ"/>
        </w:rPr>
        <w:t xml:space="preserve"> </w:t>
      </w:r>
    </w:p>
    <w:p w14:paraId="74F76309" w14:textId="6FE566F5"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0000" w:themeColor="text1"/>
          <w:sz w:val="28"/>
          <w:szCs w:val="28"/>
          <w:lang w:bidi="ar-IQ"/>
        </w:rPr>
      </w:pPr>
      <w:r w:rsidRPr="006F5AD1">
        <w:rPr>
          <w:rFonts w:asciiTheme="majorBidi" w:hAnsiTheme="majorBidi" w:cstheme="majorBidi"/>
          <w:sz w:val="28"/>
          <w:szCs w:val="28"/>
          <w:rtl/>
          <w:lang w:bidi="ar-IQ"/>
        </w:rPr>
        <w:t xml:space="preserve"> مصطفى الزراق</w:t>
      </w:r>
      <w:r w:rsidR="00FC1CF8" w:rsidRPr="006F5AD1">
        <w:rPr>
          <w:rFonts w:asciiTheme="majorBidi" w:hAnsiTheme="majorBidi" w:cstheme="majorBidi"/>
          <w:sz w:val="28"/>
          <w:szCs w:val="28"/>
          <w:rtl/>
          <w:lang w:bidi="ar-IQ"/>
        </w:rPr>
        <w:t>. (</w:t>
      </w:r>
      <w:r w:rsidR="00FC1CF8" w:rsidRPr="006F5AD1">
        <w:rPr>
          <w:rFonts w:asciiTheme="majorBidi" w:hAnsiTheme="majorBidi" w:cstheme="majorBidi"/>
          <w:color w:val="000000" w:themeColor="text1"/>
          <w:sz w:val="28"/>
          <w:szCs w:val="28"/>
          <w:rtl/>
          <w:lang w:bidi="ar-IQ"/>
        </w:rPr>
        <w:t xml:space="preserve">2020)، </w:t>
      </w:r>
      <w:r w:rsidRPr="006F5AD1">
        <w:rPr>
          <w:rFonts w:asciiTheme="majorBidi" w:hAnsiTheme="majorBidi" w:cstheme="majorBidi"/>
          <w:color w:val="000000" w:themeColor="text1"/>
          <w:sz w:val="28"/>
          <w:szCs w:val="28"/>
          <w:rtl/>
          <w:lang w:bidi="ar-IQ"/>
        </w:rPr>
        <w:t>التتفيه والتجهيل وسائل واستراتيجيات، إسطنبول، ص 70.</w:t>
      </w:r>
    </w:p>
    <w:p w14:paraId="519F39D8"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404040" w:themeColor="text1" w:themeTint="BF"/>
          <w:sz w:val="28"/>
          <w:szCs w:val="28"/>
          <w:lang w:bidi="ar-IQ"/>
        </w:rPr>
      </w:pPr>
      <w:r w:rsidRPr="006F5AD1">
        <w:rPr>
          <w:rFonts w:asciiTheme="majorBidi" w:hAnsiTheme="majorBidi" w:cstheme="majorBidi"/>
          <w:color w:val="404040" w:themeColor="text1" w:themeTint="BF"/>
          <w:sz w:val="28"/>
          <w:szCs w:val="28"/>
          <w:rtl/>
          <w:lang w:bidi="ar-IQ"/>
        </w:rPr>
        <w:t>طالب الدليمي، عولمة الاقتصاد العالمي، (محاضرة في كلية الاعلام بالجامعة العراقية، كانون الأول 2019).</w:t>
      </w:r>
    </w:p>
    <w:p w14:paraId="647AEAC2" w14:textId="6274531D" w:rsidR="000615D8" w:rsidRPr="006F5AD1" w:rsidRDefault="000615D8" w:rsidP="009F0DE1">
      <w:pPr>
        <w:pStyle w:val="ListParagraph"/>
        <w:numPr>
          <w:ilvl w:val="0"/>
          <w:numId w:val="17"/>
        </w:numPr>
        <w:bidi/>
        <w:spacing w:after="200" w:line="360" w:lineRule="auto"/>
        <w:contextualSpacing/>
        <w:rPr>
          <w:rFonts w:asciiTheme="majorBidi" w:hAnsiTheme="majorBidi" w:cstheme="majorBidi"/>
          <w:color w:val="404040" w:themeColor="text1" w:themeTint="BF"/>
          <w:sz w:val="28"/>
          <w:szCs w:val="28"/>
          <w:lang w:bidi="ar-IQ"/>
        </w:rPr>
      </w:pPr>
      <w:r w:rsidRPr="006F5AD1">
        <w:rPr>
          <w:rFonts w:asciiTheme="majorBidi" w:hAnsiTheme="majorBidi" w:cstheme="majorBidi"/>
          <w:color w:val="404040" w:themeColor="text1" w:themeTint="BF"/>
          <w:sz w:val="28"/>
          <w:szCs w:val="28"/>
          <w:rtl/>
          <w:lang w:bidi="ar-IQ"/>
        </w:rPr>
        <w:t>محمد شومان،</w:t>
      </w:r>
      <w:r w:rsidR="00FC1CF8" w:rsidRPr="006F5AD1">
        <w:rPr>
          <w:rFonts w:asciiTheme="majorBidi" w:hAnsiTheme="majorBidi" w:cstheme="majorBidi"/>
          <w:color w:val="404040" w:themeColor="text1" w:themeTint="BF"/>
          <w:sz w:val="28"/>
          <w:szCs w:val="28"/>
          <w:rtl/>
          <w:lang w:bidi="ar-IQ"/>
        </w:rPr>
        <w:t xml:space="preserve"> (</w:t>
      </w:r>
      <w:r w:rsidRPr="006F5AD1">
        <w:rPr>
          <w:rFonts w:asciiTheme="majorBidi" w:hAnsiTheme="majorBidi" w:cstheme="majorBidi"/>
          <w:color w:val="404040" w:themeColor="text1" w:themeTint="BF"/>
          <w:sz w:val="28"/>
          <w:szCs w:val="28"/>
          <w:rtl/>
          <w:lang w:bidi="ar-IQ"/>
        </w:rPr>
        <w:t xml:space="preserve"> </w:t>
      </w:r>
      <w:r w:rsidR="00FC1CF8" w:rsidRPr="006F5AD1">
        <w:rPr>
          <w:rFonts w:asciiTheme="majorBidi" w:hAnsiTheme="majorBidi" w:cstheme="majorBidi"/>
          <w:color w:val="404040" w:themeColor="text1" w:themeTint="BF"/>
          <w:sz w:val="28"/>
          <w:szCs w:val="28"/>
          <w:rtl/>
          <w:lang w:bidi="ar-IQ"/>
        </w:rPr>
        <w:t>2011)، إ</w:t>
      </w:r>
      <w:r w:rsidRPr="006F5AD1">
        <w:rPr>
          <w:rFonts w:asciiTheme="majorBidi" w:hAnsiTheme="majorBidi" w:cstheme="majorBidi"/>
          <w:color w:val="404040" w:themeColor="text1" w:themeTint="BF"/>
          <w:sz w:val="28"/>
          <w:szCs w:val="28"/>
          <w:rtl/>
          <w:lang w:bidi="ar-IQ"/>
        </w:rPr>
        <w:t>شكاليات في مسار تطور إعلام الأزمات والكوارث، المجلة المصرية لبحوث الرأي العام، المجلد الثاني، العدد الثالث، (جامعة القاهرة: كلية الاعلام، ص165- 166.</w:t>
      </w:r>
    </w:p>
    <w:p w14:paraId="5A8D05C4"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B050"/>
          <w:sz w:val="28"/>
          <w:szCs w:val="28"/>
          <w:lang w:bidi="ar-IQ"/>
        </w:rPr>
      </w:pPr>
      <w:r w:rsidRPr="006F5AD1">
        <w:rPr>
          <w:rFonts w:asciiTheme="majorBidi" w:hAnsiTheme="majorBidi" w:cstheme="majorBidi"/>
          <w:sz w:val="28"/>
          <w:szCs w:val="28"/>
          <w:rtl/>
          <w:lang w:bidi="ar-IQ"/>
        </w:rPr>
        <w:lastRenderedPageBreak/>
        <w:t xml:space="preserve">ياس خضير البياتي، "تهجير العلم وتوطين الجهل"، جريدة الزمان (العدد في سبتمبر 14،2019) تاريخ الدخول 17 تموز/ يوليو،2021)،  </w:t>
      </w:r>
      <w:hyperlink r:id="rId19" w:history="1">
        <w:r w:rsidRPr="006F5AD1">
          <w:rPr>
            <w:rStyle w:val="Hyperlink"/>
            <w:rFonts w:asciiTheme="majorBidi" w:hAnsiTheme="majorBidi" w:cstheme="majorBidi"/>
            <w:sz w:val="28"/>
            <w:szCs w:val="28"/>
            <w:lang w:bidi="ar-IQ"/>
          </w:rPr>
          <w:t>https://www.azzaman.com/%D8</w:t>
        </w:r>
      </w:hyperlink>
      <w:r w:rsidRPr="006F5AD1">
        <w:rPr>
          <w:rFonts w:asciiTheme="majorBidi" w:hAnsiTheme="majorBidi" w:cstheme="majorBidi"/>
          <w:color w:val="00B050"/>
          <w:sz w:val="28"/>
          <w:szCs w:val="28"/>
          <w:rtl/>
          <w:lang w:bidi="ar-IQ"/>
        </w:rPr>
        <w:t xml:space="preserve"> </w:t>
      </w:r>
    </w:p>
    <w:p w14:paraId="6F23229E" w14:textId="2FA6ABC2"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B050"/>
          <w:sz w:val="28"/>
          <w:szCs w:val="28"/>
          <w:lang w:bidi="ar-IQ"/>
        </w:rPr>
      </w:pPr>
      <w:r w:rsidRPr="006F5AD1">
        <w:rPr>
          <w:rFonts w:asciiTheme="majorBidi" w:hAnsiTheme="majorBidi" w:cstheme="majorBidi"/>
          <w:sz w:val="28"/>
          <w:szCs w:val="28"/>
          <w:rtl/>
          <w:lang w:bidi="ar-IQ"/>
        </w:rPr>
        <w:t>فاضل البدراني،</w:t>
      </w:r>
      <w:r w:rsidR="005E7564"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w:t>
      </w:r>
      <w:r w:rsidR="005E7564" w:rsidRPr="006F5AD1">
        <w:rPr>
          <w:rFonts w:asciiTheme="majorBidi" w:hAnsiTheme="majorBidi" w:cstheme="majorBidi"/>
          <w:color w:val="000000" w:themeColor="text1"/>
          <w:sz w:val="28"/>
          <w:szCs w:val="28"/>
          <w:rtl/>
          <w:lang w:bidi="ar-IQ"/>
        </w:rPr>
        <w:t xml:space="preserve">2017)، </w:t>
      </w:r>
      <w:r w:rsidRPr="006F5AD1">
        <w:rPr>
          <w:rFonts w:asciiTheme="majorBidi" w:hAnsiTheme="majorBidi" w:cstheme="majorBidi"/>
          <w:sz w:val="28"/>
          <w:szCs w:val="28"/>
          <w:rtl/>
          <w:lang w:bidi="ar-IQ"/>
        </w:rPr>
        <w:t xml:space="preserve">الاعلام </w:t>
      </w:r>
      <w:r w:rsidRPr="006F5AD1">
        <w:rPr>
          <w:rFonts w:asciiTheme="majorBidi" w:hAnsiTheme="majorBidi" w:cstheme="majorBidi"/>
          <w:color w:val="00B050"/>
          <w:sz w:val="28"/>
          <w:szCs w:val="28"/>
          <w:rtl/>
          <w:lang w:bidi="ar-IQ"/>
        </w:rPr>
        <w:t>ا</w:t>
      </w:r>
      <w:r w:rsidRPr="006F5AD1">
        <w:rPr>
          <w:rFonts w:asciiTheme="majorBidi" w:hAnsiTheme="majorBidi" w:cstheme="majorBidi"/>
          <w:color w:val="000000" w:themeColor="text1"/>
          <w:sz w:val="28"/>
          <w:szCs w:val="28"/>
          <w:rtl/>
          <w:lang w:bidi="ar-IQ"/>
        </w:rPr>
        <w:t>لرقمي في عصر التدفق الاخباري، (بيروت، منتدى المعارف، ص 60.</w:t>
      </w:r>
    </w:p>
    <w:p w14:paraId="31F3EF40"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color w:val="00B050"/>
          <w:sz w:val="28"/>
          <w:szCs w:val="28"/>
          <w:lang w:bidi="ar-IQ"/>
        </w:rPr>
      </w:pPr>
      <w:r w:rsidRPr="006F5AD1">
        <w:rPr>
          <w:rFonts w:asciiTheme="majorBidi" w:hAnsiTheme="majorBidi" w:cstheme="majorBidi"/>
          <w:sz w:val="28"/>
          <w:szCs w:val="28"/>
          <w:rtl/>
          <w:lang w:bidi="ar-IQ"/>
        </w:rPr>
        <w:t>محمد الحاجي، "هندسةُ الجهلِ أو عِـلْمُ التجهيلِ"، (دارة المعرفة نشر في مايس ،2017)،</w:t>
      </w:r>
      <w:r w:rsidRPr="006F5AD1">
        <w:rPr>
          <w:rFonts w:asciiTheme="majorBidi" w:hAnsiTheme="majorBidi" w:cstheme="majorBidi"/>
          <w:color w:val="000000" w:themeColor="text1"/>
          <w:sz w:val="28"/>
          <w:szCs w:val="28"/>
          <w:rtl/>
          <w:lang w:bidi="ar-IQ"/>
        </w:rPr>
        <w:t xml:space="preserve"> (تاريخ الدخول: 1حزيران/يونيو 2021)،  </w:t>
      </w:r>
      <w:hyperlink r:id="rId20" w:history="1">
        <w:r w:rsidRPr="006F5AD1">
          <w:rPr>
            <w:rStyle w:val="Hyperlink"/>
            <w:rFonts w:asciiTheme="majorBidi" w:hAnsiTheme="majorBidi" w:cstheme="majorBidi"/>
            <w:sz w:val="28"/>
            <w:szCs w:val="28"/>
            <w:lang w:bidi="ar-IQ"/>
          </w:rPr>
          <w:t>https://daratalmarifah.wordpress</w:t>
        </w:r>
      </w:hyperlink>
    </w:p>
    <w:p w14:paraId="762E3ACC" w14:textId="48A68E2B" w:rsidR="000615D8" w:rsidRPr="006F5AD1" w:rsidRDefault="000615D8" w:rsidP="009F0DE1">
      <w:pPr>
        <w:pStyle w:val="ListParagraph"/>
        <w:numPr>
          <w:ilvl w:val="0"/>
          <w:numId w:val="17"/>
        </w:numPr>
        <w:bidi/>
        <w:spacing w:after="200" w:line="360" w:lineRule="auto"/>
        <w:contextualSpacing/>
        <w:jc w:val="both"/>
        <w:rPr>
          <w:rFonts w:asciiTheme="majorBidi" w:hAnsiTheme="majorBidi" w:cstheme="majorBidi"/>
          <w:color w:val="00B050"/>
          <w:sz w:val="28"/>
          <w:szCs w:val="28"/>
          <w:rtl/>
          <w:lang w:bidi="ar-IQ"/>
        </w:rPr>
      </w:pPr>
      <w:r w:rsidRPr="006F5AD1">
        <w:rPr>
          <w:rFonts w:asciiTheme="majorBidi" w:hAnsiTheme="majorBidi" w:cstheme="majorBidi"/>
          <w:color w:val="000000" w:themeColor="text1"/>
          <w:sz w:val="28"/>
          <w:szCs w:val="28"/>
          <w:rtl/>
          <w:lang w:bidi="ar-IQ"/>
        </w:rPr>
        <w:t xml:space="preserve">فريد حاتم الشحف، </w:t>
      </w:r>
      <w:r w:rsidR="005E7564" w:rsidRPr="006F5AD1">
        <w:rPr>
          <w:rFonts w:asciiTheme="majorBidi" w:hAnsiTheme="majorBidi" w:cstheme="majorBidi"/>
          <w:color w:val="000000" w:themeColor="text1"/>
          <w:sz w:val="28"/>
          <w:szCs w:val="28"/>
          <w:rtl/>
          <w:lang w:bidi="ar-IQ"/>
        </w:rPr>
        <w:t>(2015)، ا</w:t>
      </w:r>
      <w:r w:rsidRPr="006F5AD1">
        <w:rPr>
          <w:rFonts w:asciiTheme="majorBidi" w:hAnsiTheme="majorBidi" w:cstheme="majorBidi"/>
          <w:color w:val="000000" w:themeColor="text1"/>
          <w:sz w:val="28"/>
          <w:szCs w:val="28"/>
          <w:rtl/>
          <w:lang w:bidi="ar-IQ"/>
        </w:rPr>
        <w:t>لدعاية والتضليل الإعلامي الأساليب والطرق، دمشق</w:t>
      </w:r>
      <w:r w:rsidR="005E7564" w:rsidRPr="006F5AD1">
        <w:rPr>
          <w:rFonts w:asciiTheme="majorBidi" w:hAnsiTheme="majorBidi" w:cstheme="majorBidi"/>
          <w:color w:val="000000" w:themeColor="text1"/>
          <w:sz w:val="28"/>
          <w:szCs w:val="28"/>
          <w:rtl/>
          <w:lang w:bidi="ar-IQ"/>
        </w:rPr>
        <w:t xml:space="preserve">:  </w:t>
      </w:r>
      <w:r w:rsidRPr="006F5AD1">
        <w:rPr>
          <w:rFonts w:asciiTheme="majorBidi" w:hAnsiTheme="majorBidi" w:cstheme="majorBidi"/>
          <w:color w:val="000000" w:themeColor="text1"/>
          <w:sz w:val="28"/>
          <w:szCs w:val="28"/>
          <w:rtl/>
          <w:lang w:bidi="ar-IQ"/>
        </w:rPr>
        <w:t>دار علاء الدين للنشر والتوزيع والترجمة، ص 14</w:t>
      </w:r>
      <w:r w:rsidRPr="006F5AD1">
        <w:rPr>
          <w:rFonts w:asciiTheme="majorBidi" w:hAnsiTheme="majorBidi" w:cstheme="majorBidi"/>
          <w:color w:val="00B050"/>
          <w:sz w:val="28"/>
          <w:szCs w:val="28"/>
          <w:rtl/>
          <w:lang w:bidi="ar-IQ"/>
        </w:rPr>
        <w:t>.</w:t>
      </w:r>
    </w:p>
    <w:p w14:paraId="66928810"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جون جاك روسو، مصدر سابق، </w:t>
      </w:r>
      <w:hyperlink r:id="rId21" w:history="1">
        <w:r w:rsidRPr="006F5AD1">
          <w:rPr>
            <w:rStyle w:val="Hyperlink"/>
            <w:rFonts w:asciiTheme="majorBidi" w:hAnsiTheme="majorBidi" w:cstheme="majorBidi"/>
            <w:sz w:val="28"/>
            <w:szCs w:val="28"/>
            <w:lang w:bidi="ar-IQ"/>
          </w:rPr>
          <w:t>https://annabaa.org/arabic/books</w:t>
        </w:r>
      </w:hyperlink>
      <w:r w:rsidRPr="006F5AD1">
        <w:rPr>
          <w:rFonts w:asciiTheme="majorBidi" w:hAnsiTheme="majorBidi" w:cstheme="majorBidi"/>
          <w:sz w:val="28"/>
          <w:szCs w:val="28"/>
          <w:rtl/>
          <w:lang w:bidi="ar-IQ"/>
        </w:rPr>
        <w:t>.</w:t>
      </w:r>
    </w:p>
    <w:p w14:paraId="1E7AB3A4"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الموقع الرسمي لمنظمة اليونسكو،( تاريخ الدخول: 25 حزيران/ يونيو 2021)، </w:t>
      </w:r>
      <w:r w:rsidRPr="006F5AD1">
        <w:rPr>
          <w:rFonts w:asciiTheme="majorBidi" w:hAnsiTheme="majorBidi" w:cstheme="majorBidi"/>
          <w:sz w:val="28"/>
          <w:szCs w:val="28"/>
          <w:lang w:bidi="ar-IQ"/>
        </w:rPr>
        <w:t>https://ar.unesco.org/jhvdo</w:t>
      </w:r>
    </w:p>
    <w:p w14:paraId="644A6EA5"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فاضل البدراني، الاعلام وعلم التجهيل، جريدة الزمان، نشر في 1 أيلول 2020(تاريخ الدخول في 15 تموز/يوليو،2021)، </w:t>
      </w:r>
      <w:r w:rsidRPr="006F5AD1">
        <w:rPr>
          <w:rFonts w:asciiTheme="majorBidi" w:hAnsiTheme="majorBidi" w:cstheme="majorBidi"/>
          <w:sz w:val="28"/>
          <w:szCs w:val="28"/>
          <w:lang w:bidi="ar-IQ"/>
        </w:rPr>
        <w:t>https://www.google.iq/search?q</w:t>
      </w:r>
    </w:p>
    <w:p w14:paraId="1683A881" w14:textId="77777777" w:rsidR="000615D8" w:rsidRPr="006F5AD1" w:rsidRDefault="000615D8" w:rsidP="009F0DE1">
      <w:pPr>
        <w:pStyle w:val="ListParagraph"/>
        <w:tabs>
          <w:tab w:val="left" w:pos="2606"/>
        </w:tabs>
        <w:spacing w:line="360" w:lineRule="auto"/>
        <w:ind w:left="927"/>
        <w:rPr>
          <w:rFonts w:asciiTheme="majorBidi" w:hAnsiTheme="majorBidi" w:cstheme="majorBidi"/>
          <w:sz w:val="28"/>
          <w:szCs w:val="28"/>
          <w:lang w:bidi="ar-IQ"/>
        </w:rPr>
      </w:pPr>
    </w:p>
    <w:p w14:paraId="53E41A4E"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الإعلام وثقافة التجهيل، محاضرة قدمت في كلية الاعلام بالجامعة العراقية في 15آب 2020.</w:t>
      </w:r>
    </w:p>
    <w:p w14:paraId="70D1FA13" w14:textId="77777777" w:rsidR="000615D8" w:rsidRPr="006F5AD1" w:rsidRDefault="000615D8" w:rsidP="009F0DE1">
      <w:pPr>
        <w:pStyle w:val="ListParagraph"/>
        <w:spacing w:line="360" w:lineRule="auto"/>
        <w:rPr>
          <w:rFonts w:asciiTheme="majorBidi" w:hAnsiTheme="majorBidi" w:cstheme="majorBidi"/>
          <w:sz w:val="28"/>
          <w:szCs w:val="28"/>
          <w:rtl/>
          <w:lang w:bidi="ar-IQ"/>
        </w:rPr>
      </w:pPr>
    </w:p>
    <w:p w14:paraId="42739FA4" w14:textId="56D1343E"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فاضل محمد البدراني،</w:t>
      </w:r>
      <w:r w:rsidR="005E7564"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w:t>
      </w:r>
      <w:r w:rsidR="005E7564" w:rsidRPr="006F5AD1">
        <w:rPr>
          <w:rFonts w:asciiTheme="majorBidi" w:hAnsiTheme="majorBidi" w:cstheme="majorBidi"/>
          <w:sz w:val="28"/>
          <w:szCs w:val="28"/>
          <w:rtl/>
          <w:lang w:bidi="ar-IQ"/>
        </w:rPr>
        <w:t xml:space="preserve">2011)، </w:t>
      </w:r>
      <w:r w:rsidRPr="006F5AD1">
        <w:rPr>
          <w:rFonts w:asciiTheme="majorBidi" w:hAnsiTheme="majorBidi" w:cstheme="majorBidi"/>
          <w:sz w:val="28"/>
          <w:szCs w:val="28"/>
          <w:rtl/>
          <w:lang w:bidi="ar-IQ"/>
        </w:rPr>
        <w:t>الإعلام صناعة العقول، (بيروت</w:t>
      </w:r>
      <w:r w:rsidR="005E7564" w:rsidRPr="006F5AD1">
        <w:rPr>
          <w:rFonts w:asciiTheme="majorBidi" w:hAnsiTheme="majorBidi" w:cstheme="majorBidi"/>
          <w:sz w:val="28"/>
          <w:szCs w:val="28"/>
          <w:rtl/>
          <w:lang w:bidi="ar-IQ"/>
        </w:rPr>
        <w:t>:</w:t>
      </w:r>
      <w:r w:rsidRPr="006F5AD1">
        <w:rPr>
          <w:rFonts w:asciiTheme="majorBidi" w:hAnsiTheme="majorBidi" w:cstheme="majorBidi"/>
          <w:sz w:val="28"/>
          <w:szCs w:val="28"/>
          <w:rtl/>
          <w:lang w:bidi="ar-IQ"/>
        </w:rPr>
        <w:t xml:space="preserve"> منتدى المعارف، ص 78.</w:t>
      </w:r>
    </w:p>
    <w:p w14:paraId="68C0306A"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عايد علقم، "الدين الخرافات الجهل"، موقع الحوار المتمدن-العدد: 5998 في 18 أيلول 2018، (تاريخ الدخول: 1آب/أغسطس،2021) </w:t>
      </w:r>
      <w:hyperlink r:id="rId22" w:history="1">
        <w:r w:rsidRPr="006F5AD1">
          <w:rPr>
            <w:rStyle w:val="Hyperlink"/>
            <w:rFonts w:asciiTheme="majorBidi" w:hAnsiTheme="majorBidi" w:cstheme="majorBidi"/>
            <w:sz w:val="28"/>
            <w:szCs w:val="28"/>
            <w:lang w:bidi="ar-IQ"/>
          </w:rPr>
          <w:t>https://www.ahewar.org/debat</w:t>
        </w:r>
      </w:hyperlink>
      <w:r w:rsidRPr="006F5AD1">
        <w:rPr>
          <w:rFonts w:asciiTheme="majorBidi" w:hAnsiTheme="majorBidi" w:cstheme="majorBidi"/>
          <w:sz w:val="28"/>
          <w:szCs w:val="28"/>
          <w:rtl/>
          <w:lang w:bidi="ar-IQ"/>
        </w:rPr>
        <w:t>.</w:t>
      </w:r>
    </w:p>
    <w:p w14:paraId="300E4A8B"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"خرافة العلم وعلم الخرافة"، جريدة مكة، نشر في 12 نوفمبر 2015، (تاريخ الدخول :10 تموز/يوليو 2021)، </w:t>
      </w:r>
      <w:hyperlink r:id="rId23" w:history="1">
        <w:r w:rsidRPr="006F5AD1">
          <w:rPr>
            <w:rStyle w:val="Hyperlink"/>
            <w:rFonts w:asciiTheme="majorBidi" w:hAnsiTheme="majorBidi" w:cstheme="majorBidi"/>
            <w:sz w:val="28"/>
            <w:szCs w:val="28"/>
            <w:lang w:bidi="ar-IQ"/>
          </w:rPr>
          <w:t>https://makkahnewspaper.com/article</w:t>
        </w:r>
      </w:hyperlink>
    </w:p>
    <w:p w14:paraId="2F4E8FE3"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باري إل بايرستاين و(آخرون) أشهر ٥٠ خرافة في علم النفس، (دار كلمات للنشر والترجمة، ترجمة محمد رمضان داود. 2013) ص43.</w:t>
      </w:r>
    </w:p>
    <w:p w14:paraId="73F2C5B0"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lastRenderedPageBreak/>
        <w:t xml:space="preserve">عبد اللطيف مشرف، " تاريخ علم الجهل الى التوطن في الشرق"، مدونة نون بوست،" (تاريخ الدخول: 3 آب/أغسطس، 2021) </w:t>
      </w:r>
      <w:hyperlink r:id="rId24" w:history="1">
        <w:r w:rsidRPr="006F5AD1">
          <w:rPr>
            <w:rStyle w:val="Hyperlink"/>
            <w:rFonts w:asciiTheme="majorBidi" w:hAnsiTheme="majorBidi" w:cstheme="majorBidi"/>
            <w:sz w:val="28"/>
            <w:szCs w:val="28"/>
            <w:lang w:bidi="ar-IQ"/>
          </w:rPr>
          <w:t>https://www.noonpost.com</w:t>
        </w:r>
      </w:hyperlink>
    </w:p>
    <w:p w14:paraId="4396E30E" w14:textId="77777777"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باري إل بايرستاين و(آخرون) مصدر سابق.</w:t>
      </w:r>
    </w:p>
    <w:p w14:paraId="0E915C24" w14:textId="457E5CCE" w:rsidR="000615D8" w:rsidRPr="006F5AD1" w:rsidRDefault="000615D8" w:rsidP="009F0DE1">
      <w:pPr>
        <w:pStyle w:val="ListParagraph"/>
        <w:numPr>
          <w:ilvl w:val="0"/>
          <w:numId w:val="17"/>
        </w:numPr>
        <w:tabs>
          <w:tab w:val="left" w:pos="2606"/>
        </w:tabs>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عبد النبي عبد الله الطيب،</w:t>
      </w:r>
      <w:r w:rsidR="005E7564"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w:t>
      </w:r>
      <w:r w:rsidR="005E7564" w:rsidRPr="006F5AD1">
        <w:rPr>
          <w:rFonts w:asciiTheme="majorBidi" w:hAnsiTheme="majorBidi" w:cstheme="majorBidi"/>
          <w:sz w:val="28"/>
          <w:szCs w:val="28"/>
          <w:rtl/>
          <w:lang w:bidi="ar-IQ"/>
        </w:rPr>
        <w:t xml:space="preserve">2017)، </w:t>
      </w:r>
      <w:r w:rsidRPr="006F5AD1">
        <w:rPr>
          <w:rFonts w:asciiTheme="majorBidi" w:hAnsiTheme="majorBidi" w:cstheme="majorBidi"/>
          <w:sz w:val="28"/>
          <w:szCs w:val="28"/>
          <w:rtl/>
          <w:lang w:bidi="ar-IQ"/>
        </w:rPr>
        <w:t xml:space="preserve">فلسفة ونظريات الإعلام </w:t>
      </w:r>
      <w:r w:rsidR="005E7564" w:rsidRPr="006F5AD1">
        <w:rPr>
          <w:rFonts w:asciiTheme="majorBidi" w:hAnsiTheme="majorBidi" w:cstheme="majorBidi"/>
          <w:sz w:val="28"/>
          <w:szCs w:val="28"/>
          <w:rtl/>
          <w:lang w:bidi="ar-IQ"/>
        </w:rPr>
        <w:t>،</w:t>
      </w:r>
      <w:r w:rsidRPr="006F5AD1">
        <w:rPr>
          <w:rFonts w:asciiTheme="majorBidi" w:hAnsiTheme="majorBidi" w:cstheme="majorBidi"/>
          <w:sz w:val="28"/>
          <w:szCs w:val="28"/>
          <w:rtl/>
          <w:lang w:bidi="ar-IQ"/>
        </w:rPr>
        <w:t xml:space="preserve"> مصر: الدار العالمية للنشر، ص 27- 34 .</w:t>
      </w:r>
    </w:p>
    <w:p w14:paraId="79889290" w14:textId="77777777" w:rsidR="000615D8" w:rsidRPr="006F5AD1" w:rsidRDefault="000615D8" w:rsidP="009F0DE1">
      <w:pPr>
        <w:pStyle w:val="ListParagraph"/>
        <w:numPr>
          <w:ilvl w:val="0"/>
          <w:numId w:val="17"/>
        </w:numPr>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جون جاك روسو، مصدر سابق، </w:t>
      </w:r>
      <w:hyperlink r:id="rId25" w:history="1">
        <w:r w:rsidRPr="006F5AD1">
          <w:rPr>
            <w:rStyle w:val="Hyperlink"/>
            <w:rFonts w:asciiTheme="majorBidi" w:hAnsiTheme="majorBidi" w:cstheme="majorBidi"/>
            <w:sz w:val="28"/>
            <w:szCs w:val="28"/>
            <w:lang w:bidi="ar-IQ"/>
          </w:rPr>
          <w:t>https://annabaa.org/arabic/books</w:t>
        </w:r>
      </w:hyperlink>
      <w:r w:rsidRPr="006F5AD1">
        <w:rPr>
          <w:rFonts w:asciiTheme="majorBidi" w:hAnsiTheme="majorBidi" w:cstheme="majorBidi"/>
          <w:sz w:val="28"/>
          <w:szCs w:val="28"/>
          <w:rtl/>
          <w:lang w:bidi="ar-IQ"/>
        </w:rPr>
        <w:t>.</w:t>
      </w:r>
    </w:p>
    <w:p w14:paraId="076B9514" w14:textId="1796987A" w:rsidR="000615D8" w:rsidRPr="006F5AD1" w:rsidRDefault="000615D8" w:rsidP="009F0DE1">
      <w:pPr>
        <w:pStyle w:val="ListParagraph"/>
        <w:numPr>
          <w:ilvl w:val="0"/>
          <w:numId w:val="17"/>
        </w:numPr>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عبد الرزاق الدليمي،</w:t>
      </w:r>
      <w:r w:rsidR="005E7564"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w:t>
      </w:r>
      <w:r w:rsidR="005E7564" w:rsidRPr="006F5AD1">
        <w:rPr>
          <w:rFonts w:asciiTheme="majorBidi" w:hAnsiTheme="majorBidi" w:cstheme="majorBidi"/>
          <w:sz w:val="28"/>
          <w:szCs w:val="28"/>
          <w:rtl/>
          <w:lang w:bidi="ar-IQ"/>
        </w:rPr>
        <w:t xml:space="preserve">2015)، </w:t>
      </w:r>
      <w:r w:rsidRPr="006F5AD1">
        <w:rPr>
          <w:rFonts w:asciiTheme="majorBidi" w:hAnsiTheme="majorBidi" w:cstheme="majorBidi"/>
          <w:sz w:val="28"/>
          <w:szCs w:val="28"/>
          <w:rtl/>
          <w:lang w:bidi="ar-IQ"/>
        </w:rPr>
        <w:t>صناعة الإعلام العالمي المعاصر، عمان</w:t>
      </w:r>
      <w:r w:rsidR="005E7564" w:rsidRPr="006F5AD1">
        <w:rPr>
          <w:rFonts w:asciiTheme="majorBidi" w:hAnsiTheme="majorBidi" w:cstheme="majorBidi"/>
          <w:sz w:val="28"/>
          <w:szCs w:val="28"/>
          <w:rtl/>
          <w:lang w:bidi="ar-IQ"/>
        </w:rPr>
        <w:t>:</w:t>
      </w:r>
      <w:r w:rsidRPr="006F5AD1">
        <w:rPr>
          <w:rFonts w:asciiTheme="majorBidi" w:hAnsiTheme="majorBidi" w:cstheme="majorBidi"/>
          <w:sz w:val="28"/>
          <w:szCs w:val="28"/>
          <w:rtl/>
          <w:lang w:bidi="ar-IQ"/>
        </w:rPr>
        <w:t>اليازوري العلمية للنشر والتوزيع،ص98.</w:t>
      </w:r>
    </w:p>
    <w:p w14:paraId="4542CFFF" w14:textId="2823F453" w:rsidR="000615D8" w:rsidRPr="006F5AD1" w:rsidRDefault="000615D8" w:rsidP="009F0DE1">
      <w:pPr>
        <w:pStyle w:val="ListParagraph"/>
        <w:numPr>
          <w:ilvl w:val="0"/>
          <w:numId w:val="17"/>
        </w:numPr>
        <w:bidi/>
        <w:spacing w:after="200" w:line="360" w:lineRule="auto"/>
        <w:contextualSpacing/>
        <w:rPr>
          <w:rFonts w:asciiTheme="majorBidi" w:hAnsiTheme="majorBidi" w:cstheme="majorBidi"/>
          <w:sz w:val="28"/>
          <w:szCs w:val="28"/>
          <w:rtl/>
          <w:lang w:bidi="ar-IQ"/>
        </w:rPr>
      </w:pPr>
      <w:r w:rsidRPr="006F5AD1">
        <w:rPr>
          <w:rFonts w:asciiTheme="majorBidi" w:hAnsiTheme="majorBidi" w:cstheme="majorBidi"/>
          <w:sz w:val="28"/>
          <w:szCs w:val="28"/>
          <w:rtl/>
          <w:lang w:bidi="ar-IQ"/>
        </w:rPr>
        <w:t>نعمات أحمد فؤاد،</w:t>
      </w:r>
      <w:r w:rsidR="005E7564"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 xml:space="preserve"> </w:t>
      </w:r>
      <w:r w:rsidR="005E7564" w:rsidRPr="006F5AD1">
        <w:rPr>
          <w:rFonts w:asciiTheme="majorBidi" w:hAnsiTheme="majorBidi" w:cstheme="majorBidi"/>
          <w:sz w:val="28"/>
          <w:szCs w:val="28"/>
          <w:rtl/>
          <w:lang w:bidi="ar-IQ"/>
        </w:rPr>
        <w:t xml:space="preserve">1998)، </w:t>
      </w:r>
      <w:r w:rsidRPr="006F5AD1">
        <w:rPr>
          <w:rFonts w:asciiTheme="majorBidi" w:hAnsiTheme="majorBidi" w:cstheme="majorBidi"/>
          <w:sz w:val="28"/>
          <w:szCs w:val="28"/>
          <w:rtl/>
          <w:lang w:bidi="ar-IQ"/>
        </w:rPr>
        <w:t>صناعة الجهل، مركز الحضارة العربية للإعلام والنشر والدراسات، ص 42.</w:t>
      </w:r>
    </w:p>
    <w:p w14:paraId="2F32382A" w14:textId="77777777" w:rsidR="000615D8" w:rsidRPr="006F5AD1" w:rsidRDefault="000615D8" w:rsidP="009F0DE1">
      <w:pPr>
        <w:pStyle w:val="ListParagraph"/>
        <w:numPr>
          <w:ilvl w:val="0"/>
          <w:numId w:val="17"/>
        </w:numPr>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محمد حسن الحربي، "الجهلُ والتجهيل، علم وصناعة"، جريدة الاتحاد، الإثنين 5 آب/ أغسطس 2019(تاريخ الدخول :7 أيلول/ سبتمبر 2021)، </w:t>
      </w:r>
      <w:hyperlink r:id="rId26" w:history="1">
        <w:r w:rsidRPr="006F5AD1">
          <w:rPr>
            <w:rStyle w:val="Hyperlink"/>
            <w:rFonts w:asciiTheme="majorBidi" w:hAnsiTheme="majorBidi" w:cstheme="majorBidi"/>
            <w:sz w:val="28"/>
            <w:szCs w:val="28"/>
            <w:lang w:bidi="ar-IQ"/>
          </w:rPr>
          <w:t>https://www.alittihad.ae</w:t>
        </w:r>
      </w:hyperlink>
      <w:r w:rsidRPr="006F5AD1">
        <w:rPr>
          <w:rFonts w:asciiTheme="majorBidi" w:hAnsiTheme="majorBidi" w:cstheme="majorBidi"/>
          <w:sz w:val="28"/>
          <w:szCs w:val="28"/>
          <w:lang w:bidi="ar-IQ"/>
        </w:rPr>
        <w:t xml:space="preserve"> </w:t>
      </w:r>
    </w:p>
    <w:p w14:paraId="2E9A242D" w14:textId="3EC68E5C" w:rsidR="000615D8" w:rsidRPr="006F5AD1" w:rsidRDefault="000615D8" w:rsidP="009F0DE1">
      <w:pPr>
        <w:pStyle w:val="ListParagraph"/>
        <w:numPr>
          <w:ilvl w:val="0"/>
          <w:numId w:val="17"/>
        </w:numPr>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ياس البياتي</w:t>
      </w:r>
      <w:r w:rsidR="005E7564" w:rsidRPr="006F5AD1">
        <w:rPr>
          <w:rFonts w:asciiTheme="majorBidi" w:hAnsiTheme="majorBidi" w:cstheme="majorBidi"/>
          <w:sz w:val="28"/>
          <w:szCs w:val="28"/>
          <w:rtl/>
          <w:lang w:bidi="ar-IQ"/>
        </w:rPr>
        <w:t xml:space="preserve"> . (2014).</w:t>
      </w:r>
      <w:r w:rsidRPr="006F5AD1">
        <w:rPr>
          <w:rFonts w:asciiTheme="majorBidi" w:hAnsiTheme="majorBidi" w:cstheme="majorBidi"/>
          <w:sz w:val="28"/>
          <w:szCs w:val="28"/>
          <w:rtl/>
          <w:lang w:bidi="ar-IQ"/>
        </w:rPr>
        <w:t xml:space="preserve"> الإعلام الجديد الدولة الافتراضية الجديدة</w:t>
      </w:r>
      <w:r w:rsidR="005E7564" w:rsidRPr="006F5AD1">
        <w:rPr>
          <w:rFonts w:asciiTheme="majorBidi" w:hAnsiTheme="majorBidi" w:cstheme="majorBidi"/>
          <w:sz w:val="28"/>
          <w:szCs w:val="28"/>
          <w:rtl/>
          <w:lang w:bidi="ar-IQ"/>
        </w:rPr>
        <w:t xml:space="preserve">، </w:t>
      </w:r>
      <w:r w:rsidRPr="006F5AD1">
        <w:rPr>
          <w:rFonts w:asciiTheme="majorBidi" w:hAnsiTheme="majorBidi" w:cstheme="majorBidi"/>
          <w:sz w:val="28"/>
          <w:szCs w:val="28"/>
          <w:rtl/>
          <w:lang w:bidi="ar-IQ"/>
        </w:rPr>
        <w:t>عمان</w:t>
      </w:r>
      <w:r w:rsidR="00F41E43" w:rsidRPr="006F5AD1">
        <w:rPr>
          <w:rFonts w:asciiTheme="majorBidi" w:hAnsiTheme="majorBidi" w:cstheme="majorBidi"/>
          <w:sz w:val="28"/>
          <w:szCs w:val="28"/>
          <w:rtl/>
          <w:lang w:bidi="ar-IQ"/>
        </w:rPr>
        <w:t>:</w:t>
      </w:r>
      <w:r w:rsidRPr="006F5AD1">
        <w:rPr>
          <w:rFonts w:asciiTheme="majorBidi" w:hAnsiTheme="majorBidi" w:cstheme="majorBidi"/>
          <w:sz w:val="28"/>
          <w:szCs w:val="28"/>
          <w:rtl/>
        </w:rPr>
        <w:t xml:space="preserve"> </w:t>
      </w:r>
      <w:r w:rsidRPr="006F5AD1">
        <w:rPr>
          <w:rFonts w:asciiTheme="majorBidi" w:hAnsiTheme="majorBidi" w:cstheme="majorBidi"/>
          <w:sz w:val="28"/>
          <w:szCs w:val="28"/>
          <w:rtl/>
          <w:lang w:bidi="ar-IQ"/>
        </w:rPr>
        <w:t>دار البداية ناشرون وموزعون، ، ص 173.</w:t>
      </w:r>
    </w:p>
    <w:p w14:paraId="6A6A8E5D" w14:textId="77777777" w:rsidR="000615D8" w:rsidRPr="006F5AD1" w:rsidRDefault="000615D8" w:rsidP="009F0DE1">
      <w:pPr>
        <w:pStyle w:val="ListParagraph"/>
        <w:numPr>
          <w:ilvl w:val="0"/>
          <w:numId w:val="17"/>
        </w:numPr>
        <w:bidi/>
        <w:spacing w:after="200" w:line="360" w:lineRule="auto"/>
        <w:contextualSpacing/>
        <w:rPr>
          <w:rFonts w:asciiTheme="majorBidi" w:hAnsiTheme="majorBidi" w:cstheme="majorBidi"/>
          <w:sz w:val="28"/>
          <w:szCs w:val="28"/>
          <w:lang w:bidi="ar-IQ"/>
        </w:rPr>
      </w:pPr>
      <w:r w:rsidRPr="006F5AD1">
        <w:rPr>
          <w:rFonts w:asciiTheme="majorBidi" w:hAnsiTheme="majorBidi" w:cstheme="majorBidi"/>
          <w:sz w:val="28"/>
          <w:szCs w:val="28"/>
          <w:rtl/>
          <w:lang w:bidi="ar-IQ"/>
        </w:rPr>
        <w:t xml:space="preserve">بصائر الفكر، فن تغييب الوعي واغتصاب العقول ،( تاريخ الدخول : 3 أغسطس 2021)، </w:t>
      </w:r>
      <w:r w:rsidRPr="006F5AD1">
        <w:rPr>
          <w:rFonts w:asciiTheme="majorBidi" w:hAnsiTheme="majorBidi" w:cstheme="majorBidi"/>
          <w:sz w:val="28"/>
          <w:szCs w:val="28"/>
          <w:lang w:bidi="ar-IQ"/>
        </w:rPr>
        <w:t>https://basaer-online.com/2020/08</w:t>
      </w:r>
    </w:p>
    <w:p w14:paraId="14E47296" w14:textId="77777777" w:rsidR="000615D8" w:rsidRPr="006F5AD1" w:rsidRDefault="000615D8" w:rsidP="009F0DE1">
      <w:pPr>
        <w:spacing w:line="360" w:lineRule="auto"/>
        <w:rPr>
          <w:rFonts w:asciiTheme="majorBidi" w:hAnsiTheme="majorBidi" w:cstheme="majorBidi"/>
          <w:sz w:val="28"/>
          <w:szCs w:val="28"/>
          <w:lang w:bidi="ar-IQ"/>
        </w:rPr>
      </w:pPr>
    </w:p>
    <w:p w14:paraId="6413BDFC" w14:textId="418EE90F" w:rsidR="000615D8" w:rsidRPr="006F5AD1" w:rsidRDefault="000615D8" w:rsidP="009F0DE1">
      <w:pPr>
        <w:spacing w:after="160" w:line="360" w:lineRule="auto"/>
        <w:rPr>
          <w:rFonts w:asciiTheme="majorBidi" w:eastAsiaTheme="minorHAnsi" w:hAnsiTheme="majorBidi" w:cstheme="majorBidi"/>
          <w:b/>
          <w:bCs/>
          <w:sz w:val="28"/>
          <w:szCs w:val="28"/>
          <w:rtl/>
        </w:rPr>
      </w:pPr>
    </w:p>
    <w:p w14:paraId="228FC974" w14:textId="01303B4A" w:rsidR="00D1132F" w:rsidRPr="006F5AD1" w:rsidRDefault="00D1132F" w:rsidP="009F0DE1">
      <w:pPr>
        <w:spacing w:after="160" w:line="360" w:lineRule="auto"/>
        <w:rPr>
          <w:rFonts w:asciiTheme="majorBidi" w:eastAsiaTheme="minorHAnsi" w:hAnsiTheme="majorBidi" w:cstheme="majorBidi"/>
          <w:b/>
          <w:bCs/>
          <w:sz w:val="28"/>
          <w:szCs w:val="28"/>
          <w:rtl/>
        </w:rPr>
      </w:pPr>
    </w:p>
    <w:p w14:paraId="334D9979" w14:textId="443F00BB" w:rsidR="004346D9" w:rsidRPr="006F5AD1" w:rsidRDefault="004346D9" w:rsidP="009F0DE1">
      <w:pPr>
        <w:spacing w:line="360" w:lineRule="auto"/>
        <w:rPr>
          <w:rFonts w:asciiTheme="majorBidi" w:eastAsiaTheme="minorHAnsi" w:hAnsiTheme="majorBidi" w:cstheme="majorBidi"/>
          <w:b/>
          <w:bCs/>
          <w:sz w:val="28"/>
          <w:szCs w:val="28"/>
        </w:rPr>
      </w:pPr>
    </w:p>
    <w:p w14:paraId="400BD6DB" w14:textId="213E6FFE" w:rsidR="00F94806" w:rsidRPr="006F5AD1" w:rsidRDefault="00F94806" w:rsidP="009F0DE1">
      <w:pPr>
        <w:spacing w:line="360" w:lineRule="auto"/>
        <w:rPr>
          <w:rFonts w:asciiTheme="majorBidi" w:eastAsiaTheme="minorHAnsi" w:hAnsiTheme="majorBidi" w:cstheme="majorBidi"/>
          <w:b/>
          <w:bCs/>
          <w:sz w:val="28"/>
          <w:szCs w:val="28"/>
        </w:rPr>
      </w:pPr>
    </w:p>
    <w:p w14:paraId="735B3458" w14:textId="0CF40257" w:rsidR="00F94806" w:rsidRPr="006F5AD1" w:rsidRDefault="00F94806" w:rsidP="009F0DE1">
      <w:pPr>
        <w:spacing w:line="360" w:lineRule="auto"/>
        <w:rPr>
          <w:rFonts w:asciiTheme="majorBidi" w:eastAsiaTheme="minorHAnsi" w:hAnsiTheme="majorBidi" w:cstheme="majorBidi"/>
          <w:b/>
          <w:bCs/>
          <w:sz w:val="28"/>
          <w:szCs w:val="28"/>
        </w:rPr>
      </w:pPr>
    </w:p>
    <w:p w14:paraId="080A8C84" w14:textId="6250336A" w:rsidR="00F94806" w:rsidRDefault="00F94806" w:rsidP="009F0DE1">
      <w:pPr>
        <w:spacing w:line="360" w:lineRule="auto"/>
        <w:rPr>
          <w:rFonts w:asciiTheme="majorBidi" w:eastAsiaTheme="minorHAnsi" w:hAnsiTheme="majorBidi" w:cstheme="majorBidi"/>
          <w:b/>
          <w:bCs/>
          <w:sz w:val="28"/>
          <w:szCs w:val="28"/>
          <w:rtl/>
        </w:rPr>
      </w:pPr>
    </w:p>
    <w:p w14:paraId="39D15B1A" w14:textId="77777777" w:rsidR="006F5AD1" w:rsidRPr="006F5AD1" w:rsidRDefault="006F5AD1" w:rsidP="009F0DE1">
      <w:pPr>
        <w:spacing w:line="360" w:lineRule="auto"/>
        <w:rPr>
          <w:rFonts w:asciiTheme="majorBidi" w:eastAsiaTheme="minorHAnsi" w:hAnsiTheme="majorBidi" w:cstheme="majorBidi"/>
          <w:b/>
          <w:bCs/>
          <w:sz w:val="28"/>
          <w:szCs w:val="28"/>
        </w:rPr>
      </w:pPr>
    </w:p>
    <w:p w14:paraId="544BDA17" w14:textId="77777777" w:rsidR="00F94806" w:rsidRPr="006F5AD1" w:rsidRDefault="00F94806" w:rsidP="009F0DE1">
      <w:pPr>
        <w:spacing w:line="360" w:lineRule="auto"/>
        <w:rPr>
          <w:rFonts w:asciiTheme="majorBidi" w:hAnsiTheme="majorBidi" w:cstheme="majorBidi"/>
          <w:sz w:val="28"/>
          <w:szCs w:val="28"/>
          <w:rtl/>
        </w:rPr>
      </w:pPr>
    </w:p>
    <w:p w14:paraId="3C71058D" w14:textId="56EEC76A" w:rsidR="00FB1604" w:rsidRPr="006F5AD1" w:rsidRDefault="000615D8" w:rsidP="009F0DE1">
      <w:pPr>
        <w:spacing w:after="160" w:line="360" w:lineRule="auto"/>
        <w:rPr>
          <w:rFonts w:asciiTheme="majorBidi" w:hAnsiTheme="majorBidi" w:cstheme="majorBidi"/>
          <w:b/>
          <w:bCs/>
          <w:sz w:val="28"/>
          <w:szCs w:val="28"/>
          <w:rtl/>
          <w:lang w:bidi="ar-LB"/>
        </w:rPr>
      </w:pPr>
      <w:r w:rsidRPr="006F5AD1">
        <w:rPr>
          <w:rFonts w:asciiTheme="majorBidi" w:eastAsiaTheme="minorHAnsi" w:hAnsiTheme="majorBidi" w:cstheme="majorBidi"/>
          <w:b/>
          <w:bCs/>
          <w:sz w:val="28"/>
          <w:szCs w:val="28"/>
          <w:rtl/>
          <w:lang w:val="fr-FR"/>
        </w:rPr>
        <w:lastRenderedPageBreak/>
        <w:t xml:space="preserve">محور العدد: </w:t>
      </w:r>
      <w:r w:rsidRPr="006F5AD1">
        <w:rPr>
          <w:rFonts w:asciiTheme="majorBidi" w:hAnsiTheme="majorBidi" w:cstheme="majorBidi"/>
          <w:b/>
          <w:bCs/>
          <w:sz w:val="28"/>
          <w:szCs w:val="28"/>
          <w:rtl/>
          <w:lang w:bidi="ar-LB"/>
        </w:rPr>
        <w:t>المسؤولية الاجتماعية والأخلاقية لوسائل الإعلام والاتصال</w:t>
      </w:r>
    </w:p>
    <w:p w14:paraId="3CA2A0A2" w14:textId="77777777" w:rsidR="00F41E43" w:rsidRPr="006F5AD1" w:rsidRDefault="004346D9" w:rsidP="009F0DE1">
      <w:pPr>
        <w:spacing w:line="360" w:lineRule="auto"/>
        <w:jc w:val="center"/>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LB"/>
        </w:rPr>
        <w:t xml:space="preserve">نظرية التوازن التنموي، نقطة قوّة مدخليّة لتعزيز مفهوم الرّدع </w:t>
      </w:r>
    </w:p>
    <w:p w14:paraId="6B276145" w14:textId="055938CF" w:rsidR="004346D9" w:rsidRPr="006F5AD1" w:rsidRDefault="004346D9" w:rsidP="009F0DE1">
      <w:pPr>
        <w:spacing w:line="360" w:lineRule="auto"/>
        <w:jc w:val="center"/>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LB"/>
        </w:rPr>
        <w:t xml:space="preserve">من خلال مرونة وصمود البيئات الحاضنة للمقاومة </w:t>
      </w:r>
      <w:r w:rsidR="00F41E43" w:rsidRPr="006F5AD1">
        <w:rPr>
          <w:rFonts w:asciiTheme="majorBidi" w:hAnsiTheme="majorBidi" w:cstheme="majorBidi"/>
          <w:b/>
          <w:bCs/>
          <w:sz w:val="28"/>
          <w:szCs w:val="28"/>
          <w:rtl/>
          <w:lang w:bidi="ar-LB"/>
        </w:rPr>
        <w:t xml:space="preserve"> </w:t>
      </w:r>
      <w:r w:rsidRPr="006F5AD1">
        <w:rPr>
          <w:rFonts w:asciiTheme="majorBidi" w:hAnsiTheme="majorBidi" w:cstheme="majorBidi"/>
          <w:b/>
          <w:bCs/>
          <w:sz w:val="28"/>
          <w:szCs w:val="28"/>
          <w:rtl/>
          <w:lang w:bidi="ar-LB"/>
        </w:rPr>
        <w:t>في مواجهة التهديدات</w:t>
      </w:r>
    </w:p>
    <w:p w14:paraId="60CB9444" w14:textId="132AF079" w:rsidR="004346D9" w:rsidRPr="006F5AD1" w:rsidRDefault="004346D9" w:rsidP="009F0DE1">
      <w:pPr>
        <w:spacing w:line="360" w:lineRule="auto"/>
        <w:jc w:val="right"/>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LB"/>
        </w:rPr>
        <w:t>د. علي الرضا سليم فارس</w:t>
      </w:r>
    </w:p>
    <w:p w14:paraId="71581AC9" w14:textId="21651B81" w:rsidR="00971675" w:rsidRPr="006F5AD1" w:rsidRDefault="00971675" w:rsidP="009F0DE1">
      <w:pPr>
        <w:spacing w:line="360" w:lineRule="auto"/>
        <w:jc w:val="right"/>
        <w:rPr>
          <w:rFonts w:asciiTheme="majorBidi" w:hAnsiTheme="majorBidi" w:cstheme="majorBidi"/>
          <w:b/>
          <w:bCs/>
          <w:sz w:val="28"/>
          <w:szCs w:val="28"/>
          <w:rtl/>
          <w:lang w:bidi="ar-LB"/>
        </w:rPr>
      </w:pPr>
      <w:r w:rsidRPr="006F5AD1">
        <w:rPr>
          <w:rFonts w:asciiTheme="majorBidi" w:hAnsiTheme="majorBidi" w:cstheme="majorBidi"/>
          <w:b/>
          <w:bCs/>
          <w:sz w:val="28"/>
          <w:szCs w:val="28"/>
          <w:rtl/>
          <w:lang w:bidi="ar-LB"/>
        </w:rPr>
        <w:t>الجامعة اللبنانية</w:t>
      </w:r>
    </w:p>
    <w:p w14:paraId="3EDCF037" w14:textId="77777777" w:rsidR="00FB1604" w:rsidRPr="006F5AD1" w:rsidRDefault="00FB1604" w:rsidP="009F0DE1">
      <w:pPr>
        <w:spacing w:line="360" w:lineRule="auto"/>
        <w:jc w:val="right"/>
        <w:rPr>
          <w:rFonts w:asciiTheme="majorBidi" w:hAnsiTheme="majorBidi" w:cstheme="majorBidi"/>
          <w:b/>
          <w:bCs/>
          <w:sz w:val="28"/>
          <w:szCs w:val="28"/>
          <w:rtl/>
          <w:lang w:bidi="ar-LB"/>
        </w:rPr>
      </w:pPr>
    </w:p>
    <w:p w14:paraId="553B10F5" w14:textId="77777777" w:rsidR="004346D9" w:rsidRPr="006F5AD1" w:rsidRDefault="004346D9" w:rsidP="009F0DE1">
      <w:pPr>
        <w:spacing w:line="360" w:lineRule="auto"/>
        <w:jc w:val="right"/>
        <w:rPr>
          <w:rFonts w:asciiTheme="majorBidi" w:hAnsiTheme="majorBidi" w:cstheme="majorBidi"/>
          <w:b/>
          <w:bCs/>
          <w:sz w:val="28"/>
          <w:szCs w:val="28"/>
        </w:rPr>
      </w:pPr>
      <w:r w:rsidRPr="006F5AD1">
        <w:rPr>
          <w:rFonts w:asciiTheme="majorBidi" w:hAnsiTheme="majorBidi" w:cstheme="majorBidi"/>
          <w:b/>
          <w:bCs/>
          <w:sz w:val="28"/>
          <w:szCs w:val="28"/>
        </w:rPr>
        <w:t>Abstract</w:t>
      </w:r>
    </w:p>
    <w:p w14:paraId="56066E8E" w14:textId="77777777" w:rsidR="004346D9" w:rsidRPr="006F5AD1" w:rsidRDefault="004346D9" w:rsidP="009F0DE1">
      <w:pPr>
        <w:spacing w:line="360" w:lineRule="auto"/>
        <w:jc w:val="right"/>
        <w:rPr>
          <w:rFonts w:asciiTheme="majorBidi" w:hAnsiTheme="majorBidi" w:cstheme="majorBidi"/>
          <w:sz w:val="28"/>
          <w:szCs w:val="28"/>
        </w:rPr>
      </w:pPr>
      <w:r w:rsidRPr="006F5AD1">
        <w:rPr>
          <w:rFonts w:asciiTheme="majorBidi" w:hAnsiTheme="majorBidi" w:cstheme="majorBidi"/>
          <w:sz w:val="28"/>
          <w:szCs w:val="28"/>
        </w:rPr>
        <w:t>This research is an economic theory that may seem at first glance very strange, a theory that calls for a systematic development balance for resistance environments, that is not raising the level of infrastructure for the geographical space in which members of the resistance-incubating environment live to a high level. In short, its goal is based on not achieving prosperity and well-being, which increases the distance from adopting the concept of resistance and wrestling with danger, as a result of the impact of this luxury on the concept of resilience and flexibility in environments that foster resistance.</w:t>
      </w:r>
    </w:p>
    <w:p w14:paraId="4FCC1879" w14:textId="77777777" w:rsidR="004346D9" w:rsidRPr="006F5AD1" w:rsidRDefault="004346D9" w:rsidP="009F0DE1">
      <w:pPr>
        <w:spacing w:line="360" w:lineRule="auto"/>
        <w:jc w:val="right"/>
        <w:rPr>
          <w:rFonts w:asciiTheme="majorBidi" w:hAnsiTheme="majorBidi" w:cstheme="majorBidi"/>
          <w:sz w:val="28"/>
          <w:szCs w:val="28"/>
        </w:rPr>
      </w:pPr>
      <w:r w:rsidRPr="006F5AD1">
        <w:rPr>
          <w:rFonts w:asciiTheme="majorBidi" w:hAnsiTheme="majorBidi" w:cstheme="majorBidi"/>
          <w:sz w:val="28"/>
          <w:szCs w:val="28"/>
        </w:rPr>
        <w:t xml:space="preserve">Samples were taken to test this theory and its hypotheses based on the comparative approach and content analysis, from three different environments: Lebanon (South Lebanon, the </w:t>
      </w:r>
      <w:proofErr w:type="spellStart"/>
      <w:r w:rsidRPr="006F5AD1">
        <w:rPr>
          <w:rFonts w:asciiTheme="majorBidi" w:hAnsiTheme="majorBidi" w:cstheme="majorBidi"/>
          <w:sz w:val="28"/>
          <w:szCs w:val="28"/>
        </w:rPr>
        <w:t>Bekaa</w:t>
      </w:r>
      <w:proofErr w:type="spellEnd"/>
      <w:r w:rsidRPr="006F5AD1">
        <w:rPr>
          <w:rFonts w:asciiTheme="majorBidi" w:hAnsiTheme="majorBidi" w:cstheme="majorBidi"/>
          <w:sz w:val="28"/>
          <w:szCs w:val="28"/>
        </w:rPr>
        <w:t xml:space="preserve"> in particular the regions of Baalbek and </w:t>
      </w:r>
      <w:proofErr w:type="spellStart"/>
      <w:r w:rsidRPr="006F5AD1">
        <w:rPr>
          <w:rFonts w:asciiTheme="majorBidi" w:hAnsiTheme="majorBidi" w:cstheme="majorBidi"/>
          <w:sz w:val="28"/>
          <w:szCs w:val="28"/>
        </w:rPr>
        <w:t>Hermel</w:t>
      </w:r>
      <w:proofErr w:type="spellEnd"/>
      <w:r w:rsidRPr="006F5AD1">
        <w:rPr>
          <w:rFonts w:asciiTheme="majorBidi" w:hAnsiTheme="majorBidi" w:cstheme="majorBidi"/>
          <w:sz w:val="28"/>
          <w:szCs w:val="28"/>
        </w:rPr>
        <w:t>, the southern suburbs of Beirut), Palestine (Gaza Strip), and the Israeli entity (the entire areas of the entity’s occupation Israel for Occupied Palestine).</w:t>
      </w:r>
    </w:p>
    <w:p w14:paraId="63D3C075" w14:textId="77777777" w:rsidR="004346D9" w:rsidRPr="006F5AD1" w:rsidRDefault="004346D9" w:rsidP="009F0DE1">
      <w:pPr>
        <w:spacing w:line="360" w:lineRule="auto"/>
        <w:jc w:val="right"/>
        <w:rPr>
          <w:rFonts w:asciiTheme="majorBidi" w:hAnsiTheme="majorBidi" w:cstheme="majorBidi"/>
          <w:sz w:val="28"/>
          <w:szCs w:val="28"/>
        </w:rPr>
      </w:pPr>
      <w:r w:rsidRPr="006F5AD1">
        <w:rPr>
          <w:rFonts w:asciiTheme="majorBidi" w:hAnsiTheme="majorBidi" w:cstheme="majorBidi"/>
          <w:sz w:val="28"/>
          <w:szCs w:val="28"/>
        </w:rPr>
        <w:t>The result of this research concluded to prove the validity of its three sub-hypotheses, and thus confirm the idea that the low level of infrastructure development in places of stability and presence of members of the resistance-incubating environment, leads to an increase in the steadfastness and tolerance of this environment for any external aggression against it.</w:t>
      </w:r>
    </w:p>
    <w:p w14:paraId="0568B0E7" w14:textId="77777777" w:rsidR="00027712" w:rsidRPr="006F5AD1" w:rsidRDefault="00027712" w:rsidP="009F0DE1">
      <w:pPr>
        <w:spacing w:line="360" w:lineRule="auto"/>
        <w:jc w:val="both"/>
        <w:rPr>
          <w:rFonts w:asciiTheme="majorBidi" w:hAnsiTheme="majorBidi" w:cstheme="majorBidi"/>
          <w:b/>
          <w:bCs/>
          <w:sz w:val="28"/>
          <w:szCs w:val="28"/>
          <w:rtl/>
        </w:rPr>
      </w:pPr>
    </w:p>
    <w:p w14:paraId="7A8F8544" w14:textId="3F44C9FC" w:rsidR="00971675" w:rsidRPr="006F5AD1" w:rsidRDefault="00027712"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lastRenderedPageBreak/>
        <w:t>م</w:t>
      </w:r>
      <w:r w:rsidR="004346D9" w:rsidRPr="006F5AD1">
        <w:rPr>
          <w:rFonts w:asciiTheme="majorBidi" w:hAnsiTheme="majorBidi" w:cstheme="majorBidi"/>
          <w:b/>
          <w:bCs/>
          <w:sz w:val="28"/>
          <w:szCs w:val="28"/>
          <w:rtl/>
        </w:rPr>
        <w:t xml:space="preserve">قدمة: </w:t>
      </w:r>
    </w:p>
    <w:p w14:paraId="1C4C10DB" w14:textId="46D87F11"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rPr>
        <w:t xml:space="preserve">تعدّ </w:t>
      </w:r>
      <w:r w:rsidRPr="006F5AD1">
        <w:rPr>
          <w:rFonts w:asciiTheme="majorBidi" w:hAnsiTheme="majorBidi" w:cstheme="majorBidi"/>
          <w:sz w:val="28"/>
          <w:szCs w:val="28"/>
          <w:rtl/>
          <w:lang w:bidi="ar-LB"/>
        </w:rPr>
        <w:t>التنمية</w:t>
      </w:r>
      <w:r w:rsidRPr="006F5AD1">
        <w:rPr>
          <w:rFonts w:asciiTheme="majorBidi" w:hAnsiTheme="majorBidi" w:cstheme="majorBidi"/>
          <w:sz w:val="28"/>
          <w:szCs w:val="28"/>
          <w:rtl/>
        </w:rPr>
        <w:t xml:space="preserve"> بكافّة أشكالها الهدف الذي تطمح إليه كل دول العالم لتأمين الرفاه لشعوبها، وتسعى عبر كافّة السبل للمحافظة عليه "فالتنمية ليست مصطلحا سكونيا (ستاتيكيا) أو قالبا جامدا على مر العصور، تبقى مقوماته ونتائجه ثابتة في مختلف بلدان العالم وفي مختلف مراحل تطورها، بل إنها عملية مستمرة ودؤوبة وفي الوقت نفسه متغيرة بتغير معطياتها ومقدراتها والنتائج المرجوة منها"</w:t>
      </w:r>
      <w:sdt>
        <w:sdtPr>
          <w:rPr>
            <w:rFonts w:asciiTheme="majorBidi" w:hAnsiTheme="majorBidi" w:cstheme="majorBidi"/>
            <w:b/>
            <w:bCs/>
            <w:sz w:val="28"/>
            <w:szCs w:val="28"/>
            <w:rtl/>
          </w:rPr>
          <w:id w:val="24658423"/>
          <w:citation/>
        </w:sdtPr>
        <w:sdtEndPr>
          <w:rPr>
            <w:b w:val="0"/>
            <w:bCs w:val="0"/>
          </w:rPr>
        </w:sdtEndPr>
        <w:sdtContent>
          <w:r w:rsidRPr="006F5AD1">
            <w:rPr>
              <w:rFonts w:asciiTheme="majorBidi" w:hAnsiTheme="majorBidi" w:cstheme="majorBidi"/>
              <w:sz w:val="28"/>
              <w:szCs w:val="28"/>
              <w:rtl/>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نعي991 \</w:instrText>
          </w:r>
          <w:r w:rsidRPr="006F5AD1">
            <w:rPr>
              <w:rFonts w:asciiTheme="majorBidi" w:hAnsiTheme="majorBidi" w:cstheme="majorBidi"/>
              <w:sz w:val="28"/>
              <w:szCs w:val="28"/>
              <w:lang w:bidi="ar-LB"/>
            </w:rPr>
            <w:instrText>p 130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rtl/>
            </w:rPr>
            <w:fldChar w:fldCharType="separate"/>
          </w:r>
          <w:r w:rsidRPr="006F5AD1">
            <w:rPr>
              <w:rFonts w:asciiTheme="majorBidi" w:hAnsiTheme="majorBidi" w:cstheme="majorBidi"/>
              <w:sz w:val="28"/>
              <w:szCs w:val="28"/>
              <w:rtl/>
              <w:lang w:bidi="ar-LB"/>
            </w:rPr>
            <w:t xml:space="preserve"> (نعيم، 1999، صفحة 130)</w:t>
          </w:r>
          <w:r w:rsidRPr="006F5AD1">
            <w:rPr>
              <w:rFonts w:asciiTheme="majorBidi" w:hAnsiTheme="majorBidi" w:cstheme="majorBidi"/>
              <w:sz w:val="28"/>
              <w:szCs w:val="28"/>
              <w:rtl/>
            </w:rPr>
            <w:fldChar w:fldCharType="end"/>
          </w:r>
        </w:sdtContent>
      </w:sdt>
      <w:r w:rsidRPr="006F5AD1">
        <w:rPr>
          <w:rFonts w:asciiTheme="majorBidi" w:hAnsiTheme="majorBidi" w:cstheme="majorBidi"/>
          <w:sz w:val="28"/>
          <w:szCs w:val="28"/>
          <w:rtl/>
        </w:rPr>
        <w:t>.</w:t>
      </w:r>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rPr>
        <w:t>فهي عبارة عن مجموعة من التغيرات في البنى الذهنية الإقتصادية والإجتماعية لمجموعة من السكان تؤدي إلى رفع مستواهم المعيشي الإقتصادي والبشري والثقافي والإجتماعي بشكل دائم ومستمر وعلى المدى الطويل.</w:t>
      </w:r>
    </w:p>
    <w:p w14:paraId="2D2F59AE"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أما التوازن التنموي، فهو مفهوم قد يعدّ غريب وجديد نسبةً لما هو سائد في الأفكار الإقتصادية والبشرية التنموية، فعادةً ما يُفهَم بأنّه شيء إيجابي مثلاً أسوةً بالتوازن الإقتصادي، أي أنّ تسعى الدولة ليكون توزّع القطاعات الإقتصادية وسوق العمل بها شبه متكافئة داخلها، أو بالتوازن المالي على الصعيد العام، والذي يعني التوازن ما بين الإيرادات العامة والنفقات العامّة، أو التوازن النقدي الذي يحقق استقرارًا بسعر الصرف،..إلخ، أمّا التوازن التنموي هنا فسيكون المقصود به هو كبح عملية التنمية من خلال تحديد مستوى جودة معين للبنى التحتية حيث تتواجد البيئة الحاضنة للمقاومة كي لا تتخطى هذا المستوى!!</w:t>
      </w:r>
    </w:p>
    <w:p w14:paraId="0C9043ED"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وأخيرًا فالمقاومة هي مفهوم ولد من رحم الظلم والمعاناة من المحتلّ، حيث تظهر هذه الحركات المنظمة أو غير المنظمة، حيث تكون عادةً في بداياتها عبارة عن تجمّعات صغيرة عفوية يقوم بها عدد من الأشخاص يتبعون أيديوجيا تجمعهم وهدف يريدون تحقيقه، وعدةً ما يكون دحر المحتلّ عن الأراضي المحتلّة، وحماية حدود الوطن من أي تهديد خارجي (كمثال المقاومة الفلسطينية ضدّ المحتلّ الإسرائيلي، والمقاومة في لبنان ضدّ المحتلّ الإسرائيلي والتهديد الدّاعشي وغيرها من الأخطار).</w:t>
      </w:r>
    </w:p>
    <w:p w14:paraId="158A9B2A" w14:textId="4D0594AC"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أمّا بيئة المقاومة فهي عبارة عن الأشخاص الذين يدعمون ويساندون ويؤمنون بفكر وخطّ هذه المقاومة، ولكنّهم في نفس الوقت ليسوا منظّمين أو منضوين تحت لوائها، ولكنّهم يشكّلون عادةً ركيزةً أساسيّةً من ركائزها، فلولا احتضان هذه البيئة الشعبية لهذه المقامة أو تلك، لما استطاعت هذه المقاومات من القيام بأدوارها وتحقيق الإنتصارات، ولكان عملها صعبًا جدًّا ومحفوفًا بالمخاطر والتهديدات الداخليّة في حال عدم تبنيّها من قبل البيئة الشعبية المحيطة بها.</w:t>
      </w:r>
    </w:p>
    <w:p w14:paraId="016F595A" w14:textId="77777777" w:rsidR="004346D9" w:rsidRPr="006F5AD1" w:rsidRDefault="004346D9" w:rsidP="009F0DE1">
      <w:pPr>
        <w:spacing w:line="360" w:lineRule="auto"/>
        <w:jc w:val="both"/>
        <w:rPr>
          <w:rFonts w:asciiTheme="majorBidi" w:hAnsiTheme="majorBidi" w:cstheme="majorBidi"/>
          <w:b/>
          <w:bCs/>
          <w:sz w:val="28"/>
          <w:szCs w:val="28"/>
          <w:rtl/>
        </w:rPr>
      </w:pPr>
    </w:p>
    <w:p w14:paraId="27C382ED" w14:textId="5E326A6D" w:rsidR="004346D9" w:rsidRPr="006F5AD1" w:rsidRDefault="00027712"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1</w:t>
      </w:r>
      <w:r w:rsidR="004346D9" w:rsidRPr="006F5AD1">
        <w:rPr>
          <w:rFonts w:asciiTheme="majorBidi" w:hAnsiTheme="majorBidi" w:cstheme="majorBidi"/>
          <w:b/>
          <w:bCs/>
          <w:sz w:val="28"/>
          <w:szCs w:val="28"/>
          <w:rtl/>
        </w:rPr>
        <w:t>- أسباب إختيار موضوع الدراسة:</w:t>
      </w:r>
    </w:p>
    <w:p w14:paraId="12827E8A"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lang w:bidi="ar-LB"/>
        </w:rPr>
        <w:t>أ</w:t>
      </w:r>
      <w:r w:rsidRPr="006F5AD1">
        <w:rPr>
          <w:rFonts w:asciiTheme="majorBidi" w:hAnsiTheme="majorBidi" w:cstheme="majorBidi"/>
          <w:sz w:val="28"/>
          <w:szCs w:val="28"/>
          <w:rtl/>
        </w:rPr>
        <w:t>- على الصعيد الأكاديمي: تبين لي من خلال مراجعة العديد من الدراسات والمقالات العلمية خاصّةً على الصعيد المحلّي</w:t>
      </w:r>
      <w:r w:rsidRPr="006F5AD1">
        <w:rPr>
          <w:rFonts w:asciiTheme="majorBidi" w:hAnsiTheme="majorBidi" w:cstheme="majorBidi"/>
          <w:sz w:val="28"/>
          <w:szCs w:val="28"/>
          <w:rtl/>
          <w:lang w:bidi="ar-LB"/>
        </w:rPr>
        <w:t xml:space="preserve"> أو الإقليمي</w:t>
      </w:r>
      <w:r w:rsidRPr="006F5AD1">
        <w:rPr>
          <w:rFonts w:asciiTheme="majorBidi" w:hAnsiTheme="majorBidi" w:cstheme="majorBidi"/>
          <w:sz w:val="28"/>
          <w:szCs w:val="28"/>
          <w:rtl/>
        </w:rPr>
        <w:t xml:space="preserve">، بأنّ معظمها كانت تركز على شرح مفاهيم الجهاد ومقاومة المحتل، وأيديولوجيا </w:t>
      </w:r>
      <w:r w:rsidRPr="006F5AD1">
        <w:rPr>
          <w:rFonts w:asciiTheme="majorBidi" w:hAnsiTheme="majorBidi" w:cstheme="majorBidi"/>
          <w:sz w:val="28"/>
          <w:szCs w:val="28"/>
          <w:rtl/>
        </w:rPr>
        <w:lastRenderedPageBreak/>
        <w:t xml:space="preserve">المنضوين تحت لواء هذه المقاومات، ولكن لم يظهر معي أي بحثًا يتناول البيئة الحاضة للمقاومة والمتغيرات المتعلّقة بها، على الرّغم من أنّ الإستكبار العالمي حاليًا وعلى رأسه أميركا وإسرائيل تركّزان على هدم البيئة الحاضنة لكل مقاومة وأينما وجدت. </w:t>
      </w:r>
    </w:p>
    <w:p w14:paraId="333D3B34"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ب- على الصعيد الذاتي: إيماني بأن خطوط المقاومة في بلدي وفي بلداننا العربية هي السبيل الوحيد لدحر الظلم وحفظ الحقوق والموارد لشعوب هذه البلدان، وبالتالي فأي دراسة علمية قد تشكّل نفعًا ونقطة قوّة ممكن الإستفادة منها من قبل القيميين على هذه المقاومات، مما يعزّز من نقاط القوّة بشكل علمي ومنهجي.</w:t>
      </w:r>
    </w:p>
    <w:p w14:paraId="4F150B86" w14:textId="77777777" w:rsidR="004346D9" w:rsidRPr="006F5AD1" w:rsidRDefault="004346D9" w:rsidP="009F0DE1">
      <w:pPr>
        <w:spacing w:line="360" w:lineRule="auto"/>
        <w:jc w:val="both"/>
        <w:rPr>
          <w:rFonts w:asciiTheme="majorBidi" w:hAnsiTheme="majorBidi" w:cstheme="majorBidi"/>
          <w:b/>
          <w:bCs/>
          <w:sz w:val="28"/>
          <w:szCs w:val="28"/>
          <w:rtl/>
        </w:rPr>
      </w:pPr>
    </w:p>
    <w:p w14:paraId="7567FCC4" w14:textId="10042AC8" w:rsidR="004346D9" w:rsidRPr="006F5AD1" w:rsidRDefault="00027712"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2</w:t>
      </w:r>
      <w:r w:rsidR="004346D9" w:rsidRPr="006F5AD1">
        <w:rPr>
          <w:rFonts w:asciiTheme="majorBidi" w:hAnsiTheme="majorBidi" w:cstheme="majorBidi"/>
          <w:b/>
          <w:bCs/>
          <w:sz w:val="28"/>
          <w:szCs w:val="28"/>
          <w:rtl/>
        </w:rPr>
        <w:t>- أهداف الدراسة:</w:t>
      </w:r>
    </w:p>
    <w:p w14:paraId="3158CEB6"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أ- التعرّف على مفاهيم التوازن التنموي من جهة، والمقاومة وبيئتها الشعبية الحاضنة من جهةٍ أخرى.</w:t>
      </w:r>
    </w:p>
    <w:p w14:paraId="36FED7FC"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ب- دراسة أثر المتغيرات المتعلّقة بالتوازن التنموي (البنى التحتية الأساسيّة على وجه الخصوص، مثلا: الطرقات، محطات الكهرباء، مستوى الخدمات الطبية في المستشفيات التي تتواجد بها البيئة الحاضنة للمقاومة،...إلخ) على خلق قدرة الصمود والإستعداد للمواجهة لدى البيئة الحاضنة للمقاومة.</w:t>
      </w:r>
    </w:p>
    <w:p w14:paraId="69B0BD67" w14:textId="77777777" w:rsidR="004346D9" w:rsidRPr="006F5AD1" w:rsidRDefault="004346D9" w:rsidP="009F0DE1">
      <w:pPr>
        <w:spacing w:line="360" w:lineRule="auto"/>
        <w:jc w:val="both"/>
        <w:rPr>
          <w:rFonts w:asciiTheme="majorBidi" w:hAnsiTheme="majorBidi" w:cstheme="majorBidi"/>
          <w:b/>
          <w:bCs/>
          <w:sz w:val="28"/>
          <w:szCs w:val="28"/>
          <w:rtl/>
        </w:rPr>
      </w:pPr>
    </w:p>
    <w:p w14:paraId="3C5F16F9" w14:textId="4CCE6F99" w:rsidR="004346D9" w:rsidRPr="006F5AD1" w:rsidRDefault="00027712" w:rsidP="009F0DE1">
      <w:pPr>
        <w:spacing w:line="360" w:lineRule="auto"/>
        <w:jc w:val="both"/>
        <w:rPr>
          <w:rStyle w:val="Strong"/>
          <w:rFonts w:asciiTheme="majorBidi" w:hAnsiTheme="majorBidi" w:cstheme="majorBidi"/>
          <w:b w:val="0"/>
          <w:bCs w:val="0"/>
          <w:sz w:val="28"/>
          <w:szCs w:val="28"/>
          <w:rtl/>
          <w:lang w:bidi="ar-LB"/>
        </w:rPr>
      </w:pPr>
      <w:r w:rsidRPr="006F5AD1">
        <w:rPr>
          <w:rFonts w:asciiTheme="majorBidi" w:hAnsiTheme="majorBidi" w:cstheme="majorBidi"/>
          <w:b/>
          <w:bCs/>
          <w:sz w:val="28"/>
          <w:szCs w:val="28"/>
          <w:rtl/>
        </w:rPr>
        <w:t>3</w:t>
      </w:r>
      <w:r w:rsidR="004346D9" w:rsidRPr="006F5AD1">
        <w:rPr>
          <w:rFonts w:asciiTheme="majorBidi" w:hAnsiTheme="majorBidi" w:cstheme="majorBidi"/>
          <w:b/>
          <w:bCs/>
          <w:sz w:val="28"/>
          <w:szCs w:val="28"/>
          <w:rtl/>
        </w:rPr>
        <w:t>- الدراسات السابقة:</w:t>
      </w:r>
      <w:r w:rsidR="004346D9" w:rsidRPr="006F5AD1">
        <w:rPr>
          <w:rStyle w:val="Strong"/>
          <w:rFonts w:asciiTheme="majorBidi" w:hAnsiTheme="majorBidi" w:cstheme="majorBidi"/>
          <w:b w:val="0"/>
          <w:bCs w:val="0"/>
          <w:sz w:val="28"/>
          <w:szCs w:val="28"/>
          <w:rtl/>
          <w:lang w:bidi="ar-LB"/>
        </w:rPr>
        <w:t xml:space="preserve"> سيتم عرض بعض أهمّ الدراسات السابقة، بهدف تبيان فروقات دراستي عن هذه الدراسات السابقة.</w:t>
      </w:r>
    </w:p>
    <w:p w14:paraId="27012048" w14:textId="77777777" w:rsidR="004346D9" w:rsidRPr="006F5AD1" w:rsidRDefault="004346D9" w:rsidP="009F0DE1">
      <w:pPr>
        <w:spacing w:line="360" w:lineRule="auto"/>
        <w:jc w:val="both"/>
        <w:rPr>
          <w:rStyle w:val="Strong"/>
          <w:rFonts w:asciiTheme="majorBidi" w:hAnsiTheme="majorBidi" w:cstheme="majorBidi"/>
          <w:b w:val="0"/>
          <w:bCs w:val="0"/>
          <w:sz w:val="28"/>
          <w:szCs w:val="28"/>
          <w:rtl/>
          <w:lang w:bidi="ar-LB"/>
        </w:rPr>
      </w:pPr>
      <w:r w:rsidRPr="006F5AD1">
        <w:rPr>
          <w:rStyle w:val="Strong"/>
          <w:rFonts w:asciiTheme="majorBidi" w:hAnsiTheme="majorBidi" w:cstheme="majorBidi"/>
          <w:b w:val="0"/>
          <w:bCs w:val="0"/>
          <w:sz w:val="28"/>
          <w:szCs w:val="28"/>
          <w:rtl/>
          <w:lang w:bidi="ar-LB"/>
        </w:rPr>
        <w:t>أ- دراسة تمارا جرادات 2004م، وهي عبارة عن رسالة ماجيستير تحت عنوان حق المقاومة المشروعة للشعب الفلسطيني المرتبط بتقرير المصير والإرهاب في ضوء القانون الدولي.</w:t>
      </w:r>
    </w:p>
    <w:p w14:paraId="71402B1E"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حيث تناولت هذه الرسالة موضوع حق المقاومة للشعب الفلسطيني المرتبط بتقرير المصير ومفهوم الإرهاب الدولي، فتم التركيز في الفصل الأول على منهجية البحث وتعريف حق تقرير المصير للشعب الفلسطيني قانونيًا وليس لمجرد أنّه مبدأ سياسي أو أخلاقي، حيث تمّ التطرّق إلى مسألة حقّ الكفاح المسلّح لتحقيق هذه الحقوق. وفي الفصل الثاني منها تطرّقت إلى الوضع القانوني للأراضي الفلسطينية المحتلّة والوضع القانوني لمنظمة التحرير الفلسطينية، وفي الفصل الثاث والأخير تمّ عرض مسؤولية الكيان الإسرائيلي بقياداتها وجيشها على الإنتهاكات ضدّ الشعب الفلسطيني والتي ترقى إلى جرائم حرب</w:t>
      </w:r>
      <w:sdt>
        <w:sdtPr>
          <w:rPr>
            <w:rFonts w:asciiTheme="majorBidi" w:hAnsiTheme="majorBidi" w:cstheme="majorBidi"/>
            <w:b/>
            <w:bCs/>
            <w:sz w:val="28"/>
            <w:szCs w:val="28"/>
            <w:rtl/>
          </w:rPr>
          <w:id w:val="6704611"/>
          <w:citation/>
        </w:sdtPr>
        <w:sdtEndPr>
          <w:rPr>
            <w:b w:val="0"/>
            <w:bCs w:val="0"/>
          </w:rPr>
        </w:sdtEndPr>
        <w:sdtContent>
          <w:r w:rsidRPr="006F5AD1">
            <w:rPr>
              <w:rFonts w:asciiTheme="majorBidi" w:hAnsiTheme="majorBidi" w:cstheme="majorBidi"/>
              <w:sz w:val="28"/>
              <w:szCs w:val="28"/>
              <w:rtl/>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جرا04 \</w:instrText>
          </w:r>
          <w:r w:rsidRPr="006F5AD1">
            <w:rPr>
              <w:rFonts w:asciiTheme="majorBidi" w:hAnsiTheme="majorBidi" w:cstheme="majorBidi"/>
              <w:sz w:val="28"/>
              <w:szCs w:val="28"/>
              <w:lang w:bidi="ar-LB"/>
            </w:rPr>
            <w:instrText>p 8-10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rtl/>
            </w:rPr>
            <w:fldChar w:fldCharType="separate"/>
          </w:r>
          <w:r w:rsidRPr="006F5AD1">
            <w:rPr>
              <w:rFonts w:asciiTheme="majorBidi" w:hAnsiTheme="majorBidi" w:cstheme="majorBidi"/>
              <w:sz w:val="28"/>
              <w:szCs w:val="28"/>
              <w:rtl/>
              <w:lang w:bidi="ar-LB"/>
            </w:rPr>
            <w:t xml:space="preserve"> (جرادات، 2004، الصفحات 8-10)</w:t>
          </w:r>
          <w:r w:rsidRPr="006F5AD1">
            <w:rPr>
              <w:rFonts w:asciiTheme="majorBidi" w:hAnsiTheme="majorBidi" w:cstheme="majorBidi"/>
              <w:sz w:val="28"/>
              <w:szCs w:val="28"/>
              <w:rtl/>
            </w:rPr>
            <w:fldChar w:fldCharType="end"/>
          </w:r>
        </w:sdtContent>
      </w:sdt>
      <w:r w:rsidRPr="006F5AD1">
        <w:rPr>
          <w:rFonts w:asciiTheme="majorBidi" w:hAnsiTheme="majorBidi" w:cstheme="majorBidi"/>
          <w:sz w:val="28"/>
          <w:szCs w:val="28"/>
          <w:rtl/>
        </w:rPr>
        <w:t>.</w:t>
      </w:r>
    </w:p>
    <w:p w14:paraId="45C30A3F"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 xml:space="preserve">والفرق ما بين دراستي وهذه الدراسة هو أولاً أنّه في هذه الدراسة تركّز على عرض مفاهيم معمّقة حول فلسطين المحتلّة جغرافيا وقانونيًّا، وكذلك الوضع القانوني لمنظمة التحرير الفلسطينية، والحق القانوني والشرعي للكفاح المسلّح في فلسطين ضدّ العدو الإسرائيلي. أما دراستي فسيكون تركيزها على البيئة الحاضة </w:t>
      </w:r>
      <w:r w:rsidRPr="006F5AD1">
        <w:rPr>
          <w:rFonts w:asciiTheme="majorBidi" w:hAnsiTheme="majorBidi" w:cstheme="majorBidi"/>
          <w:sz w:val="28"/>
          <w:szCs w:val="28"/>
          <w:rtl/>
        </w:rPr>
        <w:lastRenderedPageBreak/>
        <w:t xml:space="preserve">للمقاومة وليس على المنظمة الداخلية للمقاومات نفسها، ولن تكون محصورة كدليل لإثبات صحّة الفرضيات على دولة فلسطين المحتلة فقط. </w:t>
      </w:r>
    </w:p>
    <w:p w14:paraId="666CDF89" w14:textId="77777777" w:rsidR="004346D9" w:rsidRPr="006F5AD1" w:rsidRDefault="004346D9" w:rsidP="009F0DE1">
      <w:pPr>
        <w:spacing w:line="360" w:lineRule="auto"/>
        <w:jc w:val="both"/>
        <w:rPr>
          <w:rStyle w:val="Strong"/>
          <w:rFonts w:asciiTheme="majorBidi" w:hAnsiTheme="majorBidi" w:cstheme="majorBidi"/>
          <w:sz w:val="28"/>
          <w:szCs w:val="28"/>
          <w:u w:val="single"/>
          <w:rtl/>
          <w:lang w:bidi="ar-LB"/>
        </w:rPr>
      </w:pPr>
    </w:p>
    <w:p w14:paraId="79C88400" w14:textId="77777777" w:rsidR="004346D9" w:rsidRPr="006F5AD1" w:rsidRDefault="004346D9" w:rsidP="009F0DE1">
      <w:pPr>
        <w:spacing w:line="360" w:lineRule="auto"/>
        <w:jc w:val="both"/>
        <w:rPr>
          <w:rStyle w:val="Strong"/>
          <w:rFonts w:asciiTheme="majorBidi" w:hAnsiTheme="majorBidi" w:cstheme="majorBidi"/>
          <w:sz w:val="28"/>
          <w:szCs w:val="28"/>
          <w:lang w:bidi="ar-LB"/>
        </w:rPr>
      </w:pPr>
      <w:r w:rsidRPr="006F5AD1">
        <w:rPr>
          <w:rFonts w:asciiTheme="majorBidi" w:hAnsiTheme="majorBidi" w:cstheme="majorBidi"/>
          <w:sz w:val="28"/>
          <w:szCs w:val="28"/>
          <w:rtl/>
        </w:rPr>
        <w:t xml:space="preserve">ب- </w:t>
      </w:r>
      <w:r w:rsidRPr="006F5AD1">
        <w:rPr>
          <w:rStyle w:val="Strong"/>
          <w:rFonts w:asciiTheme="majorBidi" w:hAnsiTheme="majorBidi" w:cstheme="majorBidi"/>
          <w:sz w:val="28"/>
          <w:szCs w:val="28"/>
          <w:rtl/>
          <w:lang w:bidi="ar-LB"/>
        </w:rPr>
        <w:t xml:space="preserve">دراسة </w:t>
      </w:r>
      <w:r w:rsidRPr="006F5AD1">
        <w:rPr>
          <w:rStyle w:val="Strong"/>
          <w:rFonts w:asciiTheme="majorBidi" w:hAnsiTheme="majorBidi" w:cstheme="majorBidi"/>
          <w:sz w:val="28"/>
          <w:szCs w:val="28"/>
          <w:lang w:bidi="ar-LB"/>
        </w:rPr>
        <w:t xml:space="preserve">Kent </w:t>
      </w:r>
      <w:proofErr w:type="spellStart"/>
      <w:r w:rsidRPr="006F5AD1">
        <w:rPr>
          <w:rStyle w:val="Strong"/>
          <w:rFonts w:asciiTheme="majorBidi" w:hAnsiTheme="majorBidi" w:cstheme="majorBidi"/>
          <w:sz w:val="28"/>
          <w:szCs w:val="28"/>
          <w:lang w:bidi="ar-LB"/>
        </w:rPr>
        <w:t>Huzen</w:t>
      </w:r>
      <w:proofErr w:type="spellEnd"/>
      <w:r w:rsidRPr="006F5AD1">
        <w:rPr>
          <w:rStyle w:val="Strong"/>
          <w:rFonts w:asciiTheme="majorBidi" w:hAnsiTheme="majorBidi" w:cstheme="majorBidi"/>
          <w:sz w:val="28"/>
          <w:szCs w:val="28"/>
          <w:rtl/>
          <w:lang w:bidi="ar-LB"/>
        </w:rPr>
        <w:t xml:space="preserve"> </w:t>
      </w:r>
      <w:r w:rsidRPr="006F5AD1">
        <w:rPr>
          <w:rStyle w:val="Strong"/>
          <w:rFonts w:asciiTheme="majorBidi" w:hAnsiTheme="majorBidi" w:cstheme="majorBidi"/>
          <w:sz w:val="28"/>
          <w:szCs w:val="28"/>
          <w:lang w:bidi="ar-LB"/>
        </w:rPr>
        <w:t>2008</w:t>
      </w:r>
      <w:r w:rsidRPr="006F5AD1">
        <w:rPr>
          <w:rStyle w:val="Strong"/>
          <w:rFonts w:asciiTheme="majorBidi" w:hAnsiTheme="majorBidi" w:cstheme="majorBidi"/>
          <w:sz w:val="28"/>
          <w:szCs w:val="28"/>
          <w:rtl/>
          <w:lang w:bidi="ar-LB"/>
        </w:rPr>
        <w:t xml:space="preserve">م، وهي عبارة عن رسالة ماجيستير تحت عنوان </w:t>
      </w:r>
      <w:r w:rsidRPr="006F5AD1">
        <w:rPr>
          <w:rStyle w:val="Strong"/>
          <w:rFonts w:asciiTheme="majorBidi" w:hAnsiTheme="majorBidi" w:cstheme="majorBidi"/>
          <w:sz w:val="28"/>
          <w:szCs w:val="28"/>
          <w:lang w:bidi="ar-LB"/>
        </w:rPr>
        <w:t>Politics of Islamic Jihad</w:t>
      </w:r>
      <w:r w:rsidRPr="006F5AD1">
        <w:rPr>
          <w:rStyle w:val="Strong"/>
          <w:rFonts w:asciiTheme="majorBidi" w:hAnsiTheme="majorBidi" w:cstheme="majorBidi"/>
          <w:sz w:val="28"/>
          <w:szCs w:val="28"/>
          <w:rtl/>
          <w:lang w:bidi="ar-LB"/>
        </w:rPr>
        <w:t>.</w:t>
      </w:r>
    </w:p>
    <w:p w14:paraId="1C7CF029" w14:textId="77777777" w:rsidR="004346D9" w:rsidRPr="006F5AD1" w:rsidRDefault="004346D9" w:rsidP="009F0DE1">
      <w:pPr>
        <w:spacing w:line="360" w:lineRule="auto"/>
        <w:jc w:val="both"/>
        <w:rPr>
          <w:rStyle w:val="Strong"/>
          <w:rFonts w:asciiTheme="majorBidi" w:hAnsiTheme="majorBidi" w:cstheme="majorBidi"/>
          <w:b w:val="0"/>
          <w:bCs w:val="0"/>
          <w:sz w:val="28"/>
          <w:szCs w:val="28"/>
          <w:rtl/>
          <w:lang w:bidi="ar-LB"/>
        </w:rPr>
      </w:pPr>
      <w:r w:rsidRPr="006F5AD1">
        <w:rPr>
          <w:rStyle w:val="Strong"/>
          <w:rFonts w:asciiTheme="majorBidi" w:hAnsiTheme="majorBidi" w:cstheme="majorBidi"/>
          <w:b w:val="0"/>
          <w:bCs w:val="0"/>
          <w:sz w:val="28"/>
          <w:szCs w:val="28"/>
          <w:rtl/>
          <w:lang w:bidi="ar-LB"/>
        </w:rPr>
        <w:t>حيث تناولت هذه الرسالة وركّزت على مفهوم الجهاد باعتباره نوعًا من الحروب المقدّسة الموجودة في الآيات القرآنيّة، ومع ذلك فهذا المفهوم يمكن أن يكون متغّيرًا عندما تنطبق على المجتمعات الإسلاميّة خلال فترات تاريخية مختلفة، حيث يتأثّر هذا المفهوم بالخبرات التاريخيّة للمجتمعات المسلمة، والظروف والمناقشات الفلسفيّة لهذا المفهوم، وكذلك تقييم التهديدات والأخطار على الإسلام خلال الأزمنة التاريخيّة المتعاقبة. وكذلك تمّ دراسة التنظيمات الجهادية الحديثة والأيديولوجيات التي يحملها أفرادها والتي تصل في بعض الأحيان إلى إتّهامات بالعنف والإرهاب الإسلامي، وقد سعت هذه الرسالة أن توضّح قدر الإمكان مفهوم الجهاد ما بين النظرية والتطبيق على أساس التفسير القرآني</w:t>
      </w:r>
      <w:sdt>
        <w:sdtPr>
          <w:rPr>
            <w:rStyle w:val="Strong"/>
            <w:rFonts w:asciiTheme="majorBidi" w:hAnsiTheme="majorBidi" w:cstheme="majorBidi"/>
            <w:sz w:val="28"/>
            <w:szCs w:val="28"/>
            <w:rtl/>
            <w:lang w:bidi="ar-LB"/>
          </w:rPr>
          <w:id w:val="6704618"/>
          <w:citation/>
        </w:sdtPr>
        <w:sdtEndPr>
          <w:rPr>
            <w:rStyle w:val="Strong"/>
            <w:b w:val="0"/>
            <w:bCs w:val="0"/>
          </w:rPr>
        </w:sdtEndPr>
        <w:sdtContent>
          <w:r w:rsidRPr="006F5AD1">
            <w:rPr>
              <w:rStyle w:val="Strong"/>
              <w:rFonts w:asciiTheme="majorBidi" w:hAnsiTheme="majorBidi" w:cstheme="majorBidi"/>
              <w:sz w:val="28"/>
              <w:szCs w:val="28"/>
              <w:rtl/>
              <w:lang w:bidi="ar-LB"/>
            </w:rPr>
            <w:fldChar w:fldCharType="begin"/>
          </w:r>
          <w:r w:rsidRPr="006F5AD1">
            <w:rPr>
              <w:rStyle w:val="Strong"/>
              <w:rFonts w:asciiTheme="majorBidi" w:hAnsiTheme="majorBidi" w:cstheme="majorBidi"/>
              <w:sz w:val="28"/>
              <w:szCs w:val="28"/>
              <w:lang w:bidi="ar-LB"/>
            </w:rPr>
            <w:instrText xml:space="preserve"> CITATION Huz08 \p v-vi \l 1033  </w:instrText>
          </w:r>
          <w:r w:rsidRPr="006F5AD1">
            <w:rPr>
              <w:rStyle w:val="Strong"/>
              <w:rFonts w:asciiTheme="majorBidi" w:hAnsiTheme="majorBidi" w:cstheme="majorBidi"/>
              <w:sz w:val="28"/>
              <w:szCs w:val="28"/>
              <w:rtl/>
              <w:lang w:bidi="ar-LB"/>
            </w:rPr>
            <w:fldChar w:fldCharType="separate"/>
          </w:r>
          <w:r w:rsidRPr="006F5AD1">
            <w:rPr>
              <w:rStyle w:val="Strong"/>
              <w:rFonts w:asciiTheme="majorBidi" w:hAnsiTheme="majorBidi" w:cstheme="majorBidi"/>
              <w:sz w:val="28"/>
              <w:szCs w:val="28"/>
              <w:lang w:bidi="ar-LB"/>
            </w:rPr>
            <w:t xml:space="preserve"> </w:t>
          </w:r>
          <w:r w:rsidRPr="006F5AD1">
            <w:rPr>
              <w:rFonts w:asciiTheme="majorBidi" w:hAnsiTheme="majorBidi" w:cstheme="majorBidi"/>
              <w:sz w:val="28"/>
              <w:szCs w:val="28"/>
              <w:lang w:bidi="ar-LB"/>
            </w:rPr>
            <w:t>(Huzen, 2008, pp. v-vi)</w:t>
          </w:r>
          <w:r w:rsidRPr="006F5AD1">
            <w:rPr>
              <w:rStyle w:val="Strong"/>
              <w:rFonts w:asciiTheme="majorBidi" w:hAnsiTheme="majorBidi" w:cstheme="majorBidi"/>
              <w:sz w:val="28"/>
              <w:szCs w:val="28"/>
              <w:rtl/>
              <w:lang w:bidi="ar-LB"/>
            </w:rPr>
            <w:fldChar w:fldCharType="end"/>
          </w:r>
        </w:sdtContent>
      </w:sdt>
    </w:p>
    <w:p w14:paraId="001607A0"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 xml:space="preserve">والفرق ما بين دراستي وهذه الدراسة هو </w:t>
      </w:r>
      <w:r w:rsidRPr="006F5AD1">
        <w:rPr>
          <w:rFonts w:asciiTheme="majorBidi" w:hAnsiTheme="majorBidi" w:cstheme="majorBidi"/>
          <w:sz w:val="28"/>
          <w:szCs w:val="28"/>
          <w:rtl/>
          <w:lang w:bidi="ar-LB"/>
        </w:rPr>
        <w:t xml:space="preserve">عدم الدخول في تفاصيل المفاهيم المتعلّقة بالجهاد، بل لربّما تكون المقاومة التي سأقوم بدراستها هي مقاومة لا تتبع لأي فكر ديني أو ما شاكل، أو لربّما تكون مقاومة مسيحيّة أو غيرها، فليس مفهوم الجهاد لدى حركات المقاومة هو ما سيتمّ التركيز عليه عندي، بل فكرة المقاومة بشكل عام، والبيئة الحاضة لهذه المقاومات بشكل خاص. </w:t>
      </w:r>
      <w:r w:rsidRPr="006F5AD1">
        <w:rPr>
          <w:rFonts w:asciiTheme="majorBidi" w:hAnsiTheme="majorBidi" w:cstheme="majorBidi"/>
          <w:sz w:val="28"/>
          <w:szCs w:val="28"/>
          <w:rtl/>
        </w:rPr>
        <w:t xml:space="preserve"> </w:t>
      </w:r>
    </w:p>
    <w:p w14:paraId="682F377A" w14:textId="77777777" w:rsidR="004346D9" w:rsidRPr="006F5AD1" w:rsidRDefault="004346D9" w:rsidP="009F0DE1">
      <w:pPr>
        <w:spacing w:line="360" w:lineRule="auto"/>
        <w:jc w:val="both"/>
        <w:rPr>
          <w:rStyle w:val="Strong"/>
          <w:rFonts w:asciiTheme="majorBidi" w:hAnsiTheme="majorBidi" w:cstheme="majorBidi"/>
          <w:sz w:val="28"/>
          <w:szCs w:val="28"/>
          <w:u w:val="single"/>
          <w:rtl/>
          <w:lang w:bidi="ar-LB"/>
        </w:rPr>
      </w:pPr>
    </w:p>
    <w:p w14:paraId="76701F8E"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rPr>
        <w:t>ت- دراسة</w:t>
      </w:r>
      <w:r w:rsidRPr="006F5AD1">
        <w:rPr>
          <w:rFonts w:asciiTheme="majorBidi" w:hAnsiTheme="majorBidi" w:cstheme="majorBidi"/>
          <w:sz w:val="28"/>
          <w:szCs w:val="28"/>
          <w:rtl/>
          <w:lang w:bidi="ar-LB"/>
        </w:rPr>
        <w:t xml:space="preserve"> محمد بومدين 2010م، وهي عبارة عن مقال علمي منشور على الإنترنت في المنصة الالكترونية لمجلة الجزائر للعلوم </w:t>
      </w:r>
      <w:proofErr w:type="spellStart"/>
      <w:r w:rsidRPr="006F5AD1">
        <w:rPr>
          <w:rFonts w:asciiTheme="majorBidi" w:hAnsiTheme="majorBidi" w:cstheme="majorBidi"/>
          <w:sz w:val="28"/>
          <w:szCs w:val="28"/>
          <w:lang w:bidi="ar-LB"/>
        </w:rPr>
        <w:t>ajsp</w:t>
      </w:r>
      <w:proofErr w:type="spellEnd"/>
      <w:r w:rsidRPr="006F5AD1">
        <w:rPr>
          <w:rFonts w:asciiTheme="majorBidi" w:hAnsiTheme="majorBidi" w:cstheme="majorBidi"/>
          <w:sz w:val="28"/>
          <w:szCs w:val="28"/>
          <w:rtl/>
          <w:lang w:bidi="ar-LB"/>
        </w:rPr>
        <w:t xml:space="preserve"> تحت عنوان الجدار الفولاذي المصري وفقا للقانون الدولي إجهاض للمقاومة كحق للفلسطينيين.</w:t>
      </w:r>
    </w:p>
    <w:p w14:paraId="46778911"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 xml:space="preserve">حيث ركز هذا المقال العلمي على إبراز الغاية والسبب من إقدام السلطات المصرية على بناء الجدار الفولاذي العازل على طول الحدود ما بينها وبين قطاع غزة، حيث أنّ الهدف الأساسي من بناء هذا الجدار هو تشديد الحصار على القطاع، والعمل على إجهاض المقاومة فيه من خلال محاصرته والضغط على الأفراد المتواجدون فيه من مقاومين او من بيئة حاضنة، حيث أن كل هذا العمل يتناقض والقانون الدولي، وتحديدًا حق الشعوب المحتلة في تقرير المصير ومقاومة الإحتلال </w:t>
      </w:r>
      <w:sdt>
        <w:sdtPr>
          <w:rPr>
            <w:rFonts w:asciiTheme="majorBidi" w:hAnsiTheme="majorBidi" w:cstheme="majorBidi"/>
            <w:b/>
            <w:bCs/>
            <w:sz w:val="28"/>
            <w:szCs w:val="28"/>
            <w:rtl/>
            <w:lang w:bidi="ar-LB"/>
          </w:rPr>
          <w:id w:val="4051846"/>
          <w:citation/>
        </w:sdtPr>
        <w:sdtEndPr/>
        <w:sdtContent>
          <w:r w:rsidRPr="006F5AD1">
            <w:rPr>
              <w:rFonts w:asciiTheme="majorBidi" w:hAnsiTheme="majorBidi" w:cstheme="majorBidi"/>
              <w:b/>
              <w:bCs/>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بوم \</w:instrText>
          </w:r>
          <w:r w:rsidRPr="006F5AD1">
            <w:rPr>
              <w:rFonts w:asciiTheme="majorBidi" w:hAnsiTheme="majorBidi" w:cstheme="majorBidi"/>
              <w:sz w:val="28"/>
              <w:szCs w:val="28"/>
              <w:lang w:bidi="ar-LB"/>
            </w:rPr>
            <w:instrText>p 1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LB"/>
            </w:rPr>
            <w:fldChar w:fldCharType="separate"/>
          </w:r>
          <w:r w:rsidRPr="006F5AD1">
            <w:rPr>
              <w:rFonts w:asciiTheme="majorBidi" w:hAnsiTheme="majorBidi" w:cstheme="majorBidi"/>
              <w:sz w:val="28"/>
              <w:szCs w:val="28"/>
              <w:rtl/>
              <w:lang w:bidi="ar-LB"/>
            </w:rPr>
            <w:t>(بومدين، 2010 م، صفحة 1)</w:t>
          </w:r>
          <w:r w:rsidRPr="006F5AD1">
            <w:rPr>
              <w:rFonts w:asciiTheme="majorBidi" w:hAnsiTheme="majorBidi" w:cstheme="majorBidi"/>
              <w:b/>
              <w:bCs/>
              <w:sz w:val="28"/>
              <w:szCs w:val="28"/>
              <w:rtl/>
              <w:lang w:bidi="ar-LB"/>
            </w:rPr>
            <w:fldChar w:fldCharType="end"/>
          </w:r>
        </w:sdtContent>
      </w:sdt>
      <w:r w:rsidRPr="006F5AD1">
        <w:rPr>
          <w:rFonts w:asciiTheme="majorBidi" w:hAnsiTheme="majorBidi" w:cstheme="majorBidi"/>
          <w:sz w:val="28"/>
          <w:szCs w:val="28"/>
          <w:rtl/>
          <w:lang w:bidi="ar-LB"/>
        </w:rPr>
        <w:t>.</w:t>
      </w:r>
    </w:p>
    <w:p w14:paraId="72D21C07"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 xml:space="preserve">والفرق ما بين دراستي وهذا المقال العلمي، بأنّ هذا المقال كان يدرس الناحية القانونية لسبب فيزيائي (بناء الجدار الفولاذي) من قبل طرف خارجي (الدولة المصرية) يؤثر على مشروع المقاومة في قطاع غزة، بينما </w:t>
      </w:r>
      <w:r w:rsidRPr="006F5AD1">
        <w:rPr>
          <w:rFonts w:asciiTheme="majorBidi" w:hAnsiTheme="majorBidi" w:cstheme="majorBidi"/>
          <w:sz w:val="28"/>
          <w:szCs w:val="28"/>
          <w:rtl/>
          <w:lang w:bidi="ar-LB"/>
        </w:rPr>
        <w:lastRenderedPageBreak/>
        <w:t>دراستي ستركز على سبب فيزيائي أيضا ألا وهو مستوى التنمية الإقتصادية في بيئة المقاومة في البنى التحتية الأساسيّة للبيئة الحاضنة للمقاومة، ولكن السبب هنا أولا هو قرار داخلي في كل منطقة تتواجد بيها مقاومة وليس نتيجة لعامل خارجي (كدولة مصر في مقالة بومدين 2010)، وثانيا لن تركز دراستي على الجوانب القانونية بل على جوانب تنموية إقتصادية وإجتماعيّة.</w:t>
      </w:r>
    </w:p>
    <w:p w14:paraId="018A23FF"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2B938D09"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 xml:space="preserve">ث- دراسة عودة مراد وراكان النصرات 2015م، وهي عبارة عن مقال علمي منشور في مجلة بحوث التربية النوعية التابعة لجامعة المنصورة في مصر تحت عنوان واقع القضية الفلسطينية في مبحثي الثقافة الإسلامية والثقافة العامة في المرحلة الثانوية واتجاهات الطلبة نحو القدس في المدارس </w:t>
      </w:r>
      <w:r w:rsidRPr="006F5AD1">
        <w:rPr>
          <w:rFonts w:asciiTheme="majorBidi" w:hAnsiTheme="majorBidi" w:cstheme="majorBidi"/>
          <w:sz w:val="28"/>
          <w:szCs w:val="28"/>
          <w:rtl/>
          <w:lang w:bidi="ar-LB"/>
        </w:rPr>
        <w:t>الأ</w:t>
      </w:r>
      <w:r w:rsidRPr="006F5AD1">
        <w:rPr>
          <w:rFonts w:asciiTheme="majorBidi" w:hAnsiTheme="majorBidi" w:cstheme="majorBidi"/>
          <w:sz w:val="28"/>
          <w:szCs w:val="28"/>
          <w:rtl/>
        </w:rPr>
        <w:t>ردنية.</w:t>
      </w:r>
    </w:p>
    <w:p w14:paraId="569649DE"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حيث هدفت هذه الدراسة على التعرف إلى واقع القضية الفلسطينية في مبحثي الثقافة الإسلامية والثقافة العامة في المرحلة الثانوية، بالإضافة إلى التعرف على إتجاهات آراء الطلبة في المدارس الأردنية نحو القدس والقضية الفلسطينية، وذلك عبر عينة من 200 طالب وطالبة تم اختيارهم عشوائيا من مدارس مديرية التربية والتعليم الموجودة في جميع مناطق لواء البتراء، وصدر عنها عدة توصيات تتعلق بضرورة تعزيز الوعي بالقضية الفلسطينية من خلال المناهج الدراسية، والتأكيد على أن القضية الفلسطينية هي قضية عربية جامعة وليست قضية الفلسطينيين وحدهم، مع ما يستلزمه ذلك من زيادة بعدد الآيات القرآنية والأحاديث النبوية الشريفة والتنويع في ذكر الموضوعات المتعلقة بالقضية الفلسطينية بشكل عام والقدس بشكل خاص في مضمون المناهج الدراسية</w:t>
      </w:r>
      <w:sdt>
        <w:sdtPr>
          <w:rPr>
            <w:rFonts w:asciiTheme="majorBidi" w:hAnsiTheme="majorBidi" w:cstheme="majorBidi"/>
            <w:b/>
            <w:bCs/>
            <w:sz w:val="28"/>
            <w:szCs w:val="28"/>
            <w:rtl/>
            <w:lang w:bidi="ar-LB"/>
          </w:rPr>
          <w:id w:val="4051850"/>
          <w:citation/>
        </w:sdtPr>
        <w:sdtEndPr/>
        <w:sdtContent>
          <w:r w:rsidRPr="006F5AD1">
            <w:rPr>
              <w:rFonts w:asciiTheme="majorBidi" w:hAnsiTheme="majorBidi" w:cstheme="majorBidi"/>
              <w:b/>
              <w:bCs/>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مرا15 \</w:instrText>
          </w:r>
          <w:r w:rsidRPr="006F5AD1">
            <w:rPr>
              <w:rFonts w:asciiTheme="majorBidi" w:hAnsiTheme="majorBidi" w:cstheme="majorBidi"/>
              <w:sz w:val="28"/>
              <w:szCs w:val="28"/>
              <w:lang w:bidi="ar-LB"/>
            </w:rPr>
            <w:instrText>p 293-294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LB"/>
            </w:rPr>
            <w:fldChar w:fldCharType="separate"/>
          </w:r>
          <w:r w:rsidRPr="006F5AD1">
            <w:rPr>
              <w:rFonts w:asciiTheme="majorBidi" w:hAnsiTheme="majorBidi" w:cstheme="majorBidi"/>
              <w:sz w:val="28"/>
              <w:szCs w:val="28"/>
              <w:rtl/>
              <w:lang w:bidi="ar-LB"/>
            </w:rPr>
            <w:t xml:space="preserve"> (مراد و النصرات، 2015، الصفحات 293-294)</w:t>
          </w:r>
          <w:r w:rsidRPr="006F5AD1">
            <w:rPr>
              <w:rFonts w:asciiTheme="majorBidi" w:hAnsiTheme="majorBidi" w:cstheme="majorBidi"/>
              <w:b/>
              <w:bCs/>
              <w:sz w:val="28"/>
              <w:szCs w:val="28"/>
              <w:rtl/>
              <w:lang w:bidi="ar-LB"/>
            </w:rPr>
            <w:fldChar w:fldCharType="end"/>
          </w:r>
        </w:sdtContent>
      </w:sdt>
      <w:r w:rsidRPr="006F5AD1">
        <w:rPr>
          <w:rFonts w:asciiTheme="majorBidi" w:hAnsiTheme="majorBidi" w:cstheme="majorBidi"/>
          <w:sz w:val="28"/>
          <w:szCs w:val="28"/>
          <w:rtl/>
          <w:lang w:bidi="ar-LB"/>
        </w:rPr>
        <w:t>.</w:t>
      </w:r>
    </w:p>
    <w:p w14:paraId="5E9CA672"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والفرق ما بين دراستي وهذا المقال العلمي، بأنّ هذا المقال قد ركّز على كيفية خلص بيئة حاضنة من خلال زرع ثقافة المقاومة لدى الطلبة في المناهج الدراسيّة إيمانًا وانطلاقًا من القضية الفلسطينية وضرورة تحريرها من براثن العدو الإسرائيلي، أما دراستي فهي منطلقةً من وجود بيئة حاضنة وكيف يمكن تمكين هذه البيئة الحاضنة وتحضيرها للصمود والمواجهة، فليس الهدف خلق هذه الثقافة، بقدر ما أنّ الهدف يتعلّق بتمكين أسس الصمود والصبر لدى هذه البيئة التي هي أساسًا داعمة وتؤمن بأفكار ونهج هذه المقاومات</w:t>
      </w:r>
    </w:p>
    <w:p w14:paraId="3AAA4F03" w14:textId="77777777" w:rsidR="004346D9" w:rsidRPr="006F5AD1" w:rsidRDefault="004346D9" w:rsidP="009F0DE1">
      <w:pPr>
        <w:spacing w:line="360" w:lineRule="auto"/>
        <w:jc w:val="both"/>
        <w:rPr>
          <w:rFonts w:asciiTheme="majorBidi" w:hAnsiTheme="majorBidi" w:cstheme="majorBidi"/>
          <w:b/>
          <w:bCs/>
          <w:sz w:val="28"/>
          <w:szCs w:val="28"/>
          <w:rtl/>
        </w:rPr>
      </w:pPr>
    </w:p>
    <w:p w14:paraId="32A5F9A3" w14:textId="1C088BDC" w:rsidR="004346D9" w:rsidRPr="006F5AD1" w:rsidRDefault="00027712" w:rsidP="009F0DE1">
      <w:pPr>
        <w:spacing w:line="360" w:lineRule="auto"/>
        <w:ind w:firstLine="36"/>
        <w:jc w:val="both"/>
        <w:rPr>
          <w:rFonts w:asciiTheme="majorBidi" w:hAnsiTheme="majorBidi" w:cstheme="majorBidi"/>
          <w:b/>
          <w:bCs/>
          <w:sz w:val="28"/>
          <w:szCs w:val="28"/>
          <w:rtl/>
        </w:rPr>
      </w:pPr>
      <w:r w:rsidRPr="006F5AD1">
        <w:rPr>
          <w:rFonts w:asciiTheme="majorBidi" w:hAnsiTheme="majorBidi" w:cstheme="majorBidi"/>
          <w:b/>
          <w:bCs/>
          <w:sz w:val="28"/>
          <w:szCs w:val="28"/>
          <w:rtl/>
        </w:rPr>
        <w:t>4</w:t>
      </w:r>
      <w:r w:rsidR="004346D9" w:rsidRPr="006F5AD1">
        <w:rPr>
          <w:rFonts w:asciiTheme="majorBidi" w:hAnsiTheme="majorBidi" w:cstheme="majorBidi"/>
          <w:b/>
          <w:bCs/>
          <w:sz w:val="28"/>
          <w:szCs w:val="28"/>
          <w:rtl/>
        </w:rPr>
        <w:t>- إشكالية الدراسة:</w:t>
      </w:r>
      <w:r w:rsidR="004346D9" w:rsidRPr="006F5AD1">
        <w:rPr>
          <w:rFonts w:asciiTheme="majorBidi" w:hAnsiTheme="majorBidi" w:cstheme="majorBidi"/>
          <w:sz w:val="28"/>
          <w:szCs w:val="28"/>
          <w:rtl/>
        </w:rPr>
        <w:t xml:space="preserve"> بناءً على ما تقدّم من دراسات وأبحاث سابقة في هذا المجال حيث تم توضيح ما هي نقاط التركيز التي ستقوم هذه الدراسة باستهدافها، وحيث أنّ البيئة الحاضنة هي أساس هذه الدراسة، وتحديدًا البنية التحتية التنموية حيث تتواجد هذه البيئة، ومستوى جودة والخدمات التي تقدّمها هذه البنى أو الأنساق لهذه البيئة.</w:t>
      </w:r>
    </w:p>
    <w:p w14:paraId="2466AA00" w14:textId="77777777" w:rsidR="004346D9" w:rsidRPr="006F5AD1" w:rsidRDefault="004346D9" w:rsidP="009F0DE1">
      <w:pPr>
        <w:spacing w:line="360" w:lineRule="auto"/>
        <w:ind w:firstLine="36"/>
        <w:jc w:val="both"/>
        <w:rPr>
          <w:rFonts w:asciiTheme="majorBidi" w:hAnsiTheme="majorBidi" w:cstheme="majorBidi"/>
          <w:b/>
          <w:bCs/>
          <w:sz w:val="28"/>
          <w:szCs w:val="28"/>
          <w:rtl/>
        </w:rPr>
      </w:pPr>
      <w:r w:rsidRPr="006F5AD1">
        <w:rPr>
          <w:rFonts w:asciiTheme="majorBidi" w:hAnsiTheme="majorBidi" w:cstheme="majorBidi"/>
          <w:sz w:val="28"/>
          <w:szCs w:val="28"/>
          <w:rtl/>
        </w:rPr>
        <w:t xml:space="preserve">فسؤال الإشكالية الأساسي سيكون على الشكل التالي: </w:t>
      </w:r>
    </w:p>
    <w:p w14:paraId="119475EE" w14:textId="77777777" w:rsidR="004346D9" w:rsidRPr="006F5AD1" w:rsidRDefault="004346D9" w:rsidP="009F0DE1">
      <w:pPr>
        <w:spacing w:line="360" w:lineRule="auto"/>
        <w:ind w:firstLine="36"/>
        <w:jc w:val="both"/>
        <w:rPr>
          <w:rFonts w:asciiTheme="majorBidi" w:hAnsiTheme="majorBidi" w:cstheme="majorBidi"/>
          <w:sz w:val="28"/>
          <w:szCs w:val="28"/>
          <w:rtl/>
        </w:rPr>
      </w:pPr>
      <w:r w:rsidRPr="006F5AD1">
        <w:rPr>
          <w:rFonts w:asciiTheme="majorBidi" w:hAnsiTheme="majorBidi" w:cstheme="majorBidi"/>
          <w:sz w:val="28"/>
          <w:szCs w:val="28"/>
          <w:rtl/>
        </w:rPr>
        <w:lastRenderedPageBreak/>
        <w:t>هل يؤدّي انخفاض مستوى التنمية للبنى التحتية في أماكن استقرار وتواجد أفراد البيئة الحاضنة للمقاومة، إلى زيادة صمود وتحمّل هذه البيئة لأي عدوان خارجي عليها؟</w:t>
      </w:r>
    </w:p>
    <w:p w14:paraId="077CDA38" w14:textId="77777777" w:rsidR="004346D9" w:rsidRPr="006F5AD1" w:rsidRDefault="004346D9" w:rsidP="009F0DE1">
      <w:pPr>
        <w:spacing w:line="360" w:lineRule="auto"/>
        <w:ind w:firstLine="36"/>
        <w:jc w:val="both"/>
        <w:rPr>
          <w:rFonts w:asciiTheme="majorBidi" w:hAnsiTheme="majorBidi" w:cstheme="majorBidi"/>
          <w:b/>
          <w:bCs/>
          <w:sz w:val="28"/>
          <w:szCs w:val="28"/>
          <w:rtl/>
        </w:rPr>
      </w:pPr>
    </w:p>
    <w:p w14:paraId="5BCC5701" w14:textId="4B09FE77" w:rsidR="004346D9" w:rsidRPr="006F5AD1" w:rsidRDefault="00027712" w:rsidP="009F0DE1">
      <w:pPr>
        <w:spacing w:line="360" w:lineRule="auto"/>
        <w:ind w:firstLine="36"/>
        <w:jc w:val="both"/>
        <w:rPr>
          <w:rFonts w:asciiTheme="majorBidi" w:hAnsiTheme="majorBidi" w:cstheme="majorBidi"/>
          <w:b/>
          <w:bCs/>
          <w:sz w:val="28"/>
          <w:szCs w:val="28"/>
          <w:rtl/>
          <w:lang w:bidi="ar-LB"/>
        </w:rPr>
      </w:pPr>
      <w:r w:rsidRPr="006F5AD1">
        <w:rPr>
          <w:rFonts w:asciiTheme="majorBidi" w:hAnsiTheme="majorBidi" w:cstheme="majorBidi"/>
          <w:b/>
          <w:bCs/>
          <w:sz w:val="28"/>
          <w:szCs w:val="28"/>
          <w:rtl/>
        </w:rPr>
        <w:t>5</w:t>
      </w:r>
      <w:r w:rsidR="004346D9" w:rsidRPr="006F5AD1">
        <w:rPr>
          <w:rFonts w:asciiTheme="majorBidi" w:hAnsiTheme="majorBidi" w:cstheme="majorBidi"/>
          <w:b/>
          <w:bCs/>
          <w:sz w:val="28"/>
          <w:szCs w:val="28"/>
          <w:rtl/>
        </w:rPr>
        <w:t>- فرضيات الدراسة:</w:t>
      </w:r>
      <w:r w:rsidR="004346D9" w:rsidRPr="006F5AD1">
        <w:rPr>
          <w:rFonts w:asciiTheme="majorBidi" w:hAnsiTheme="majorBidi" w:cstheme="majorBidi"/>
          <w:b/>
          <w:bCs/>
          <w:sz w:val="28"/>
          <w:szCs w:val="28"/>
          <w:rtl/>
          <w:lang w:bidi="ar-LB"/>
        </w:rPr>
        <w:t xml:space="preserve"> </w:t>
      </w:r>
    </w:p>
    <w:p w14:paraId="4932B833"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الفرضية الأساسيّة: إنّ انخفاض</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rPr>
        <w:t>مستوى التنمية للبنى التحتية في أماكن إستقرار وتواجد أفراد البيئة الحاضنة للمقاومة، يؤدّي إلى زيادة صمود وتحمّل هذه البيئة لأي عدوان خارجي عليها.</w:t>
      </w:r>
    </w:p>
    <w:p w14:paraId="39D15984"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والتي يندرج تحتها 3 فرضيات فرعيّة:</w:t>
      </w:r>
    </w:p>
    <w:p w14:paraId="2F63E064"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lang w:bidi="ar-LB"/>
        </w:rPr>
        <w:t>أ- إنّ انخفاض</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rPr>
        <w:t>مستوى التنمية للبنى التحتية في أماكن إستقرار وتواجد أفراد البيئة الحاضنة للمقاومة في لبنان، يؤدّي إلى زيادة صمود وتحمّل هذه البيئة لأي عدوان خارجي أو داخلي عليها.</w:t>
      </w:r>
    </w:p>
    <w:p w14:paraId="25A42217"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 xml:space="preserve">ب- </w:t>
      </w:r>
      <w:r w:rsidRPr="006F5AD1">
        <w:rPr>
          <w:rFonts w:asciiTheme="majorBidi" w:hAnsiTheme="majorBidi" w:cstheme="majorBidi"/>
          <w:sz w:val="28"/>
          <w:szCs w:val="28"/>
          <w:rtl/>
          <w:lang w:bidi="ar-LB"/>
        </w:rPr>
        <w:t>إنّ انخفاض</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rPr>
        <w:t>مستوى التنمية للبنى التحتية في أماكن إستقرار وتواجد أفراد البيئة الحاضنة للمقاومة في قطاع غزة، يؤدّي إلى زيادة صمود وتحمّل هذه البيئة لأي عدوان خارجي أو داخلي عليها.</w:t>
      </w:r>
    </w:p>
    <w:p w14:paraId="24BC83F4"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 xml:space="preserve">ت- </w:t>
      </w:r>
      <w:r w:rsidRPr="006F5AD1">
        <w:rPr>
          <w:rFonts w:asciiTheme="majorBidi" w:hAnsiTheme="majorBidi" w:cstheme="majorBidi"/>
          <w:sz w:val="28"/>
          <w:szCs w:val="28"/>
          <w:rtl/>
          <w:lang w:bidi="ar-LB"/>
        </w:rPr>
        <w:t>إنّ ارتفاع</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rPr>
        <w:t>مستوى التنمية للبنى التحتية في أماكن استقرار وتواجد أفراد البيئة الحاضنة لجيش العدو الإسرائيلي في فلسطين المحتلة، يؤدّي إلى إضعاف صمود وتحمّل هذه البيئة لأي هجوم خارجي عليها.</w:t>
      </w:r>
    </w:p>
    <w:p w14:paraId="6F1EF8EF" w14:textId="77777777" w:rsidR="004346D9" w:rsidRPr="006F5AD1" w:rsidRDefault="004346D9" w:rsidP="009F0DE1">
      <w:pPr>
        <w:spacing w:line="360" w:lineRule="auto"/>
        <w:jc w:val="both"/>
        <w:rPr>
          <w:rFonts w:asciiTheme="majorBidi" w:hAnsiTheme="majorBidi" w:cstheme="majorBidi"/>
          <w:b/>
          <w:bCs/>
          <w:sz w:val="28"/>
          <w:szCs w:val="28"/>
          <w:rtl/>
        </w:rPr>
      </w:pPr>
    </w:p>
    <w:p w14:paraId="1240EC1A" w14:textId="2354D251" w:rsidR="004346D9" w:rsidRPr="006F5AD1" w:rsidRDefault="00027712"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6</w:t>
      </w:r>
      <w:r w:rsidR="004346D9" w:rsidRPr="006F5AD1">
        <w:rPr>
          <w:rFonts w:asciiTheme="majorBidi" w:hAnsiTheme="majorBidi" w:cstheme="majorBidi"/>
          <w:b/>
          <w:bCs/>
          <w:sz w:val="28"/>
          <w:szCs w:val="28"/>
          <w:rtl/>
        </w:rPr>
        <w:t>- تقنيات الدراسة:</w:t>
      </w:r>
      <w:r w:rsidR="004346D9" w:rsidRPr="006F5AD1">
        <w:rPr>
          <w:rFonts w:asciiTheme="majorBidi" w:hAnsiTheme="majorBidi" w:cstheme="majorBidi"/>
          <w:sz w:val="28"/>
          <w:szCs w:val="28"/>
          <w:rtl/>
        </w:rPr>
        <w:t xml:space="preserve"> </w:t>
      </w:r>
      <w:r w:rsidRPr="006F5AD1">
        <w:rPr>
          <w:rFonts w:asciiTheme="majorBidi" w:hAnsiTheme="majorBidi" w:cstheme="majorBidi"/>
          <w:sz w:val="28"/>
          <w:szCs w:val="28"/>
          <w:rtl/>
        </w:rPr>
        <w:t xml:space="preserve"> </w:t>
      </w:r>
      <w:r w:rsidR="004346D9" w:rsidRPr="006F5AD1">
        <w:rPr>
          <w:rFonts w:asciiTheme="majorBidi" w:hAnsiTheme="majorBidi" w:cstheme="majorBidi"/>
          <w:sz w:val="28"/>
          <w:szCs w:val="28"/>
          <w:rtl/>
        </w:rPr>
        <w:t>تم إستخدام تقنيتين علميتين لجمع المعلومات في هذه الدراسة، الأولى هي تقنية المراجعة المكتبية لمضمون الأدبيات السابقة المتعلق بمجال الدراسة بهدف تغطية الجانب النظري منها. أما التقنية الثانية فهي تقنية تحليل المضمون لمستويات التنمية في بلدان لبنان، فلسطين، الكيان الإسرائيلي، وتحديدا في مناطق تواجد البيئات الحاضنة، بهدف إختبار فرضيات هذه الدراسة، وكذلك استخدام تقنيّة تحليل المضمون في إثبات صحّة الفرضيات من عدمه في نهاية هذا البحث، أمّا المناهج التّي تمّ الإعتماد عليها في هذا البحث فهي عديدة، وفرضها طبيعة البحث نفسه: المنهج الوصفي التحليلي، المنهج المقارن، المنهج التاريخي.</w:t>
      </w:r>
    </w:p>
    <w:p w14:paraId="5FAE5DE9"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كان هناك تقنية من المفترض الإعتماد عليها بما يغني نتائج اختبار الفرضيات ولكن طبيعة البحث لا تسمح بذلك، وهي تقنية الإستمارة، ولكن أخلاقياتي الإنسانية لا تسمح لي باستجواب عيّنة من شعب يعيش في كيان غاصب ويحتل أرض شعب آخر، ولهذا لم يتمّ الإعتماد على هذه التقنيّة لقصورها حيث لن يكون هناك مصداقيّة أو إستفادة علميّة إن تمّ ملء الإستبيان من أفراد حيّزين جغرافيين (لبنان، قطاع غزّة) دون الحيّز الثالث (الكيان الإسرائيلي المحتلّ).</w:t>
      </w:r>
    </w:p>
    <w:p w14:paraId="3F55A3E3" w14:textId="77777777" w:rsidR="004346D9" w:rsidRPr="006F5AD1" w:rsidRDefault="004346D9" w:rsidP="009F0DE1">
      <w:pPr>
        <w:spacing w:line="360" w:lineRule="auto"/>
        <w:jc w:val="both"/>
        <w:rPr>
          <w:rFonts w:asciiTheme="majorBidi" w:hAnsiTheme="majorBidi" w:cstheme="majorBidi"/>
          <w:b/>
          <w:bCs/>
          <w:sz w:val="28"/>
          <w:szCs w:val="28"/>
          <w:rtl/>
        </w:rPr>
      </w:pPr>
    </w:p>
    <w:p w14:paraId="537D190D" w14:textId="3319B05A" w:rsidR="004346D9" w:rsidRPr="006F5AD1" w:rsidRDefault="00027712"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7</w:t>
      </w:r>
      <w:r w:rsidR="004346D9" w:rsidRPr="006F5AD1">
        <w:rPr>
          <w:rFonts w:asciiTheme="majorBidi" w:hAnsiTheme="majorBidi" w:cstheme="majorBidi"/>
          <w:b/>
          <w:bCs/>
          <w:sz w:val="28"/>
          <w:szCs w:val="28"/>
          <w:rtl/>
        </w:rPr>
        <w:t xml:space="preserve">- أطر الدراسة: </w:t>
      </w:r>
    </w:p>
    <w:p w14:paraId="0136DC8C"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lastRenderedPageBreak/>
        <w:t>الأطر المكانية: لبنان (الجنوب اللبناني، البقاع، الضاحية الجنوبية لمدينة بيروت، لأنها خط المواجهة الأول في أي مواجهة مع العدو الإسرائيلي)، فلسطين (قطاع غزة لأنه خط المواجهة الأول والأساسي في محور المقاومة الفلسطينية)، الكيان الإسرائيلي (كامل مناطق إحتلال الكيان الإسرائيلي لفلسطين المحتلة).</w:t>
      </w:r>
    </w:p>
    <w:p w14:paraId="30B78BA7"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الأطر الزمانية: تركيز الدراسة سيكون على عدّة فترات ولكنه محصورًا من العام 2000م حتى السنة الحالية أي شهر 12-2021 م.</w:t>
      </w:r>
    </w:p>
    <w:p w14:paraId="0C754044" w14:textId="77777777" w:rsidR="004346D9" w:rsidRPr="006F5AD1" w:rsidRDefault="004346D9" w:rsidP="009F0DE1">
      <w:pPr>
        <w:spacing w:line="360" w:lineRule="auto"/>
        <w:jc w:val="both"/>
        <w:rPr>
          <w:rFonts w:asciiTheme="majorBidi" w:hAnsiTheme="majorBidi" w:cstheme="majorBidi"/>
          <w:b/>
          <w:bCs/>
          <w:sz w:val="28"/>
          <w:szCs w:val="28"/>
          <w:rtl/>
        </w:rPr>
      </w:pPr>
    </w:p>
    <w:p w14:paraId="092F3155" w14:textId="3F758B44" w:rsidR="004346D9" w:rsidRPr="006F5AD1" w:rsidRDefault="00027712"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8</w:t>
      </w:r>
      <w:r w:rsidR="004346D9" w:rsidRPr="006F5AD1">
        <w:rPr>
          <w:rFonts w:asciiTheme="majorBidi" w:hAnsiTheme="majorBidi" w:cstheme="majorBidi"/>
          <w:b/>
          <w:bCs/>
          <w:sz w:val="28"/>
          <w:szCs w:val="28"/>
          <w:rtl/>
        </w:rPr>
        <w:t>- التنمية ونظرية التوازن التنموي، المقاومة، البيئة الحاضنة، الأوضاع التنموية في مناطق البيئات الحاضنة:</w:t>
      </w:r>
    </w:p>
    <w:p w14:paraId="728443AF"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أ- الت</w:t>
      </w:r>
      <w:r w:rsidRPr="006F5AD1">
        <w:rPr>
          <w:rFonts w:asciiTheme="majorBidi" w:hAnsiTheme="majorBidi" w:cstheme="majorBidi"/>
          <w:sz w:val="28"/>
          <w:szCs w:val="28"/>
          <w:rtl/>
          <w:lang w:bidi="ar-LB"/>
        </w:rPr>
        <w:t>نمية</w:t>
      </w:r>
      <w:r w:rsidRPr="006F5AD1">
        <w:rPr>
          <w:rFonts w:asciiTheme="majorBidi" w:hAnsiTheme="majorBidi" w:cstheme="majorBidi"/>
          <w:sz w:val="28"/>
          <w:szCs w:val="28"/>
          <w:rtl/>
        </w:rPr>
        <w:t>:</w:t>
      </w:r>
    </w:p>
    <w:p w14:paraId="572582CD"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 xml:space="preserve">قبل الشروع في الخوض في تعريف التنمية، لا بد من التطرق إلى مسألة مهمة وهي أن تصنيف الدول عالميًا يتمّ على أساس موقعها من عملية التنمية فهي تحمل أحد التسميات الآتية (دولة: متخلفة، في طور النمو، نامية، متطورة أو متقدمة). وهذا ما أوضحة غازي القحتيبي في كتابه (التنمية... الأسئلة الكبرى) حيث قال "علينا أن لا نغفل بأن المصطلحات التنموية تشكل مشكلة كبيرة، حيث أنه في البداية كان التعبير المستخدم لوصف الدول التي لم تستكمل أسباب النمو هو (المتخلفة </w:t>
      </w:r>
      <w:r w:rsidRPr="006F5AD1">
        <w:rPr>
          <w:rFonts w:asciiTheme="majorBidi" w:hAnsiTheme="majorBidi" w:cstheme="majorBidi"/>
          <w:sz w:val="28"/>
          <w:szCs w:val="28"/>
          <w:lang w:bidi="ar-LB"/>
        </w:rPr>
        <w:t>(Backward</w:t>
      </w:r>
      <w:r w:rsidRPr="006F5AD1">
        <w:rPr>
          <w:rFonts w:asciiTheme="majorBidi" w:hAnsiTheme="majorBidi" w:cstheme="majorBidi"/>
          <w:sz w:val="28"/>
          <w:szCs w:val="28"/>
          <w:rtl/>
          <w:lang w:bidi="ar-LB"/>
        </w:rPr>
        <w:t xml:space="preserve">، ثم هبت رياح الإستقلال والكرامة الوطنية وعصفت بهذا الإصطلاح، ليحل محله تعبير الدول (ناقصة النمو </w:t>
      </w:r>
      <w:r w:rsidRPr="006F5AD1">
        <w:rPr>
          <w:rFonts w:asciiTheme="majorBidi" w:hAnsiTheme="majorBidi" w:cstheme="majorBidi"/>
          <w:sz w:val="28"/>
          <w:szCs w:val="28"/>
          <w:lang w:bidi="ar-LB"/>
        </w:rPr>
        <w:t>Underdeveloped</w:t>
      </w:r>
      <w:r w:rsidRPr="006F5AD1">
        <w:rPr>
          <w:rFonts w:asciiTheme="majorBidi" w:hAnsiTheme="majorBidi" w:cstheme="majorBidi"/>
          <w:sz w:val="28"/>
          <w:szCs w:val="28"/>
          <w:rtl/>
          <w:lang w:bidi="ar-LB"/>
        </w:rPr>
        <w:t xml:space="preserve">)، ثم تبين أن هذا التعبير يتجاهل ما يدور في هذه الدول من محاولات حقيقية وجادة للتنمية، فجاء تعبير الدول (النامية </w:t>
      </w:r>
      <w:r w:rsidRPr="006F5AD1">
        <w:rPr>
          <w:rFonts w:asciiTheme="majorBidi" w:hAnsiTheme="majorBidi" w:cstheme="majorBidi"/>
          <w:sz w:val="28"/>
          <w:szCs w:val="28"/>
          <w:lang w:bidi="ar-LB"/>
        </w:rPr>
        <w:t>developing</w:t>
      </w:r>
      <w:r w:rsidRPr="006F5AD1">
        <w:rPr>
          <w:rFonts w:asciiTheme="majorBidi" w:hAnsiTheme="majorBidi" w:cstheme="majorBidi"/>
          <w:sz w:val="28"/>
          <w:szCs w:val="28"/>
          <w:rtl/>
          <w:lang w:bidi="ar-LB"/>
        </w:rPr>
        <w:t>) أي في طور النمو"</w:t>
      </w:r>
      <w:sdt>
        <w:sdtPr>
          <w:rPr>
            <w:rFonts w:asciiTheme="majorBidi" w:hAnsiTheme="majorBidi" w:cstheme="majorBidi"/>
            <w:b/>
            <w:bCs/>
            <w:sz w:val="28"/>
            <w:szCs w:val="28"/>
            <w:rtl/>
            <w:lang w:bidi="ar-LB"/>
          </w:rPr>
          <w:id w:val="46273641"/>
          <w:citation/>
        </w:sdtPr>
        <w:sdtEndPr/>
        <w:sdtContent>
          <w:r w:rsidRPr="006F5AD1">
            <w:rPr>
              <w:rFonts w:asciiTheme="majorBidi" w:hAnsiTheme="majorBidi" w:cstheme="majorBidi"/>
              <w:b/>
              <w:bCs/>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الق92 \</w:instrText>
          </w:r>
          <w:r w:rsidRPr="006F5AD1">
            <w:rPr>
              <w:rFonts w:asciiTheme="majorBidi" w:hAnsiTheme="majorBidi" w:cstheme="majorBidi"/>
              <w:sz w:val="28"/>
              <w:szCs w:val="28"/>
              <w:lang w:bidi="ar-LB"/>
            </w:rPr>
            <w:instrText>p 17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LB"/>
            </w:rPr>
            <w:fldChar w:fldCharType="separate"/>
          </w:r>
          <w:r w:rsidRPr="006F5AD1">
            <w:rPr>
              <w:rFonts w:asciiTheme="majorBidi" w:hAnsiTheme="majorBidi" w:cstheme="majorBidi"/>
              <w:sz w:val="28"/>
              <w:szCs w:val="28"/>
              <w:rtl/>
              <w:lang w:bidi="ar-LB"/>
            </w:rPr>
            <w:t xml:space="preserve"> (القحتيبي، 1992، صفحة 17)</w:t>
          </w:r>
          <w:r w:rsidRPr="006F5AD1">
            <w:rPr>
              <w:rFonts w:asciiTheme="majorBidi" w:hAnsiTheme="majorBidi" w:cstheme="majorBidi"/>
              <w:b/>
              <w:bCs/>
              <w:sz w:val="28"/>
              <w:szCs w:val="28"/>
              <w:rtl/>
              <w:lang w:bidi="ar-LB"/>
            </w:rPr>
            <w:fldChar w:fldCharType="end"/>
          </w:r>
        </w:sdtContent>
      </w:sdt>
      <w:r w:rsidRPr="006F5AD1">
        <w:rPr>
          <w:rFonts w:asciiTheme="majorBidi" w:hAnsiTheme="majorBidi" w:cstheme="majorBidi"/>
          <w:sz w:val="28"/>
          <w:szCs w:val="28"/>
          <w:rtl/>
          <w:lang w:bidi="ar-LB"/>
        </w:rPr>
        <w:t xml:space="preserve">. </w:t>
      </w:r>
    </w:p>
    <w:p w14:paraId="5517DC32"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0F674F52"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 xml:space="preserve">وفي التعريف الإصطلاحي للفظ تنمية، يقول ريموند وليامز بأن استعمال كلمة تنمية تتعلّق بمجموعة كلمات تتمحور حول مفهوم التطور والنمو </w:t>
      </w:r>
      <w:r w:rsidRPr="006F5AD1">
        <w:rPr>
          <w:rFonts w:asciiTheme="majorBidi" w:hAnsiTheme="majorBidi" w:cstheme="majorBidi"/>
          <w:sz w:val="28"/>
          <w:szCs w:val="28"/>
          <w:lang w:bidi="ar-LB"/>
        </w:rPr>
        <w:t>develop</w:t>
      </w:r>
      <w:r w:rsidRPr="006F5AD1">
        <w:rPr>
          <w:rFonts w:asciiTheme="majorBidi" w:hAnsiTheme="majorBidi" w:cstheme="majorBidi"/>
          <w:sz w:val="28"/>
          <w:szCs w:val="28"/>
          <w:rtl/>
          <w:lang w:bidi="ar-LB"/>
        </w:rPr>
        <w:t xml:space="preserve">، أي هي عبارة عن أفكار تعبر عن طبيعة التحول الإقتصادي، ففي منتصف القرن التاسع عشر تم التعبير بهذه الكلمة عن مجموعة مجتمعات تمر بمراحل تطورية </w:t>
      </w:r>
      <w:r w:rsidRPr="006F5AD1">
        <w:rPr>
          <w:rFonts w:asciiTheme="majorBidi" w:hAnsiTheme="majorBidi" w:cstheme="majorBidi"/>
          <w:sz w:val="28"/>
          <w:szCs w:val="28"/>
          <w:lang w:bidi="ar-LB"/>
        </w:rPr>
        <w:t>evolutionary</w:t>
      </w:r>
      <w:r w:rsidRPr="006F5AD1">
        <w:rPr>
          <w:rFonts w:asciiTheme="majorBidi" w:hAnsiTheme="majorBidi" w:cstheme="majorBidi"/>
          <w:sz w:val="28"/>
          <w:szCs w:val="28"/>
          <w:rtl/>
          <w:lang w:bidi="ar-LB"/>
        </w:rPr>
        <w:t xml:space="preserve"> محددة، أي أن تقدّم الأمم يمرّ عبر طريق التنمية</w:t>
      </w:r>
      <w:sdt>
        <w:sdtPr>
          <w:rPr>
            <w:rFonts w:asciiTheme="majorBidi" w:hAnsiTheme="majorBidi" w:cstheme="majorBidi"/>
            <w:b/>
            <w:bCs/>
            <w:sz w:val="28"/>
            <w:szCs w:val="28"/>
            <w:rtl/>
            <w:lang w:bidi="ar-LB"/>
          </w:rPr>
          <w:id w:val="46273648"/>
          <w:citation/>
        </w:sdtPr>
        <w:sdtEndPr/>
        <w:sdtContent>
          <w:r w:rsidRPr="006F5AD1">
            <w:rPr>
              <w:rFonts w:asciiTheme="majorBidi" w:hAnsiTheme="majorBidi" w:cstheme="majorBidi"/>
              <w:b/>
              <w:bCs/>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ولي07 \</w:instrText>
          </w:r>
          <w:r w:rsidRPr="006F5AD1">
            <w:rPr>
              <w:rFonts w:asciiTheme="majorBidi" w:hAnsiTheme="majorBidi" w:cstheme="majorBidi"/>
              <w:sz w:val="28"/>
              <w:szCs w:val="28"/>
              <w:lang w:bidi="ar-LB"/>
            </w:rPr>
            <w:instrText>p 109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LB"/>
            </w:rPr>
            <w:fldChar w:fldCharType="separate"/>
          </w:r>
          <w:r w:rsidRPr="006F5AD1">
            <w:rPr>
              <w:rFonts w:asciiTheme="majorBidi" w:hAnsiTheme="majorBidi" w:cstheme="majorBidi"/>
              <w:sz w:val="28"/>
              <w:szCs w:val="28"/>
              <w:rtl/>
              <w:lang w:bidi="ar-LB"/>
            </w:rPr>
            <w:t xml:space="preserve"> (وليامز، 2007، صفحة 109)</w:t>
          </w:r>
          <w:r w:rsidRPr="006F5AD1">
            <w:rPr>
              <w:rFonts w:asciiTheme="majorBidi" w:hAnsiTheme="majorBidi" w:cstheme="majorBidi"/>
              <w:b/>
              <w:bCs/>
              <w:sz w:val="28"/>
              <w:szCs w:val="28"/>
              <w:rtl/>
              <w:lang w:bidi="ar-LB"/>
            </w:rPr>
            <w:fldChar w:fldCharType="end"/>
          </w:r>
        </w:sdtContent>
      </w:sdt>
      <w:r w:rsidRPr="006F5AD1">
        <w:rPr>
          <w:rFonts w:asciiTheme="majorBidi" w:hAnsiTheme="majorBidi" w:cstheme="majorBidi"/>
          <w:sz w:val="28"/>
          <w:szCs w:val="28"/>
          <w:rtl/>
          <w:lang w:bidi="ar-LB"/>
        </w:rPr>
        <w:t xml:space="preserve">. ويشرح مفهوم التنمية فيليب هيغون </w:t>
      </w:r>
      <w:r w:rsidRPr="006F5AD1">
        <w:rPr>
          <w:rFonts w:asciiTheme="majorBidi" w:hAnsiTheme="majorBidi" w:cstheme="majorBidi"/>
          <w:sz w:val="28"/>
          <w:szCs w:val="28"/>
          <w:lang w:bidi="ar-LB"/>
        </w:rPr>
        <w:t xml:space="preserve"> Philippe </w:t>
      </w:r>
      <w:proofErr w:type="spellStart"/>
      <w:r w:rsidRPr="006F5AD1">
        <w:rPr>
          <w:rFonts w:asciiTheme="majorBidi" w:hAnsiTheme="majorBidi" w:cstheme="majorBidi"/>
          <w:sz w:val="28"/>
          <w:szCs w:val="28"/>
          <w:lang w:bidi="ar-LB"/>
        </w:rPr>
        <w:t>Hugon</w:t>
      </w:r>
      <w:proofErr w:type="spellEnd"/>
      <w:r w:rsidRPr="006F5AD1">
        <w:rPr>
          <w:rFonts w:asciiTheme="majorBidi" w:hAnsiTheme="majorBidi" w:cstheme="majorBidi"/>
          <w:sz w:val="28"/>
          <w:szCs w:val="28"/>
          <w:rtl/>
          <w:lang w:bidi="ar-LB"/>
        </w:rPr>
        <w:t xml:space="preserve">في كتابه (التنمية في أسئلة) حيث يقول: "إن مفهوم التنمية كعملية محلية لا تتسم بمجرد التقليد لتجارب الغير، بل تترجم عبر إطلاق القدرات المحلية الكامنة على كافة الأصعدة والخاصة بكل مجتمع" </w:t>
      </w:r>
      <w:sdt>
        <w:sdtPr>
          <w:rPr>
            <w:rFonts w:asciiTheme="majorBidi" w:hAnsiTheme="majorBidi" w:cstheme="majorBidi"/>
            <w:b/>
            <w:bCs/>
            <w:sz w:val="28"/>
            <w:szCs w:val="28"/>
            <w:rtl/>
            <w:lang w:bidi="ar-LB"/>
          </w:rPr>
          <w:id w:val="46273657"/>
          <w:citation/>
        </w:sdtPr>
        <w:sdtEndPr/>
        <w:sdtContent>
          <w:r w:rsidRPr="006F5AD1">
            <w:rPr>
              <w:rFonts w:asciiTheme="majorBidi" w:hAnsiTheme="majorBidi" w:cstheme="majorBidi"/>
              <w:b/>
              <w:bCs/>
              <w:sz w:val="28"/>
              <w:szCs w:val="28"/>
              <w:rtl/>
              <w:lang w:bidi="ar-LB"/>
            </w:rPr>
            <w:fldChar w:fldCharType="begin"/>
          </w:r>
          <w:r w:rsidRPr="006F5AD1">
            <w:rPr>
              <w:rFonts w:asciiTheme="majorBidi" w:hAnsiTheme="majorBidi" w:cstheme="majorBidi"/>
              <w:sz w:val="28"/>
              <w:szCs w:val="28"/>
              <w:lang w:bidi="ar-LB"/>
            </w:rPr>
            <w:instrText xml:space="preserve"> CITATION Hug06 \p 11 \l 1033  </w:instrText>
          </w:r>
          <w:r w:rsidRPr="006F5AD1">
            <w:rPr>
              <w:rFonts w:asciiTheme="majorBidi" w:hAnsiTheme="majorBidi" w:cstheme="majorBidi"/>
              <w:b/>
              <w:bCs/>
              <w:sz w:val="28"/>
              <w:szCs w:val="28"/>
              <w:rtl/>
              <w:lang w:bidi="ar-LB"/>
            </w:rPr>
            <w:fldChar w:fldCharType="separate"/>
          </w:r>
          <w:r w:rsidRPr="006F5AD1">
            <w:rPr>
              <w:rFonts w:asciiTheme="majorBidi" w:hAnsiTheme="majorBidi" w:cstheme="majorBidi"/>
              <w:sz w:val="28"/>
              <w:szCs w:val="28"/>
              <w:lang w:bidi="ar-LB"/>
            </w:rPr>
            <w:t>(Hugon, 2006, p. 11)</w:t>
          </w:r>
          <w:r w:rsidRPr="006F5AD1">
            <w:rPr>
              <w:rFonts w:asciiTheme="majorBidi" w:hAnsiTheme="majorBidi" w:cstheme="majorBidi"/>
              <w:b/>
              <w:bCs/>
              <w:sz w:val="28"/>
              <w:szCs w:val="28"/>
              <w:rtl/>
              <w:lang w:bidi="ar-LB"/>
            </w:rPr>
            <w:fldChar w:fldCharType="end"/>
          </w:r>
        </w:sdtContent>
      </w:sdt>
      <w:r w:rsidRPr="006F5AD1">
        <w:rPr>
          <w:rFonts w:asciiTheme="majorBidi" w:hAnsiTheme="majorBidi" w:cstheme="majorBidi"/>
          <w:sz w:val="28"/>
          <w:szCs w:val="28"/>
          <w:rtl/>
          <w:lang w:bidi="ar-LB"/>
        </w:rPr>
        <w:t xml:space="preserve">. ويعرّف برنارد بيلودوت </w:t>
      </w:r>
      <w:r w:rsidRPr="006F5AD1">
        <w:rPr>
          <w:rFonts w:asciiTheme="majorBidi" w:hAnsiTheme="majorBidi" w:cstheme="majorBidi"/>
          <w:sz w:val="28"/>
          <w:szCs w:val="28"/>
          <w:lang w:bidi="ar-LB"/>
        </w:rPr>
        <w:t xml:space="preserve">Bernard </w:t>
      </w:r>
      <w:proofErr w:type="spellStart"/>
      <w:r w:rsidRPr="006F5AD1">
        <w:rPr>
          <w:rFonts w:asciiTheme="majorBidi" w:hAnsiTheme="majorBidi" w:cstheme="majorBidi"/>
          <w:sz w:val="28"/>
          <w:szCs w:val="28"/>
          <w:lang w:bidi="ar-LB"/>
        </w:rPr>
        <w:t>Billaudot</w:t>
      </w:r>
      <w:proofErr w:type="spellEnd"/>
      <w:r w:rsidRPr="006F5AD1">
        <w:rPr>
          <w:rFonts w:asciiTheme="majorBidi" w:hAnsiTheme="majorBidi" w:cstheme="majorBidi"/>
          <w:sz w:val="28"/>
          <w:szCs w:val="28"/>
          <w:rtl/>
          <w:lang w:bidi="ar-LB"/>
        </w:rPr>
        <w:t xml:space="preserve"> التنمية بأنها "مجموعة من التحولات الإقتصادية والإجتماعية والتقنية والمؤسساتية المرتبطة برفع المستوى المعيشي لحياة الأفراد نتيجة للتحولات التقنية والتنظيمية التي ظهرت إبان الثورة الصناعية في القرن الثامن </w:t>
      </w:r>
      <w:r w:rsidRPr="006F5AD1">
        <w:rPr>
          <w:rFonts w:asciiTheme="majorBidi" w:hAnsiTheme="majorBidi" w:cstheme="majorBidi"/>
          <w:sz w:val="28"/>
          <w:szCs w:val="28"/>
          <w:rtl/>
          <w:lang w:bidi="ar-LB"/>
        </w:rPr>
        <w:lastRenderedPageBreak/>
        <w:t xml:space="preserve">عشر" </w:t>
      </w:r>
      <w:sdt>
        <w:sdtPr>
          <w:rPr>
            <w:rFonts w:asciiTheme="majorBidi" w:hAnsiTheme="majorBidi" w:cstheme="majorBidi"/>
            <w:b/>
            <w:bCs/>
            <w:sz w:val="28"/>
            <w:szCs w:val="28"/>
            <w:rtl/>
            <w:lang w:bidi="ar-LB"/>
          </w:rPr>
          <w:id w:val="46273674"/>
          <w:citation/>
        </w:sdtPr>
        <w:sdtEndPr/>
        <w:sdtContent>
          <w:r w:rsidRPr="006F5AD1">
            <w:rPr>
              <w:rFonts w:asciiTheme="majorBidi" w:hAnsiTheme="majorBidi" w:cstheme="majorBidi"/>
              <w:b/>
              <w:bCs/>
              <w:sz w:val="28"/>
              <w:szCs w:val="28"/>
              <w:rtl/>
              <w:lang w:bidi="ar-LB"/>
            </w:rPr>
            <w:fldChar w:fldCharType="begin"/>
          </w:r>
          <w:r w:rsidRPr="006F5AD1">
            <w:rPr>
              <w:rFonts w:asciiTheme="majorBidi" w:hAnsiTheme="majorBidi" w:cstheme="majorBidi"/>
              <w:sz w:val="28"/>
              <w:szCs w:val="28"/>
              <w:lang w:bidi="ar-LB"/>
            </w:rPr>
            <w:instrText xml:space="preserve"> CITATION Bil \p 4 \l 1033  </w:instrText>
          </w:r>
          <w:r w:rsidRPr="006F5AD1">
            <w:rPr>
              <w:rFonts w:asciiTheme="majorBidi" w:hAnsiTheme="majorBidi" w:cstheme="majorBidi"/>
              <w:b/>
              <w:bCs/>
              <w:sz w:val="28"/>
              <w:szCs w:val="28"/>
              <w:rtl/>
              <w:lang w:bidi="ar-LB"/>
            </w:rPr>
            <w:fldChar w:fldCharType="separate"/>
          </w:r>
          <w:r w:rsidRPr="006F5AD1">
            <w:rPr>
              <w:rFonts w:asciiTheme="majorBidi" w:hAnsiTheme="majorBidi" w:cstheme="majorBidi"/>
              <w:sz w:val="28"/>
              <w:szCs w:val="28"/>
              <w:lang w:bidi="ar-LB"/>
            </w:rPr>
            <w:t>(Bollaudot, 2004, p. 4)</w:t>
          </w:r>
          <w:r w:rsidRPr="006F5AD1">
            <w:rPr>
              <w:rFonts w:asciiTheme="majorBidi" w:hAnsiTheme="majorBidi" w:cstheme="majorBidi"/>
              <w:b/>
              <w:bCs/>
              <w:sz w:val="28"/>
              <w:szCs w:val="28"/>
              <w:rtl/>
              <w:lang w:bidi="ar-LB"/>
            </w:rPr>
            <w:fldChar w:fldCharType="end"/>
          </w:r>
        </w:sdtContent>
      </w:sdt>
      <w:r w:rsidRPr="006F5AD1">
        <w:rPr>
          <w:rFonts w:asciiTheme="majorBidi" w:hAnsiTheme="majorBidi" w:cstheme="majorBidi"/>
          <w:sz w:val="28"/>
          <w:szCs w:val="28"/>
          <w:rtl/>
          <w:lang w:bidi="ar-LB"/>
        </w:rPr>
        <w:t xml:space="preserve">. وبناء على ما تقدم يمكن تعريف التنمية على أنها عملية إرادية وليست تلقائية، يخطَّط لها ويستنهض قدراتها وينفذها أفراد المجتمع المحلي، بناء على مزيج من التحولات في البنى الفكرية والثقافية والإقتصادية والإجتماعية. فليس هناك من وصفة جاهزة للتنمية لتطبيقها في جميع المجتمعات، بل كل مجتمع ينطلق من تنميته الخاصة بناء على قدراته وموارده الخاصة، واستنادا إلى الخصائص المميزة له عن باقي المجتمعات. وفي النهاية فالهدف الأساسي الذي تصبو إليه التنمية هو الرفع من المستوى المعيشي لجميع أفراد المجتمع المحلي على جميع الأصعدة وعلى المدى الطويل. </w:t>
      </w:r>
    </w:p>
    <w:p w14:paraId="095AB883"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78652425"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ويمكن رسم مسار التنمية على الشكل الآتي:</w:t>
      </w:r>
    </w:p>
    <w:p w14:paraId="5B28A63C"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417E434F" w14:textId="3E57785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b/>
          <w:bCs/>
          <w:noProof/>
          <w:sz w:val="28"/>
          <w:szCs w:val="28"/>
          <w:rtl/>
        </w:rPr>
        <mc:AlternateContent>
          <mc:Choice Requires="wps">
            <w:drawing>
              <wp:anchor distT="0" distB="0" distL="114300" distR="114300" simplePos="0" relativeHeight="251667456" behindDoc="0" locked="0" layoutInCell="1" allowOverlap="1" wp14:anchorId="6EFD4B0C" wp14:editId="5825D489">
                <wp:simplePos x="0" y="0"/>
                <wp:positionH relativeFrom="column">
                  <wp:posOffset>-685800</wp:posOffset>
                </wp:positionH>
                <wp:positionV relativeFrom="paragraph">
                  <wp:posOffset>6350</wp:posOffset>
                </wp:positionV>
                <wp:extent cx="1400175" cy="701040"/>
                <wp:effectExtent l="9525" t="8890" r="95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01040"/>
                        </a:xfrm>
                        <a:prstGeom prst="rect">
                          <a:avLst/>
                        </a:prstGeom>
                        <a:solidFill>
                          <a:srgbClr val="FFFFFF"/>
                        </a:solidFill>
                        <a:ln w="9525">
                          <a:solidFill>
                            <a:srgbClr val="000000"/>
                          </a:solidFill>
                          <a:miter lim="800000"/>
                          <a:headEnd/>
                          <a:tailEnd/>
                        </a:ln>
                      </wps:spPr>
                      <wps:txbx>
                        <w:txbxContent>
                          <w:p w14:paraId="50BBF390" w14:textId="77777777" w:rsidR="004346D9" w:rsidRDefault="004346D9" w:rsidP="004346D9">
                            <w:pPr>
                              <w:jc w:val="center"/>
                              <w:rPr>
                                <w:lang w:bidi="ar-LB"/>
                              </w:rPr>
                            </w:pPr>
                            <w:r>
                              <w:rPr>
                                <w:rFonts w:hint="cs"/>
                                <w:rtl/>
                                <w:lang w:bidi="ar-LB"/>
                              </w:rPr>
                              <w:t>من شروط التنمية تحقيق الرفاه لجميع أبناء المجتمع من خلال عدالة التوزيع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D4B0C" id="Rectangle 13" o:spid="_x0000_s1026" style="position:absolute;left:0;text-align:left;margin-left:-54pt;margin-top:.5pt;width:110.25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">
                <v:textbox>
                  <w:txbxContent>
                    <w:p w14:paraId="50BBF390" w14:textId="77777777" w:rsidR="004346D9" w:rsidRDefault="004346D9" w:rsidP="004346D9">
                      <w:pPr>
                        <w:jc w:val="center"/>
                        <w:rPr>
                          <w:lang w:bidi="ar-LB"/>
                        </w:rPr>
                      </w:pPr>
                      <w:r>
                        <w:rPr>
                          <w:rFonts w:hint="cs"/>
                          <w:rtl/>
                          <w:lang w:bidi="ar-LB"/>
                        </w:rPr>
                        <w:t>من شروط التنمية تحقيق الرفاه لجميع أبناء المجتمع من خلال عدالة التوزيع</w:t>
                      </w:r>
                    </w:p>
                  </w:txbxContent>
                </v:textbox>
              </v:rect>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62336" behindDoc="0" locked="0" layoutInCell="1" allowOverlap="1" wp14:anchorId="0635051F" wp14:editId="2500BA0C">
                <wp:simplePos x="0" y="0"/>
                <wp:positionH relativeFrom="column">
                  <wp:posOffset>714375</wp:posOffset>
                </wp:positionH>
                <wp:positionV relativeFrom="paragraph">
                  <wp:posOffset>238760</wp:posOffset>
                </wp:positionV>
                <wp:extent cx="282575" cy="0"/>
                <wp:effectExtent l="19050" t="60325" r="12700" b="539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CE561" id="_x0000_t32" coordsize="21600,21600" o:spt="32" o:oned="t" path="m,l21600,21600e" filled="f">
                <v:path arrowok="t" fillok="f" o:connecttype="none"/>
                <o:lock v:ext="edit" shapetype="t"/>
              </v:shapetype>
              <v:shape id="Straight Arrow Connector 12" o:spid="_x0000_s1026" type="#_x0000_t32" style="position:absolute;margin-left:56.25pt;margin-top:18.8pt;width:22.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">
                <v:stroke endarrow="block"/>
              </v:shape>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66432" behindDoc="0" locked="0" layoutInCell="1" allowOverlap="1" wp14:anchorId="3B12302F" wp14:editId="243C43ED">
                <wp:simplePos x="0" y="0"/>
                <wp:positionH relativeFrom="column">
                  <wp:posOffset>996950</wp:posOffset>
                </wp:positionH>
                <wp:positionV relativeFrom="paragraph">
                  <wp:posOffset>6350</wp:posOffset>
                </wp:positionV>
                <wp:extent cx="1466850" cy="666750"/>
                <wp:effectExtent l="6350" t="8890" r="1270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66750"/>
                        </a:xfrm>
                        <a:prstGeom prst="rect">
                          <a:avLst/>
                        </a:prstGeom>
                        <a:solidFill>
                          <a:srgbClr val="FFFFFF"/>
                        </a:solidFill>
                        <a:ln w="9525">
                          <a:solidFill>
                            <a:srgbClr val="000000"/>
                          </a:solidFill>
                          <a:miter lim="800000"/>
                          <a:headEnd/>
                          <a:tailEnd/>
                        </a:ln>
                      </wps:spPr>
                      <wps:txbx>
                        <w:txbxContent>
                          <w:p w14:paraId="0590EE77" w14:textId="77777777" w:rsidR="004346D9" w:rsidRDefault="004346D9" w:rsidP="004346D9">
                            <w:pPr>
                              <w:jc w:val="center"/>
                              <w:rPr>
                                <w:lang w:bidi="ar-LB"/>
                              </w:rPr>
                            </w:pPr>
                            <w:r>
                              <w:rPr>
                                <w:rFonts w:hint="cs"/>
                                <w:rtl/>
                                <w:lang w:bidi="ar-LB"/>
                              </w:rPr>
                              <w:t>عبارة عن عملية قصدية ومتعمدة ومخطط لها، فهي لا تأتي بشكل تلقائي أوتوماتيكي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302F" id="Rectangle 11" o:spid="_x0000_s1027" style="position:absolute;left:0;text-align:left;margin-left:78.5pt;margin-top:.5pt;width:115.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">
                <v:textbox>
                  <w:txbxContent>
                    <w:p w14:paraId="0590EE77" w14:textId="77777777" w:rsidR="004346D9" w:rsidRDefault="004346D9" w:rsidP="004346D9">
                      <w:pPr>
                        <w:jc w:val="center"/>
                        <w:rPr>
                          <w:lang w:bidi="ar-LB"/>
                        </w:rPr>
                      </w:pPr>
                      <w:r>
                        <w:rPr>
                          <w:rFonts w:hint="cs"/>
                          <w:rtl/>
                          <w:lang w:bidi="ar-LB"/>
                        </w:rPr>
                        <w:t>عبارة عن عملية قصدية ومتعمدة ومخطط لها، فهي لا تأتي بشكل تلقائي أوتوماتيكي</w:t>
                      </w:r>
                    </w:p>
                  </w:txbxContent>
                </v:textbox>
              </v:rect>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61312" behindDoc="0" locked="0" layoutInCell="1" allowOverlap="1" wp14:anchorId="43CF3E36" wp14:editId="055DEA26">
                <wp:simplePos x="0" y="0"/>
                <wp:positionH relativeFrom="column">
                  <wp:posOffset>2463800</wp:posOffset>
                </wp:positionH>
                <wp:positionV relativeFrom="paragraph">
                  <wp:posOffset>238760</wp:posOffset>
                </wp:positionV>
                <wp:extent cx="282575" cy="0"/>
                <wp:effectExtent l="15875" t="60325" r="6350" b="539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22AA8" id="Straight Arrow Connector 10" o:spid="_x0000_s1026" type="#_x0000_t32" style="position:absolute;margin-left:194pt;margin-top:18.8pt;width:22.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">
                <v:stroke endarrow="block"/>
              </v:shape>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65408" behindDoc="0" locked="0" layoutInCell="1" allowOverlap="1" wp14:anchorId="00926DDF" wp14:editId="0585DF52">
                <wp:simplePos x="0" y="0"/>
                <wp:positionH relativeFrom="column">
                  <wp:posOffset>2746375</wp:posOffset>
                </wp:positionH>
                <wp:positionV relativeFrom="paragraph">
                  <wp:posOffset>6350</wp:posOffset>
                </wp:positionV>
                <wp:extent cx="1466850" cy="842010"/>
                <wp:effectExtent l="12700" t="8890" r="635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42010"/>
                        </a:xfrm>
                        <a:prstGeom prst="rect">
                          <a:avLst/>
                        </a:prstGeom>
                        <a:solidFill>
                          <a:srgbClr val="FFFFFF"/>
                        </a:solidFill>
                        <a:ln w="9525">
                          <a:solidFill>
                            <a:srgbClr val="000000"/>
                          </a:solidFill>
                          <a:miter lim="800000"/>
                          <a:headEnd/>
                          <a:tailEnd/>
                        </a:ln>
                      </wps:spPr>
                      <wps:txbx>
                        <w:txbxContent>
                          <w:p w14:paraId="6DEA77AF" w14:textId="77777777" w:rsidR="004346D9" w:rsidRDefault="004346D9" w:rsidP="004346D9">
                            <w:pPr>
                              <w:jc w:val="center"/>
                              <w:rPr>
                                <w:lang w:bidi="ar-LB"/>
                              </w:rPr>
                            </w:pPr>
                            <w:r>
                              <w:rPr>
                                <w:rFonts w:hint="cs"/>
                                <w:rtl/>
                                <w:lang w:bidi="ar-LB"/>
                              </w:rPr>
                              <w:t>لا يتعلق بالجانب الإقتصادي فقط بل يتعاده للجوانب الإجتماعية والثقافية والبيئية والسياسية و...إلخ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6DDF" id="Rectangle 9" o:spid="_x0000_s1028" style="position:absolute;left:0;text-align:left;margin-left:216.25pt;margin-top:.5pt;width:115.5pt;height: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">
                <v:textbox>
                  <w:txbxContent>
                    <w:p w14:paraId="6DEA77AF" w14:textId="77777777" w:rsidR="004346D9" w:rsidRDefault="004346D9" w:rsidP="004346D9">
                      <w:pPr>
                        <w:jc w:val="center"/>
                        <w:rPr>
                          <w:lang w:bidi="ar-LB"/>
                        </w:rPr>
                      </w:pPr>
                      <w:r>
                        <w:rPr>
                          <w:rFonts w:hint="cs"/>
                          <w:rtl/>
                          <w:lang w:bidi="ar-LB"/>
                        </w:rPr>
                        <w:t>لا يتعلق بالجانب الإقتصادي فقط بل يتعاده للجوانب الإجتماعية والثقافية والبيئية والسياسية و...إلخ</w:t>
                      </w:r>
                    </w:p>
                  </w:txbxContent>
                </v:textbox>
              </v:rect>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60288" behindDoc="0" locked="0" layoutInCell="1" allowOverlap="1" wp14:anchorId="0C8DA5BC" wp14:editId="5B10CD0D">
                <wp:simplePos x="0" y="0"/>
                <wp:positionH relativeFrom="column">
                  <wp:posOffset>4213225</wp:posOffset>
                </wp:positionH>
                <wp:positionV relativeFrom="paragraph">
                  <wp:posOffset>238760</wp:posOffset>
                </wp:positionV>
                <wp:extent cx="282575" cy="0"/>
                <wp:effectExtent l="22225" t="60325" r="9525" b="539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F6745" id="Straight Arrow Connector 8" o:spid="_x0000_s1026" type="#_x0000_t32" style="position:absolute;margin-left:331.75pt;margin-top:18.8pt;width:22.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">
                <v:stroke endarrow="block"/>
              </v:shape>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59264" behindDoc="0" locked="0" layoutInCell="1" allowOverlap="1" wp14:anchorId="311BC6BC" wp14:editId="72C1E31E">
                <wp:simplePos x="0" y="0"/>
                <wp:positionH relativeFrom="column">
                  <wp:posOffset>4495800</wp:posOffset>
                </wp:positionH>
                <wp:positionV relativeFrom="paragraph">
                  <wp:posOffset>122555</wp:posOffset>
                </wp:positionV>
                <wp:extent cx="1485900" cy="299085"/>
                <wp:effectExtent l="9525" t="10795"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9085"/>
                        </a:xfrm>
                        <a:prstGeom prst="rect">
                          <a:avLst/>
                        </a:prstGeom>
                        <a:solidFill>
                          <a:srgbClr val="FFFFFF"/>
                        </a:solidFill>
                        <a:ln w="9525">
                          <a:solidFill>
                            <a:srgbClr val="000000"/>
                          </a:solidFill>
                          <a:miter lim="800000"/>
                          <a:headEnd/>
                          <a:tailEnd/>
                        </a:ln>
                      </wps:spPr>
                      <wps:txbx>
                        <w:txbxContent>
                          <w:p w14:paraId="763DFCCD" w14:textId="77777777" w:rsidR="004346D9" w:rsidRDefault="004346D9" w:rsidP="004346D9">
                            <w:pPr>
                              <w:jc w:val="center"/>
                              <w:rPr>
                                <w:lang w:bidi="ar-LB"/>
                              </w:rPr>
                            </w:pPr>
                            <w:r>
                              <w:rPr>
                                <w:rFonts w:hint="cs"/>
                                <w:rtl/>
                                <w:lang w:bidi="ar-LB"/>
                              </w:rPr>
                              <w:t>التنمية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BC6BC" id="Rectangle 7" o:spid="_x0000_s1029" style="position:absolute;left:0;text-align:left;margin-left:354pt;margin-top:9.65pt;width:117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7SKgIAAE4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">
                <v:textbox>
                  <w:txbxContent>
                    <w:p w14:paraId="763DFCCD" w14:textId="77777777" w:rsidR="004346D9" w:rsidRDefault="004346D9" w:rsidP="004346D9">
                      <w:pPr>
                        <w:jc w:val="center"/>
                        <w:rPr>
                          <w:lang w:bidi="ar-LB"/>
                        </w:rPr>
                      </w:pPr>
                      <w:r>
                        <w:rPr>
                          <w:rFonts w:hint="cs"/>
                          <w:rtl/>
                          <w:lang w:bidi="ar-LB"/>
                        </w:rPr>
                        <w:t>التنمية</w:t>
                      </w:r>
                    </w:p>
                  </w:txbxContent>
                </v:textbox>
              </v:rect>
            </w:pict>
          </mc:Fallback>
        </mc:AlternateContent>
      </w:r>
    </w:p>
    <w:p w14:paraId="23E8FCAD"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3C323D8F"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6E706014"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6822C3E4" w14:textId="2FE69892"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b/>
          <w:bCs/>
          <w:noProof/>
          <w:sz w:val="28"/>
          <w:szCs w:val="28"/>
          <w:rtl/>
        </w:rPr>
        <mc:AlternateContent>
          <mc:Choice Requires="wps">
            <w:drawing>
              <wp:anchor distT="0" distB="0" distL="114300" distR="114300" simplePos="0" relativeHeight="251669504" behindDoc="0" locked="0" layoutInCell="1" allowOverlap="1" wp14:anchorId="11A3EA70" wp14:editId="3B867295">
                <wp:simplePos x="0" y="0"/>
                <wp:positionH relativeFrom="column">
                  <wp:posOffset>2181225</wp:posOffset>
                </wp:positionH>
                <wp:positionV relativeFrom="paragraph">
                  <wp:posOffset>499110</wp:posOffset>
                </wp:positionV>
                <wp:extent cx="282575" cy="0"/>
                <wp:effectExtent l="19050" t="55245" r="12700" b="590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8FCF3" id="Straight Arrow Connector 6" o:spid="_x0000_s1026" type="#_x0000_t32" style="position:absolute;margin-left:171.75pt;margin-top:39.3pt;width:22.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">
                <v:stroke endarrow="block"/>
              </v:shape>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64384" behindDoc="0" locked="0" layoutInCell="1" allowOverlap="1" wp14:anchorId="58657522" wp14:editId="3FBC0E3D">
                <wp:simplePos x="0" y="0"/>
                <wp:positionH relativeFrom="column">
                  <wp:posOffset>3930650</wp:posOffset>
                </wp:positionH>
                <wp:positionV relativeFrom="paragraph">
                  <wp:posOffset>499110</wp:posOffset>
                </wp:positionV>
                <wp:extent cx="282575" cy="0"/>
                <wp:effectExtent l="15875" t="55245" r="6350" b="590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1D0A3" id="Straight Arrow Connector 5" o:spid="_x0000_s1026" type="#_x0000_t32" style="position:absolute;margin-left:309.5pt;margin-top:39.3pt;width:22.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">
                <v:stroke endarrow="block"/>
              </v:shape>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63360" behindDoc="0" locked="0" layoutInCell="1" allowOverlap="1" wp14:anchorId="474B8283" wp14:editId="5F345C4B">
                <wp:simplePos x="0" y="0"/>
                <wp:positionH relativeFrom="column">
                  <wp:posOffset>5829300</wp:posOffset>
                </wp:positionH>
                <wp:positionV relativeFrom="paragraph">
                  <wp:posOffset>562610</wp:posOffset>
                </wp:positionV>
                <wp:extent cx="282575" cy="0"/>
                <wp:effectExtent l="19050" t="61595" r="12700"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4917E" id="Straight Arrow Connector 4" o:spid="_x0000_s1026" type="#_x0000_t32" style="position:absolute;margin-left:459pt;margin-top:44.3pt;width:22.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">
                <v:stroke endarrow="block"/>
              </v:shape>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71552" behindDoc="0" locked="0" layoutInCell="1" allowOverlap="1" wp14:anchorId="36DAC5FD" wp14:editId="5D74F184">
                <wp:simplePos x="0" y="0"/>
                <wp:positionH relativeFrom="column">
                  <wp:posOffset>714375</wp:posOffset>
                </wp:positionH>
                <wp:positionV relativeFrom="paragraph">
                  <wp:posOffset>216535</wp:posOffset>
                </wp:positionV>
                <wp:extent cx="1466850" cy="6858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85800"/>
                        </a:xfrm>
                        <a:prstGeom prst="rect">
                          <a:avLst/>
                        </a:prstGeom>
                        <a:solidFill>
                          <a:srgbClr val="FFFFFF"/>
                        </a:solidFill>
                        <a:ln w="9525">
                          <a:solidFill>
                            <a:srgbClr val="000000"/>
                          </a:solidFill>
                          <a:miter lim="800000"/>
                          <a:headEnd/>
                          <a:tailEnd/>
                        </a:ln>
                      </wps:spPr>
                      <wps:txbx>
                        <w:txbxContent>
                          <w:p w14:paraId="150C92CD" w14:textId="77777777" w:rsidR="004346D9" w:rsidRDefault="004346D9" w:rsidP="004346D9">
                            <w:pPr>
                              <w:jc w:val="center"/>
                              <w:rPr>
                                <w:lang w:bidi="ar-LB"/>
                              </w:rPr>
                            </w:pPr>
                            <w:r>
                              <w:rPr>
                                <w:rFonts w:hint="cs"/>
                                <w:rtl/>
                                <w:lang w:bidi="ar-LB"/>
                              </w:rPr>
                              <w:t>هي شرط أساسي للوصول إلى ما يسمى بدولة الرفاه الإقتصادي - الإجتماعي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AC5FD" id="Rectangle 3" o:spid="_x0000_s1030" style="position:absolute;left:0;text-align:left;margin-left:56.25pt;margin-top:17.05pt;width:115.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">
                <v:textbox>
                  <w:txbxContent>
                    <w:p w14:paraId="150C92CD" w14:textId="77777777" w:rsidR="004346D9" w:rsidRDefault="004346D9" w:rsidP="004346D9">
                      <w:pPr>
                        <w:jc w:val="center"/>
                        <w:rPr>
                          <w:lang w:bidi="ar-LB"/>
                        </w:rPr>
                      </w:pPr>
                      <w:r>
                        <w:rPr>
                          <w:rFonts w:hint="cs"/>
                          <w:rtl/>
                          <w:lang w:bidi="ar-LB"/>
                        </w:rPr>
                        <w:t>هي شرط أساسي للوصول إلى ما يسمى بدولة الرفاه الإقتصادي - الإجتماعي</w:t>
                      </w:r>
                    </w:p>
                  </w:txbxContent>
                </v:textbox>
              </v:rect>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70528" behindDoc="0" locked="0" layoutInCell="1" allowOverlap="1" wp14:anchorId="01EA520E" wp14:editId="46526998">
                <wp:simplePos x="0" y="0"/>
                <wp:positionH relativeFrom="column">
                  <wp:posOffset>2463800</wp:posOffset>
                </wp:positionH>
                <wp:positionV relativeFrom="paragraph">
                  <wp:posOffset>216535</wp:posOffset>
                </wp:positionV>
                <wp:extent cx="1466850" cy="609600"/>
                <wp:effectExtent l="6350" t="1079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09600"/>
                        </a:xfrm>
                        <a:prstGeom prst="rect">
                          <a:avLst/>
                        </a:prstGeom>
                        <a:solidFill>
                          <a:srgbClr val="FFFFFF"/>
                        </a:solidFill>
                        <a:ln w="9525">
                          <a:solidFill>
                            <a:srgbClr val="000000"/>
                          </a:solidFill>
                          <a:miter lim="800000"/>
                          <a:headEnd/>
                          <a:tailEnd/>
                        </a:ln>
                      </wps:spPr>
                      <wps:txbx>
                        <w:txbxContent>
                          <w:p w14:paraId="2B253E8F" w14:textId="77777777" w:rsidR="004346D9" w:rsidRDefault="004346D9" w:rsidP="004346D9">
                            <w:pPr>
                              <w:jc w:val="center"/>
                              <w:rPr>
                                <w:lang w:bidi="ar-LB"/>
                              </w:rPr>
                            </w:pPr>
                            <w:r>
                              <w:rPr>
                                <w:rFonts w:hint="cs"/>
                                <w:rtl/>
                                <w:lang w:bidi="ar-LB"/>
                              </w:rPr>
                              <w:t>لا يعبر عن مرحلة آنية مستجدة بل هو حالة مستمرة طويلة الأمد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A520E" id="Rectangle 2" o:spid="_x0000_s1031" style="position:absolute;left:0;text-align:left;margin-left:194pt;margin-top:17.05pt;width:115.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GTKwIAAE4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">
                <v:textbox>
                  <w:txbxContent>
                    <w:p w14:paraId="2B253E8F" w14:textId="77777777" w:rsidR="004346D9" w:rsidRDefault="004346D9" w:rsidP="004346D9">
                      <w:pPr>
                        <w:jc w:val="center"/>
                        <w:rPr>
                          <w:lang w:bidi="ar-LB"/>
                        </w:rPr>
                      </w:pPr>
                      <w:r>
                        <w:rPr>
                          <w:rFonts w:hint="cs"/>
                          <w:rtl/>
                          <w:lang w:bidi="ar-LB"/>
                        </w:rPr>
                        <w:t>لا يعبر عن مرحلة آنية مستجدة بل هو حالة مستمرة طويلة الأمد</w:t>
                      </w:r>
                    </w:p>
                  </w:txbxContent>
                </v:textbox>
              </v:rect>
            </w:pict>
          </mc:Fallback>
        </mc:AlternateContent>
      </w:r>
      <w:r w:rsidRPr="006F5AD1">
        <w:rPr>
          <w:rFonts w:asciiTheme="majorBidi" w:hAnsiTheme="majorBidi" w:cstheme="majorBidi"/>
          <w:b/>
          <w:bCs/>
          <w:noProof/>
          <w:sz w:val="28"/>
          <w:szCs w:val="28"/>
          <w:rtl/>
        </w:rPr>
        <mc:AlternateContent>
          <mc:Choice Requires="wps">
            <w:drawing>
              <wp:anchor distT="0" distB="0" distL="114300" distR="114300" simplePos="0" relativeHeight="251668480" behindDoc="0" locked="0" layoutInCell="1" allowOverlap="1" wp14:anchorId="155AA015" wp14:editId="3D63B1E4">
                <wp:simplePos x="0" y="0"/>
                <wp:positionH relativeFrom="column">
                  <wp:posOffset>4213225</wp:posOffset>
                </wp:positionH>
                <wp:positionV relativeFrom="paragraph">
                  <wp:posOffset>216535</wp:posOffset>
                </wp:positionV>
                <wp:extent cx="1466850" cy="819150"/>
                <wp:effectExtent l="12700" t="10795"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19150"/>
                        </a:xfrm>
                        <a:prstGeom prst="rect">
                          <a:avLst/>
                        </a:prstGeom>
                        <a:solidFill>
                          <a:srgbClr val="FFFFFF"/>
                        </a:solidFill>
                        <a:ln w="9525">
                          <a:solidFill>
                            <a:srgbClr val="000000"/>
                          </a:solidFill>
                          <a:miter lim="800000"/>
                          <a:headEnd/>
                          <a:tailEnd/>
                        </a:ln>
                      </wps:spPr>
                      <wps:txbx>
                        <w:txbxContent>
                          <w:p w14:paraId="2CB400FF" w14:textId="77777777" w:rsidR="004346D9" w:rsidRDefault="004346D9" w:rsidP="004346D9">
                            <w:pPr>
                              <w:jc w:val="center"/>
                              <w:rPr>
                                <w:lang w:bidi="ar-LB"/>
                              </w:rPr>
                            </w:pPr>
                            <w:r>
                              <w:rPr>
                                <w:rFonts w:hint="cs"/>
                                <w:rtl/>
                                <w:lang w:bidi="ar-LB"/>
                              </w:rPr>
                              <w:t>كل مجتمع ينطلق في تنميته إبتداء من إرثه الحضاري وما يميزه عن باقي المجتمعات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A015" id="Rectangle 1" o:spid="_x0000_s1032" style="position:absolute;left:0;text-align:left;margin-left:331.75pt;margin-top:17.05pt;width:115.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">
                <v:textbox>
                  <w:txbxContent>
                    <w:p w14:paraId="2CB400FF" w14:textId="77777777" w:rsidR="004346D9" w:rsidRDefault="004346D9" w:rsidP="004346D9">
                      <w:pPr>
                        <w:jc w:val="center"/>
                        <w:rPr>
                          <w:lang w:bidi="ar-LB"/>
                        </w:rPr>
                      </w:pPr>
                      <w:r>
                        <w:rPr>
                          <w:rFonts w:hint="cs"/>
                          <w:rtl/>
                          <w:lang w:bidi="ar-LB"/>
                        </w:rPr>
                        <w:t>كل مجتمع ينطلق في تنميته إبتداء من إرثه الحضاري وما يميزه عن باقي المجتمعات</w:t>
                      </w:r>
                    </w:p>
                  </w:txbxContent>
                </v:textbox>
              </v:rect>
            </w:pict>
          </mc:Fallback>
        </mc:AlternateContent>
      </w:r>
    </w:p>
    <w:p w14:paraId="18C1FFEF"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65844232"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1DEC7838"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 xml:space="preserve">وفي هذا البحث ولتبسيط المفهوم، فكلمة التنمية سيُعبَّر عنها بأنّها كلّ تلبية لحاجات إقتصاديّة ومعيشية ورفع لمستوى معيشة الأفراد، أي مثلاً وجود مستشفى ذات قدرات إستشفائية عالية فهذا مستوى من مستويات التنمية المرتفعة. </w:t>
      </w:r>
    </w:p>
    <w:p w14:paraId="13CCC015"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30F1A0E6"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ب- نظرية التوازن التنموي:</w:t>
      </w:r>
    </w:p>
    <w:p w14:paraId="40B66508" w14:textId="77777777" w:rsidR="004346D9" w:rsidRPr="006F5AD1" w:rsidRDefault="004346D9" w:rsidP="009F0DE1">
      <w:pPr>
        <w:pStyle w:val="selectionshareable"/>
        <w:shd w:val="clear" w:color="auto" w:fill="FFFFFF"/>
        <w:bidi/>
        <w:spacing w:before="0" w:beforeAutospacing="0" w:after="0" w:afterAutospacing="0"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lang w:bidi="ar-LB"/>
        </w:rPr>
        <w:t>أمّا نظرية التوازن التنموي، فقد يُفهَم منها وللوهلة الأولى وحسب ما هو دارج ومشهور في العلوم الإقتصادية والمالية كمفاهيم التوازن الإقتصادي أو التوازن المالي، بأنّه توازن يهدف إلى التحسين في الوضعيات القائمة بهدف تحقيق الرفاه الإقتصادي والتنموي لمجموعة سكانية ما ضمن حيّز جغرافي معيّن.</w:t>
      </w:r>
      <w:r w:rsidRPr="006F5AD1">
        <w:rPr>
          <w:rFonts w:asciiTheme="majorBidi" w:hAnsiTheme="majorBidi" w:cstheme="majorBidi"/>
          <w:b/>
          <w:bCs/>
          <w:sz w:val="28"/>
          <w:szCs w:val="28"/>
          <w:rtl/>
          <w:lang w:bidi="ar-LB"/>
        </w:rPr>
        <w:t xml:space="preserve"> </w:t>
      </w:r>
      <w:r w:rsidRPr="006F5AD1">
        <w:rPr>
          <w:rFonts w:asciiTheme="majorBidi" w:hAnsiTheme="majorBidi" w:cstheme="majorBidi"/>
          <w:sz w:val="28"/>
          <w:szCs w:val="28"/>
          <w:rtl/>
          <w:lang w:bidi="ar-LB"/>
        </w:rPr>
        <w:t xml:space="preserve">ولكن المقصود بالتوازن التنموي في هذا البحث هو تحقيق مستوى رفاه إقتصادي وتنموي ضمن حدود معيّنة، أي أن لا يتخطّى مستوى الرفاه حدًّا ما، فباختصار هو لجم وتحديد لمستوى الرفاه الذي يجب أن تعيش فيه مجموعة سكانيّة معيّنة. قد يخيّل للقارىء للوهلة الأولى بأنّ هناك خطبًا ما في هذا المفهوم! فهو غريب ومناقض لكلّ نظريات </w:t>
      </w:r>
      <w:r w:rsidRPr="006F5AD1">
        <w:rPr>
          <w:rFonts w:asciiTheme="majorBidi" w:hAnsiTheme="majorBidi" w:cstheme="majorBidi"/>
          <w:sz w:val="28"/>
          <w:szCs w:val="28"/>
          <w:rtl/>
          <w:lang w:bidi="ar-LB"/>
        </w:rPr>
        <w:lastRenderedPageBreak/>
        <w:t xml:space="preserve">ومفاهيم الإقتصاد الحديث والرّفاه والتنمية، وما تصبو وتطمح إلية كل الدّول والمنظمات والتجمعات البشريّة..إلخ، ولكن مقاربة مفهوم المقاومة-التنمية ولتحقيق النصر والصبر عند المواجهات تحتّم وجود هذا المفهوم الإقتصادي التنموي الغريب نوعًا ما عن ما هو مألوف، حيث يشكّل نقطة قوّةٍ مخفيّة في خلق التحمّل والصّبر والتعوّد والمرونة على مفهوم الضّغط واستيعاب الحروب والمواجهات مع الأعداء، خاصّةً الخارجيين منهم. ولعلّ من أصدق ما يؤكّد هذه النظريّة التي أطرحها هو النّظر لنوعيّة أحدث مضامين المناورات الإسرائيليّة في داخل بيئتهم الحاضنة، حيث يقومون بتحضيرها نفسيًا وجسديًا وعقليًا لهذا النّوع من التحمّل من خلال محاكاة قطع مستويات التنمية العالية لديهم، أي مثلاً انقطاع الماء والتيار الكهربائي والإتصالات والطّرقات...إلخ، حيث أنّ المناوة التي حاكت سيناريوهات الحرب الشاملة لدى الداخل الإسرائيلي والتي بدأت بنهار الأحد في 31 تشرين الأول من العام 2021م </w:t>
      </w:r>
      <w:r w:rsidRPr="006F5AD1">
        <w:rPr>
          <w:rFonts w:asciiTheme="majorBidi" w:hAnsiTheme="majorBidi" w:cstheme="majorBidi"/>
          <w:sz w:val="28"/>
          <w:szCs w:val="28"/>
          <w:rtl/>
        </w:rPr>
        <w:t>ركّزت على "مواجهة سيناريو التعرض لهجمات إلكترونية يمكن أن تشل أو تعطل المراكز الطبية والأنظمة المدنية، مثل النقل العام وإشارات المرور والبنوك وشبكات الاتصالات. وحسب بيان الجيش الإسرائيلي، سيتعرض التمرين العسكري الضخم إلى سيناريو عمليات انقطاع في إمدادات الكهرباء والمياه"</w:t>
      </w:r>
      <w:sdt>
        <w:sdtPr>
          <w:rPr>
            <w:rFonts w:asciiTheme="majorBidi" w:hAnsiTheme="majorBidi" w:cstheme="majorBidi"/>
            <w:b/>
            <w:bCs/>
            <w:sz w:val="28"/>
            <w:szCs w:val="28"/>
            <w:rtl/>
          </w:rPr>
          <w:id w:val="3006452"/>
          <w:citation/>
        </w:sdtPr>
        <w:sdtEndPr/>
        <w:sdtContent>
          <w:r w:rsidRPr="006F5AD1">
            <w:rPr>
              <w:rFonts w:asciiTheme="majorBidi" w:hAnsiTheme="majorBidi" w:cstheme="majorBidi"/>
              <w:b/>
              <w:bCs/>
              <w:sz w:val="28"/>
              <w:szCs w:val="28"/>
              <w:rtl/>
            </w:rPr>
            <w:fldChar w:fldCharType="begin"/>
          </w:r>
          <w:r w:rsidRPr="006F5AD1">
            <w:rPr>
              <w:rFonts w:asciiTheme="majorBidi" w:hAnsiTheme="majorBidi" w:cstheme="majorBidi"/>
              <w:b/>
              <w:bCs/>
              <w:sz w:val="28"/>
              <w:szCs w:val="28"/>
            </w:rPr>
            <w:instrText xml:space="preserve"> CITATION </w:instrText>
          </w:r>
          <w:r w:rsidRPr="006F5AD1">
            <w:rPr>
              <w:rFonts w:asciiTheme="majorBidi" w:hAnsiTheme="majorBidi" w:cstheme="majorBidi"/>
              <w:b/>
              <w:bCs/>
              <w:sz w:val="28"/>
              <w:szCs w:val="28"/>
              <w:rtl/>
            </w:rPr>
            <w:instrText>الت21</w:instrText>
          </w:r>
          <w:r w:rsidRPr="006F5AD1">
            <w:rPr>
              <w:rFonts w:asciiTheme="majorBidi" w:hAnsiTheme="majorBidi" w:cstheme="majorBidi"/>
              <w:b/>
              <w:bCs/>
              <w:sz w:val="28"/>
              <w:szCs w:val="28"/>
            </w:rPr>
            <w:instrText xml:space="preserve"> \l 1033  </w:instrText>
          </w:r>
          <w:r w:rsidRPr="006F5AD1">
            <w:rPr>
              <w:rFonts w:asciiTheme="majorBidi" w:hAnsiTheme="majorBidi" w:cstheme="majorBidi"/>
              <w:b/>
              <w:bCs/>
              <w:sz w:val="28"/>
              <w:szCs w:val="28"/>
              <w:rtl/>
            </w:rPr>
            <w:fldChar w:fldCharType="separate"/>
          </w:r>
          <w:r w:rsidRPr="006F5AD1">
            <w:rPr>
              <w:rFonts w:asciiTheme="majorBidi" w:hAnsiTheme="majorBidi" w:cstheme="majorBidi"/>
              <w:b/>
              <w:bCs/>
              <w:noProof/>
              <w:sz w:val="28"/>
              <w:szCs w:val="28"/>
            </w:rPr>
            <w:t xml:space="preserve"> </w:t>
          </w:r>
          <w:r w:rsidRPr="006F5AD1">
            <w:rPr>
              <w:rFonts w:asciiTheme="majorBidi" w:hAnsiTheme="majorBidi" w:cstheme="majorBidi"/>
              <w:b/>
              <w:bCs/>
              <w:noProof/>
              <w:sz w:val="28"/>
              <w:szCs w:val="28"/>
              <w:rtl/>
            </w:rPr>
            <w:t>(التلفزيون العربي، 2021)</w:t>
          </w:r>
          <w:r w:rsidRPr="006F5AD1">
            <w:rPr>
              <w:rFonts w:asciiTheme="majorBidi" w:hAnsiTheme="majorBidi" w:cstheme="majorBidi"/>
              <w:b/>
              <w:bCs/>
              <w:sz w:val="28"/>
              <w:szCs w:val="28"/>
              <w:rtl/>
            </w:rPr>
            <w:fldChar w:fldCharType="end"/>
          </w:r>
        </w:sdtContent>
      </w:sdt>
      <w:r w:rsidRPr="006F5AD1">
        <w:rPr>
          <w:rFonts w:asciiTheme="majorBidi" w:hAnsiTheme="majorBidi" w:cstheme="majorBidi"/>
          <w:b/>
          <w:bCs/>
          <w:sz w:val="28"/>
          <w:szCs w:val="28"/>
        </w:rPr>
        <w:t>.</w:t>
      </w:r>
    </w:p>
    <w:p w14:paraId="304EB6B4" w14:textId="77777777" w:rsidR="004346D9" w:rsidRPr="006F5AD1" w:rsidRDefault="004346D9" w:rsidP="009F0DE1">
      <w:pPr>
        <w:pStyle w:val="selectionshareable"/>
        <w:shd w:val="clear" w:color="auto" w:fill="FFFFFF"/>
        <w:bidi/>
        <w:spacing w:before="0" w:beforeAutospacing="0" w:after="0" w:afterAutospacing="0" w:line="360" w:lineRule="auto"/>
        <w:jc w:val="both"/>
        <w:rPr>
          <w:rFonts w:asciiTheme="majorBidi" w:hAnsiTheme="majorBidi" w:cstheme="majorBidi"/>
          <w:b/>
          <w:bCs/>
          <w:sz w:val="28"/>
          <w:szCs w:val="28"/>
          <w:shd w:val="clear" w:color="auto" w:fill="FFFFFF"/>
          <w:rtl/>
          <w:lang w:bidi="ar-LB"/>
        </w:rPr>
      </w:pPr>
      <w:r w:rsidRPr="006F5AD1">
        <w:rPr>
          <w:rFonts w:asciiTheme="majorBidi" w:hAnsiTheme="majorBidi" w:cstheme="majorBidi"/>
          <w:sz w:val="28"/>
          <w:szCs w:val="28"/>
          <w:rtl/>
        </w:rPr>
        <w:t>وكذلك الأمر وفي نفس المضمون الإقتصادي التنموي الذي يدعم هذه النظريّة التنموية التوازنيّة، فعند طرح سؤال لماذا إسرائيل لا ترغب بحرب مع لبنان وتحديدًا مع حزب الله؟ وقد تمّ طرح هذا السؤال في العام 2018م من قبل الكاتب ناصر شرارة، فكان الجواب "</w:t>
      </w:r>
      <w:r w:rsidRPr="006F5AD1">
        <w:rPr>
          <w:rFonts w:asciiTheme="majorBidi" w:hAnsiTheme="majorBidi" w:cstheme="majorBidi"/>
          <w:sz w:val="28"/>
          <w:szCs w:val="28"/>
          <w:shd w:val="clear" w:color="auto" w:fill="FFFFFF"/>
          <w:rtl/>
        </w:rPr>
        <w:t>إسرائيل تمر في هذه المرحلة بذروة ازدهارها الإقتصادي، حيث إنه للمرة الأُولى في تاريخها يصل معدّل النموّ فيها الى 5،4 في المئة، ويصل معدّل دخل الفرد الى 1500 دولار، وهو يساوي معدّل دخل الفرد في الدول الأوروبية الغربية. وتتطلّع إسرائيل ضمن خططها المقبلة الى البناء على طفرة ازدهارها الاقتصادي هذه، وذلك عن طريق توسيع إستثماراتها في قطاع الغاز المكتشف لديها، والذي تشكّل حقول الغاز الخاصة بها والمشتركة مع لبنان، جزءاً اساسياً من عوامل استمرار تعاظم طفرتها الإقتصادية المقبلة. وتعلم إسرائيل أنّ أيّ حرب مع لبنان و”حزب الله”، ستهدّد مسار نموِّها الاقتصادي المتعاظم بانتكاسة كبيرة. وخلاصة الفكرة هنا، أنّ إسرائيل معنيّة بالحفاظ على امتياز النموّ الاقتصادي الحالي الإستثنائي في تاريخها الذي تنعم به الآن، ولن تغامر بتعريضه لنكسة بنيوية عبر شنّ حرب جديدة. وهذا السبب الإقتصادي هو الذي يجيب عن سؤال: لماذا إسرائيل “غير راغبة” بالحرب"</w:t>
      </w:r>
      <w:sdt>
        <w:sdtPr>
          <w:rPr>
            <w:rFonts w:asciiTheme="majorBidi" w:hAnsiTheme="majorBidi" w:cstheme="majorBidi"/>
            <w:sz w:val="28"/>
            <w:szCs w:val="28"/>
            <w:shd w:val="clear" w:color="auto" w:fill="FFFFFF"/>
            <w:rtl/>
          </w:rPr>
          <w:id w:val="3006456"/>
          <w:citation/>
        </w:sdtPr>
        <w:sdtEndPr/>
        <w:sdtContent>
          <w:r w:rsidRPr="006F5AD1">
            <w:rPr>
              <w:rFonts w:asciiTheme="majorBidi" w:hAnsiTheme="majorBidi" w:cstheme="majorBidi"/>
              <w:sz w:val="28"/>
              <w:szCs w:val="28"/>
              <w:shd w:val="clear" w:color="auto" w:fill="FFFFFF"/>
              <w:rtl/>
            </w:rPr>
            <w:fldChar w:fldCharType="begin"/>
          </w:r>
          <w:r w:rsidRPr="006F5AD1">
            <w:rPr>
              <w:rFonts w:asciiTheme="majorBidi" w:hAnsiTheme="majorBidi" w:cstheme="majorBidi"/>
              <w:sz w:val="28"/>
              <w:szCs w:val="28"/>
              <w:shd w:val="clear" w:color="auto" w:fill="FFFFFF"/>
            </w:rPr>
            <w:instrText xml:space="preserve"> CITATION </w:instrText>
          </w:r>
          <w:r w:rsidRPr="006F5AD1">
            <w:rPr>
              <w:rFonts w:asciiTheme="majorBidi" w:hAnsiTheme="majorBidi" w:cstheme="majorBidi"/>
              <w:sz w:val="28"/>
              <w:szCs w:val="28"/>
              <w:shd w:val="clear" w:color="auto" w:fill="FFFFFF"/>
              <w:rtl/>
            </w:rPr>
            <w:instrText>شرا18</w:instrText>
          </w:r>
          <w:r w:rsidRPr="006F5AD1">
            <w:rPr>
              <w:rFonts w:asciiTheme="majorBidi" w:hAnsiTheme="majorBidi" w:cstheme="majorBidi"/>
              <w:sz w:val="28"/>
              <w:szCs w:val="28"/>
              <w:shd w:val="clear" w:color="auto" w:fill="FFFFFF"/>
            </w:rPr>
            <w:instrText xml:space="preserve"> \l 1033  </w:instrText>
          </w:r>
          <w:r w:rsidRPr="006F5AD1">
            <w:rPr>
              <w:rFonts w:asciiTheme="majorBidi" w:hAnsiTheme="majorBidi" w:cstheme="majorBidi"/>
              <w:sz w:val="28"/>
              <w:szCs w:val="28"/>
              <w:shd w:val="clear" w:color="auto" w:fill="FFFFFF"/>
              <w:rtl/>
            </w:rPr>
            <w:fldChar w:fldCharType="separate"/>
          </w:r>
          <w:r w:rsidRPr="006F5AD1">
            <w:rPr>
              <w:rFonts w:asciiTheme="majorBidi" w:hAnsiTheme="majorBidi" w:cstheme="majorBidi"/>
              <w:noProof/>
              <w:sz w:val="28"/>
              <w:szCs w:val="28"/>
              <w:shd w:val="clear" w:color="auto" w:fill="FFFFFF"/>
            </w:rPr>
            <w:t xml:space="preserve"> </w:t>
          </w:r>
          <w:r w:rsidRPr="006F5AD1">
            <w:rPr>
              <w:rFonts w:asciiTheme="majorBidi" w:hAnsiTheme="majorBidi" w:cstheme="majorBidi"/>
              <w:noProof/>
              <w:sz w:val="28"/>
              <w:szCs w:val="28"/>
              <w:shd w:val="clear" w:color="auto" w:fill="FFFFFF"/>
              <w:rtl/>
            </w:rPr>
            <w:t>(شرارة، 2018)</w:t>
          </w:r>
          <w:r w:rsidRPr="006F5AD1">
            <w:rPr>
              <w:rFonts w:asciiTheme="majorBidi" w:hAnsiTheme="majorBidi" w:cstheme="majorBidi"/>
              <w:sz w:val="28"/>
              <w:szCs w:val="28"/>
              <w:shd w:val="clear" w:color="auto" w:fill="FFFFFF"/>
              <w:rtl/>
            </w:rPr>
            <w:fldChar w:fldCharType="end"/>
          </w:r>
        </w:sdtContent>
      </w:sdt>
      <w:r w:rsidRPr="006F5AD1">
        <w:rPr>
          <w:rFonts w:asciiTheme="majorBidi" w:hAnsiTheme="majorBidi" w:cstheme="majorBidi"/>
          <w:sz w:val="28"/>
          <w:szCs w:val="28"/>
          <w:shd w:val="clear" w:color="auto" w:fill="FFFFFF"/>
          <w:rtl/>
          <w:lang w:bidi="ar-LB"/>
        </w:rPr>
        <w:t>،</w:t>
      </w:r>
      <w:r w:rsidRPr="006F5AD1">
        <w:rPr>
          <w:rFonts w:asciiTheme="majorBidi" w:hAnsiTheme="majorBidi" w:cstheme="majorBidi"/>
          <w:b/>
          <w:bCs/>
          <w:sz w:val="28"/>
          <w:szCs w:val="28"/>
          <w:shd w:val="clear" w:color="auto" w:fill="FFFFFF"/>
          <w:rtl/>
          <w:lang w:bidi="ar-LB"/>
        </w:rPr>
        <w:t xml:space="preserve"> </w:t>
      </w:r>
      <w:r w:rsidRPr="006F5AD1">
        <w:rPr>
          <w:rFonts w:asciiTheme="majorBidi" w:hAnsiTheme="majorBidi" w:cstheme="majorBidi"/>
          <w:sz w:val="28"/>
          <w:szCs w:val="28"/>
          <w:shd w:val="clear" w:color="auto" w:fill="FFFFFF"/>
          <w:rtl/>
          <w:lang w:bidi="ar-LB"/>
        </w:rPr>
        <w:t>فيظهر ما هو واضح من خلال الجواب بأنّ مستوى الرّفاه الإقتصادي والتنمية الإقتصاديّة يشكّل عائقًا للمواجهات ولتحمّل الحروب وتبعاتها من قبل الدّول أو المنظمات نفسها من جهة، وهذا ما سيكون إنعكاسًا مباشرًا لفدرة وتحمّل البيئة الحاضنة لهذه الجيوش أو المنظّمات لهذه التبعات الإقتصاديّة والإجتماعيّة.</w:t>
      </w:r>
    </w:p>
    <w:p w14:paraId="56C3E637" w14:textId="77777777" w:rsidR="004346D9" w:rsidRPr="006F5AD1" w:rsidRDefault="004346D9" w:rsidP="009F0DE1">
      <w:pPr>
        <w:pStyle w:val="selectionshareable"/>
        <w:shd w:val="clear" w:color="auto" w:fill="FFFFFF"/>
        <w:bidi/>
        <w:spacing w:before="0" w:beforeAutospacing="0" w:after="0" w:afterAutospacing="0"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shd w:val="clear" w:color="auto" w:fill="FFFFFF"/>
          <w:rtl/>
          <w:lang w:bidi="ar-LB"/>
        </w:rPr>
        <w:lastRenderedPageBreak/>
        <w:t>فمفاهيم المرونة والصبر والتحمّل هي حجر أساس وضروري بعد الثقة بالله تعالى لتحقيق النّصر والقدرة على المواجهة، ولا تكون هذه المرونة وهذا الصبر وهذا التحمّل إلاّ من خلال المناورة الإصطناعيّة (كما يدرّب الجيش الإسرائيلي بيئته الحاضنة)، أو من خلال المناورة الطبيعيّة (وهي ما تجسّده نظرية التوازن التنموي في البيئات الحاضنة للمقاومة بمختلف مسميّاتها في وطننا العربي).</w:t>
      </w:r>
    </w:p>
    <w:p w14:paraId="3463A91E" w14:textId="77777777" w:rsidR="004346D9" w:rsidRPr="006F5AD1" w:rsidRDefault="004346D9" w:rsidP="009F0DE1">
      <w:pPr>
        <w:spacing w:line="360" w:lineRule="auto"/>
        <w:jc w:val="both"/>
        <w:outlineLvl w:val="0"/>
        <w:rPr>
          <w:rFonts w:asciiTheme="majorBidi" w:hAnsiTheme="majorBidi" w:cstheme="majorBidi"/>
          <w:b/>
          <w:bCs/>
          <w:sz w:val="28"/>
          <w:szCs w:val="28"/>
          <w:rtl/>
          <w:lang w:bidi="ar-LB"/>
        </w:rPr>
      </w:pPr>
    </w:p>
    <w:p w14:paraId="6E5BB545" w14:textId="77777777" w:rsidR="004346D9" w:rsidRPr="006F5AD1" w:rsidRDefault="004346D9" w:rsidP="009F0DE1">
      <w:pPr>
        <w:spacing w:line="360" w:lineRule="auto"/>
        <w:jc w:val="both"/>
        <w:outlineLvl w:val="0"/>
        <w:rPr>
          <w:rFonts w:asciiTheme="majorBidi" w:hAnsiTheme="majorBidi" w:cstheme="majorBidi"/>
          <w:sz w:val="28"/>
          <w:szCs w:val="28"/>
          <w:rtl/>
          <w:lang w:bidi="ar-AE"/>
        </w:rPr>
      </w:pPr>
      <w:r w:rsidRPr="006F5AD1">
        <w:rPr>
          <w:rFonts w:asciiTheme="majorBidi" w:hAnsiTheme="majorBidi" w:cstheme="majorBidi"/>
          <w:sz w:val="28"/>
          <w:szCs w:val="28"/>
          <w:rtl/>
          <w:lang w:bidi="ar-AE"/>
        </w:rPr>
        <w:t>ت- المقاومة:</w:t>
      </w:r>
    </w:p>
    <w:p w14:paraId="4F45FBF2"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sz w:val="28"/>
          <w:szCs w:val="28"/>
          <w:rtl/>
        </w:rPr>
        <w:t>بدايةً مقاومة العدو أو المحتلّ هو حقًا مشروعًا أخلاقيًا ودينيًّا لجميع مستضعفي الأرض بناءً للغريزة الإنسانيّة التي ترفض الظّلم، فما هو تعريف المقاومة، وتحديدًا المقاومات المسلّحة منها؟</w:t>
      </w:r>
    </w:p>
    <w:p w14:paraId="4ADF51B3" w14:textId="77777777" w:rsidR="004346D9" w:rsidRPr="006F5AD1" w:rsidRDefault="004346D9" w:rsidP="009F0DE1">
      <w:pPr>
        <w:spacing w:line="360" w:lineRule="auto"/>
        <w:jc w:val="both"/>
        <w:outlineLvl w:val="0"/>
        <w:rPr>
          <w:rFonts w:asciiTheme="majorBidi" w:hAnsiTheme="majorBidi" w:cstheme="majorBidi"/>
          <w:b/>
          <w:bCs/>
          <w:sz w:val="28"/>
          <w:szCs w:val="28"/>
          <w:rtl/>
          <w:lang w:bidi="ar-AE"/>
        </w:rPr>
      </w:pPr>
      <w:r w:rsidRPr="006F5AD1">
        <w:rPr>
          <w:rFonts w:asciiTheme="majorBidi" w:hAnsiTheme="majorBidi" w:cstheme="majorBidi"/>
          <w:sz w:val="28"/>
          <w:szCs w:val="28"/>
          <w:rtl/>
        </w:rPr>
        <w:t xml:space="preserve">المقاومة الشعبية أو الوطنية المسلّحة "كان يعبر عنها باصطلاح </w:t>
      </w:r>
      <w:r w:rsidRPr="006F5AD1">
        <w:rPr>
          <w:rFonts w:asciiTheme="majorBidi" w:hAnsiTheme="majorBidi" w:cstheme="majorBidi"/>
          <w:sz w:val="28"/>
          <w:szCs w:val="28"/>
        </w:rPr>
        <w:t>resistance</w:t>
      </w:r>
      <w:r w:rsidRPr="006F5AD1">
        <w:rPr>
          <w:rFonts w:asciiTheme="majorBidi" w:hAnsiTheme="majorBidi" w:cstheme="majorBidi"/>
          <w:sz w:val="28"/>
          <w:szCs w:val="28"/>
          <w:rtl/>
          <w:lang w:bidi="ar-LB"/>
        </w:rPr>
        <w:t xml:space="preserve">، أو </w:t>
      </w:r>
      <w:proofErr w:type="spellStart"/>
      <w:r w:rsidRPr="006F5AD1">
        <w:rPr>
          <w:rFonts w:asciiTheme="majorBidi" w:hAnsiTheme="majorBidi" w:cstheme="majorBidi"/>
          <w:sz w:val="28"/>
          <w:szCs w:val="28"/>
          <w:lang w:bidi="ar-LB"/>
        </w:rPr>
        <w:t>mouvements</w:t>
      </w:r>
      <w:proofErr w:type="spellEnd"/>
      <w:r w:rsidRPr="006F5AD1">
        <w:rPr>
          <w:rFonts w:asciiTheme="majorBidi" w:hAnsiTheme="majorBidi" w:cstheme="majorBidi"/>
          <w:sz w:val="28"/>
          <w:szCs w:val="28"/>
          <w:lang w:bidi="ar-LB"/>
        </w:rPr>
        <w:t xml:space="preserve"> de resistance</w:t>
      </w:r>
      <w:r w:rsidRPr="006F5AD1">
        <w:rPr>
          <w:rFonts w:asciiTheme="majorBidi" w:hAnsiTheme="majorBidi" w:cstheme="majorBidi"/>
          <w:sz w:val="28"/>
          <w:szCs w:val="28"/>
          <w:rtl/>
          <w:lang w:bidi="ar-LB"/>
        </w:rPr>
        <w:t xml:space="preserve"> واتّسم هذا المفهوم بالربط بينها وبين الغزو والاحتلال الحربي، حيث عرفت المقاومة الشعبية وفقًا لهذا المفهوم بأنها ذلك النشاط بالقوة المسلحة الذي تقوم به عناصر شعبية في مواجهة سلطة تقوم بغزو أرض الوطن او احتلاله"</w:t>
      </w:r>
      <w:sdt>
        <w:sdtPr>
          <w:rPr>
            <w:rFonts w:asciiTheme="majorBidi" w:hAnsiTheme="majorBidi" w:cstheme="majorBidi"/>
            <w:b/>
            <w:bCs/>
            <w:sz w:val="28"/>
            <w:szCs w:val="28"/>
            <w:rtl/>
            <w:lang w:bidi="ar-LB"/>
          </w:rPr>
          <w:id w:val="48938918"/>
          <w:citation/>
        </w:sdtPr>
        <w:sdtEndPr/>
        <w:sdtContent>
          <w:r w:rsidRPr="006F5AD1">
            <w:rPr>
              <w:rFonts w:asciiTheme="majorBidi" w:hAnsiTheme="majorBidi" w:cstheme="majorBidi"/>
              <w:b/>
              <w:bCs/>
              <w:sz w:val="28"/>
              <w:szCs w:val="28"/>
              <w:rtl/>
              <w:lang w:bidi="ar-LB"/>
            </w:rPr>
            <w:fldChar w:fldCharType="begin"/>
          </w:r>
          <w:r w:rsidRPr="006F5AD1">
            <w:rPr>
              <w:rFonts w:asciiTheme="majorBidi" w:hAnsiTheme="majorBidi" w:cstheme="majorBidi"/>
              <w:sz w:val="28"/>
              <w:szCs w:val="28"/>
              <w:lang w:bidi="ar-LB"/>
            </w:rPr>
            <w:instrText xml:space="preserve"> CITATION </w:instrText>
          </w:r>
          <w:r w:rsidRPr="006F5AD1">
            <w:rPr>
              <w:rFonts w:asciiTheme="majorBidi" w:hAnsiTheme="majorBidi" w:cstheme="majorBidi"/>
              <w:sz w:val="28"/>
              <w:szCs w:val="28"/>
              <w:rtl/>
              <w:lang w:bidi="ar-LB"/>
            </w:rPr>
            <w:instrText>الد17</w:instrText>
          </w:r>
          <w:r w:rsidRPr="006F5AD1">
            <w:rPr>
              <w:rFonts w:asciiTheme="majorBidi" w:hAnsiTheme="majorBidi" w:cstheme="majorBidi"/>
              <w:sz w:val="28"/>
              <w:szCs w:val="28"/>
              <w:lang w:bidi="ar-LB"/>
            </w:rPr>
            <w:instrText xml:space="preserve"> \p 163 \l 1033  </w:instrText>
          </w:r>
          <w:r w:rsidRPr="006F5AD1">
            <w:rPr>
              <w:rFonts w:asciiTheme="majorBidi" w:hAnsiTheme="majorBidi" w:cstheme="majorBidi"/>
              <w:b/>
              <w:bCs/>
              <w:sz w:val="28"/>
              <w:szCs w:val="28"/>
              <w:rtl/>
              <w:lang w:bidi="ar-LB"/>
            </w:rPr>
            <w:fldChar w:fldCharType="separate"/>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lang w:bidi="ar-LB"/>
            </w:rPr>
            <w:t>(الدحنون، 2017، صفحة 163)</w:t>
          </w:r>
          <w:r w:rsidRPr="006F5AD1">
            <w:rPr>
              <w:rFonts w:asciiTheme="majorBidi" w:hAnsiTheme="majorBidi" w:cstheme="majorBidi"/>
              <w:b/>
              <w:bCs/>
              <w:sz w:val="28"/>
              <w:szCs w:val="28"/>
              <w:rtl/>
              <w:lang w:bidi="ar-LB"/>
            </w:rPr>
            <w:fldChar w:fldCharType="end"/>
          </w:r>
        </w:sdtContent>
      </w:sdt>
      <w:r w:rsidRPr="006F5AD1">
        <w:rPr>
          <w:rFonts w:asciiTheme="majorBidi" w:hAnsiTheme="majorBidi" w:cstheme="majorBidi"/>
          <w:sz w:val="28"/>
          <w:szCs w:val="28"/>
          <w:rtl/>
          <w:lang w:bidi="ar-LB"/>
        </w:rPr>
        <w:t>، وتعرّف أيضًا بأنّها "عمليات القتال التي تقوم بها عناصر وطنية من غير أفراد القوات المسلحة النظامية – دفاعا عن المصالح الوطنية أو القومية، ضد قوى أجنبيّة سواء كانت تلك العناصر تعمل في اطار تنظيم، يخضع لاشراف وتوجيه سلطة قانونية أو واقعية، أو كانت تعمل بناء على مبادرتها الخاصة، سواء باشرت هذا النشاط فوق الاقليم الوطني، أو من قواعد خارج هذا الاقليم"</w:t>
      </w:r>
      <w:sdt>
        <w:sdtPr>
          <w:rPr>
            <w:rFonts w:asciiTheme="majorBidi" w:hAnsiTheme="majorBidi" w:cstheme="majorBidi"/>
            <w:b/>
            <w:bCs/>
            <w:sz w:val="28"/>
            <w:szCs w:val="28"/>
            <w:rtl/>
            <w:lang w:bidi="ar-LB"/>
          </w:rPr>
          <w:id w:val="48938919"/>
          <w:citation/>
        </w:sdtPr>
        <w:sdtEndPr/>
        <w:sdtContent>
          <w:r w:rsidRPr="006F5AD1">
            <w:rPr>
              <w:rFonts w:asciiTheme="majorBidi" w:hAnsiTheme="majorBidi" w:cstheme="majorBidi"/>
              <w:b/>
              <w:bCs/>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عامات \</w:instrText>
          </w:r>
          <w:r w:rsidRPr="006F5AD1">
            <w:rPr>
              <w:rFonts w:asciiTheme="majorBidi" w:hAnsiTheme="majorBidi" w:cstheme="majorBidi"/>
              <w:sz w:val="28"/>
              <w:szCs w:val="28"/>
              <w:lang w:bidi="ar-LB"/>
            </w:rPr>
            <w:instrText>p 41-42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LB"/>
            </w:rPr>
            <w:fldChar w:fldCharType="separate"/>
          </w:r>
          <w:r w:rsidRPr="006F5AD1">
            <w:rPr>
              <w:rFonts w:asciiTheme="majorBidi" w:hAnsiTheme="majorBidi" w:cstheme="majorBidi"/>
              <w:sz w:val="28"/>
              <w:szCs w:val="28"/>
              <w:rtl/>
              <w:lang w:bidi="ar-LB"/>
            </w:rPr>
            <w:t xml:space="preserve"> (عامر، د ت، الصفحات 41-42)</w:t>
          </w:r>
          <w:r w:rsidRPr="006F5AD1">
            <w:rPr>
              <w:rFonts w:asciiTheme="majorBidi" w:hAnsiTheme="majorBidi" w:cstheme="majorBidi"/>
              <w:b/>
              <w:bCs/>
              <w:sz w:val="28"/>
              <w:szCs w:val="28"/>
              <w:rtl/>
              <w:lang w:bidi="ar-LB"/>
            </w:rPr>
            <w:fldChar w:fldCharType="end"/>
          </w:r>
        </w:sdtContent>
      </w:sdt>
      <w:r w:rsidRPr="006F5AD1">
        <w:rPr>
          <w:rFonts w:asciiTheme="majorBidi" w:hAnsiTheme="majorBidi" w:cstheme="majorBidi"/>
          <w:sz w:val="28"/>
          <w:szCs w:val="28"/>
          <w:rtl/>
          <w:lang w:bidi="ar-LB"/>
        </w:rPr>
        <w:t xml:space="preserve">. فمواجهة أي إستعمار هو مقاومة وجهادُ ضدّه حيث أنّ "التفكير في مجابهة الإستعمار قد انطلق منذ بدايات هذا القرن من الحضور التقليدي الاعتيادي لمفهوم الجهاد" </w:t>
      </w:r>
      <w:sdt>
        <w:sdtPr>
          <w:rPr>
            <w:rFonts w:asciiTheme="majorBidi" w:hAnsiTheme="majorBidi" w:cstheme="majorBidi"/>
            <w:b/>
            <w:bCs/>
            <w:sz w:val="28"/>
            <w:szCs w:val="28"/>
            <w:rtl/>
            <w:lang w:bidi="ar-AE"/>
          </w:rPr>
          <w:id w:val="48938925"/>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ناع97 \</w:instrText>
          </w:r>
          <w:r w:rsidRPr="006F5AD1">
            <w:rPr>
              <w:rFonts w:asciiTheme="majorBidi" w:hAnsiTheme="majorBidi" w:cstheme="majorBidi"/>
              <w:sz w:val="28"/>
              <w:szCs w:val="28"/>
              <w:lang w:bidi="ar-LB"/>
            </w:rPr>
            <w:instrText>p 40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rtl/>
              <w:lang w:bidi="ar-LB"/>
            </w:rPr>
            <w:t>(ناعمي، 1997، صفحة 40)</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 xml:space="preserve">، والجهاد أو المقاومة  يعدّ من ركائز الدّين الإسلامي حيث يمتدّ مفهوم الجهاد أو المقاومة لأبعاد تتخطى الكفاح المسلّح فقط، بل يصل لأبعاد ثقافية وإجتماعية ورمزية وسلوكيّة </w:t>
      </w:r>
      <w:sdt>
        <w:sdtPr>
          <w:rPr>
            <w:rFonts w:asciiTheme="majorBidi" w:hAnsiTheme="majorBidi" w:cstheme="majorBidi"/>
            <w:b/>
            <w:bCs/>
            <w:sz w:val="28"/>
            <w:szCs w:val="28"/>
            <w:rtl/>
            <w:lang w:bidi="ar-AE"/>
          </w:rPr>
          <w:id w:val="48938939"/>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lang w:bidi="ar-AE"/>
            </w:rPr>
            <w:instrText xml:space="preserve"> CITATION Dun15 \p 285 \l 1033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lang w:bidi="ar-AE"/>
            </w:rPr>
            <w:t xml:space="preserve"> (Dunning, 2015, p. 285)</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LB"/>
        </w:rPr>
        <w:t>،</w:t>
      </w:r>
      <w:r w:rsidRPr="006F5AD1">
        <w:rPr>
          <w:rFonts w:asciiTheme="majorBidi" w:hAnsiTheme="majorBidi" w:cstheme="majorBidi"/>
          <w:sz w:val="28"/>
          <w:szCs w:val="28"/>
          <w:lang w:bidi="ar-AE"/>
        </w:rPr>
        <w:t xml:space="preserve"> </w:t>
      </w:r>
      <w:r w:rsidRPr="006F5AD1">
        <w:rPr>
          <w:rFonts w:asciiTheme="majorBidi" w:hAnsiTheme="majorBidi" w:cstheme="majorBidi"/>
          <w:sz w:val="28"/>
          <w:szCs w:val="28"/>
          <w:rtl/>
          <w:lang w:bidi="ar-AE"/>
        </w:rPr>
        <w:t>وتعرَّف المقاومة أيضًا بأنّها عبارة عن حركات تحرّريَّة حيث أنّ "هذه الحركات عبارة عن تنظيم يهدف إلى المقاومة من اجل حق تقرير المصير باستخدامها النضال المسلح أسلوبًا أساسيًا، وتأخذ شكل جبهة سياسية واسعة تضم أجنحة سياسية وعسكرية"</w:t>
      </w:r>
      <w:sdt>
        <w:sdtPr>
          <w:rPr>
            <w:rFonts w:asciiTheme="majorBidi" w:hAnsiTheme="majorBidi" w:cstheme="majorBidi"/>
            <w:b/>
            <w:bCs/>
            <w:sz w:val="28"/>
            <w:szCs w:val="28"/>
            <w:rtl/>
            <w:lang w:bidi="ar-AE"/>
          </w:rPr>
          <w:id w:val="48938930"/>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أحم14 \</w:instrText>
          </w:r>
          <w:r w:rsidRPr="006F5AD1">
            <w:rPr>
              <w:rFonts w:asciiTheme="majorBidi" w:hAnsiTheme="majorBidi" w:cstheme="majorBidi"/>
              <w:sz w:val="28"/>
              <w:szCs w:val="28"/>
              <w:lang w:bidi="ar-LB"/>
            </w:rPr>
            <w:instrText>p 500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rtl/>
              <w:lang w:bidi="ar-LB"/>
            </w:rPr>
            <w:t xml:space="preserve"> (أحمد، 2014، صفحة 500)</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 xml:space="preserve">. </w:t>
      </w:r>
    </w:p>
    <w:p w14:paraId="744E113F" w14:textId="77777777" w:rsidR="004346D9" w:rsidRPr="006F5AD1" w:rsidRDefault="004346D9" w:rsidP="009F0DE1">
      <w:pPr>
        <w:spacing w:line="360" w:lineRule="auto"/>
        <w:jc w:val="both"/>
        <w:outlineLvl w:val="0"/>
        <w:rPr>
          <w:rFonts w:asciiTheme="majorBidi" w:hAnsiTheme="majorBidi" w:cstheme="majorBidi"/>
          <w:b/>
          <w:bCs/>
          <w:sz w:val="28"/>
          <w:szCs w:val="28"/>
          <w:rtl/>
          <w:lang w:bidi="ar-AE"/>
        </w:rPr>
      </w:pPr>
      <w:r w:rsidRPr="006F5AD1">
        <w:rPr>
          <w:rFonts w:asciiTheme="majorBidi" w:hAnsiTheme="majorBidi" w:cstheme="majorBidi"/>
          <w:sz w:val="28"/>
          <w:szCs w:val="28"/>
          <w:rtl/>
          <w:lang w:bidi="ar-AE"/>
        </w:rPr>
        <w:t>بناءً على كلّ ما تقدّم فالمقاومة وتحديدًا المسلّحة منها هي عبارة عن مجموعة من أفراد المجتمع والتي لا تتبع التنظيم العسكري الرسمي في الدولة (أي الجيش النظامي)، تجتمع مع بعضها البعض ضمن إطار شعبي منظّم بهدف مقارعة ومحاربة المحتلّ أو أي خطر تهديدي لرقعة جغرافيّةٍ ما، والتي عادة تكون البلد الذي ينتمي إليه هؤلاء الأفراد المقاومون.</w:t>
      </w:r>
    </w:p>
    <w:p w14:paraId="71F89A31" w14:textId="77777777" w:rsidR="004346D9" w:rsidRPr="006F5AD1" w:rsidRDefault="004346D9" w:rsidP="009F0DE1">
      <w:pPr>
        <w:spacing w:line="360" w:lineRule="auto"/>
        <w:jc w:val="both"/>
        <w:outlineLvl w:val="0"/>
        <w:rPr>
          <w:rFonts w:asciiTheme="majorBidi" w:hAnsiTheme="majorBidi" w:cstheme="majorBidi"/>
          <w:b/>
          <w:bCs/>
          <w:sz w:val="28"/>
          <w:szCs w:val="28"/>
          <w:rtl/>
          <w:lang w:bidi="ar-LB"/>
        </w:rPr>
      </w:pPr>
    </w:p>
    <w:p w14:paraId="694030D3" w14:textId="77777777" w:rsidR="004346D9" w:rsidRPr="006F5AD1" w:rsidRDefault="004346D9" w:rsidP="009F0DE1">
      <w:pPr>
        <w:spacing w:line="360" w:lineRule="auto"/>
        <w:jc w:val="both"/>
        <w:rPr>
          <w:rFonts w:asciiTheme="majorBidi" w:hAnsiTheme="majorBidi" w:cstheme="majorBidi"/>
          <w:b/>
          <w:bCs/>
          <w:sz w:val="28"/>
          <w:szCs w:val="28"/>
          <w:rtl/>
          <w:lang w:bidi="ar-AE"/>
        </w:rPr>
      </w:pPr>
      <w:r w:rsidRPr="006F5AD1">
        <w:rPr>
          <w:rFonts w:asciiTheme="majorBidi" w:hAnsiTheme="majorBidi" w:cstheme="majorBidi"/>
          <w:sz w:val="28"/>
          <w:szCs w:val="28"/>
          <w:rtl/>
          <w:lang w:bidi="ar-AE"/>
        </w:rPr>
        <w:lastRenderedPageBreak/>
        <w:t xml:space="preserve">ث- البيئة الحاضنة: </w:t>
      </w:r>
    </w:p>
    <w:p w14:paraId="5E9E0590" w14:textId="77777777" w:rsidR="004346D9" w:rsidRPr="006F5AD1" w:rsidRDefault="004346D9" w:rsidP="009F0DE1">
      <w:pPr>
        <w:spacing w:line="360" w:lineRule="auto"/>
        <w:jc w:val="both"/>
        <w:rPr>
          <w:rFonts w:asciiTheme="majorBidi" w:hAnsiTheme="majorBidi" w:cstheme="majorBidi"/>
          <w:b/>
          <w:bCs/>
          <w:sz w:val="28"/>
          <w:szCs w:val="28"/>
          <w:rtl/>
          <w:lang w:bidi="ar-AE"/>
        </w:rPr>
      </w:pPr>
      <w:r w:rsidRPr="006F5AD1">
        <w:rPr>
          <w:rFonts w:asciiTheme="majorBidi" w:hAnsiTheme="majorBidi" w:cstheme="majorBidi"/>
          <w:sz w:val="28"/>
          <w:szCs w:val="28"/>
          <w:rtl/>
          <w:lang w:bidi="ar-AE"/>
        </w:rPr>
        <w:t>بعد تعريف المقاومة يأتي دور تعريف البيئة الحاضنة للمقاومة أوّلاً، والبيئة الحاضنة لجيش العدو الإسرائيلي على وجه الخصوص ثانيًا، فالبيئة الحاضنة للمقاومة بشكلها البسيط هي المجموعة الشعبية المحيطة فيها جغرافيا، وبعد استعراض عدد من التعريفات المتعلقة بالبيئة الحاضنة سأقوم بصياغة تعريف نهائي مفصّل نوعًا ما أعلى درجةً من هذا التعريف البسيط الأوّلي. فالبيئة الشعبيّة الحاضنة هي أساس من أسس نجاح المقاومة ايًّا كان نوع هذه المقاومة وخاصّةً المسلّحة منها، وهذه الحقوق بالمقاومة وبالحصول على الحقوق والدفاع عنها كفلته القوانين والأنظمة والمعاهدات الدوليّة، فبحسب إعلان الأمم المتحّدة بشأن حقوق الشعوب الأصليّة، يقول الإعلان الآتي "ينبغي للشعوب الأصلية، في ممارستها لحقوقها، أن تتحرر من التمييز أيا كان نوعه، وإذ يساورها القلق لما عانته الشعوب الأصلية من أشكال ظلم تاريخية، نجمت عن أمور عدة منها استعمارها وسلب حيازتها لأراضيها واقاليمها ومواردها، وبالتالي منعها بصفة خاصّة من ممارسة حقها في التنمية وفقا لاحتياجاتها ومصالحها الخاصّة"</w:t>
      </w:r>
      <w:sdt>
        <w:sdtPr>
          <w:rPr>
            <w:rFonts w:asciiTheme="majorBidi" w:hAnsiTheme="majorBidi" w:cstheme="majorBidi"/>
            <w:b/>
            <w:bCs/>
            <w:sz w:val="28"/>
            <w:szCs w:val="28"/>
            <w:rtl/>
            <w:lang w:bidi="ar-AE"/>
          </w:rPr>
          <w:id w:val="4875460"/>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lang w:bidi="ar-AE"/>
            </w:rPr>
            <w:instrText xml:space="preserve"> CITATION </w:instrText>
          </w:r>
          <w:r w:rsidRPr="006F5AD1">
            <w:rPr>
              <w:rFonts w:asciiTheme="majorBidi" w:hAnsiTheme="majorBidi" w:cstheme="majorBidi"/>
              <w:sz w:val="28"/>
              <w:szCs w:val="28"/>
              <w:rtl/>
              <w:lang w:bidi="ar-AE"/>
            </w:rPr>
            <w:instrText>الأ07</w:instrText>
          </w:r>
          <w:r w:rsidRPr="006F5AD1">
            <w:rPr>
              <w:rFonts w:asciiTheme="majorBidi" w:hAnsiTheme="majorBidi" w:cstheme="majorBidi"/>
              <w:sz w:val="28"/>
              <w:szCs w:val="28"/>
              <w:lang w:bidi="ar-AE"/>
            </w:rPr>
            <w:instrText xml:space="preserve"> \l 1033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lang w:bidi="ar-AE"/>
            </w:rPr>
            <w:t xml:space="preserve"> </w:t>
          </w:r>
          <w:r w:rsidRPr="006F5AD1">
            <w:rPr>
              <w:rFonts w:asciiTheme="majorBidi" w:hAnsiTheme="majorBidi" w:cstheme="majorBidi"/>
              <w:sz w:val="28"/>
              <w:szCs w:val="28"/>
              <w:rtl/>
              <w:lang w:bidi="ar-AE"/>
            </w:rPr>
            <w:t>(الأمم المتحدة، 2007)</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 وحول البيئة الحاضنة يقول صلاح الدين عامر في كتابه المقاومة الشعبية المسلحة في القانون الدولي العام بأنّ تطوّر مبدأ الوطنيّة والأفكار الديموقراطيّة أدّى إلى تزايد أعداد المدنيين الذين يشتبكون ويشاركون في الحروب ويتأثّرون بالحصار الإقتصادي وغيره، فأصبحت الحرب صراعًا للجماهير الشعبية</w:t>
      </w:r>
      <w:sdt>
        <w:sdtPr>
          <w:rPr>
            <w:rFonts w:asciiTheme="majorBidi" w:hAnsiTheme="majorBidi" w:cstheme="majorBidi"/>
            <w:b/>
            <w:bCs/>
            <w:sz w:val="28"/>
            <w:szCs w:val="28"/>
            <w:rtl/>
            <w:lang w:bidi="ar-AE"/>
          </w:rPr>
          <w:id w:val="4875466"/>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عامات \</w:instrText>
          </w:r>
          <w:r w:rsidRPr="006F5AD1">
            <w:rPr>
              <w:rFonts w:asciiTheme="majorBidi" w:hAnsiTheme="majorBidi" w:cstheme="majorBidi"/>
              <w:sz w:val="28"/>
              <w:szCs w:val="28"/>
              <w:lang w:bidi="ar-LB"/>
            </w:rPr>
            <w:instrText>p 41-42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rtl/>
              <w:lang w:bidi="ar-LB"/>
            </w:rPr>
            <w:t xml:space="preserve"> (عامر، د ت، الصفحات 41-42)</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 فهنا تُستمدّ شرعيّة هذه المقاومة من خلال بيئتها الحاضنة لها. فالبيئة الحاضنة أصبحت أساسًا من أسس المقاومة على الرّغم من بعض الجهود الدوليّة التي طالبت بإبعاد المدنيين عن ساحات المعارك والقتال، ولكنذ الواقع الميداني أثبت ازدياد مشاركة المدنيين والبيئات الحاضنة وإلتفافها حول المقاومات الشعبية المسلّحة ولعبها لأدوار فعّالة في الحروب الحديثة</w:t>
      </w:r>
      <w:sdt>
        <w:sdtPr>
          <w:rPr>
            <w:rFonts w:asciiTheme="majorBidi" w:hAnsiTheme="majorBidi" w:cstheme="majorBidi"/>
            <w:b/>
            <w:bCs/>
            <w:sz w:val="28"/>
            <w:szCs w:val="28"/>
            <w:rtl/>
            <w:lang w:bidi="ar-AE"/>
          </w:rPr>
          <w:id w:val="4875468"/>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الد17 \</w:instrText>
          </w:r>
          <w:r w:rsidRPr="006F5AD1">
            <w:rPr>
              <w:rFonts w:asciiTheme="majorBidi" w:hAnsiTheme="majorBidi" w:cstheme="majorBidi"/>
              <w:sz w:val="28"/>
              <w:szCs w:val="28"/>
              <w:lang w:bidi="ar-LB"/>
            </w:rPr>
            <w:instrText>p 166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rtl/>
              <w:lang w:bidi="ar-LB"/>
            </w:rPr>
            <w:t xml:space="preserve"> (الدحنون، 2017، صفحة 166)</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 وبناء لما تقدّم فإنّ تعريف البيئة الحاضنة للمقاومة الشعبيّة المسلّحة فهي عبارة المجموعة الشعبية المحيطة فيها جغرافيا والتّي تؤمن بأيدلوجيتها وتوجّهاتها، والتّي تضفي عليها طابع الأمان والموثوقيّة والشرعيّة، وتعتبر ركيزة من ركائز عمل أيّ مقاومة وسبب أساسي من أسباب نجاحها وتفوّقها على أي تهديد خارجي.</w:t>
      </w:r>
    </w:p>
    <w:p w14:paraId="6F484944" w14:textId="77777777" w:rsidR="004346D9" w:rsidRPr="006F5AD1" w:rsidRDefault="004346D9" w:rsidP="009F0DE1">
      <w:pPr>
        <w:spacing w:line="360" w:lineRule="auto"/>
        <w:jc w:val="both"/>
        <w:rPr>
          <w:rFonts w:asciiTheme="majorBidi" w:hAnsiTheme="majorBidi" w:cstheme="majorBidi"/>
          <w:b/>
          <w:bCs/>
          <w:sz w:val="28"/>
          <w:szCs w:val="28"/>
          <w:rtl/>
          <w:lang w:bidi="ar-AE"/>
        </w:rPr>
      </w:pPr>
      <w:r w:rsidRPr="006F5AD1">
        <w:rPr>
          <w:rFonts w:asciiTheme="majorBidi" w:hAnsiTheme="majorBidi" w:cstheme="majorBidi"/>
          <w:sz w:val="28"/>
          <w:szCs w:val="28"/>
          <w:rtl/>
          <w:lang w:bidi="ar-AE"/>
        </w:rPr>
        <w:t xml:space="preserve">وعادةً من أهداف هذه البيئة الحاضنة هو الحصول على الحرية والمحافظة على الأمان ولهذا تشكّل بيئة حاضنةً لها حقوق وعليها واجبات، فقديمًا أو حديثًا أي في المجتمعات المدنية الحديثة لا تزال فكرة الحريّة ضمن القانون هي العقد الإجتماعي الذي ترتكز عليه العلاقات بين الأنساق الإجتماعيّة المختلفة. فبقدر ما كانت الحرية (في القرن السابع عشر) مطلب كل فرد وكل فئات المجتمع، وكانت أيضًا مطلبًا ملحًا لكل من باقي طباقات المجتمع الحاكمة أي الطبقة التجارية الجديدة والبرجوازية الصناعية، والتي لم يعد ملائمًا لهما البناء الإجتماعي التقليدي الوسيط، لذلك كان العقد الإجتماعي الجديد عند هوبز ولوك رمزًا على حماية الحرية الفردية والملكية الخاصّة </w:t>
      </w:r>
      <w:r w:rsidRPr="006F5AD1">
        <w:rPr>
          <w:rFonts w:asciiTheme="majorBidi" w:hAnsiTheme="majorBidi" w:cstheme="majorBidi"/>
          <w:sz w:val="28"/>
          <w:szCs w:val="28"/>
          <w:rtl/>
          <w:lang w:bidi="ar-AE"/>
        </w:rPr>
        <w:lastRenderedPageBreak/>
        <w:t>والأمن والسلام، وهو يكون تحت مظلّة القانون المدني والأخلاق والفضائل والقيم الحميدة الحاكمة الموجودة عند أخلاقيّات كلّ فرد، فالفرد الحرّ والعقد هما أساس المجتمع المدني في الحداثة المبكرة</w:t>
      </w:r>
      <w:sdt>
        <w:sdtPr>
          <w:rPr>
            <w:rFonts w:asciiTheme="majorBidi" w:hAnsiTheme="majorBidi" w:cstheme="majorBidi"/>
            <w:b/>
            <w:bCs/>
            <w:sz w:val="28"/>
            <w:szCs w:val="28"/>
            <w:rtl/>
            <w:lang w:bidi="ar-AE"/>
          </w:rPr>
          <w:id w:val="4875453"/>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خلي05 \</w:instrText>
          </w:r>
          <w:r w:rsidRPr="006F5AD1">
            <w:rPr>
              <w:rFonts w:asciiTheme="majorBidi" w:hAnsiTheme="majorBidi" w:cstheme="majorBidi"/>
              <w:sz w:val="28"/>
              <w:szCs w:val="28"/>
              <w:lang w:bidi="ar-LB"/>
            </w:rPr>
            <w:instrText>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rtl/>
              <w:lang w:bidi="ar-LB"/>
            </w:rPr>
            <w:t xml:space="preserve"> (خليفة، 2005)</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 وعلينا الإنتباه هنا بأنّ أي بيئة حاضنة للمقاومة ستنقصها نقطة أساسيَّة إن لم تكن هذه المقاومة مشرّعةً بحقٍّ قانونيّ داخل الدّولة نفسها، فيقول حسن حنفى في كتابه فيشته فيلسوف المقاومة بأنّ مفهوم العقد الإجتماعي هو من يضمن حقوق الأفراد داخل الجماعة الواحدة، فيحق لكل فرد أن يقوم بنشاطه في العالم شرط احترام حريّة الآخرين ضمن القانون، فمعارضة القانون هو معارضة للجماعة</w:t>
      </w:r>
      <w:sdt>
        <w:sdtPr>
          <w:rPr>
            <w:rFonts w:asciiTheme="majorBidi" w:hAnsiTheme="majorBidi" w:cstheme="majorBidi"/>
            <w:b/>
            <w:bCs/>
            <w:sz w:val="28"/>
            <w:szCs w:val="28"/>
            <w:rtl/>
            <w:lang w:bidi="ar-AE"/>
          </w:rPr>
          <w:id w:val="4875455"/>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حنف02 \</w:instrText>
          </w:r>
          <w:r w:rsidRPr="006F5AD1">
            <w:rPr>
              <w:rFonts w:asciiTheme="majorBidi" w:hAnsiTheme="majorBidi" w:cstheme="majorBidi"/>
              <w:sz w:val="28"/>
              <w:szCs w:val="28"/>
              <w:lang w:bidi="ar-LB"/>
            </w:rPr>
            <w:instrText>p 300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rtl/>
              <w:lang w:bidi="ar-LB"/>
            </w:rPr>
            <w:t xml:space="preserve"> (حنفى، 2002، صفحة 300)</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 ومن هنا تظهر أهميّة قوننة عمل المقاومة، ممّا يضفي شرعيَّةً وطنيَّةً وعالميَّةً على عملها وعلى مساندة البيئة الحاضنة المحيطة بها، فهذا ما نراه مثلاُ في لبنان من خلال البيان الوزاري عند تشكيل أي حكومة والتي تؤكّد على حقّ المقاومة، ممّا يضفي الشرعيَّة القانونيَّة لوجودها. أمّا في حالة عدم وجود دولة ووجود مقاومة لتأسيس دولة، فقوننة هذه المقاومة تكون من الشّعب نفسه حيث "كانت حركات المقاومة الشعبية المسلحة كثيرًا ما تجري في حالة لا يكون فيها ثمة وجود للدولة بالمعنى القانوني المعروف"</w:t>
      </w:r>
      <w:sdt>
        <w:sdtPr>
          <w:rPr>
            <w:rFonts w:asciiTheme="majorBidi" w:hAnsiTheme="majorBidi" w:cstheme="majorBidi"/>
            <w:b/>
            <w:bCs/>
            <w:sz w:val="28"/>
            <w:szCs w:val="28"/>
            <w:rtl/>
            <w:lang w:bidi="ar-AE"/>
          </w:rPr>
          <w:id w:val="4875463"/>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عامات \</w:instrText>
          </w:r>
          <w:r w:rsidRPr="006F5AD1">
            <w:rPr>
              <w:rFonts w:asciiTheme="majorBidi" w:hAnsiTheme="majorBidi" w:cstheme="majorBidi"/>
              <w:sz w:val="28"/>
              <w:szCs w:val="28"/>
              <w:lang w:bidi="ar-LB"/>
            </w:rPr>
            <w:instrText>p 43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rtl/>
              <w:lang w:bidi="ar-LB"/>
            </w:rPr>
            <w:t xml:space="preserve"> (عامر، د ت، صفحة 43)</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w:t>
      </w:r>
    </w:p>
    <w:p w14:paraId="432F9B62" w14:textId="77777777" w:rsidR="004346D9" w:rsidRPr="006F5AD1" w:rsidRDefault="004346D9" w:rsidP="009F0DE1">
      <w:pPr>
        <w:spacing w:line="360" w:lineRule="auto"/>
        <w:jc w:val="both"/>
        <w:rPr>
          <w:rFonts w:asciiTheme="majorBidi" w:hAnsiTheme="majorBidi" w:cstheme="majorBidi"/>
          <w:b/>
          <w:bCs/>
          <w:sz w:val="28"/>
          <w:szCs w:val="28"/>
          <w:rtl/>
          <w:lang w:bidi="ar-AE"/>
        </w:rPr>
      </w:pPr>
      <w:r w:rsidRPr="006F5AD1">
        <w:rPr>
          <w:rFonts w:asciiTheme="majorBidi" w:hAnsiTheme="majorBidi" w:cstheme="majorBidi"/>
          <w:sz w:val="28"/>
          <w:szCs w:val="28"/>
          <w:rtl/>
          <w:lang w:bidi="ar-AE"/>
        </w:rPr>
        <w:t>ولعلّ تجربة المقاومة اللبنانيّة والفلسطينيّة تعدّ من التجارب الرائدة في مجال البيئة الحاضنة لخط المقاومة والمساندة لها، فلا يمكن لأي مقاومة أن تنجح وتستمر ما لم يتوفّر لأفرادها ولبيئتها الحاضنة الإستعداد للتضحية والفداء والصبر واستيعاب الأزمات وتجاوزها، إضافةً للتخطيط السليم والهادىء مما يرفع من ثقتها بنفسها وبثقة البيئة الحاضنة لها، وبالتالي تحشد المزيد من الإحتضان والتأييد لقضيّتها</w:t>
      </w:r>
      <w:sdt>
        <w:sdtPr>
          <w:rPr>
            <w:rFonts w:asciiTheme="majorBidi" w:hAnsiTheme="majorBidi" w:cstheme="majorBidi"/>
            <w:b/>
            <w:bCs/>
            <w:sz w:val="28"/>
            <w:szCs w:val="28"/>
            <w:rtl/>
            <w:lang w:bidi="ar-AE"/>
          </w:rPr>
          <w:id w:val="4875484"/>
          <w:citation/>
        </w:sdtPr>
        <w:sdtEndPr/>
        <w:sdtContent>
          <w:r w:rsidRPr="006F5AD1">
            <w:rPr>
              <w:rFonts w:asciiTheme="majorBidi" w:hAnsiTheme="majorBidi" w:cstheme="majorBidi"/>
              <w:b/>
              <w:bCs/>
              <w:sz w:val="28"/>
              <w:szCs w:val="28"/>
              <w:rtl/>
              <w:lang w:bidi="ar-AE"/>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أحم14 \</w:instrText>
          </w:r>
          <w:r w:rsidRPr="006F5AD1">
            <w:rPr>
              <w:rFonts w:asciiTheme="majorBidi" w:hAnsiTheme="majorBidi" w:cstheme="majorBidi"/>
              <w:sz w:val="28"/>
              <w:szCs w:val="28"/>
              <w:lang w:bidi="ar-LB"/>
            </w:rPr>
            <w:instrText>p 504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b/>
              <w:bCs/>
              <w:sz w:val="28"/>
              <w:szCs w:val="28"/>
              <w:rtl/>
              <w:lang w:bidi="ar-AE"/>
            </w:rPr>
            <w:fldChar w:fldCharType="separate"/>
          </w:r>
          <w:r w:rsidRPr="006F5AD1">
            <w:rPr>
              <w:rFonts w:asciiTheme="majorBidi" w:hAnsiTheme="majorBidi" w:cstheme="majorBidi"/>
              <w:sz w:val="28"/>
              <w:szCs w:val="28"/>
              <w:rtl/>
              <w:lang w:bidi="ar-LB"/>
            </w:rPr>
            <w:t xml:space="preserve"> (أحمد، 2014، صفحة 504)</w:t>
          </w:r>
          <w:r w:rsidRPr="006F5AD1">
            <w:rPr>
              <w:rFonts w:asciiTheme="majorBidi" w:hAnsiTheme="majorBidi" w:cstheme="majorBidi"/>
              <w:b/>
              <w:bCs/>
              <w:sz w:val="28"/>
              <w:szCs w:val="28"/>
              <w:rtl/>
              <w:lang w:bidi="ar-AE"/>
            </w:rPr>
            <w:fldChar w:fldCharType="end"/>
          </w:r>
        </w:sdtContent>
      </w:sdt>
      <w:r w:rsidRPr="006F5AD1">
        <w:rPr>
          <w:rFonts w:asciiTheme="majorBidi" w:hAnsiTheme="majorBidi" w:cstheme="majorBidi"/>
          <w:sz w:val="28"/>
          <w:szCs w:val="28"/>
          <w:rtl/>
          <w:lang w:bidi="ar-AE"/>
        </w:rPr>
        <w:t>.</w:t>
      </w:r>
    </w:p>
    <w:p w14:paraId="1468C4D0" w14:textId="77777777" w:rsidR="004346D9" w:rsidRPr="006F5AD1" w:rsidRDefault="004346D9" w:rsidP="009F0DE1">
      <w:pPr>
        <w:pStyle w:val="NormalWeb"/>
        <w:shd w:val="clear" w:color="auto" w:fill="FFFFFF"/>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AE"/>
        </w:rPr>
        <w:t>وبعد أن تمّ الكلام عن البيئة الحاضنة للمقاومة الشعبية المسلّحة، سيتمّ وبشكل مقتضب جدًّا الكلام عن مفهوم البيئة الحاضنة لجيش العدو الإسرائيلي (بهدف عدم الإسهاب غير الضروري)، فالبيئة الحاضنة لجيش هذا العدو تُعتَبَر كلّ الشعب الذي يتواجد في مناطق هذا الإحتلال الغاصب، أي المواطنين الذين يحملون الجنسيّة الإسرائيليّة، لأنّنا هنا نتكلّم عن جيش نظامي تابع لدولة كيان غاصب، وبالتالي فأفراد الشعب الذين يحملون جنسيّة هذا الكيان الغاصب هم البيئة الحاضنة لجيشه، مع ضرورة التمييز بأنّه ليس كلّ أفراد هذا الكيان هم مؤيدون لسياسة هذا الكيان وهذا الجيش، وتحديدًا عرب الـ48 أو ما يتم تسميتهم بعرب إسرائيل أو فلسطينيو الداخل، فمثلا "</w:t>
      </w:r>
      <w:r w:rsidRPr="006F5AD1">
        <w:rPr>
          <w:rFonts w:asciiTheme="majorBidi" w:hAnsiTheme="majorBidi" w:cstheme="majorBidi"/>
          <w:sz w:val="28"/>
          <w:szCs w:val="28"/>
          <w:rtl/>
        </w:rPr>
        <w:t xml:space="preserve">أعلنت حركة حماس، الأحد 21 نوفمبر/تشرين الثاني 2021، تبنيها عملية قتل مستوطن إسرائيلي وجرح 4 أشخاص، بينهم 3 جنود، في البلدة القديمة بالقدس المحتلة  </w:t>
      </w:r>
      <w:r w:rsidRPr="006F5AD1">
        <w:rPr>
          <w:rFonts w:asciiTheme="majorBidi" w:hAnsiTheme="majorBidi" w:cstheme="majorBidi"/>
          <w:sz w:val="28"/>
          <w:szCs w:val="28"/>
        </w:rPr>
        <w:t>.</w:t>
      </w:r>
      <w:r w:rsidRPr="006F5AD1">
        <w:rPr>
          <w:rFonts w:asciiTheme="majorBidi" w:hAnsiTheme="majorBidi" w:cstheme="majorBidi"/>
          <w:sz w:val="28"/>
          <w:szCs w:val="28"/>
          <w:rtl/>
        </w:rPr>
        <w:t>وفي ظل استمرار الاعتداءات الإسرائيلية على الفلسطينيين والمسجد الأقصى تنوعت وسائل الفلسطينيين وحركات المقاومة ضد الاحتلال الإسرائيلي داخل القدس والضفة الغربية المحتلة ما بين عمليات دعس وطعن وإطلاق نار"</w:t>
      </w:r>
      <w:sdt>
        <w:sdtPr>
          <w:rPr>
            <w:rFonts w:asciiTheme="majorBidi" w:hAnsiTheme="majorBidi" w:cstheme="majorBidi"/>
            <w:sz w:val="28"/>
            <w:szCs w:val="28"/>
            <w:rtl/>
          </w:rPr>
          <w:id w:val="4875485"/>
          <w:citation/>
        </w:sdtPr>
        <w:sdtEndPr>
          <w:rPr>
            <w:b/>
            <w:bCs/>
          </w:rPr>
        </w:sdtEndPr>
        <w:sdtContent>
          <w:r w:rsidRPr="006F5AD1">
            <w:rPr>
              <w:rFonts w:asciiTheme="majorBidi" w:hAnsiTheme="majorBidi" w:cstheme="majorBidi"/>
              <w:b/>
              <w:bCs/>
              <w:sz w:val="28"/>
              <w:szCs w:val="28"/>
              <w:rtl/>
            </w:rPr>
            <w:fldChar w:fldCharType="begin"/>
          </w:r>
          <w:r w:rsidRPr="006F5AD1">
            <w:rPr>
              <w:rFonts w:asciiTheme="majorBidi" w:hAnsiTheme="majorBidi" w:cstheme="majorBidi"/>
              <w:b/>
              <w:bCs/>
              <w:sz w:val="28"/>
              <w:szCs w:val="28"/>
            </w:rPr>
            <w:instrText xml:space="preserve"> CITATION </w:instrText>
          </w:r>
          <w:r w:rsidRPr="006F5AD1">
            <w:rPr>
              <w:rFonts w:asciiTheme="majorBidi" w:hAnsiTheme="majorBidi" w:cstheme="majorBidi"/>
              <w:b/>
              <w:bCs/>
              <w:sz w:val="28"/>
              <w:szCs w:val="28"/>
              <w:rtl/>
            </w:rPr>
            <w:instrText>موق21</w:instrText>
          </w:r>
          <w:r w:rsidRPr="006F5AD1">
            <w:rPr>
              <w:rFonts w:asciiTheme="majorBidi" w:hAnsiTheme="majorBidi" w:cstheme="majorBidi"/>
              <w:b/>
              <w:bCs/>
              <w:sz w:val="28"/>
              <w:szCs w:val="28"/>
            </w:rPr>
            <w:instrText xml:space="preserve"> \l 1033  </w:instrText>
          </w:r>
          <w:r w:rsidRPr="006F5AD1">
            <w:rPr>
              <w:rFonts w:asciiTheme="majorBidi" w:hAnsiTheme="majorBidi" w:cstheme="majorBidi"/>
              <w:b/>
              <w:bCs/>
              <w:sz w:val="28"/>
              <w:szCs w:val="28"/>
              <w:rtl/>
            </w:rPr>
            <w:fldChar w:fldCharType="separate"/>
          </w:r>
          <w:r w:rsidRPr="006F5AD1">
            <w:rPr>
              <w:rFonts w:asciiTheme="majorBidi" w:hAnsiTheme="majorBidi" w:cstheme="majorBidi"/>
              <w:b/>
              <w:bCs/>
              <w:noProof/>
              <w:sz w:val="28"/>
              <w:szCs w:val="28"/>
            </w:rPr>
            <w:t xml:space="preserve"> </w:t>
          </w:r>
          <w:r w:rsidRPr="006F5AD1">
            <w:rPr>
              <w:rFonts w:asciiTheme="majorBidi" w:hAnsiTheme="majorBidi" w:cstheme="majorBidi"/>
              <w:b/>
              <w:bCs/>
              <w:noProof/>
              <w:sz w:val="28"/>
              <w:szCs w:val="28"/>
              <w:rtl/>
            </w:rPr>
            <w:t xml:space="preserve">(قناة الجزيرة، </w:t>
          </w:r>
          <w:r w:rsidRPr="006F5AD1">
            <w:rPr>
              <w:rFonts w:asciiTheme="majorBidi" w:hAnsiTheme="majorBidi" w:cstheme="majorBidi"/>
              <w:b/>
              <w:bCs/>
              <w:noProof/>
              <w:sz w:val="28"/>
              <w:szCs w:val="28"/>
              <w:rtl/>
            </w:rPr>
            <w:lastRenderedPageBreak/>
            <w:t>2021)</w:t>
          </w:r>
          <w:r w:rsidRPr="006F5AD1">
            <w:rPr>
              <w:rFonts w:asciiTheme="majorBidi" w:hAnsiTheme="majorBidi" w:cstheme="majorBidi"/>
              <w:b/>
              <w:bCs/>
              <w:sz w:val="28"/>
              <w:szCs w:val="28"/>
              <w:rtl/>
            </w:rPr>
            <w:fldChar w:fldCharType="end"/>
          </w:r>
        </w:sdtContent>
      </w:sdt>
      <w:r w:rsidRPr="006F5AD1">
        <w:rPr>
          <w:rFonts w:asciiTheme="majorBidi" w:hAnsiTheme="majorBidi" w:cstheme="majorBidi"/>
          <w:b/>
          <w:bCs/>
          <w:sz w:val="28"/>
          <w:szCs w:val="28"/>
          <w:rtl/>
        </w:rPr>
        <w:t>،</w:t>
      </w:r>
      <w:r w:rsidRPr="006F5AD1">
        <w:rPr>
          <w:rFonts w:asciiTheme="majorBidi" w:hAnsiTheme="majorBidi" w:cstheme="majorBidi"/>
          <w:sz w:val="28"/>
          <w:szCs w:val="28"/>
          <w:rtl/>
        </w:rPr>
        <w:t xml:space="preserve"> فمعظم هذه العمليات المقاومة للإحتلال في المناطق المحتلة من قبل الإسرائيليين أي في القدس أو غيرها تتم من قبل فلسطينيين يحملون جنسية الكيان الإسرائيلي الغاصب.</w:t>
      </w:r>
    </w:p>
    <w:p w14:paraId="12531A9C"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rPr>
      </w:pPr>
      <w:r w:rsidRPr="006F5AD1">
        <w:rPr>
          <w:rFonts w:asciiTheme="majorBidi" w:hAnsiTheme="majorBidi" w:cstheme="majorBidi"/>
          <w:sz w:val="28"/>
          <w:szCs w:val="28"/>
          <w:rtl/>
        </w:rPr>
        <w:t xml:space="preserve">ج- الأوضاع التنموية في مناطق البيئات الحاضنة: </w:t>
      </w:r>
    </w:p>
    <w:p w14:paraId="19308B3F"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rtl/>
        </w:rPr>
      </w:pPr>
      <w:r w:rsidRPr="006F5AD1">
        <w:rPr>
          <w:rFonts w:asciiTheme="majorBidi" w:hAnsiTheme="majorBidi" w:cstheme="majorBidi"/>
          <w:sz w:val="28"/>
          <w:szCs w:val="28"/>
          <w:rtl/>
          <w:lang w:bidi="ar-LB"/>
        </w:rPr>
        <w:t>سنبدأ في لبنان، فالأوضاع التنموية الصعبة في مناطق الجنوب والبقاع (تحديدًا منطاق بعلبك والهرمل والقرى المحيطة بهما) اللبناني، حيث تعدّ وخاصّة الجنوب خطّ المواجهة الأولّ مع العدوّ الإسرائيلي، فهي تعاني الأمرّين على مستوى التنمية من ناحية إنخفاض جودة المستشفيات أو الخدمات الموجودة فيها، فمثلاً لا وجود لمستشفيات ذات قدرات تكنولوجية وطبيّة عالية في هاتين المنطقتين، حتى المستشفيات الحكومية فهي قليلة وذات إمكانيّات متواضعة أصلاً، وإن أخذنا مثلاً المستوى التربوي فعدد الجامعات الخاصّة أو الرسميّة في كل منطقة يكاد لا يتجاوز أصابع اليد الواحدة، أمّا إذا تكلّمنا عن مواضيع الكهرباء والمياه فحدّث ولا حرج عن مستوى انقطاع هاتين الخدمتين الحيوييتين عن هذه المناطق، حيث يلجأ العديد من السكّان وخاصّة خلال فصل الصّيف إلى شراء المياه لتأمينها، حيث انّ مياه الدولة أو الآبار الخاصّة تكون قد جفّت، أمّا موضوع الكهرباء والذي يُعدّ أزمة كبيرة على مستوى لبنان ككلّ وليس فقط على مستوى هاتين المنطقتين فقط. وإذا ما أخذنا منطقة الضاحية الجنوبيّة لمدينة بيروت، فعلى الرّغم من ارتفاع مستوى الطبابة فيها والمستوى التعليمي إن كان من ناحية عدد الجامعات أو المدارس والمعاهد المهنية، ولكن مستوى الخدمات الأساسيّة كالكهرباء والماء والإتصالات والمواصلات والطرقات والبنى التحتيّة بشكل عام...إلخ فهي في مستويات ضعيفة جدًّا، فهناك فروقات واضحة للعيان بين مستوى هذه الخدمات في مناطق بيروت أو جبل لبنان مثلاً مقابل مستواها المتدني في منطقة الضاحية الجنوبيّة لمدينة بيروت، وقد عزّز هذا التراجع الحرب التدميرية خلال تموز 2006م فلا شكّ في أثر هذه الحرب على تدمير البنى التحتية وتراجع التنمية حيث أنّ  "</w:t>
      </w:r>
      <w:r w:rsidRPr="006F5AD1">
        <w:rPr>
          <w:rFonts w:asciiTheme="majorBidi" w:hAnsiTheme="majorBidi" w:cstheme="majorBidi"/>
          <w:sz w:val="28"/>
          <w:szCs w:val="28"/>
          <w:shd w:val="clear" w:color="auto" w:fill="FFFFFF"/>
          <w:rtl/>
        </w:rPr>
        <w:t>حرب تموز/يوليو 2006 كان لها تداعيات مباشرة على الاقتصاد كما دُمّرت البنى التحتية وتأثّرت نسب البطالة والنشاطات المدرّة للدخل بشكلٍ سلبي، وإنّ المناطق الزراعية والريفية لاسيّما الجنوبية منها تكبّدت أكبر الأضرار خلال الحرب. بالإضافة إلى ذلك، تسبّبت حرب 2006 بخسائر فادحة في المراكب وشبكات الصيد ودمّرت الممتلكات ولوثّت المناطق الساحلية جرّاء انسكابٍ نفطي كبيرٍ ملقيةً بظلالها على سبل عيش 5000 صيّاد سمك"</w:t>
      </w:r>
      <w:sdt>
        <w:sdtPr>
          <w:rPr>
            <w:rFonts w:asciiTheme="majorBidi" w:hAnsiTheme="majorBidi" w:cstheme="majorBidi"/>
            <w:sz w:val="28"/>
            <w:szCs w:val="28"/>
            <w:shd w:val="clear" w:color="auto" w:fill="FFFFFF"/>
            <w:rtl/>
          </w:rPr>
          <w:id w:val="12801068"/>
          <w:citation/>
        </w:sdtPr>
        <w:sdtEndPr/>
        <w:sdtContent>
          <w:r w:rsidRPr="006F5AD1">
            <w:rPr>
              <w:rFonts w:asciiTheme="majorBidi" w:hAnsiTheme="majorBidi" w:cstheme="majorBidi"/>
              <w:sz w:val="28"/>
              <w:szCs w:val="28"/>
              <w:shd w:val="clear" w:color="auto" w:fill="FFFFFF"/>
              <w:rtl/>
            </w:rPr>
            <w:fldChar w:fldCharType="begin"/>
          </w:r>
          <w:r w:rsidRPr="006F5AD1">
            <w:rPr>
              <w:rFonts w:asciiTheme="majorBidi" w:hAnsiTheme="majorBidi" w:cstheme="majorBidi"/>
              <w:sz w:val="28"/>
              <w:szCs w:val="28"/>
              <w:shd w:val="clear" w:color="auto" w:fill="FFFFFF"/>
            </w:rPr>
            <w:instrText xml:space="preserve"> CITATION </w:instrText>
          </w:r>
          <w:r w:rsidRPr="006F5AD1">
            <w:rPr>
              <w:rFonts w:asciiTheme="majorBidi" w:hAnsiTheme="majorBidi" w:cstheme="majorBidi"/>
              <w:sz w:val="28"/>
              <w:szCs w:val="28"/>
              <w:shd w:val="clear" w:color="auto" w:fill="FFFFFF"/>
              <w:rtl/>
            </w:rPr>
            <w:instrText>منظ09</w:instrText>
          </w:r>
          <w:r w:rsidRPr="006F5AD1">
            <w:rPr>
              <w:rFonts w:asciiTheme="majorBidi" w:hAnsiTheme="majorBidi" w:cstheme="majorBidi"/>
              <w:sz w:val="28"/>
              <w:szCs w:val="28"/>
              <w:shd w:val="clear" w:color="auto" w:fill="FFFFFF"/>
            </w:rPr>
            <w:instrText xml:space="preserve"> \l 1033  </w:instrText>
          </w:r>
          <w:r w:rsidRPr="006F5AD1">
            <w:rPr>
              <w:rFonts w:asciiTheme="majorBidi" w:hAnsiTheme="majorBidi" w:cstheme="majorBidi"/>
              <w:sz w:val="28"/>
              <w:szCs w:val="28"/>
              <w:shd w:val="clear" w:color="auto" w:fill="FFFFFF"/>
              <w:rtl/>
            </w:rPr>
            <w:fldChar w:fldCharType="separate"/>
          </w:r>
          <w:r w:rsidRPr="006F5AD1">
            <w:rPr>
              <w:rFonts w:asciiTheme="majorBidi" w:hAnsiTheme="majorBidi" w:cstheme="majorBidi"/>
              <w:noProof/>
              <w:sz w:val="28"/>
              <w:szCs w:val="28"/>
              <w:shd w:val="clear" w:color="auto" w:fill="FFFFFF"/>
            </w:rPr>
            <w:t xml:space="preserve"> </w:t>
          </w:r>
          <w:r w:rsidRPr="006F5AD1">
            <w:rPr>
              <w:rFonts w:asciiTheme="majorBidi" w:hAnsiTheme="majorBidi" w:cstheme="majorBidi"/>
              <w:noProof/>
              <w:sz w:val="28"/>
              <w:szCs w:val="28"/>
              <w:shd w:val="clear" w:color="auto" w:fill="FFFFFF"/>
              <w:rtl/>
            </w:rPr>
            <w:t xml:space="preserve">(منظمة العمل الدولية </w:t>
          </w:r>
          <w:r w:rsidRPr="006F5AD1">
            <w:rPr>
              <w:rFonts w:asciiTheme="majorBidi" w:hAnsiTheme="majorBidi" w:cstheme="majorBidi"/>
              <w:noProof/>
              <w:sz w:val="28"/>
              <w:szCs w:val="28"/>
              <w:shd w:val="clear" w:color="auto" w:fill="FFFFFF"/>
            </w:rPr>
            <w:t>ilo</w:t>
          </w:r>
          <w:r w:rsidRPr="006F5AD1">
            <w:rPr>
              <w:rFonts w:asciiTheme="majorBidi" w:hAnsiTheme="majorBidi" w:cstheme="majorBidi"/>
              <w:noProof/>
              <w:sz w:val="28"/>
              <w:szCs w:val="28"/>
              <w:shd w:val="clear" w:color="auto" w:fill="FFFFFF"/>
              <w:rtl/>
            </w:rPr>
            <w:t>، 2009)</w:t>
          </w:r>
          <w:r w:rsidRPr="006F5AD1">
            <w:rPr>
              <w:rFonts w:asciiTheme="majorBidi" w:hAnsiTheme="majorBidi" w:cstheme="majorBidi"/>
              <w:sz w:val="28"/>
              <w:szCs w:val="28"/>
              <w:shd w:val="clear" w:color="auto" w:fill="FFFFFF"/>
              <w:rtl/>
            </w:rPr>
            <w:fldChar w:fldCharType="end"/>
          </w:r>
        </w:sdtContent>
      </w:sdt>
      <w:r w:rsidRPr="006F5AD1">
        <w:rPr>
          <w:rFonts w:asciiTheme="majorBidi" w:hAnsiTheme="majorBidi" w:cstheme="majorBidi"/>
          <w:sz w:val="28"/>
          <w:szCs w:val="28"/>
          <w:shd w:val="clear" w:color="auto" w:fill="FFFFFF"/>
          <w:rtl/>
        </w:rPr>
        <w:t>، هذا الحال في الجنوب اللبناني،</w:t>
      </w:r>
      <w:r w:rsidRPr="006F5AD1">
        <w:rPr>
          <w:rFonts w:asciiTheme="majorBidi" w:hAnsiTheme="majorBidi" w:cstheme="majorBidi"/>
          <w:sz w:val="28"/>
          <w:szCs w:val="28"/>
          <w:shd w:val="clear" w:color="auto" w:fill="FFFFFF"/>
        </w:rPr>
        <w:t xml:space="preserve"> </w:t>
      </w:r>
      <w:r w:rsidRPr="006F5AD1">
        <w:rPr>
          <w:rFonts w:asciiTheme="majorBidi" w:hAnsiTheme="majorBidi" w:cstheme="majorBidi"/>
          <w:sz w:val="28"/>
          <w:szCs w:val="28"/>
          <w:shd w:val="clear" w:color="auto" w:fill="FFFFFF"/>
          <w:rtl/>
          <w:lang w:bidi="ar-LB"/>
        </w:rPr>
        <w:t>فكيف هو الحال في البقاع، أو</w:t>
      </w:r>
      <w:r w:rsidRPr="006F5AD1">
        <w:rPr>
          <w:rFonts w:asciiTheme="majorBidi" w:hAnsiTheme="majorBidi" w:cstheme="majorBidi"/>
          <w:sz w:val="28"/>
          <w:szCs w:val="28"/>
          <w:shd w:val="clear" w:color="auto" w:fill="FFFFFF"/>
          <w:rtl/>
        </w:rPr>
        <w:t xml:space="preserve"> كيف يكون الحال في الضاحية الجنوبيّة التي دمّر فيها لوحدها آلاف الوحدات السكنيّة.</w:t>
      </w:r>
    </w:p>
    <w:p w14:paraId="765AA8AE"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rtl/>
        </w:rPr>
      </w:pPr>
    </w:p>
    <w:p w14:paraId="0F060F47"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b/>
          <w:bCs/>
          <w:sz w:val="28"/>
          <w:szCs w:val="28"/>
          <w:shd w:val="clear" w:color="auto" w:fill="FFFFFF"/>
          <w:rtl/>
          <w:lang w:bidi="ar-LB"/>
        </w:rPr>
      </w:pPr>
      <w:r w:rsidRPr="006F5AD1">
        <w:rPr>
          <w:rFonts w:asciiTheme="majorBidi" w:hAnsiTheme="majorBidi" w:cstheme="majorBidi"/>
          <w:sz w:val="28"/>
          <w:szCs w:val="28"/>
          <w:shd w:val="clear" w:color="auto" w:fill="FFFFFF"/>
          <w:rtl/>
        </w:rPr>
        <w:lastRenderedPageBreak/>
        <w:t xml:space="preserve">وإذا ما انتقلنا لقطاع غزّة، </w:t>
      </w:r>
      <w:r w:rsidRPr="006F5AD1">
        <w:rPr>
          <w:rFonts w:asciiTheme="majorBidi" w:hAnsiTheme="majorBidi" w:cstheme="majorBidi"/>
          <w:sz w:val="28"/>
          <w:szCs w:val="28"/>
          <w:shd w:val="clear" w:color="auto" w:fill="FFFFFF"/>
          <w:rtl/>
          <w:lang w:bidi="ar-LB"/>
        </w:rPr>
        <w:t xml:space="preserve">وهو </w:t>
      </w:r>
      <w:r w:rsidRPr="006F5AD1">
        <w:rPr>
          <w:rFonts w:asciiTheme="majorBidi" w:hAnsiTheme="majorBidi" w:cstheme="majorBidi"/>
          <w:sz w:val="28"/>
          <w:szCs w:val="28"/>
          <w:shd w:val="clear" w:color="auto" w:fill="FFFFFF"/>
          <w:rtl/>
        </w:rPr>
        <w:t xml:space="preserve">البيئة الجغرافيّة الأساسيّة الحاضنة للمقاومة الفلسطينيّة في وجه العدو الإسرائيلي، فالأوضاع مزرية، </w:t>
      </w:r>
      <w:r w:rsidRPr="006F5AD1">
        <w:rPr>
          <w:rFonts w:asciiTheme="majorBidi" w:hAnsiTheme="majorBidi" w:cstheme="majorBidi"/>
          <w:sz w:val="28"/>
          <w:szCs w:val="28"/>
          <w:shd w:val="clear" w:color="auto" w:fill="FFFFFF"/>
          <w:rtl/>
          <w:lang w:bidi="ar-LB"/>
        </w:rPr>
        <w:t>فمثلاً "</w:t>
      </w:r>
      <w:r w:rsidRPr="006F5AD1">
        <w:rPr>
          <w:rFonts w:asciiTheme="majorBidi" w:hAnsiTheme="majorBidi" w:cstheme="majorBidi"/>
          <w:sz w:val="28"/>
          <w:szCs w:val="28"/>
          <w:rtl/>
        </w:rPr>
        <w:t>معدل البطالة في غزة هو من بين الأعلى في العالم، حيث يعيش أكثر من نصف السكان تحت خط الفقر، كما يفتقد معظم السكان إلى المياه الصالحة والمأمونة ولإمدادات الكهرباء المنتظمة ولا يتمتع حتى بشبكة صرف صحي مناسبة.</w:t>
      </w:r>
      <w:r w:rsidRPr="006F5AD1">
        <w:rPr>
          <w:rFonts w:asciiTheme="majorBidi" w:hAnsiTheme="majorBidi" w:cstheme="majorBidi"/>
          <w:sz w:val="28"/>
          <w:szCs w:val="28"/>
          <w:rtl/>
          <w:lang w:bidi="ar-LB"/>
        </w:rPr>
        <w:t xml:space="preserve"> </w:t>
      </w:r>
      <w:r w:rsidRPr="006F5AD1">
        <w:rPr>
          <w:rFonts w:asciiTheme="majorBidi" w:hAnsiTheme="majorBidi" w:cstheme="majorBidi"/>
          <w:sz w:val="28"/>
          <w:szCs w:val="28"/>
          <w:rtl/>
        </w:rPr>
        <w:t>ونتيجة لانهيار الناتج المحلي الإجمالي، في الفترة ما بين 2007 و2018، قفز معدل الفقر في قطاع غزة من 40% إلى 56%. وارتفعت فجوة الفقر من 14% إلى 20%"</w:t>
      </w:r>
      <w:sdt>
        <w:sdtPr>
          <w:rPr>
            <w:rFonts w:asciiTheme="majorBidi" w:hAnsiTheme="majorBidi" w:cstheme="majorBidi"/>
            <w:b/>
            <w:bCs/>
            <w:sz w:val="28"/>
            <w:szCs w:val="28"/>
            <w:rtl/>
          </w:rPr>
          <w:id w:val="15627058"/>
          <w:citation/>
        </w:sdtPr>
        <w:sdtEndPr/>
        <w:sdtContent>
          <w:r w:rsidRPr="006F5AD1">
            <w:rPr>
              <w:rFonts w:asciiTheme="majorBidi" w:hAnsiTheme="majorBidi" w:cstheme="majorBidi"/>
              <w:b/>
              <w:bCs/>
              <w:sz w:val="28"/>
              <w:szCs w:val="28"/>
              <w:rtl/>
            </w:rPr>
            <w:fldChar w:fldCharType="begin"/>
          </w:r>
          <w:r w:rsidRPr="006F5AD1">
            <w:rPr>
              <w:rFonts w:asciiTheme="majorBidi" w:hAnsiTheme="majorBidi" w:cstheme="majorBidi"/>
              <w:b/>
              <w:bCs/>
              <w:sz w:val="28"/>
              <w:szCs w:val="28"/>
            </w:rPr>
            <w:instrText xml:space="preserve"> CITATION </w:instrText>
          </w:r>
          <w:r w:rsidRPr="006F5AD1">
            <w:rPr>
              <w:rFonts w:asciiTheme="majorBidi" w:hAnsiTheme="majorBidi" w:cstheme="majorBidi"/>
              <w:b/>
              <w:bCs/>
              <w:sz w:val="28"/>
              <w:szCs w:val="28"/>
              <w:rtl/>
            </w:rPr>
            <w:instrText>عدو20</w:instrText>
          </w:r>
          <w:r w:rsidRPr="006F5AD1">
            <w:rPr>
              <w:rFonts w:asciiTheme="majorBidi" w:hAnsiTheme="majorBidi" w:cstheme="majorBidi"/>
              <w:b/>
              <w:bCs/>
              <w:sz w:val="28"/>
              <w:szCs w:val="28"/>
            </w:rPr>
            <w:instrText xml:space="preserve"> \l 1033  </w:instrText>
          </w:r>
          <w:r w:rsidRPr="006F5AD1">
            <w:rPr>
              <w:rFonts w:asciiTheme="majorBidi" w:hAnsiTheme="majorBidi" w:cstheme="majorBidi"/>
              <w:b/>
              <w:bCs/>
              <w:sz w:val="28"/>
              <w:szCs w:val="28"/>
              <w:rtl/>
            </w:rPr>
            <w:fldChar w:fldCharType="separate"/>
          </w:r>
          <w:r w:rsidRPr="006F5AD1">
            <w:rPr>
              <w:rFonts w:asciiTheme="majorBidi" w:hAnsiTheme="majorBidi" w:cstheme="majorBidi"/>
              <w:b/>
              <w:bCs/>
              <w:noProof/>
              <w:sz w:val="28"/>
              <w:szCs w:val="28"/>
            </w:rPr>
            <w:t xml:space="preserve"> </w:t>
          </w:r>
          <w:r w:rsidRPr="006F5AD1">
            <w:rPr>
              <w:rFonts w:asciiTheme="majorBidi" w:hAnsiTheme="majorBidi" w:cstheme="majorBidi"/>
              <w:b/>
              <w:bCs/>
              <w:noProof/>
              <w:sz w:val="28"/>
              <w:szCs w:val="28"/>
              <w:rtl/>
            </w:rPr>
            <w:t>(عدوان، 2020)</w:t>
          </w:r>
          <w:r w:rsidRPr="006F5AD1">
            <w:rPr>
              <w:rFonts w:asciiTheme="majorBidi" w:hAnsiTheme="majorBidi" w:cstheme="majorBidi"/>
              <w:b/>
              <w:bCs/>
              <w:sz w:val="28"/>
              <w:szCs w:val="28"/>
              <w:rtl/>
            </w:rPr>
            <w:fldChar w:fldCharType="end"/>
          </w:r>
        </w:sdtContent>
      </w:sdt>
      <w:r w:rsidRPr="006F5AD1">
        <w:rPr>
          <w:rFonts w:asciiTheme="majorBidi" w:hAnsiTheme="majorBidi" w:cstheme="majorBidi"/>
          <w:b/>
          <w:bCs/>
          <w:sz w:val="28"/>
          <w:szCs w:val="28"/>
          <w:rtl/>
        </w:rPr>
        <w:t>.</w:t>
      </w:r>
      <w:r w:rsidRPr="006F5AD1">
        <w:rPr>
          <w:rFonts w:asciiTheme="majorBidi" w:hAnsiTheme="majorBidi" w:cstheme="majorBidi"/>
          <w:sz w:val="28"/>
          <w:szCs w:val="28"/>
          <w:rtl/>
        </w:rPr>
        <w:t xml:space="preserve"> </w:t>
      </w:r>
      <w:r w:rsidRPr="006F5AD1">
        <w:rPr>
          <w:rFonts w:asciiTheme="majorBidi" w:hAnsiTheme="majorBidi" w:cstheme="majorBidi"/>
          <w:sz w:val="28"/>
          <w:szCs w:val="28"/>
          <w:shd w:val="clear" w:color="auto" w:fill="FFFFFF"/>
          <w:rtl/>
        </w:rPr>
        <w:t>وزاد انخفاض مستوى التنمية خاصّةً بسبب الحصار المطبَق الذي يعانيه هذا القطاع، ومن منع وتحديد كميّات لاستيراد العديد من المواد الضروريّة للحياة كمواد البناء والحديد وغيرها، مما يؤثّر على موضوع السّكن، حيث "أنّ قطاع غزة لديه عجز كبير في هذا الميدان، يقدّر بنحو 70 ألف وحدة سكنيّة"</w:t>
      </w:r>
      <w:sdt>
        <w:sdtPr>
          <w:rPr>
            <w:rFonts w:asciiTheme="majorBidi" w:hAnsiTheme="majorBidi" w:cstheme="majorBidi"/>
            <w:sz w:val="28"/>
            <w:szCs w:val="28"/>
            <w:shd w:val="clear" w:color="auto" w:fill="FFFFFF"/>
            <w:rtl/>
          </w:rPr>
          <w:id w:val="15627047"/>
          <w:citation/>
        </w:sdtPr>
        <w:sdtEndPr/>
        <w:sdtContent>
          <w:r w:rsidRPr="006F5AD1">
            <w:rPr>
              <w:rFonts w:asciiTheme="majorBidi" w:hAnsiTheme="majorBidi" w:cstheme="majorBidi"/>
              <w:sz w:val="28"/>
              <w:szCs w:val="28"/>
              <w:shd w:val="clear" w:color="auto" w:fill="FFFFFF"/>
              <w:rtl/>
            </w:rPr>
            <w:fldChar w:fldCharType="begin"/>
          </w:r>
          <w:r w:rsidRPr="006F5AD1">
            <w:rPr>
              <w:rFonts w:asciiTheme="majorBidi" w:hAnsiTheme="majorBidi" w:cstheme="majorBidi"/>
              <w:sz w:val="28"/>
              <w:szCs w:val="28"/>
              <w:shd w:val="clear" w:color="auto" w:fill="FFFFFF"/>
            </w:rPr>
            <w:instrText xml:space="preserve"> CITATION </w:instrText>
          </w:r>
          <w:r w:rsidRPr="006F5AD1">
            <w:rPr>
              <w:rFonts w:asciiTheme="majorBidi" w:hAnsiTheme="majorBidi" w:cstheme="majorBidi"/>
              <w:sz w:val="28"/>
              <w:szCs w:val="28"/>
              <w:shd w:val="clear" w:color="auto" w:fill="FFFFFF"/>
              <w:rtl/>
            </w:rPr>
            <w:instrText>مرك21</w:instrText>
          </w:r>
          <w:r w:rsidRPr="006F5AD1">
            <w:rPr>
              <w:rFonts w:asciiTheme="majorBidi" w:hAnsiTheme="majorBidi" w:cstheme="majorBidi"/>
              <w:sz w:val="28"/>
              <w:szCs w:val="28"/>
              <w:shd w:val="clear" w:color="auto" w:fill="FFFFFF"/>
            </w:rPr>
            <w:instrText xml:space="preserve"> \p 1 \l 1033  </w:instrText>
          </w:r>
          <w:r w:rsidRPr="006F5AD1">
            <w:rPr>
              <w:rFonts w:asciiTheme="majorBidi" w:hAnsiTheme="majorBidi" w:cstheme="majorBidi"/>
              <w:sz w:val="28"/>
              <w:szCs w:val="28"/>
              <w:shd w:val="clear" w:color="auto" w:fill="FFFFFF"/>
              <w:rtl/>
            </w:rPr>
            <w:fldChar w:fldCharType="separate"/>
          </w:r>
          <w:r w:rsidRPr="006F5AD1">
            <w:rPr>
              <w:rFonts w:asciiTheme="majorBidi" w:hAnsiTheme="majorBidi" w:cstheme="majorBidi"/>
              <w:noProof/>
              <w:sz w:val="28"/>
              <w:szCs w:val="28"/>
              <w:shd w:val="clear" w:color="auto" w:fill="FFFFFF"/>
            </w:rPr>
            <w:t xml:space="preserve"> </w:t>
          </w:r>
          <w:r w:rsidRPr="006F5AD1">
            <w:rPr>
              <w:rFonts w:asciiTheme="majorBidi" w:hAnsiTheme="majorBidi" w:cstheme="majorBidi"/>
              <w:noProof/>
              <w:sz w:val="28"/>
              <w:szCs w:val="28"/>
              <w:shd w:val="clear" w:color="auto" w:fill="FFFFFF"/>
              <w:rtl/>
            </w:rPr>
            <w:t>(مركز الزيتونة للدراسات والإستشارات، 2021، صفحة 1)</w:t>
          </w:r>
          <w:r w:rsidRPr="006F5AD1">
            <w:rPr>
              <w:rFonts w:asciiTheme="majorBidi" w:hAnsiTheme="majorBidi" w:cstheme="majorBidi"/>
              <w:sz w:val="28"/>
              <w:szCs w:val="28"/>
              <w:shd w:val="clear" w:color="auto" w:fill="FFFFFF"/>
              <w:rtl/>
            </w:rPr>
            <w:fldChar w:fldCharType="end"/>
          </w:r>
        </w:sdtContent>
      </w:sdt>
      <w:r w:rsidRPr="006F5AD1">
        <w:rPr>
          <w:rFonts w:asciiTheme="majorBidi" w:hAnsiTheme="majorBidi" w:cstheme="majorBidi"/>
          <w:sz w:val="28"/>
          <w:szCs w:val="28"/>
          <w:shd w:val="clear" w:color="auto" w:fill="FFFFFF"/>
          <w:rtl/>
        </w:rPr>
        <w:t>، وقطاعات الكهرباء والصحة والماء والطاقة والبنى التحتيّة والتعليم أيضًا تعاني وتحتّل أولويّة وحاجةً تنمويّةً ملحّةً أسوة بقطاع الإسكان، كذلك هناك حاجة للإغاثة السريعة والضروريّة لدعم ضحايا العدوان الإسرائيلي المتكرّر على قطاع غزة من ناحية بدلات إيجار للسكن، ملابس، مواد غذائيّة، رعاية نفسيّة، مصاريف مختلفة،..إلخ</w:t>
      </w:r>
      <w:sdt>
        <w:sdtPr>
          <w:rPr>
            <w:rFonts w:asciiTheme="majorBidi" w:hAnsiTheme="majorBidi" w:cstheme="majorBidi"/>
            <w:sz w:val="28"/>
            <w:szCs w:val="28"/>
            <w:shd w:val="clear" w:color="auto" w:fill="FFFFFF"/>
            <w:rtl/>
          </w:rPr>
          <w:id w:val="15627042"/>
          <w:citation/>
        </w:sdtPr>
        <w:sdtEndPr/>
        <w:sdtContent>
          <w:r w:rsidRPr="006F5AD1">
            <w:rPr>
              <w:rFonts w:asciiTheme="majorBidi" w:hAnsiTheme="majorBidi" w:cstheme="majorBidi"/>
              <w:sz w:val="28"/>
              <w:szCs w:val="28"/>
              <w:shd w:val="clear" w:color="auto" w:fill="FFFFFF"/>
              <w:rtl/>
            </w:rPr>
            <w:fldChar w:fldCharType="begin"/>
          </w:r>
          <w:r w:rsidRPr="006F5AD1">
            <w:rPr>
              <w:rFonts w:asciiTheme="majorBidi" w:hAnsiTheme="majorBidi" w:cstheme="majorBidi"/>
              <w:sz w:val="28"/>
              <w:szCs w:val="28"/>
              <w:shd w:val="clear" w:color="auto" w:fill="FFFFFF"/>
            </w:rPr>
            <w:instrText xml:space="preserve"> CITATION </w:instrText>
          </w:r>
          <w:r w:rsidRPr="006F5AD1">
            <w:rPr>
              <w:rFonts w:asciiTheme="majorBidi" w:hAnsiTheme="majorBidi" w:cstheme="majorBidi"/>
              <w:sz w:val="28"/>
              <w:szCs w:val="28"/>
              <w:shd w:val="clear" w:color="auto" w:fill="FFFFFF"/>
              <w:rtl/>
            </w:rPr>
            <w:instrText>مرك21</w:instrText>
          </w:r>
          <w:r w:rsidRPr="006F5AD1">
            <w:rPr>
              <w:rFonts w:asciiTheme="majorBidi" w:hAnsiTheme="majorBidi" w:cstheme="majorBidi"/>
              <w:sz w:val="28"/>
              <w:szCs w:val="28"/>
              <w:shd w:val="clear" w:color="auto" w:fill="FFFFFF"/>
            </w:rPr>
            <w:instrText xml:space="preserve"> \p 1-2 \l 1033  </w:instrText>
          </w:r>
          <w:r w:rsidRPr="006F5AD1">
            <w:rPr>
              <w:rFonts w:asciiTheme="majorBidi" w:hAnsiTheme="majorBidi" w:cstheme="majorBidi"/>
              <w:sz w:val="28"/>
              <w:szCs w:val="28"/>
              <w:shd w:val="clear" w:color="auto" w:fill="FFFFFF"/>
              <w:rtl/>
            </w:rPr>
            <w:fldChar w:fldCharType="separate"/>
          </w:r>
          <w:r w:rsidRPr="006F5AD1">
            <w:rPr>
              <w:rFonts w:asciiTheme="majorBidi" w:hAnsiTheme="majorBidi" w:cstheme="majorBidi"/>
              <w:noProof/>
              <w:sz w:val="28"/>
              <w:szCs w:val="28"/>
              <w:shd w:val="clear" w:color="auto" w:fill="FFFFFF"/>
            </w:rPr>
            <w:t xml:space="preserve"> </w:t>
          </w:r>
          <w:r w:rsidRPr="006F5AD1">
            <w:rPr>
              <w:rFonts w:asciiTheme="majorBidi" w:hAnsiTheme="majorBidi" w:cstheme="majorBidi"/>
              <w:noProof/>
              <w:sz w:val="28"/>
              <w:szCs w:val="28"/>
              <w:shd w:val="clear" w:color="auto" w:fill="FFFFFF"/>
              <w:rtl/>
            </w:rPr>
            <w:t>(مركز الزيتونة للدراسات والإستشارات، 2021، الصفحات 1-2)</w:t>
          </w:r>
          <w:r w:rsidRPr="006F5AD1">
            <w:rPr>
              <w:rFonts w:asciiTheme="majorBidi" w:hAnsiTheme="majorBidi" w:cstheme="majorBidi"/>
              <w:sz w:val="28"/>
              <w:szCs w:val="28"/>
              <w:shd w:val="clear" w:color="auto" w:fill="FFFFFF"/>
              <w:rtl/>
            </w:rPr>
            <w:fldChar w:fldCharType="end"/>
          </w:r>
        </w:sdtContent>
      </w:sdt>
      <w:r w:rsidRPr="006F5AD1">
        <w:rPr>
          <w:rFonts w:asciiTheme="majorBidi" w:hAnsiTheme="majorBidi" w:cstheme="majorBidi"/>
          <w:sz w:val="28"/>
          <w:szCs w:val="28"/>
          <w:shd w:val="clear" w:color="auto" w:fill="FFFFFF"/>
          <w:rtl/>
        </w:rPr>
        <w:t>.</w:t>
      </w:r>
      <w:r w:rsidRPr="006F5AD1">
        <w:rPr>
          <w:rFonts w:asciiTheme="majorBidi" w:hAnsiTheme="majorBidi" w:cstheme="majorBidi"/>
          <w:b/>
          <w:bCs/>
          <w:sz w:val="28"/>
          <w:szCs w:val="28"/>
          <w:shd w:val="clear" w:color="auto" w:fill="FFFFFF"/>
          <w:rtl/>
        </w:rPr>
        <w:t xml:space="preserve"> </w:t>
      </w:r>
    </w:p>
    <w:p w14:paraId="7684D834"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shd w:val="clear" w:color="auto" w:fill="FFFFFF"/>
          <w:rtl/>
          <w:lang w:bidi="ar-LB"/>
        </w:rPr>
        <w:t>فكخلاصة فإنّ الأوضاع التنمويّة والإقتصاديّة في حالةٍ متهالكة في قطاع غزّة إذا ما تمّت مقارنتها حتّى مع الواقع اللبناني الصعب إقتصاديًّ وتنمويًّا بحدّ ذاته.</w:t>
      </w:r>
    </w:p>
    <w:p w14:paraId="616732AF"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rtl/>
        </w:rPr>
      </w:pPr>
    </w:p>
    <w:p w14:paraId="4F103DB6"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rPr>
      </w:pPr>
      <w:r w:rsidRPr="006F5AD1">
        <w:rPr>
          <w:rFonts w:asciiTheme="majorBidi" w:hAnsiTheme="majorBidi" w:cstheme="majorBidi"/>
          <w:sz w:val="28"/>
          <w:szCs w:val="28"/>
          <w:rtl/>
        </w:rPr>
        <w:t>أما إذا ذهبنا للبيئة الحاضنة للكيان الإسرائيلي الغاصب، وهي جغرافيًّا كامل الأراضي الفلسطينيّة المحتلّة من قبل هذا الكيان الغاصب، والتي يفرض سيطرته العسكريّة والسياسيّة والأمنيّة و..إلخ عليها، فإنّ الأوضاع التنمويّة فيه في حالة يُسُر ورخاء.</w:t>
      </w:r>
    </w:p>
    <w:p w14:paraId="3D1C5CAA"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فقد مرّ على نشوء الكيان الإسرائيلي 7 عقود، وكانت السمة المميزة لاقتصاد هذه العقود هي النمو والتطور والتقدّم، فبينما كان دخل الفرد اليهودي في فلسطين المحتلة يساوي ضعفين ونصف ضعف دخل الفلسطينيين في فلسطين في العام 1947م، فإنّه يبلغ حاليًا في العام 2021م 15 ضعفًا إذا ما تمّت مقارنته بفلسطيني الضفة الغربية وقطاع غزّة، فحين تم إنشاء هذا الكيان كان يُعدّ دولةً ناميةً ولكنّه الآن في العقد الثاني من القرن الحادي والعشرين فهو يعدّ دولةً صناعيّةً بمستوى معيشة أفضل من بعض الدول الأوروبيّة كالبرتغال وإسبانيا واليونان</w:t>
      </w:r>
      <w:sdt>
        <w:sdtPr>
          <w:rPr>
            <w:rFonts w:asciiTheme="majorBidi" w:hAnsiTheme="majorBidi" w:cstheme="majorBidi"/>
            <w:sz w:val="28"/>
            <w:szCs w:val="28"/>
            <w:rtl/>
            <w:lang w:bidi="ar-LB"/>
          </w:rPr>
          <w:id w:val="4404158"/>
          <w:citation/>
        </w:sdtPr>
        <w:sdtEndPr/>
        <w:sdtContent>
          <w:r w:rsidRPr="006F5AD1">
            <w:rPr>
              <w:rFonts w:asciiTheme="majorBidi" w:hAnsiTheme="majorBidi" w:cstheme="majorBidi"/>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الن21 \</w:instrText>
          </w:r>
          <w:r w:rsidRPr="006F5AD1">
            <w:rPr>
              <w:rFonts w:asciiTheme="majorBidi" w:hAnsiTheme="majorBidi" w:cstheme="majorBidi"/>
              <w:sz w:val="28"/>
              <w:szCs w:val="28"/>
              <w:lang w:bidi="ar-LB"/>
            </w:rPr>
            <w:instrText>p 26-27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rtl/>
              <w:lang w:bidi="ar-LB"/>
            </w:rPr>
            <w:fldChar w:fldCharType="separate"/>
          </w:r>
          <w:r w:rsidRPr="006F5AD1">
            <w:rPr>
              <w:rFonts w:asciiTheme="majorBidi" w:hAnsiTheme="majorBidi" w:cstheme="majorBidi"/>
              <w:noProof/>
              <w:sz w:val="28"/>
              <w:szCs w:val="28"/>
              <w:rtl/>
              <w:lang w:bidi="ar-LB"/>
            </w:rPr>
            <w:t xml:space="preserve"> (النقيب، 2021، الصفحات 26-27)</w:t>
          </w:r>
          <w:r w:rsidRPr="006F5AD1">
            <w:rPr>
              <w:rFonts w:asciiTheme="majorBidi" w:hAnsiTheme="majorBidi" w:cstheme="majorBidi"/>
              <w:sz w:val="28"/>
              <w:szCs w:val="28"/>
              <w:rtl/>
              <w:lang w:bidi="ar-LB"/>
            </w:rPr>
            <w:fldChar w:fldCharType="end"/>
          </w:r>
        </w:sdtContent>
      </w:sdt>
      <w:r w:rsidRPr="006F5AD1">
        <w:rPr>
          <w:rFonts w:asciiTheme="majorBidi" w:hAnsiTheme="majorBidi" w:cstheme="majorBidi"/>
          <w:sz w:val="28"/>
          <w:szCs w:val="28"/>
          <w:rtl/>
          <w:lang w:bidi="ar-LB"/>
        </w:rPr>
        <w:t>، فبين عامي 2010م و2015م "</w:t>
      </w:r>
      <w:r w:rsidRPr="006F5AD1">
        <w:rPr>
          <w:rFonts w:asciiTheme="majorBidi" w:hAnsiTheme="majorBidi" w:cstheme="majorBidi"/>
          <w:sz w:val="28"/>
          <w:szCs w:val="28"/>
          <w:shd w:val="clear" w:color="auto" w:fill="FFFFFF"/>
          <w:rtl/>
        </w:rPr>
        <w:t>نما الناتج المحلي الإسرائيلي، بالأسعار الثابتة، خلال الفترة 2010-2015، بنسبة (%18.7)؛ أي (1.9) مرة ضعف نسبة نمو سكان إسرائيل خلال نفس الفترة، والبالغة (%9.984)"</w:t>
      </w:r>
      <w:sdt>
        <w:sdtPr>
          <w:rPr>
            <w:rFonts w:asciiTheme="majorBidi" w:hAnsiTheme="majorBidi" w:cstheme="majorBidi"/>
            <w:sz w:val="28"/>
            <w:szCs w:val="28"/>
            <w:shd w:val="clear" w:color="auto" w:fill="FFFFFF"/>
            <w:rtl/>
          </w:rPr>
          <w:id w:val="4404211"/>
          <w:citation/>
        </w:sdtPr>
        <w:sdtEndPr/>
        <w:sdtContent>
          <w:r w:rsidRPr="006F5AD1">
            <w:rPr>
              <w:rFonts w:asciiTheme="majorBidi" w:hAnsiTheme="majorBidi" w:cstheme="majorBidi"/>
              <w:sz w:val="28"/>
              <w:szCs w:val="28"/>
              <w:shd w:val="clear" w:color="auto" w:fill="FFFFFF"/>
              <w:rtl/>
            </w:rPr>
            <w:fldChar w:fldCharType="begin"/>
          </w:r>
          <w:r w:rsidRPr="006F5AD1">
            <w:rPr>
              <w:rFonts w:asciiTheme="majorBidi" w:hAnsiTheme="majorBidi" w:cstheme="majorBidi"/>
              <w:sz w:val="28"/>
              <w:szCs w:val="28"/>
              <w:shd w:val="clear" w:color="auto" w:fill="FFFFFF"/>
            </w:rPr>
            <w:instrText xml:space="preserve"> CITATION </w:instrText>
          </w:r>
          <w:r w:rsidRPr="006F5AD1">
            <w:rPr>
              <w:rFonts w:asciiTheme="majorBidi" w:hAnsiTheme="majorBidi" w:cstheme="majorBidi"/>
              <w:sz w:val="28"/>
              <w:szCs w:val="28"/>
              <w:shd w:val="clear" w:color="auto" w:fill="FFFFFF"/>
              <w:rtl/>
            </w:rPr>
            <w:instrText>أبو17</w:instrText>
          </w:r>
          <w:r w:rsidRPr="006F5AD1">
            <w:rPr>
              <w:rFonts w:asciiTheme="majorBidi" w:hAnsiTheme="majorBidi" w:cstheme="majorBidi"/>
              <w:sz w:val="28"/>
              <w:szCs w:val="28"/>
              <w:shd w:val="clear" w:color="auto" w:fill="FFFFFF"/>
            </w:rPr>
            <w:instrText xml:space="preserve"> \l 1033  </w:instrText>
          </w:r>
          <w:r w:rsidRPr="006F5AD1">
            <w:rPr>
              <w:rFonts w:asciiTheme="majorBidi" w:hAnsiTheme="majorBidi" w:cstheme="majorBidi"/>
              <w:sz w:val="28"/>
              <w:szCs w:val="28"/>
              <w:shd w:val="clear" w:color="auto" w:fill="FFFFFF"/>
              <w:rtl/>
            </w:rPr>
            <w:fldChar w:fldCharType="separate"/>
          </w:r>
          <w:r w:rsidRPr="006F5AD1">
            <w:rPr>
              <w:rFonts w:asciiTheme="majorBidi" w:hAnsiTheme="majorBidi" w:cstheme="majorBidi"/>
              <w:noProof/>
              <w:sz w:val="28"/>
              <w:szCs w:val="28"/>
              <w:shd w:val="clear" w:color="auto" w:fill="FFFFFF"/>
            </w:rPr>
            <w:t xml:space="preserve"> </w:t>
          </w:r>
          <w:r w:rsidRPr="006F5AD1">
            <w:rPr>
              <w:rFonts w:asciiTheme="majorBidi" w:hAnsiTheme="majorBidi" w:cstheme="majorBidi"/>
              <w:noProof/>
              <w:sz w:val="28"/>
              <w:szCs w:val="28"/>
              <w:shd w:val="clear" w:color="auto" w:fill="FFFFFF"/>
              <w:rtl/>
            </w:rPr>
            <w:t>(أبو النمل، 2017)</w:t>
          </w:r>
          <w:r w:rsidRPr="006F5AD1">
            <w:rPr>
              <w:rFonts w:asciiTheme="majorBidi" w:hAnsiTheme="majorBidi" w:cstheme="majorBidi"/>
              <w:sz w:val="28"/>
              <w:szCs w:val="28"/>
              <w:shd w:val="clear" w:color="auto" w:fill="FFFFFF"/>
              <w:rtl/>
            </w:rPr>
            <w:fldChar w:fldCharType="end"/>
          </w:r>
        </w:sdtContent>
      </w:sdt>
      <w:r w:rsidRPr="006F5AD1">
        <w:rPr>
          <w:rFonts w:asciiTheme="majorBidi" w:hAnsiTheme="majorBidi" w:cstheme="majorBidi"/>
          <w:sz w:val="28"/>
          <w:szCs w:val="28"/>
          <w:shd w:val="clear" w:color="auto" w:fill="FFFFFF"/>
          <w:rtl/>
        </w:rPr>
        <w:t xml:space="preserve">، </w:t>
      </w:r>
      <w:r w:rsidRPr="006F5AD1">
        <w:rPr>
          <w:rFonts w:asciiTheme="majorBidi" w:hAnsiTheme="majorBidi" w:cstheme="majorBidi"/>
          <w:sz w:val="28"/>
          <w:szCs w:val="28"/>
          <w:rtl/>
          <w:lang w:bidi="ar-LB"/>
        </w:rPr>
        <w:t xml:space="preserve">وقد زاد الدخل القومي في العام 2017م إلى 350 </w:t>
      </w:r>
      <w:r w:rsidRPr="006F5AD1">
        <w:rPr>
          <w:rFonts w:asciiTheme="majorBidi" w:hAnsiTheme="majorBidi" w:cstheme="majorBidi"/>
          <w:sz w:val="28"/>
          <w:szCs w:val="28"/>
          <w:rtl/>
          <w:lang w:bidi="ar-LB"/>
        </w:rPr>
        <w:lastRenderedPageBreak/>
        <w:t>مليار دولار، أي أن متوسط دخل الفرد السنوي الإسرائيلي زاد عن 40 ألف دولار أميركي</w:t>
      </w:r>
      <w:sdt>
        <w:sdtPr>
          <w:rPr>
            <w:rFonts w:asciiTheme="majorBidi" w:hAnsiTheme="majorBidi" w:cstheme="majorBidi"/>
            <w:sz w:val="28"/>
            <w:szCs w:val="28"/>
            <w:rtl/>
            <w:lang w:bidi="ar-LB"/>
          </w:rPr>
          <w:id w:val="4404163"/>
          <w:citation/>
        </w:sdtPr>
        <w:sdtEndPr/>
        <w:sdtContent>
          <w:r w:rsidRPr="006F5AD1">
            <w:rPr>
              <w:rFonts w:asciiTheme="majorBidi" w:hAnsiTheme="majorBidi" w:cstheme="majorBidi"/>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الن21 \</w:instrText>
          </w:r>
          <w:r w:rsidRPr="006F5AD1">
            <w:rPr>
              <w:rFonts w:asciiTheme="majorBidi" w:hAnsiTheme="majorBidi" w:cstheme="majorBidi"/>
              <w:sz w:val="28"/>
              <w:szCs w:val="28"/>
              <w:lang w:bidi="ar-LB"/>
            </w:rPr>
            <w:instrText>p 36-37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rtl/>
              <w:lang w:bidi="ar-LB"/>
            </w:rPr>
            <w:fldChar w:fldCharType="separate"/>
          </w:r>
          <w:r w:rsidRPr="006F5AD1">
            <w:rPr>
              <w:rFonts w:asciiTheme="majorBidi" w:hAnsiTheme="majorBidi" w:cstheme="majorBidi"/>
              <w:noProof/>
              <w:sz w:val="28"/>
              <w:szCs w:val="28"/>
              <w:rtl/>
              <w:lang w:bidi="ar-LB"/>
            </w:rPr>
            <w:t xml:space="preserve"> (النقيب، 2021، الصفحات 36-37)</w:t>
          </w:r>
          <w:r w:rsidRPr="006F5AD1">
            <w:rPr>
              <w:rFonts w:asciiTheme="majorBidi" w:hAnsiTheme="majorBidi" w:cstheme="majorBidi"/>
              <w:sz w:val="28"/>
              <w:szCs w:val="28"/>
              <w:rtl/>
              <w:lang w:bidi="ar-LB"/>
            </w:rPr>
            <w:fldChar w:fldCharType="end"/>
          </w:r>
        </w:sdtContent>
      </w:sdt>
      <w:r w:rsidRPr="006F5AD1">
        <w:rPr>
          <w:rFonts w:asciiTheme="majorBidi" w:hAnsiTheme="majorBidi" w:cstheme="majorBidi"/>
          <w:sz w:val="28"/>
          <w:szCs w:val="28"/>
          <w:rtl/>
          <w:lang w:bidi="ar-LB"/>
        </w:rPr>
        <w:t>.</w:t>
      </w:r>
      <w:r w:rsidRPr="006F5AD1">
        <w:rPr>
          <w:rFonts w:asciiTheme="majorBidi" w:hAnsiTheme="majorBidi" w:cstheme="majorBidi"/>
          <w:b/>
          <w:bCs/>
          <w:sz w:val="28"/>
          <w:szCs w:val="28"/>
          <w:rtl/>
          <w:lang w:bidi="ar-LB"/>
        </w:rPr>
        <w:t xml:space="preserve"> </w:t>
      </w:r>
      <w:r w:rsidRPr="006F5AD1">
        <w:rPr>
          <w:rFonts w:asciiTheme="majorBidi" w:hAnsiTheme="majorBidi" w:cstheme="majorBidi"/>
          <w:sz w:val="28"/>
          <w:szCs w:val="28"/>
          <w:rtl/>
          <w:lang w:bidi="ar-LB"/>
        </w:rPr>
        <w:t>ومن أهم القطاعات في الكيان هو قطاع الصناعية وتحديدًا الصناعات عالية التكنولوجيا، وخصوصًا العسكرية منها. فهناك علاقة وثيقة ما بين الإقتصاد والجيش في الكيان الإسرائيلي، حيث سعى هذا الكيان من بداية نشأته إنشاء جيش قوي ومسلّح، فاليوم هذا الكيان ينتج المقاتلات الحربية والدبابات الحديثة والقنابل الذرية...إلخ، وقد أدى نمو قطاع الصناعات العسكرية إلى ظهور ما يُعرَف بالمجتمع العسكري الصناعي، حيث يقوم هذا الكيات بتصدير العديد من الأسلحة والمعدات العسكرية للهند وتركيا و..إلخ</w:t>
      </w:r>
      <w:sdt>
        <w:sdtPr>
          <w:rPr>
            <w:rFonts w:asciiTheme="majorBidi" w:hAnsiTheme="majorBidi" w:cstheme="majorBidi"/>
            <w:sz w:val="28"/>
            <w:szCs w:val="28"/>
            <w:rtl/>
            <w:lang w:bidi="ar-LB"/>
          </w:rPr>
          <w:id w:val="4404189"/>
          <w:citation/>
        </w:sdtPr>
        <w:sdtEndPr/>
        <w:sdtContent>
          <w:r w:rsidRPr="006F5AD1">
            <w:rPr>
              <w:rFonts w:asciiTheme="majorBidi" w:hAnsiTheme="majorBidi" w:cstheme="majorBidi"/>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شعب03 \</w:instrText>
          </w:r>
          <w:r w:rsidRPr="006F5AD1">
            <w:rPr>
              <w:rFonts w:asciiTheme="majorBidi" w:hAnsiTheme="majorBidi" w:cstheme="majorBidi"/>
              <w:sz w:val="28"/>
              <w:szCs w:val="28"/>
              <w:lang w:bidi="ar-LB"/>
            </w:rPr>
            <w:instrText>p 92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rtl/>
              <w:lang w:bidi="ar-LB"/>
            </w:rPr>
            <w:fldChar w:fldCharType="separate"/>
          </w:r>
          <w:r w:rsidRPr="006F5AD1">
            <w:rPr>
              <w:rFonts w:asciiTheme="majorBidi" w:hAnsiTheme="majorBidi" w:cstheme="majorBidi"/>
              <w:noProof/>
              <w:sz w:val="28"/>
              <w:szCs w:val="28"/>
              <w:rtl/>
              <w:lang w:bidi="ar-LB"/>
            </w:rPr>
            <w:t xml:space="preserve"> (شعبان، خليل، و عماد، 2003، صفحة 92)</w:t>
          </w:r>
          <w:r w:rsidRPr="006F5AD1">
            <w:rPr>
              <w:rFonts w:asciiTheme="majorBidi" w:hAnsiTheme="majorBidi" w:cstheme="majorBidi"/>
              <w:sz w:val="28"/>
              <w:szCs w:val="28"/>
              <w:rtl/>
              <w:lang w:bidi="ar-LB"/>
            </w:rPr>
            <w:fldChar w:fldCharType="end"/>
          </w:r>
        </w:sdtContent>
      </w:sdt>
      <w:r w:rsidRPr="006F5AD1">
        <w:rPr>
          <w:rFonts w:asciiTheme="majorBidi" w:hAnsiTheme="majorBidi" w:cstheme="majorBidi"/>
          <w:sz w:val="28"/>
          <w:szCs w:val="28"/>
          <w:rtl/>
          <w:lang w:bidi="ar-LB"/>
        </w:rPr>
        <w:t xml:space="preserve"> وبالنسبة للصادرات عالية التكنولوجيا إلى إجمالي الصادرات إذا ما تمت مقارنتها مع الدول العربية وإيران وتركيا "تقف إسرائيل في المقدمة بنسبة 23% للصادرات عالية التكنولوجيا عام 2009م في الوقت الذي لم تتجاوز فيه هذه النسبة 6% في إيران و2% في تركيا. أما على مستوى العالم العربي فقد سجلت الدول العربية معدلات أضعف بكثير من إسرائيل"</w:t>
      </w:r>
      <w:sdt>
        <w:sdtPr>
          <w:rPr>
            <w:rFonts w:asciiTheme="majorBidi" w:hAnsiTheme="majorBidi" w:cstheme="majorBidi"/>
            <w:sz w:val="28"/>
            <w:szCs w:val="28"/>
            <w:rtl/>
            <w:lang w:bidi="ar-LB"/>
          </w:rPr>
          <w:id w:val="4404168"/>
          <w:citation/>
        </w:sdtPr>
        <w:sdtEndPr/>
        <w:sdtContent>
          <w:r w:rsidRPr="006F5AD1">
            <w:rPr>
              <w:rFonts w:asciiTheme="majorBidi" w:hAnsiTheme="majorBidi" w:cstheme="majorBidi"/>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بخا \</w:instrText>
          </w:r>
          <w:r w:rsidRPr="006F5AD1">
            <w:rPr>
              <w:rFonts w:asciiTheme="majorBidi" w:hAnsiTheme="majorBidi" w:cstheme="majorBidi"/>
              <w:sz w:val="28"/>
              <w:szCs w:val="28"/>
              <w:lang w:bidi="ar-LB"/>
            </w:rPr>
            <w:instrText>p 108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rtl/>
              <w:lang w:bidi="ar-LB"/>
            </w:rPr>
            <w:fldChar w:fldCharType="separate"/>
          </w:r>
          <w:r w:rsidRPr="006F5AD1">
            <w:rPr>
              <w:rFonts w:asciiTheme="majorBidi" w:hAnsiTheme="majorBidi" w:cstheme="majorBidi"/>
              <w:noProof/>
              <w:sz w:val="28"/>
              <w:szCs w:val="28"/>
              <w:rtl/>
              <w:lang w:bidi="ar-LB"/>
            </w:rPr>
            <w:t xml:space="preserve"> (بخاري، 2020، صفحة 108)</w:t>
          </w:r>
          <w:r w:rsidRPr="006F5AD1">
            <w:rPr>
              <w:rFonts w:asciiTheme="majorBidi" w:hAnsiTheme="majorBidi" w:cstheme="majorBidi"/>
              <w:sz w:val="28"/>
              <w:szCs w:val="28"/>
              <w:rtl/>
              <w:lang w:bidi="ar-LB"/>
            </w:rPr>
            <w:fldChar w:fldCharType="end"/>
          </w:r>
        </w:sdtContent>
      </w:sdt>
      <w:r w:rsidRPr="006F5AD1">
        <w:rPr>
          <w:rFonts w:asciiTheme="majorBidi" w:hAnsiTheme="majorBidi" w:cstheme="majorBidi"/>
          <w:sz w:val="28"/>
          <w:szCs w:val="28"/>
          <w:rtl/>
          <w:lang w:bidi="ar-LB"/>
        </w:rPr>
        <w:t>، وهذا كلّه يعود للدّعم الأمريكي والدّولي االلامتناهي للكيان الإسرائيلي ماديًّا وسياسيًّا، ويعود لاعتماد هذا الكيان على اقتصاد المعرفة بشكلٍ كبير لتحقيق نموّه الإقتصادي. حيث ظهر وجود علاقة ذات دلالة إحصائية بين اعتماد اقتصاد المعرفة (الإنفاق على التعليم، الإنفاق على البحوث والتّطوير، صادرات التكنولوجيا المتقدّمة، طلبات تسجيل براءات الإختراع) والنموّ الإقتصادي في الكيان الإسرائيلي</w:t>
      </w:r>
      <w:sdt>
        <w:sdtPr>
          <w:rPr>
            <w:rFonts w:asciiTheme="majorBidi" w:hAnsiTheme="majorBidi" w:cstheme="majorBidi"/>
            <w:sz w:val="28"/>
            <w:szCs w:val="28"/>
            <w:rtl/>
            <w:lang w:bidi="ar-LB"/>
          </w:rPr>
          <w:id w:val="4404199"/>
          <w:citation/>
        </w:sdtPr>
        <w:sdtEndPr/>
        <w:sdtContent>
          <w:r w:rsidRPr="006F5AD1">
            <w:rPr>
              <w:rFonts w:asciiTheme="majorBidi" w:hAnsiTheme="majorBidi" w:cstheme="majorBidi"/>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محم21 \</w:instrText>
          </w:r>
          <w:r w:rsidRPr="006F5AD1">
            <w:rPr>
              <w:rFonts w:asciiTheme="majorBidi" w:hAnsiTheme="majorBidi" w:cstheme="majorBidi"/>
              <w:sz w:val="28"/>
              <w:szCs w:val="28"/>
              <w:lang w:bidi="ar-LB"/>
            </w:rPr>
            <w:instrText>p 208 \l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rtl/>
              <w:lang w:bidi="ar-LB"/>
            </w:rPr>
            <w:fldChar w:fldCharType="separate"/>
          </w:r>
          <w:r w:rsidRPr="006F5AD1">
            <w:rPr>
              <w:rFonts w:asciiTheme="majorBidi" w:hAnsiTheme="majorBidi" w:cstheme="majorBidi"/>
              <w:noProof/>
              <w:sz w:val="28"/>
              <w:szCs w:val="28"/>
              <w:rtl/>
              <w:lang w:bidi="ar-LB"/>
            </w:rPr>
            <w:t xml:space="preserve"> (محمد، 2021، صفحة 208)</w:t>
          </w:r>
          <w:r w:rsidRPr="006F5AD1">
            <w:rPr>
              <w:rFonts w:asciiTheme="majorBidi" w:hAnsiTheme="majorBidi" w:cstheme="majorBidi"/>
              <w:sz w:val="28"/>
              <w:szCs w:val="28"/>
              <w:rtl/>
              <w:lang w:bidi="ar-LB"/>
            </w:rPr>
            <w:fldChar w:fldCharType="end"/>
          </w:r>
        </w:sdtContent>
      </w:sdt>
      <w:r w:rsidRPr="006F5AD1">
        <w:rPr>
          <w:rFonts w:asciiTheme="majorBidi" w:hAnsiTheme="majorBidi" w:cstheme="majorBidi"/>
          <w:sz w:val="28"/>
          <w:szCs w:val="28"/>
          <w:rtl/>
          <w:lang w:bidi="ar-LB"/>
        </w:rPr>
        <w:t>، وجميع هذه المؤشرات والمعطيات الواردة في هذه الدراسات التي تمّ الإستناد إليها تتقاطع مع ما هو وارد في الموقع الرسمي لوزارة الخارجية للكيان الغاصب، حيث يعرض مستويات التنمية من ناحية البنى التحية أي ما يتعلّق بالإتصالات ومستوى ارتفاعها من خلال الإتصال بالإنترنت السريع عبر كابلات تحتمائية ووسائل التواصل والأقمار الصناعيّة..إلخ، ومن خلال الإهتمام في إنشاء شبكة طرقات واسعة ومتطورة وسريعة تمتدّ من جنوب الكيان لشماله، وكذلك وجود إهتمام ببناء شبكة من السكك الحديدية مع تحديث لعربات القطارات الموجودة، ووجود مجموعة من المرافىء الهامّة إقتصاديًّا كمرافىء حيفا وإيلات وأشدود، وعدد من المطارات الدوليّة والداخليّة أهمّها مطار بن غوريون الدولي</w:t>
      </w:r>
      <w:sdt>
        <w:sdtPr>
          <w:rPr>
            <w:rFonts w:asciiTheme="majorBidi" w:hAnsiTheme="majorBidi" w:cstheme="majorBidi"/>
            <w:b/>
            <w:bCs/>
            <w:sz w:val="28"/>
            <w:szCs w:val="28"/>
            <w:rtl/>
            <w:lang w:bidi="ar-LB"/>
          </w:rPr>
          <w:id w:val="4404243"/>
          <w:citation/>
        </w:sdtPr>
        <w:sdtEndPr>
          <w:rPr>
            <w:b w:val="0"/>
            <w:bCs w:val="0"/>
          </w:rPr>
        </w:sdtEndPr>
        <w:sdtContent>
          <w:r w:rsidRPr="006F5AD1">
            <w:rPr>
              <w:rFonts w:asciiTheme="majorBidi" w:hAnsiTheme="majorBidi" w:cstheme="majorBidi"/>
              <w:sz w:val="28"/>
              <w:szCs w:val="28"/>
              <w:rtl/>
              <w:lang w:bidi="ar-LB"/>
            </w:rPr>
            <w:fldChar w:fldCharType="begin"/>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lang w:bidi="ar-LB"/>
            </w:rPr>
            <w:instrText>CITATION</w:instrText>
          </w:r>
          <w:r w:rsidRPr="006F5AD1">
            <w:rPr>
              <w:rFonts w:asciiTheme="majorBidi" w:hAnsiTheme="majorBidi" w:cstheme="majorBidi"/>
              <w:sz w:val="28"/>
              <w:szCs w:val="28"/>
              <w:rtl/>
              <w:lang w:bidi="ar-LB"/>
            </w:rPr>
            <w:instrText xml:space="preserve"> وزا \</w:instrText>
          </w:r>
          <w:r w:rsidRPr="006F5AD1">
            <w:rPr>
              <w:rFonts w:asciiTheme="majorBidi" w:hAnsiTheme="majorBidi" w:cstheme="majorBidi"/>
              <w:sz w:val="28"/>
              <w:szCs w:val="28"/>
              <w:lang w:bidi="ar-LB"/>
            </w:rPr>
            <w:instrText>l 12289</w:instrText>
          </w:r>
          <w:r w:rsidRPr="006F5AD1">
            <w:rPr>
              <w:rFonts w:asciiTheme="majorBidi" w:hAnsiTheme="majorBidi" w:cstheme="majorBidi"/>
              <w:sz w:val="28"/>
              <w:szCs w:val="28"/>
              <w:rtl/>
              <w:lang w:bidi="ar-LB"/>
            </w:rPr>
            <w:instrText xml:space="preserve">  </w:instrText>
          </w:r>
          <w:r w:rsidRPr="006F5AD1">
            <w:rPr>
              <w:rFonts w:asciiTheme="majorBidi" w:hAnsiTheme="majorBidi" w:cstheme="majorBidi"/>
              <w:sz w:val="28"/>
              <w:szCs w:val="28"/>
              <w:rtl/>
              <w:lang w:bidi="ar-LB"/>
            </w:rPr>
            <w:fldChar w:fldCharType="separate"/>
          </w:r>
          <w:r w:rsidRPr="006F5AD1">
            <w:rPr>
              <w:rFonts w:asciiTheme="majorBidi" w:hAnsiTheme="majorBidi" w:cstheme="majorBidi"/>
              <w:noProof/>
              <w:sz w:val="28"/>
              <w:szCs w:val="28"/>
              <w:rtl/>
              <w:lang w:bidi="ar-LB"/>
            </w:rPr>
            <w:t xml:space="preserve"> (وزارة الخارجية الإسرائيلية، 2010)</w:t>
          </w:r>
          <w:r w:rsidRPr="006F5AD1">
            <w:rPr>
              <w:rFonts w:asciiTheme="majorBidi" w:hAnsiTheme="majorBidi" w:cstheme="majorBidi"/>
              <w:sz w:val="28"/>
              <w:szCs w:val="28"/>
              <w:rtl/>
              <w:lang w:bidi="ar-LB"/>
            </w:rPr>
            <w:fldChar w:fldCharType="end"/>
          </w:r>
        </w:sdtContent>
      </w:sdt>
      <w:r w:rsidRPr="006F5AD1">
        <w:rPr>
          <w:rFonts w:asciiTheme="majorBidi" w:hAnsiTheme="majorBidi" w:cstheme="majorBidi"/>
          <w:sz w:val="28"/>
          <w:szCs w:val="28"/>
          <w:rtl/>
          <w:lang w:bidi="ar-LB"/>
        </w:rPr>
        <w:t xml:space="preserve">. </w:t>
      </w:r>
    </w:p>
    <w:p w14:paraId="041BAEAB"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lang w:bidi="ar-LB"/>
        </w:rPr>
      </w:pPr>
      <w:r w:rsidRPr="006F5AD1">
        <w:rPr>
          <w:rFonts w:asciiTheme="majorBidi" w:hAnsiTheme="majorBidi" w:cstheme="majorBidi"/>
          <w:sz w:val="28"/>
          <w:szCs w:val="28"/>
          <w:shd w:val="clear" w:color="auto" w:fill="FFFFFF"/>
          <w:rtl/>
          <w:lang w:bidi="ar-LB"/>
        </w:rPr>
        <w:t xml:space="preserve">كخلاصة وبناءً على مجموعة من المؤشّرات الكميّة والنوعيّة، فإنّ الأوضاع التنمويّة والإقتصاديّة في الكيان الإسرائيلي هي في مرحلة رفاه إقتصادي، وهي أفضل بكثير من الأوضاع ممّا هي عليه في قطاع غزّة، أو في لبنان ككلّ أو تحديدًا المناطق الحاضنة للمقاومة. </w:t>
      </w:r>
    </w:p>
    <w:p w14:paraId="35087F7C"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rtl/>
        </w:rPr>
      </w:pPr>
    </w:p>
    <w:p w14:paraId="220F75B7" w14:textId="1E10BF8E" w:rsidR="004346D9" w:rsidRPr="006F5AD1" w:rsidRDefault="00027712" w:rsidP="009F0DE1">
      <w:pPr>
        <w:spacing w:line="360" w:lineRule="auto"/>
        <w:jc w:val="both"/>
        <w:rPr>
          <w:rFonts w:asciiTheme="majorBidi" w:hAnsiTheme="majorBidi" w:cstheme="majorBidi"/>
          <w:b/>
          <w:bCs/>
          <w:sz w:val="28"/>
          <w:szCs w:val="28"/>
        </w:rPr>
      </w:pPr>
      <w:r w:rsidRPr="006F5AD1">
        <w:rPr>
          <w:rFonts w:asciiTheme="majorBidi" w:hAnsiTheme="majorBidi" w:cstheme="majorBidi"/>
          <w:b/>
          <w:bCs/>
          <w:sz w:val="28"/>
          <w:szCs w:val="28"/>
          <w:rtl/>
        </w:rPr>
        <w:t>9</w:t>
      </w:r>
      <w:r w:rsidR="004346D9" w:rsidRPr="006F5AD1">
        <w:rPr>
          <w:rFonts w:asciiTheme="majorBidi" w:hAnsiTheme="majorBidi" w:cstheme="majorBidi"/>
          <w:b/>
          <w:bCs/>
          <w:sz w:val="28"/>
          <w:szCs w:val="28"/>
          <w:rtl/>
        </w:rPr>
        <w:t>- تحليل واختبار فرضيات الدراسة:</w:t>
      </w:r>
    </w:p>
    <w:p w14:paraId="4623B3C3" w14:textId="77777777" w:rsidR="004346D9" w:rsidRPr="006F5AD1" w:rsidRDefault="004346D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أ- الفرضية الفرعية الأولى:</w:t>
      </w:r>
    </w:p>
    <w:p w14:paraId="62B42837"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lang w:bidi="ar-LB"/>
        </w:rPr>
        <w:lastRenderedPageBreak/>
        <w:t>إنّ انخفاض</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rPr>
        <w:t>مستوى التنمية للبنى التحتية في أماكن إستقرار وتواجد أفراد البيئة الحاضنة للمقاومة في لبنان، يؤدّي إلى زيادة صمود وتحمّل هذه البيئة لأي عدوان خارجي أو داخلي عليها.</w:t>
      </w:r>
    </w:p>
    <w:p w14:paraId="3477A0CB" w14:textId="77777777" w:rsidR="004346D9" w:rsidRPr="006F5AD1" w:rsidRDefault="004346D9" w:rsidP="009F0DE1">
      <w:pPr>
        <w:spacing w:line="360" w:lineRule="auto"/>
        <w:jc w:val="both"/>
        <w:rPr>
          <w:rFonts w:asciiTheme="majorBidi" w:hAnsiTheme="majorBidi" w:cstheme="majorBidi"/>
          <w:b/>
          <w:bCs/>
          <w:sz w:val="28"/>
          <w:szCs w:val="28"/>
          <w:shd w:val="clear" w:color="auto" w:fill="FFFFFF"/>
          <w:rtl/>
          <w:lang w:bidi="ar-LB"/>
        </w:rPr>
      </w:pPr>
      <w:r w:rsidRPr="006F5AD1">
        <w:rPr>
          <w:rFonts w:asciiTheme="majorBidi" w:hAnsiTheme="majorBidi" w:cstheme="majorBidi"/>
          <w:sz w:val="28"/>
          <w:szCs w:val="28"/>
          <w:rtl/>
        </w:rPr>
        <w:t xml:space="preserve">أوّلاً من خلال المؤشرات التّي تمّ عرضها في الفقرة رقم 9-ج، والتّي أظهرت بشكل كمّي ونوعي المستوى التنموي المنخفض في </w:t>
      </w:r>
      <w:r w:rsidRPr="006F5AD1">
        <w:rPr>
          <w:rFonts w:asciiTheme="majorBidi" w:hAnsiTheme="majorBidi" w:cstheme="majorBidi"/>
          <w:sz w:val="28"/>
          <w:szCs w:val="28"/>
          <w:shd w:val="clear" w:color="auto" w:fill="FFFFFF"/>
          <w:rtl/>
          <w:lang w:bidi="ar-LB"/>
        </w:rPr>
        <w:t>المناطق الحاضنة للمقاومة في لبنان، نجد أنّ تجربة حرب 2006م مثلاً، ففي نفس اليوم الذي تمّ فيه إعلان وقف إطلاق النّار قد قام الشّعب من تحت الرماد ليلفظ غبار الحرب عنه، وليعود إلى المناطق المدمّرة في الجنوب اللبناني، دون خوف أو إنكسار، على الرّغم من الخسائر الماديّة الكبيرة في الوحدات السكنيّة وغيرها، فموضوع التّهجير والصّبر هو ثقافة مرافقة لهذه الفئة من الشّعب، فلا إشكال عندهم في ذلك، فهم يتمتّعون بالمرونة العالية لمواجهة الأزمات المتتالية، نتيجةً لتواجدهم وتعوّدهم على مستوى تنميّة منخفض فيما يتعلّق بالخدمات والبنى التحتيّة المؤمّنة لهم من جانب الدّولة، ولهذا فهم لا يخافون وقوع اي حرب لأنّه ليس هناك من تكلفة إقتصاديّة عالية في مفهوم الأرباح والخسائر، وما عزّز هذا المفهوم هو قيام قيادة المقاومة بإعادة بناء وتمويل كل الوحدات السكانيّة التي تدمّرت خلال هذه الحرب في كلّ المناطق اللبنانيّة الحاضنة أو غير الحاضنة للمقاومة (معظم الدّمار كان في مناطق البيئة الحاضنة) تحت عنوان ستعود أجمل ممّا كانت، وهذا ما كان. ولكن علينا الإنتباه هنا بأنّه ليس المقصود بالمستوى المتدنّي للتنمية هو انهيار المنظومة الإقتصاديّة والمالية والقيمة الشرائية للرواتب كما هو حاصل حاليًا (نهاية عام 2021م) في لبنان، ولكن المقصود هو الحفاظ على هذه القيمة الشرائية والحدّ الأدنى من الخدمات، وتقديم خدمات الكهرباء والمياه والإستشفاء وغيرها ولكن ضمن مستوى منخفض، فانقطاع الكهرباء واعتياد الشّعب على هذه الحقيقة، هو مُدخَل يُساهم لاحقًا في حال نشوب أي حرب مع الكيان الصهيوني بعدم تأثّر الشعب إن ضربت إسرائيل محطّات الكهرباء المهترئة أصلاً في بلدنا لبنان، وانقطاع الكهرباء ولو لفترات طويلة، ونفس الحالة بالنسبة للمياه وغيرها من باقي الخدمات والبنى التحتيّة المساندة للعيش. وأخيرًا يقول جون مولوي وهو أحد كبار ضباط اليونيفيل في الكتيبة الإيرلندية الذين خدموا في لبنان خلال عدوان 2006م، بأنّه وبعد عقد من الزّمن أي في عام 2017م في وصفه للبيئة الحاضنة للمقاومة في الجنوب اللبناني "أنا أرى كلّ يوم أهالي سعداء ومرتاحين يتوجّهون إلى اعمالهم أو يوصلون أطفالهم إلى المدارس. لقد عادت الحياة الطبيعية"</w:t>
      </w:r>
      <w:sdt>
        <w:sdtPr>
          <w:rPr>
            <w:rFonts w:asciiTheme="majorBidi" w:hAnsiTheme="majorBidi" w:cstheme="majorBidi"/>
            <w:b/>
            <w:bCs/>
            <w:sz w:val="28"/>
            <w:szCs w:val="28"/>
            <w:shd w:val="clear" w:color="auto" w:fill="FFFFFF"/>
            <w:rtl/>
            <w:lang w:bidi="ar-LB"/>
          </w:rPr>
          <w:id w:val="4404259"/>
          <w:citation/>
        </w:sdtPr>
        <w:sdtEndPr/>
        <w:sdtContent>
          <w:r w:rsidRPr="006F5AD1">
            <w:rPr>
              <w:rFonts w:asciiTheme="majorBidi" w:hAnsiTheme="majorBidi" w:cstheme="majorBidi"/>
              <w:b/>
              <w:bCs/>
              <w:sz w:val="28"/>
              <w:szCs w:val="28"/>
              <w:shd w:val="clear" w:color="auto" w:fill="FFFFFF"/>
              <w:rtl/>
              <w:lang w:bidi="ar-LB"/>
            </w:rPr>
            <w:fldChar w:fldCharType="begin"/>
          </w:r>
          <w:r w:rsidRPr="006F5AD1">
            <w:rPr>
              <w:rFonts w:asciiTheme="majorBidi" w:hAnsiTheme="majorBidi" w:cstheme="majorBidi"/>
              <w:sz w:val="28"/>
              <w:szCs w:val="28"/>
              <w:shd w:val="clear" w:color="auto" w:fill="FFFFFF"/>
              <w:lang w:bidi="ar-LB"/>
            </w:rPr>
            <w:instrText xml:space="preserve"> CITATION </w:instrText>
          </w:r>
          <w:r w:rsidRPr="006F5AD1">
            <w:rPr>
              <w:rFonts w:asciiTheme="majorBidi" w:hAnsiTheme="majorBidi" w:cstheme="majorBidi"/>
              <w:sz w:val="28"/>
              <w:szCs w:val="28"/>
              <w:shd w:val="clear" w:color="auto" w:fill="FFFFFF"/>
              <w:rtl/>
              <w:lang w:bidi="ar-LB"/>
            </w:rPr>
            <w:instrText>مول17</w:instrText>
          </w:r>
          <w:r w:rsidRPr="006F5AD1">
            <w:rPr>
              <w:rFonts w:asciiTheme="majorBidi" w:hAnsiTheme="majorBidi" w:cstheme="majorBidi"/>
              <w:sz w:val="28"/>
              <w:szCs w:val="28"/>
              <w:shd w:val="clear" w:color="auto" w:fill="FFFFFF"/>
              <w:lang w:bidi="ar-LB"/>
            </w:rPr>
            <w:instrText xml:space="preserve"> \l 1033 </w:instrText>
          </w:r>
          <w:r w:rsidRPr="006F5AD1">
            <w:rPr>
              <w:rFonts w:asciiTheme="majorBidi" w:hAnsiTheme="majorBidi" w:cstheme="majorBidi"/>
              <w:b/>
              <w:bCs/>
              <w:sz w:val="28"/>
              <w:szCs w:val="28"/>
              <w:shd w:val="clear" w:color="auto" w:fill="FFFFFF"/>
              <w:rtl/>
              <w:lang w:bidi="ar-LB"/>
            </w:rPr>
            <w:fldChar w:fldCharType="separate"/>
          </w:r>
          <w:r w:rsidRPr="006F5AD1">
            <w:rPr>
              <w:rFonts w:asciiTheme="majorBidi" w:hAnsiTheme="majorBidi" w:cstheme="majorBidi"/>
              <w:sz w:val="28"/>
              <w:szCs w:val="28"/>
              <w:shd w:val="clear" w:color="auto" w:fill="FFFFFF"/>
              <w:lang w:bidi="ar-LB"/>
            </w:rPr>
            <w:t xml:space="preserve"> </w:t>
          </w:r>
          <w:r w:rsidRPr="006F5AD1">
            <w:rPr>
              <w:rFonts w:asciiTheme="majorBidi" w:hAnsiTheme="majorBidi" w:cstheme="majorBidi"/>
              <w:sz w:val="28"/>
              <w:szCs w:val="28"/>
              <w:shd w:val="clear" w:color="auto" w:fill="FFFFFF"/>
              <w:rtl/>
              <w:lang w:bidi="ar-LB"/>
            </w:rPr>
            <w:t>(مولوي، 2017)</w:t>
          </w:r>
          <w:r w:rsidRPr="006F5AD1">
            <w:rPr>
              <w:rFonts w:asciiTheme="majorBidi" w:hAnsiTheme="majorBidi" w:cstheme="majorBidi"/>
              <w:b/>
              <w:bCs/>
              <w:sz w:val="28"/>
              <w:szCs w:val="28"/>
              <w:shd w:val="clear" w:color="auto" w:fill="FFFFFF"/>
              <w:rtl/>
              <w:lang w:bidi="ar-LB"/>
            </w:rPr>
            <w:fldChar w:fldCharType="end"/>
          </w:r>
        </w:sdtContent>
      </w:sdt>
      <w:r w:rsidRPr="006F5AD1">
        <w:rPr>
          <w:rFonts w:asciiTheme="majorBidi" w:hAnsiTheme="majorBidi" w:cstheme="majorBidi"/>
          <w:sz w:val="28"/>
          <w:szCs w:val="28"/>
          <w:shd w:val="clear" w:color="auto" w:fill="FFFFFF"/>
          <w:rtl/>
          <w:lang w:bidi="ar-LB"/>
        </w:rPr>
        <w:t>.</w:t>
      </w:r>
    </w:p>
    <w:p w14:paraId="6C606B47"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shd w:val="clear" w:color="auto" w:fill="FFFFFF"/>
          <w:rtl/>
          <w:lang w:bidi="ar-LB"/>
        </w:rPr>
        <w:t>وبالتّالي تمّ إثبات صحّة الفرضيّة الفرعيّة الأولى.</w:t>
      </w:r>
    </w:p>
    <w:p w14:paraId="4A007356" w14:textId="77777777" w:rsidR="004346D9" w:rsidRPr="006F5AD1" w:rsidRDefault="004346D9" w:rsidP="009F0DE1">
      <w:pPr>
        <w:spacing w:line="360" w:lineRule="auto"/>
        <w:jc w:val="both"/>
        <w:rPr>
          <w:rFonts w:asciiTheme="majorBidi" w:hAnsiTheme="majorBidi" w:cstheme="majorBidi"/>
          <w:b/>
          <w:bCs/>
          <w:sz w:val="28"/>
          <w:szCs w:val="28"/>
          <w:rtl/>
        </w:rPr>
      </w:pPr>
    </w:p>
    <w:p w14:paraId="0E557D7E" w14:textId="77777777" w:rsidR="004346D9" w:rsidRPr="006F5AD1" w:rsidRDefault="004346D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rPr>
        <w:t xml:space="preserve">ب- </w:t>
      </w:r>
      <w:r w:rsidRPr="006F5AD1">
        <w:rPr>
          <w:rFonts w:asciiTheme="majorBidi" w:hAnsiTheme="majorBidi" w:cstheme="majorBidi"/>
          <w:sz w:val="28"/>
          <w:szCs w:val="28"/>
          <w:rtl/>
          <w:lang w:bidi="ar-LB"/>
        </w:rPr>
        <w:t>الفرضية الفرعية الثانية:</w:t>
      </w:r>
    </w:p>
    <w:p w14:paraId="00BBF6B0" w14:textId="77777777" w:rsidR="004346D9" w:rsidRPr="006F5AD1" w:rsidRDefault="004346D9" w:rsidP="009F0DE1">
      <w:pPr>
        <w:spacing w:line="360" w:lineRule="auto"/>
        <w:jc w:val="both"/>
        <w:rPr>
          <w:rFonts w:asciiTheme="majorBidi" w:hAnsiTheme="majorBidi" w:cstheme="majorBidi"/>
          <w:sz w:val="28"/>
          <w:szCs w:val="28"/>
        </w:rPr>
      </w:pPr>
      <w:r w:rsidRPr="006F5AD1">
        <w:rPr>
          <w:rFonts w:asciiTheme="majorBidi" w:hAnsiTheme="majorBidi" w:cstheme="majorBidi"/>
          <w:sz w:val="28"/>
          <w:szCs w:val="28"/>
          <w:rtl/>
          <w:lang w:bidi="ar-LB"/>
        </w:rPr>
        <w:t>إنّ انخفاض</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rPr>
        <w:t>مستوى التنمية للبنى التحتية في أماكن إستقرار وتواجد أفراد البيئة الحاضنة للمقاومة في قطاع غزة، يؤدّي إلى زيادة صمود وتحمّل هذه البيئة لأي عدوان خارجي أو داخلي عليها.</w:t>
      </w:r>
    </w:p>
    <w:p w14:paraId="45F35BFC" w14:textId="77777777" w:rsidR="004346D9" w:rsidRPr="006F5AD1" w:rsidRDefault="004346D9" w:rsidP="009F0DE1">
      <w:pPr>
        <w:spacing w:line="360" w:lineRule="auto"/>
        <w:jc w:val="both"/>
        <w:rPr>
          <w:rFonts w:asciiTheme="majorBidi" w:hAnsiTheme="majorBidi" w:cstheme="majorBidi"/>
          <w:b/>
          <w:bCs/>
          <w:sz w:val="28"/>
          <w:szCs w:val="28"/>
          <w:shd w:val="clear" w:color="auto" w:fill="FFFFFF"/>
          <w:lang w:bidi="ar-LB"/>
        </w:rPr>
      </w:pPr>
      <w:r w:rsidRPr="006F5AD1">
        <w:rPr>
          <w:rFonts w:asciiTheme="majorBidi" w:hAnsiTheme="majorBidi" w:cstheme="majorBidi"/>
          <w:sz w:val="28"/>
          <w:szCs w:val="28"/>
          <w:rtl/>
        </w:rPr>
        <w:lastRenderedPageBreak/>
        <w:t>من خلال المؤشرات التّي تمّ عرضها في الفقرة رقم 9-ج، والتّي أظهرت بشكل كمّي ونوعي المستوى التنموي المنخفض</w:t>
      </w:r>
      <w:r w:rsidRPr="006F5AD1">
        <w:rPr>
          <w:rFonts w:asciiTheme="majorBidi" w:hAnsiTheme="majorBidi" w:cstheme="majorBidi"/>
          <w:sz w:val="28"/>
          <w:szCs w:val="28"/>
          <w:rtl/>
          <w:lang w:bidi="ar-LB"/>
        </w:rPr>
        <w:t xml:space="preserve"> جدًّا</w:t>
      </w:r>
      <w:r w:rsidRPr="006F5AD1">
        <w:rPr>
          <w:rFonts w:asciiTheme="majorBidi" w:hAnsiTheme="majorBidi" w:cstheme="majorBidi"/>
          <w:sz w:val="28"/>
          <w:szCs w:val="28"/>
          <w:rtl/>
        </w:rPr>
        <w:t xml:space="preserve"> في </w:t>
      </w:r>
      <w:r w:rsidRPr="006F5AD1">
        <w:rPr>
          <w:rFonts w:asciiTheme="majorBidi" w:hAnsiTheme="majorBidi" w:cstheme="majorBidi"/>
          <w:sz w:val="28"/>
          <w:szCs w:val="28"/>
          <w:shd w:val="clear" w:color="auto" w:fill="FFFFFF"/>
          <w:rtl/>
          <w:lang w:bidi="ar-LB"/>
        </w:rPr>
        <w:t>المناطق الحاضنة للمقاومة في فلسطين، وتحديدًا كامل قطاع غزّة، فلن أطيل كثيرًا حيث أنّ نفس الحالة التي تنطبق في المناطق الحاضنة للمقاومة في لبنان، تنطبق أيضًا في قطاع غزّة، بل على مستوىً أصعب أيضًا، حيث أنّ "الإقتصاد الفلسطيني بحاجة ماسّة إلى إعادة تأهيل وتطوير البنية التحتية بما يتلاءم مع متطلبات التطور المعرفي والتقني"</w:t>
      </w:r>
      <w:sdt>
        <w:sdtPr>
          <w:rPr>
            <w:rFonts w:asciiTheme="majorBidi" w:hAnsiTheme="majorBidi" w:cstheme="majorBidi"/>
            <w:b/>
            <w:bCs/>
            <w:sz w:val="28"/>
            <w:szCs w:val="28"/>
            <w:shd w:val="clear" w:color="auto" w:fill="FFFFFF"/>
            <w:rtl/>
            <w:lang w:bidi="ar-LB"/>
          </w:rPr>
          <w:id w:val="4404261"/>
          <w:citation/>
        </w:sdtPr>
        <w:sdtEndPr/>
        <w:sdtContent>
          <w:r w:rsidRPr="006F5AD1">
            <w:rPr>
              <w:rFonts w:asciiTheme="majorBidi" w:hAnsiTheme="majorBidi" w:cstheme="majorBidi"/>
              <w:b/>
              <w:bCs/>
              <w:sz w:val="28"/>
              <w:szCs w:val="28"/>
              <w:shd w:val="clear" w:color="auto" w:fill="FFFFFF"/>
              <w:rtl/>
              <w:lang w:bidi="ar-LB"/>
            </w:rPr>
            <w:fldChar w:fldCharType="begin"/>
          </w:r>
          <w:r w:rsidRPr="006F5AD1">
            <w:rPr>
              <w:rFonts w:asciiTheme="majorBidi" w:hAnsiTheme="majorBidi" w:cstheme="majorBidi"/>
              <w:sz w:val="28"/>
              <w:szCs w:val="28"/>
              <w:shd w:val="clear" w:color="auto" w:fill="FFFFFF"/>
              <w:rtl/>
              <w:lang w:bidi="ar-LB"/>
            </w:rPr>
            <w:instrText xml:space="preserve"> </w:instrText>
          </w:r>
          <w:r w:rsidRPr="006F5AD1">
            <w:rPr>
              <w:rFonts w:asciiTheme="majorBidi" w:hAnsiTheme="majorBidi" w:cstheme="majorBidi"/>
              <w:sz w:val="28"/>
              <w:szCs w:val="28"/>
              <w:shd w:val="clear" w:color="auto" w:fill="FFFFFF"/>
              <w:lang w:bidi="ar-LB"/>
            </w:rPr>
            <w:instrText>CITATION</w:instrText>
          </w:r>
          <w:r w:rsidRPr="006F5AD1">
            <w:rPr>
              <w:rFonts w:asciiTheme="majorBidi" w:hAnsiTheme="majorBidi" w:cstheme="majorBidi"/>
              <w:sz w:val="28"/>
              <w:szCs w:val="28"/>
              <w:shd w:val="clear" w:color="auto" w:fill="FFFFFF"/>
              <w:rtl/>
              <w:lang w:bidi="ar-LB"/>
            </w:rPr>
            <w:instrText xml:space="preserve"> نصر19 \</w:instrText>
          </w:r>
          <w:r w:rsidRPr="006F5AD1">
            <w:rPr>
              <w:rFonts w:asciiTheme="majorBidi" w:hAnsiTheme="majorBidi" w:cstheme="majorBidi"/>
              <w:sz w:val="28"/>
              <w:szCs w:val="28"/>
              <w:shd w:val="clear" w:color="auto" w:fill="FFFFFF"/>
              <w:lang w:bidi="ar-LB"/>
            </w:rPr>
            <w:instrText>p 4 \l 12289</w:instrText>
          </w:r>
          <w:r w:rsidRPr="006F5AD1">
            <w:rPr>
              <w:rFonts w:asciiTheme="majorBidi" w:hAnsiTheme="majorBidi" w:cstheme="majorBidi"/>
              <w:sz w:val="28"/>
              <w:szCs w:val="28"/>
              <w:shd w:val="clear" w:color="auto" w:fill="FFFFFF"/>
              <w:rtl/>
              <w:lang w:bidi="ar-LB"/>
            </w:rPr>
            <w:instrText xml:space="preserve">  </w:instrText>
          </w:r>
          <w:r w:rsidRPr="006F5AD1">
            <w:rPr>
              <w:rFonts w:asciiTheme="majorBidi" w:hAnsiTheme="majorBidi" w:cstheme="majorBidi"/>
              <w:b/>
              <w:bCs/>
              <w:sz w:val="28"/>
              <w:szCs w:val="28"/>
              <w:shd w:val="clear" w:color="auto" w:fill="FFFFFF"/>
              <w:rtl/>
              <w:lang w:bidi="ar-LB"/>
            </w:rPr>
            <w:fldChar w:fldCharType="separate"/>
          </w:r>
          <w:r w:rsidRPr="006F5AD1">
            <w:rPr>
              <w:rFonts w:asciiTheme="majorBidi" w:hAnsiTheme="majorBidi" w:cstheme="majorBidi"/>
              <w:sz w:val="28"/>
              <w:szCs w:val="28"/>
              <w:shd w:val="clear" w:color="auto" w:fill="FFFFFF"/>
              <w:rtl/>
              <w:lang w:bidi="ar-LB"/>
            </w:rPr>
            <w:t xml:space="preserve"> (نصر الله و أبو زيادة، 2019، صفحة 4)</w:t>
          </w:r>
          <w:r w:rsidRPr="006F5AD1">
            <w:rPr>
              <w:rFonts w:asciiTheme="majorBidi" w:hAnsiTheme="majorBidi" w:cstheme="majorBidi"/>
              <w:b/>
              <w:bCs/>
              <w:sz w:val="28"/>
              <w:szCs w:val="28"/>
              <w:shd w:val="clear" w:color="auto" w:fill="FFFFFF"/>
              <w:rtl/>
              <w:lang w:bidi="ar-LB"/>
            </w:rPr>
            <w:fldChar w:fldCharType="end"/>
          </w:r>
        </w:sdtContent>
      </w:sdt>
      <w:r w:rsidRPr="006F5AD1">
        <w:rPr>
          <w:rFonts w:asciiTheme="majorBidi" w:hAnsiTheme="majorBidi" w:cstheme="majorBidi"/>
          <w:sz w:val="28"/>
          <w:szCs w:val="28"/>
          <w:shd w:val="clear" w:color="auto" w:fill="FFFFFF"/>
          <w:rtl/>
          <w:lang w:bidi="ar-LB"/>
        </w:rPr>
        <w:t>. والقطاع بكامله محاطًا بجدار فولازي ضخم، والمعابر التي تربط غزّة بمصر تغلق بشكل شبه كامل في مراحل الحروب بين مقاومي القطاع وجيش الكيان الإسرائيلي، وبالتالي فإنّ "الحصار المفروض على القطاع قد ترتّب عليه تراجع في المؤشّرات الإقتصاديّة"</w:t>
      </w:r>
      <w:sdt>
        <w:sdtPr>
          <w:rPr>
            <w:rFonts w:asciiTheme="majorBidi" w:hAnsiTheme="majorBidi" w:cstheme="majorBidi"/>
            <w:b/>
            <w:bCs/>
            <w:sz w:val="28"/>
            <w:szCs w:val="28"/>
            <w:shd w:val="clear" w:color="auto" w:fill="FFFFFF"/>
            <w:rtl/>
            <w:lang w:bidi="ar-LB"/>
          </w:rPr>
          <w:id w:val="4404260"/>
          <w:citation/>
        </w:sdtPr>
        <w:sdtEndPr/>
        <w:sdtContent>
          <w:r w:rsidRPr="006F5AD1">
            <w:rPr>
              <w:rFonts w:asciiTheme="majorBidi" w:hAnsiTheme="majorBidi" w:cstheme="majorBidi"/>
              <w:b/>
              <w:bCs/>
              <w:sz w:val="28"/>
              <w:szCs w:val="28"/>
              <w:shd w:val="clear" w:color="auto" w:fill="FFFFFF"/>
              <w:rtl/>
              <w:lang w:bidi="ar-LB"/>
            </w:rPr>
            <w:fldChar w:fldCharType="begin"/>
          </w:r>
          <w:r w:rsidRPr="006F5AD1">
            <w:rPr>
              <w:rFonts w:asciiTheme="majorBidi" w:hAnsiTheme="majorBidi" w:cstheme="majorBidi"/>
              <w:sz w:val="28"/>
              <w:szCs w:val="28"/>
              <w:shd w:val="clear" w:color="auto" w:fill="FFFFFF"/>
              <w:rtl/>
              <w:lang w:bidi="ar-LB"/>
            </w:rPr>
            <w:instrText xml:space="preserve"> </w:instrText>
          </w:r>
          <w:r w:rsidRPr="006F5AD1">
            <w:rPr>
              <w:rFonts w:asciiTheme="majorBidi" w:hAnsiTheme="majorBidi" w:cstheme="majorBidi"/>
              <w:sz w:val="28"/>
              <w:szCs w:val="28"/>
              <w:shd w:val="clear" w:color="auto" w:fill="FFFFFF"/>
              <w:lang w:bidi="ar-LB"/>
            </w:rPr>
            <w:instrText>CITATION</w:instrText>
          </w:r>
          <w:r w:rsidRPr="006F5AD1">
            <w:rPr>
              <w:rFonts w:asciiTheme="majorBidi" w:hAnsiTheme="majorBidi" w:cstheme="majorBidi"/>
              <w:sz w:val="28"/>
              <w:szCs w:val="28"/>
              <w:shd w:val="clear" w:color="auto" w:fill="FFFFFF"/>
              <w:rtl/>
              <w:lang w:bidi="ar-LB"/>
            </w:rPr>
            <w:instrText xml:space="preserve"> أبو171 \</w:instrText>
          </w:r>
          <w:r w:rsidRPr="006F5AD1">
            <w:rPr>
              <w:rFonts w:asciiTheme="majorBidi" w:hAnsiTheme="majorBidi" w:cstheme="majorBidi"/>
              <w:sz w:val="28"/>
              <w:szCs w:val="28"/>
              <w:shd w:val="clear" w:color="auto" w:fill="FFFFFF"/>
              <w:lang w:bidi="ar-LB"/>
            </w:rPr>
            <w:instrText>p 245 \l 12289</w:instrText>
          </w:r>
          <w:r w:rsidRPr="006F5AD1">
            <w:rPr>
              <w:rFonts w:asciiTheme="majorBidi" w:hAnsiTheme="majorBidi" w:cstheme="majorBidi"/>
              <w:sz w:val="28"/>
              <w:szCs w:val="28"/>
              <w:shd w:val="clear" w:color="auto" w:fill="FFFFFF"/>
              <w:rtl/>
              <w:lang w:bidi="ar-LB"/>
            </w:rPr>
            <w:instrText xml:space="preserve">  </w:instrText>
          </w:r>
          <w:r w:rsidRPr="006F5AD1">
            <w:rPr>
              <w:rFonts w:asciiTheme="majorBidi" w:hAnsiTheme="majorBidi" w:cstheme="majorBidi"/>
              <w:b/>
              <w:bCs/>
              <w:sz w:val="28"/>
              <w:szCs w:val="28"/>
              <w:shd w:val="clear" w:color="auto" w:fill="FFFFFF"/>
              <w:rtl/>
              <w:lang w:bidi="ar-LB"/>
            </w:rPr>
            <w:fldChar w:fldCharType="separate"/>
          </w:r>
          <w:r w:rsidRPr="006F5AD1">
            <w:rPr>
              <w:rFonts w:asciiTheme="majorBidi" w:hAnsiTheme="majorBidi" w:cstheme="majorBidi"/>
              <w:sz w:val="28"/>
              <w:szCs w:val="28"/>
              <w:shd w:val="clear" w:color="auto" w:fill="FFFFFF"/>
              <w:rtl/>
              <w:lang w:bidi="ar-LB"/>
            </w:rPr>
            <w:t xml:space="preserve"> (أبو مدللة، 2017، صفحة 245)</w:t>
          </w:r>
          <w:r w:rsidRPr="006F5AD1">
            <w:rPr>
              <w:rFonts w:asciiTheme="majorBidi" w:hAnsiTheme="majorBidi" w:cstheme="majorBidi"/>
              <w:b/>
              <w:bCs/>
              <w:sz w:val="28"/>
              <w:szCs w:val="28"/>
              <w:shd w:val="clear" w:color="auto" w:fill="FFFFFF"/>
              <w:rtl/>
              <w:lang w:bidi="ar-LB"/>
            </w:rPr>
            <w:fldChar w:fldCharType="end"/>
          </w:r>
        </w:sdtContent>
      </w:sdt>
      <w:r w:rsidRPr="006F5AD1">
        <w:rPr>
          <w:rFonts w:asciiTheme="majorBidi" w:hAnsiTheme="majorBidi" w:cstheme="majorBidi"/>
          <w:sz w:val="28"/>
          <w:szCs w:val="28"/>
          <w:shd w:val="clear" w:color="auto" w:fill="FFFFFF"/>
          <w:rtl/>
          <w:lang w:bidi="ar-LB"/>
        </w:rPr>
        <w:t>. وأيضًا الموارد الإقتصاديّة والمعيشيّة والمساحات الجغرافيّة محدودة جدًّا نسبة لما هو موجود في لبنان لدى البيئة الحاضنة للمقاومة، ولهذا نجد أهل غزّة يصبرون ويعودون للحياة بعد كلّ معركة مع هذا الكيان، فوتيرة المعارك هي أعلى بكثير مما هي بين المقاومة في لبنان والكيان الإسرائيلي، حيث أنّ آخر حرب عسكريّة في لبنان مع الكيان كانت في عام 2006م، بينما المعارك أو الحروب ما بين القطاع والكيان منذ عام 2008م وحتى اليوم كانت أكثر بكثير وهي: حرب 2008م (21 يوما)، حرب 2012م (8 أيام)، حرب 2014م (51 يوما)، وجولات قتالية لعدّة أيام في تشرين الثاني 2018م، أيار 2019م، تشرين الثاني 2019م، وأحدثها معركة سيف القدس في أيار 2021م. فكلّ هذه الحروب وكلّ الدّمار الهائل التي كان يخلّفه جيش الإحتلال الإسرائيلي من خلال القذائف والقنابل والأسلحة المحرّمة دوليًّا، كنّا نشاهد بعد كل وقف إطلاق نار عودة الحياة إلى طبيعتها لدى أهالي القطاع. ومن المؤشرات على ذلك مثلاً الحصار المفروض من إسرائيل على القطاع في العام 2006م بريًا وجويًا وبحريًا، "فازدات معاناة مواطني القطاع الباغ عددهم 1.8 مليون فلسطيني، ويقبعون تحت الاحتلال الإسرائيلي منذ عام 1967. واللافت للنظر، بما لا يقل أهمية عن موضوع الحصار، هو طريقة تأقلم الفلسطينيين مع الوضع البائس الذي يعيشون فيه هناك"</w:t>
      </w:r>
      <w:sdt>
        <w:sdtPr>
          <w:rPr>
            <w:rFonts w:asciiTheme="majorBidi" w:hAnsiTheme="majorBidi" w:cstheme="majorBidi"/>
            <w:b/>
            <w:bCs/>
            <w:sz w:val="28"/>
            <w:szCs w:val="28"/>
            <w:shd w:val="clear" w:color="auto" w:fill="FFFFFF"/>
            <w:rtl/>
            <w:lang w:bidi="ar-LB"/>
          </w:rPr>
          <w:id w:val="4404266"/>
          <w:citation/>
        </w:sdtPr>
        <w:sdtEndPr/>
        <w:sdtContent>
          <w:r w:rsidRPr="006F5AD1">
            <w:rPr>
              <w:rFonts w:asciiTheme="majorBidi" w:hAnsiTheme="majorBidi" w:cstheme="majorBidi"/>
              <w:b/>
              <w:bCs/>
              <w:sz w:val="28"/>
              <w:szCs w:val="28"/>
              <w:shd w:val="clear" w:color="auto" w:fill="FFFFFF"/>
              <w:rtl/>
              <w:lang w:bidi="ar-LB"/>
            </w:rPr>
            <w:fldChar w:fldCharType="begin"/>
          </w:r>
          <w:r w:rsidRPr="006F5AD1">
            <w:rPr>
              <w:rFonts w:asciiTheme="majorBidi" w:hAnsiTheme="majorBidi" w:cstheme="majorBidi"/>
              <w:sz w:val="28"/>
              <w:szCs w:val="28"/>
              <w:shd w:val="clear" w:color="auto" w:fill="FFFFFF"/>
              <w:lang w:bidi="ar-LB"/>
            </w:rPr>
            <w:instrText xml:space="preserve"> CITATION </w:instrText>
          </w:r>
          <w:r w:rsidRPr="006F5AD1">
            <w:rPr>
              <w:rFonts w:asciiTheme="majorBidi" w:hAnsiTheme="majorBidi" w:cstheme="majorBidi"/>
              <w:sz w:val="28"/>
              <w:szCs w:val="28"/>
              <w:shd w:val="clear" w:color="auto" w:fill="FFFFFF"/>
              <w:rtl/>
              <w:lang w:bidi="ar-LB"/>
            </w:rPr>
            <w:instrText>الم11</w:instrText>
          </w:r>
          <w:r w:rsidRPr="006F5AD1">
            <w:rPr>
              <w:rFonts w:asciiTheme="majorBidi" w:hAnsiTheme="majorBidi" w:cstheme="majorBidi"/>
              <w:sz w:val="28"/>
              <w:szCs w:val="28"/>
              <w:shd w:val="clear" w:color="auto" w:fill="FFFFFF"/>
              <w:lang w:bidi="ar-LB"/>
            </w:rPr>
            <w:instrText xml:space="preserve"> \l 1033  </w:instrText>
          </w:r>
          <w:r w:rsidRPr="006F5AD1">
            <w:rPr>
              <w:rFonts w:asciiTheme="majorBidi" w:hAnsiTheme="majorBidi" w:cstheme="majorBidi"/>
              <w:b/>
              <w:bCs/>
              <w:sz w:val="28"/>
              <w:szCs w:val="28"/>
              <w:shd w:val="clear" w:color="auto" w:fill="FFFFFF"/>
              <w:rtl/>
              <w:lang w:bidi="ar-LB"/>
            </w:rPr>
            <w:fldChar w:fldCharType="separate"/>
          </w:r>
          <w:r w:rsidRPr="006F5AD1">
            <w:rPr>
              <w:rFonts w:asciiTheme="majorBidi" w:hAnsiTheme="majorBidi" w:cstheme="majorBidi"/>
              <w:sz w:val="28"/>
              <w:szCs w:val="28"/>
              <w:shd w:val="clear" w:color="auto" w:fill="FFFFFF"/>
              <w:lang w:bidi="ar-LB"/>
            </w:rPr>
            <w:t xml:space="preserve"> </w:t>
          </w:r>
          <w:r w:rsidRPr="006F5AD1">
            <w:rPr>
              <w:rFonts w:asciiTheme="majorBidi" w:hAnsiTheme="majorBidi" w:cstheme="majorBidi"/>
              <w:sz w:val="28"/>
              <w:szCs w:val="28"/>
              <w:shd w:val="clear" w:color="auto" w:fill="FFFFFF"/>
              <w:rtl/>
              <w:lang w:bidi="ar-LB"/>
            </w:rPr>
            <w:t>(المشهرواي، 2011)</w:t>
          </w:r>
          <w:r w:rsidRPr="006F5AD1">
            <w:rPr>
              <w:rFonts w:asciiTheme="majorBidi" w:hAnsiTheme="majorBidi" w:cstheme="majorBidi"/>
              <w:b/>
              <w:bCs/>
              <w:sz w:val="28"/>
              <w:szCs w:val="28"/>
              <w:shd w:val="clear" w:color="auto" w:fill="FFFFFF"/>
              <w:rtl/>
              <w:lang w:bidi="ar-LB"/>
            </w:rPr>
            <w:fldChar w:fldCharType="end"/>
          </w:r>
        </w:sdtContent>
      </w:sdt>
      <w:r w:rsidRPr="006F5AD1">
        <w:rPr>
          <w:rFonts w:asciiTheme="majorBidi" w:hAnsiTheme="majorBidi" w:cstheme="majorBidi"/>
          <w:sz w:val="28"/>
          <w:szCs w:val="28"/>
          <w:shd w:val="clear" w:color="auto" w:fill="FFFFFF"/>
          <w:rtl/>
          <w:lang w:bidi="ar-LB"/>
        </w:rPr>
        <w:t>، وكمؤشر آخر يثبّت صحّة هذه الفرضيّة فبعد إنتهاء معركة سيف القدس في عام 2021م، دبّت الحياة في أوصال قطاع غزّة من جديد بعد ساعات فقط من التوصّل إلى إتّفاق هدنة وقف إطلاق النّار، فالحركة في الشوارع شهدت نشاطًا غير معتاد في أيّام الجمعات مع عودة النازحين إلى منازلهم، فيما انشغلت فرق الدفاع المدني وطواقم الكهرباء والمياه والإتصالات  في إزالة الركام وإصلاح الأعطال في هذه الشّبكات الأساسيّة من البنى التحتيّة"</w:t>
      </w:r>
      <w:sdt>
        <w:sdtPr>
          <w:rPr>
            <w:rFonts w:asciiTheme="majorBidi" w:hAnsiTheme="majorBidi" w:cstheme="majorBidi"/>
            <w:b/>
            <w:bCs/>
            <w:sz w:val="28"/>
            <w:szCs w:val="28"/>
            <w:shd w:val="clear" w:color="auto" w:fill="FFFFFF"/>
            <w:rtl/>
            <w:lang w:bidi="ar-LB"/>
          </w:rPr>
          <w:id w:val="4404269"/>
          <w:citation/>
        </w:sdtPr>
        <w:sdtEndPr/>
        <w:sdtContent>
          <w:r w:rsidRPr="006F5AD1">
            <w:rPr>
              <w:rFonts w:asciiTheme="majorBidi" w:hAnsiTheme="majorBidi" w:cstheme="majorBidi"/>
              <w:b/>
              <w:bCs/>
              <w:sz w:val="28"/>
              <w:szCs w:val="28"/>
              <w:shd w:val="clear" w:color="auto" w:fill="FFFFFF"/>
              <w:rtl/>
              <w:lang w:bidi="ar-LB"/>
            </w:rPr>
            <w:fldChar w:fldCharType="begin"/>
          </w:r>
          <w:r w:rsidRPr="006F5AD1">
            <w:rPr>
              <w:rFonts w:asciiTheme="majorBidi" w:hAnsiTheme="majorBidi" w:cstheme="majorBidi"/>
              <w:sz w:val="28"/>
              <w:szCs w:val="28"/>
              <w:shd w:val="clear" w:color="auto" w:fill="FFFFFF"/>
              <w:lang w:bidi="ar-LB"/>
            </w:rPr>
            <w:instrText xml:space="preserve"> CITATION </w:instrText>
          </w:r>
          <w:r w:rsidRPr="006F5AD1">
            <w:rPr>
              <w:rFonts w:asciiTheme="majorBidi" w:hAnsiTheme="majorBidi" w:cstheme="majorBidi"/>
              <w:sz w:val="28"/>
              <w:szCs w:val="28"/>
              <w:shd w:val="clear" w:color="auto" w:fill="FFFFFF"/>
              <w:rtl/>
              <w:lang w:bidi="ar-LB"/>
            </w:rPr>
            <w:instrText>موس21</w:instrText>
          </w:r>
          <w:r w:rsidRPr="006F5AD1">
            <w:rPr>
              <w:rFonts w:asciiTheme="majorBidi" w:hAnsiTheme="majorBidi" w:cstheme="majorBidi"/>
              <w:sz w:val="28"/>
              <w:szCs w:val="28"/>
              <w:shd w:val="clear" w:color="auto" w:fill="FFFFFF"/>
              <w:lang w:bidi="ar-LB"/>
            </w:rPr>
            <w:instrText xml:space="preserve"> \l 1033  </w:instrText>
          </w:r>
          <w:r w:rsidRPr="006F5AD1">
            <w:rPr>
              <w:rFonts w:asciiTheme="majorBidi" w:hAnsiTheme="majorBidi" w:cstheme="majorBidi"/>
              <w:b/>
              <w:bCs/>
              <w:sz w:val="28"/>
              <w:szCs w:val="28"/>
              <w:shd w:val="clear" w:color="auto" w:fill="FFFFFF"/>
              <w:rtl/>
              <w:lang w:bidi="ar-LB"/>
            </w:rPr>
            <w:fldChar w:fldCharType="separate"/>
          </w:r>
          <w:r w:rsidRPr="006F5AD1">
            <w:rPr>
              <w:rFonts w:asciiTheme="majorBidi" w:hAnsiTheme="majorBidi" w:cstheme="majorBidi"/>
              <w:sz w:val="28"/>
              <w:szCs w:val="28"/>
              <w:shd w:val="clear" w:color="auto" w:fill="FFFFFF"/>
              <w:lang w:bidi="ar-LB"/>
            </w:rPr>
            <w:t xml:space="preserve"> </w:t>
          </w:r>
          <w:r w:rsidRPr="006F5AD1">
            <w:rPr>
              <w:rFonts w:asciiTheme="majorBidi" w:hAnsiTheme="majorBidi" w:cstheme="majorBidi"/>
              <w:sz w:val="28"/>
              <w:szCs w:val="28"/>
              <w:shd w:val="clear" w:color="auto" w:fill="FFFFFF"/>
              <w:rtl/>
              <w:lang w:bidi="ar-LB"/>
            </w:rPr>
            <w:t>(موسى، 2021)</w:t>
          </w:r>
          <w:r w:rsidRPr="006F5AD1">
            <w:rPr>
              <w:rFonts w:asciiTheme="majorBidi" w:hAnsiTheme="majorBidi" w:cstheme="majorBidi"/>
              <w:b/>
              <w:bCs/>
              <w:sz w:val="28"/>
              <w:szCs w:val="28"/>
              <w:shd w:val="clear" w:color="auto" w:fill="FFFFFF"/>
              <w:rtl/>
              <w:lang w:bidi="ar-LB"/>
            </w:rPr>
            <w:fldChar w:fldCharType="end"/>
          </w:r>
        </w:sdtContent>
      </w:sdt>
      <w:r w:rsidRPr="006F5AD1">
        <w:rPr>
          <w:rFonts w:asciiTheme="majorBidi" w:hAnsiTheme="majorBidi" w:cstheme="majorBidi"/>
          <w:sz w:val="28"/>
          <w:szCs w:val="28"/>
          <w:shd w:val="clear" w:color="auto" w:fill="FFFFFF"/>
          <w:lang w:bidi="ar-LB"/>
        </w:rPr>
        <w:t>.</w:t>
      </w:r>
    </w:p>
    <w:p w14:paraId="241CA62C" w14:textId="77777777" w:rsidR="004346D9" w:rsidRPr="006F5AD1" w:rsidRDefault="004346D9" w:rsidP="009F0DE1">
      <w:pPr>
        <w:spacing w:line="360" w:lineRule="auto"/>
        <w:jc w:val="both"/>
        <w:rPr>
          <w:rFonts w:asciiTheme="majorBidi" w:hAnsiTheme="majorBidi" w:cstheme="majorBidi"/>
          <w:b/>
          <w:bCs/>
          <w:sz w:val="28"/>
          <w:szCs w:val="28"/>
          <w:shd w:val="clear" w:color="auto" w:fill="FFFFFF"/>
          <w:rtl/>
          <w:lang w:bidi="ar-LB"/>
        </w:rPr>
      </w:pPr>
      <w:r w:rsidRPr="006F5AD1">
        <w:rPr>
          <w:rFonts w:asciiTheme="majorBidi" w:hAnsiTheme="majorBidi" w:cstheme="majorBidi"/>
          <w:sz w:val="28"/>
          <w:szCs w:val="28"/>
          <w:shd w:val="clear" w:color="auto" w:fill="FFFFFF"/>
          <w:rtl/>
          <w:lang w:bidi="ar-LB"/>
        </w:rPr>
        <w:t>فإذًا بناء على كلّ المؤشرات الكميّة والنوعيّة وتحليل المضمون، حيث تبيّن وجود مرونة عالية جدًا للتأقلم والعودة للحياة الطبيعيّة بعد كلّ معركة أو حرب تحدث ما بين المقاومين والبيئة الحاضنة لهم في قطاع غزة من جهة، والعدو الإسرائيلي من جهةٍ أخرى.</w:t>
      </w:r>
    </w:p>
    <w:p w14:paraId="7A1F99D5"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shd w:val="clear" w:color="auto" w:fill="FFFFFF"/>
          <w:rtl/>
          <w:lang w:bidi="ar-LB"/>
        </w:rPr>
        <w:lastRenderedPageBreak/>
        <w:t>وبالتّالي تمّ إثبات صحّة الفرضيّة الفرعيّة الثانية.</w:t>
      </w:r>
    </w:p>
    <w:p w14:paraId="295D74E5" w14:textId="77777777" w:rsidR="004346D9" w:rsidRPr="006F5AD1" w:rsidRDefault="004346D9" w:rsidP="009F0DE1">
      <w:pPr>
        <w:spacing w:line="360" w:lineRule="auto"/>
        <w:jc w:val="both"/>
        <w:rPr>
          <w:rFonts w:asciiTheme="majorBidi" w:hAnsiTheme="majorBidi" w:cstheme="majorBidi"/>
          <w:b/>
          <w:bCs/>
          <w:sz w:val="28"/>
          <w:szCs w:val="28"/>
          <w:rtl/>
        </w:rPr>
      </w:pPr>
    </w:p>
    <w:p w14:paraId="015A3A0E" w14:textId="77777777" w:rsidR="004346D9" w:rsidRPr="006F5AD1" w:rsidRDefault="004346D9" w:rsidP="009F0DE1">
      <w:pPr>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rPr>
        <w:t xml:space="preserve">ت- </w:t>
      </w:r>
      <w:r w:rsidRPr="006F5AD1">
        <w:rPr>
          <w:rFonts w:asciiTheme="majorBidi" w:hAnsiTheme="majorBidi" w:cstheme="majorBidi"/>
          <w:sz w:val="28"/>
          <w:szCs w:val="28"/>
          <w:rtl/>
          <w:lang w:bidi="ar-LB"/>
        </w:rPr>
        <w:t>الفرضية الفرعية الثالثة:</w:t>
      </w:r>
    </w:p>
    <w:p w14:paraId="7D71DBC9"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lang w:bidi="ar-LB"/>
        </w:rPr>
        <w:t>إنّ ارتفاع</w:t>
      </w:r>
      <w:r w:rsidRPr="006F5AD1">
        <w:rPr>
          <w:rFonts w:asciiTheme="majorBidi" w:hAnsiTheme="majorBidi" w:cstheme="majorBidi"/>
          <w:sz w:val="28"/>
          <w:szCs w:val="28"/>
          <w:lang w:bidi="ar-LB"/>
        </w:rPr>
        <w:t xml:space="preserve"> </w:t>
      </w:r>
      <w:r w:rsidRPr="006F5AD1">
        <w:rPr>
          <w:rFonts w:asciiTheme="majorBidi" w:hAnsiTheme="majorBidi" w:cstheme="majorBidi"/>
          <w:sz w:val="28"/>
          <w:szCs w:val="28"/>
          <w:rtl/>
        </w:rPr>
        <w:t>مستوى التنمية للبنى التحتية في أماكن استقرار وتواجد أفراد البيئة الحاضنة لجيش العدو الإسرائيلي في فلسطين المحتلة، يؤدّي إلى إضعاف صمود وتحمّل هذه البيئة لأي هجوم خارجي عليها.</w:t>
      </w:r>
    </w:p>
    <w:p w14:paraId="1409B0C6"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rtl/>
          <w:lang w:bidi="ar-LB"/>
        </w:rPr>
      </w:pPr>
      <w:r w:rsidRPr="006F5AD1">
        <w:rPr>
          <w:rFonts w:asciiTheme="majorBidi" w:hAnsiTheme="majorBidi" w:cstheme="majorBidi"/>
          <w:sz w:val="28"/>
          <w:szCs w:val="28"/>
          <w:rtl/>
        </w:rPr>
        <w:t>من خلال المؤشرات التّي تمّ عرضها في الفقرة رقم 9-ج، والتّي أظهرت بشكل كمّي ونوعي المستوى التنموي ال</w:t>
      </w:r>
      <w:r w:rsidRPr="006F5AD1">
        <w:rPr>
          <w:rFonts w:asciiTheme="majorBidi" w:hAnsiTheme="majorBidi" w:cstheme="majorBidi"/>
          <w:sz w:val="28"/>
          <w:szCs w:val="28"/>
          <w:rtl/>
          <w:lang w:bidi="ar-LB"/>
        </w:rPr>
        <w:t>مرتفع جدًّا</w:t>
      </w:r>
      <w:r w:rsidRPr="006F5AD1">
        <w:rPr>
          <w:rFonts w:asciiTheme="majorBidi" w:hAnsiTheme="majorBidi" w:cstheme="majorBidi"/>
          <w:sz w:val="28"/>
          <w:szCs w:val="28"/>
          <w:rtl/>
        </w:rPr>
        <w:t xml:space="preserve"> في </w:t>
      </w:r>
      <w:r w:rsidRPr="006F5AD1">
        <w:rPr>
          <w:rFonts w:asciiTheme="majorBidi" w:hAnsiTheme="majorBidi" w:cstheme="majorBidi"/>
          <w:sz w:val="28"/>
          <w:szCs w:val="28"/>
          <w:shd w:val="clear" w:color="auto" w:fill="FFFFFF"/>
          <w:rtl/>
          <w:lang w:bidi="ar-LB"/>
        </w:rPr>
        <w:t xml:space="preserve">مناطق الكيان الصهيوني الغاصب، أي في </w:t>
      </w:r>
      <w:r w:rsidRPr="006F5AD1">
        <w:rPr>
          <w:rFonts w:asciiTheme="majorBidi" w:hAnsiTheme="majorBidi" w:cstheme="majorBidi"/>
          <w:sz w:val="28"/>
          <w:szCs w:val="28"/>
          <w:rtl/>
        </w:rPr>
        <w:t>أماكن استقرار وتواجد أفراد البيئة الحاضنة لجيش العدو الإسرائيلي في فلسطين المحتلة</w:t>
      </w:r>
      <w:r w:rsidRPr="006F5AD1">
        <w:rPr>
          <w:rFonts w:asciiTheme="majorBidi" w:hAnsiTheme="majorBidi" w:cstheme="majorBidi"/>
          <w:sz w:val="28"/>
          <w:szCs w:val="28"/>
          <w:shd w:val="clear" w:color="auto" w:fill="FFFFFF"/>
          <w:rtl/>
          <w:lang w:bidi="ar-LB"/>
        </w:rPr>
        <w:t>، وإذا تمّ إثبات صحّة الفرضيتين الأوليتين فإنّ جزء كبير من هذه الفرضية المُعاكسة من المفترض أن يتمّ إثباتها، ولكن علميًّا لا يتمّ الإثبات إلاّ بالدّليل، وعليه فالدّليل هو ضعف وخوف وقلق البيئة الداخليّة من بيئة حاضنة أي أفراد وسكّان في هذا الكيان الإسرائيلي، ففي نهاية العام 2016م "نُشر تقرير لمراقب دولة الاحتلال عن وضع الجبهة الداخلية قيل فيه أن إسرائيل غير جاهزة كما ينبغي لسيناريو إطلاق عشرات آلاف الصواريخ عليها، وأن أكثر من مليوني نسمة يوجدون بلا تحصين مناسب"</w:t>
      </w:r>
      <w:sdt>
        <w:sdtPr>
          <w:rPr>
            <w:rFonts w:asciiTheme="majorBidi" w:hAnsiTheme="majorBidi" w:cstheme="majorBidi"/>
            <w:b/>
            <w:bCs/>
            <w:sz w:val="28"/>
            <w:szCs w:val="28"/>
            <w:shd w:val="clear" w:color="auto" w:fill="FFFFFF"/>
            <w:rtl/>
            <w:lang w:bidi="ar-LB"/>
          </w:rPr>
          <w:id w:val="7694641"/>
          <w:citation/>
        </w:sdtPr>
        <w:sdtEndPr/>
        <w:sdtContent>
          <w:r w:rsidRPr="006F5AD1">
            <w:rPr>
              <w:rFonts w:asciiTheme="majorBidi" w:hAnsiTheme="majorBidi" w:cstheme="majorBidi"/>
              <w:b/>
              <w:bCs/>
              <w:sz w:val="28"/>
              <w:szCs w:val="28"/>
              <w:shd w:val="clear" w:color="auto" w:fill="FFFFFF"/>
              <w:rtl/>
              <w:lang w:bidi="ar-LB"/>
            </w:rPr>
            <w:fldChar w:fldCharType="begin"/>
          </w:r>
          <w:r w:rsidRPr="006F5AD1">
            <w:rPr>
              <w:rFonts w:asciiTheme="majorBidi" w:hAnsiTheme="majorBidi" w:cstheme="majorBidi"/>
              <w:b/>
              <w:bCs/>
              <w:sz w:val="28"/>
              <w:szCs w:val="28"/>
              <w:shd w:val="clear" w:color="auto" w:fill="FFFFFF"/>
              <w:lang w:bidi="ar-LB"/>
            </w:rPr>
            <w:instrText xml:space="preserve"> CITATION </w:instrText>
          </w:r>
          <w:r w:rsidRPr="006F5AD1">
            <w:rPr>
              <w:rFonts w:asciiTheme="majorBidi" w:hAnsiTheme="majorBidi" w:cstheme="majorBidi"/>
              <w:b/>
              <w:bCs/>
              <w:sz w:val="28"/>
              <w:szCs w:val="28"/>
              <w:shd w:val="clear" w:color="auto" w:fill="FFFFFF"/>
              <w:rtl/>
              <w:lang w:bidi="ar-LB"/>
            </w:rPr>
            <w:instrText>أبو18</w:instrText>
          </w:r>
          <w:r w:rsidRPr="006F5AD1">
            <w:rPr>
              <w:rFonts w:asciiTheme="majorBidi" w:hAnsiTheme="majorBidi" w:cstheme="majorBidi"/>
              <w:b/>
              <w:bCs/>
              <w:sz w:val="28"/>
              <w:szCs w:val="28"/>
              <w:shd w:val="clear" w:color="auto" w:fill="FFFFFF"/>
              <w:lang w:bidi="ar-LB"/>
            </w:rPr>
            <w:instrText xml:space="preserve"> \l 1033  </w:instrText>
          </w:r>
          <w:r w:rsidRPr="006F5AD1">
            <w:rPr>
              <w:rFonts w:asciiTheme="majorBidi" w:hAnsiTheme="majorBidi" w:cstheme="majorBidi"/>
              <w:b/>
              <w:bCs/>
              <w:sz w:val="28"/>
              <w:szCs w:val="28"/>
              <w:shd w:val="clear" w:color="auto" w:fill="FFFFFF"/>
              <w:rtl/>
              <w:lang w:bidi="ar-LB"/>
            </w:rPr>
            <w:fldChar w:fldCharType="separate"/>
          </w:r>
          <w:r w:rsidRPr="006F5AD1">
            <w:rPr>
              <w:rFonts w:asciiTheme="majorBidi" w:hAnsiTheme="majorBidi" w:cstheme="majorBidi"/>
              <w:b/>
              <w:bCs/>
              <w:noProof/>
              <w:sz w:val="28"/>
              <w:szCs w:val="28"/>
              <w:shd w:val="clear" w:color="auto" w:fill="FFFFFF"/>
              <w:lang w:bidi="ar-LB"/>
            </w:rPr>
            <w:t xml:space="preserve"> </w:t>
          </w:r>
          <w:r w:rsidRPr="006F5AD1">
            <w:rPr>
              <w:rFonts w:asciiTheme="majorBidi" w:hAnsiTheme="majorBidi" w:cstheme="majorBidi"/>
              <w:noProof/>
              <w:sz w:val="28"/>
              <w:szCs w:val="28"/>
              <w:shd w:val="clear" w:color="auto" w:fill="FFFFFF"/>
              <w:rtl/>
              <w:lang w:bidi="ar-LB"/>
            </w:rPr>
            <w:t>(أبو زبيدة، 2018</w:t>
          </w:r>
          <w:r w:rsidRPr="006F5AD1">
            <w:rPr>
              <w:rFonts w:asciiTheme="majorBidi" w:hAnsiTheme="majorBidi" w:cstheme="majorBidi"/>
              <w:b/>
              <w:bCs/>
              <w:noProof/>
              <w:sz w:val="28"/>
              <w:szCs w:val="28"/>
              <w:shd w:val="clear" w:color="auto" w:fill="FFFFFF"/>
              <w:rtl/>
              <w:lang w:bidi="ar-LB"/>
            </w:rPr>
            <w:t>)</w:t>
          </w:r>
          <w:r w:rsidRPr="006F5AD1">
            <w:rPr>
              <w:rFonts w:asciiTheme="majorBidi" w:hAnsiTheme="majorBidi" w:cstheme="majorBidi"/>
              <w:b/>
              <w:bCs/>
              <w:sz w:val="28"/>
              <w:szCs w:val="28"/>
              <w:shd w:val="clear" w:color="auto" w:fill="FFFFFF"/>
              <w:rtl/>
              <w:lang w:bidi="ar-LB"/>
            </w:rPr>
            <w:fldChar w:fldCharType="end"/>
          </w:r>
        </w:sdtContent>
      </w:sdt>
      <w:r w:rsidRPr="006F5AD1">
        <w:rPr>
          <w:rFonts w:asciiTheme="majorBidi" w:hAnsiTheme="majorBidi" w:cstheme="majorBidi"/>
          <w:b/>
          <w:bCs/>
          <w:sz w:val="28"/>
          <w:szCs w:val="28"/>
          <w:shd w:val="clear" w:color="auto" w:fill="FFFFFF"/>
          <w:rtl/>
          <w:lang w:bidi="ar-LB"/>
        </w:rPr>
        <w:t>،</w:t>
      </w:r>
      <w:r w:rsidRPr="006F5AD1">
        <w:rPr>
          <w:rFonts w:asciiTheme="majorBidi" w:hAnsiTheme="majorBidi" w:cstheme="majorBidi"/>
          <w:sz w:val="28"/>
          <w:szCs w:val="28"/>
          <w:shd w:val="clear" w:color="auto" w:fill="FFFFFF"/>
          <w:rtl/>
          <w:lang w:bidi="ar-LB"/>
        </w:rPr>
        <w:t xml:space="preserve"> فإذًا نلاحظ بأنّه من نقاط الضعف أو الخوف لدى الجمهور الإسرائيلي بأنّ أكثر من مليوني نسمة هم بلا تحصين، ولو قلبنا هذا الواثع على لبنان أو قطاع غزة لوجدنا لربما صفر% من المدنيين يمتلكون تحصينًا من الإعتداءات الإسرائيليّة، وهذا ما يؤكّد مفهوم ارتباط وارتفاع مستوى الخوف والقلق وعدم الصّمود بارتفاع مستوى التنمية، فالتحصين هو نوع مستويات التنمية المرتفعة للبنى التحتيّة في مناطق تواجد البيئة الحاضنة. فظاهرة الخوف والقلق مؤصّلة في لاوعي الجمهور الإسرائيلي، ومعظمهم قدّ يفضّل الهجرة لأوروبا أو غيرها على التّواجد في مناطق النزاعات، فالرفاه بكافّة أشكال يُضعِف مستوى الصّمود "وعلى الرّغم من تكدس الأسلحة كمًّا ونوعا، وحصول إسرائيل على الضمانات المتكررة الروتينية من الإدارات الأميركية المتعاقبة التي تؤكد بأقوى العبارات التزام الولايات المتحدة بأمن إسرائيل وتفوقها على جميع أعدائها الفعليين والمحتملي، فإن كل ذلك لا يؤدي إلى تلاشي ظاهرة الخوف والقلق بين اليهود"</w:t>
      </w:r>
      <w:sdt>
        <w:sdtPr>
          <w:rPr>
            <w:rFonts w:asciiTheme="majorBidi" w:hAnsiTheme="majorBidi" w:cstheme="majorBidi"/>
            <w:sz w:val="28"/>
            <w:szCs w:val="28"/>
            <w:shd w:val="clear" w:color="auto" w:fill="FFFFFF"/>
            <w:rtl/>
            <w:lang w:bidi="ar-LB"/>
          </w:rPr>
          <w:id w:val="7694643"/>
          <w:citation/>
        </w:sdtPr>
        <w:sdtEndPr/>
        <w:sdtContent>
          <w:r w:rsidRPr="006F5AD1">
            <w:rPr>
              <w:rFonts w:asciiTheme="majorBidi" w:hAnsiTheme="majorBidi" w:cstheme="majorBidi"/>
              <w:sz w:val="28"/>
              <w:szCs w:val="28"/>
              <w:shd w:val="clear" w:color="auto" w:fill="FFFFFF"/>
              <w:rtl/>
              <w:lang w:bidi="ar-LB"/>
            </w:rPr>
            <w:fldChar w:fldCharType="begin"/>
          </w:r>
          <w:r w:rsidRPr="006F5AD1">
            <w:rPr>
              <w:rFonts w:asciiTheme="majorBidi" w:hAnsiTheme="majorBidi" w:cstheme="majorBidi"/>
              <w:sz w:val="28"/>
              <w:szCs w:val="28"/>
              <w:shd w:val="clear" w:color="auto" w:fill="FFFFFF"/>
              <w:lang w:bidi="ar-LB"/>
            </w:rPr>
            <w:instrText xml:space="preserve"> CITATION </w:instrText>
          </w:r>
          <w:r w:rsidRPr="006F5AD1">
            <w:rPr>
              <w:rFonts w:asciiTheme="majorBidi" w:hAnsiTheme="majorBidi" w:cstheme="majorBidi"/>
              <w:sz w:val="28"/>
              <w:szCs w:val="28"/>
              <w:shd w:val="clear" w:color="auto" w:fill="FFFFFF"/>
              <w:rtl/>
              <w:lang w:bidi="ar-LB"/>
            </w:rPr>
            <w:instrText>قنا18</w:instrText>
          </w:r>
          <w:r w:rsidRPr="006F5AD1">
            <w:rPr>
              <w:rFonts w:asciiTheme="majorBidi" w:hAnsiTheme="majorBidi" w:cstheme="majorBidi"/>
              <w:sz w:val="28"/>
              <w:szCs w:val="28"/>
              <w:shd w:val="clear" w:color="auto" w:fill="FFFFFF"/>
              <w:lang w:bidi="ar-LB"/>
            </w:rPr>
            <w:instrText xml:space="preserve"> \l 1033  </w:instrText>
          </w:r>
          <w:r w:rsidRPr="006F5AD1">
            <w:rPr>
              <w:rFonts w:asciiTheme="majorBidi" w:hAnsiTheme="majorBidi" w:cstheme="majorBidi"/>
              <w:sz w:val="28"/>
              <w:szCs w:val="28"/>
              <w:shd w:val="clear" w:color="auto" w:fill="FFFFFF"/>
              <w:rtl/>
              <w:lang w:bidi="ar-LB"/>
            </w:rPr>
            <w:fldChar w:fldCharType="separate"/>
          </w:r>
          <w:r w:rsidRPr="006F5AD1">
            <w:rPr>
              <w:rFonts w:asciiTheme="majorBidi" w:hAnsiTheme="majorBidi" w:cstheme="majorBidi"/>
              <w:noProof/>
              <w:sz w:val="28"/>
              <w:szCs w:val="28"/>
              <w:shd w:val="clear" w:color="auto" w:fill="FFFFFF"/>
              <w:lang w:bidi="ar-LB"/>
            </w:rPr>
            <w:t xml:space="preserve"> </w:t>
          </w:r>
          <w:r w:rsidRPr="006F5AD1">
            <w:rPr>
              <w:rFonts w:asciiTheme="majorBidi" w:hAnsiTheme="majorBidi" w:cstheme="majorBidi"/>
              <w:noProof/>
              <w:sz w:val="28"/>
              <w:szCs w:val="28"/>
              <w:shd w:val="clear" w:color="auto" w:fill="FFFFFF"/>
              <w:rtl/>
              <w:lang w:bidi="ar-LB"/>
            </w:rPr>
            <w:t>(قناة الجزيرة، 2018)</w:t>
          </w:r>
          <w:r w:rsidRPr="006F5AD1">
            <w:rPr>
              <w:rFonts w:asciiTheme="majorBidi" w:hAnsiTheme="majorBidi" w:cstheme="majorBidi"/>
              <w:sz w:val="28"/>
              <w:szCs w:val="28"/>
              <w:shd w:val="clear" w:color="auto" w:fill="FFFFFF"/>
              <w:rtl/>
              <w:lang w:bidi="ar-LB"/>
            </w:rPr>
            <w:fldChar w:fldCharType="end"/>
          </w:r>
        </w:sdtContent>
      </w:sdt>
      <w:r w:rsidRPr="006F5AD1">
        <w:rPr>
          <w:rFonts w:asciiTheme="majorBidi" w:hAnsiTheme="majorBidi" w:cstheme="majorBidi"/>
          <w:sz w:val="28"/>
          <w:szCs w:val="28"/>
          <w:shd w:val="clear" w:color="auto" w:fill="FFFFFF"/>
          <w:rtl/>
          <w:lang w:bidi="ar-LB"/>
        </w:rPr>
        <w:t xml:space="preserve">. </w:t>
      </w:r>
    </w:p>
    <w:p w14:paraId="52CF5998"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rtl/>
          <w:lang w:bidi="ar-LB"/>
        </w:rPr>
      </w:pPr>
      <w:r w:rsidRPr="006F5AD1">
        <w:rPr>
          <w:rFonts w:asciiTheme="majorBidi" w:hAnsiTheme="majorBidi" w:cstheme="majorBidi"/>
          <w:sz w:val="28"/>
          <w:szCs w:val="28"/>
          <w:shd w:val="clear" w:color="auto" w:fill="FFFFFF"/>
          <w:rtl/>
          <w:lang w:bidi="ar-LB"/>
        </w:rPr>
        <w:t>هذا حال الأفراد، أمّا حال السياسيين وأصحاب القرار من العسكريين والأمنيين وغيرهم، فهم يقيسون أي حرب أو مواجهة بمعايير التكلفة، وهذا ما أربطه بالمخاوف ما بين الخسائر التنمويّة وإيرادات الحروب القادمة، فمن أهم مخاوف القيادات الإسرائئيلية في أي حرب قادمة هو استهداف منصات استخرام النفط، وحاويات الأمونيا، وغيرها..إلخ التّي تؤثّر بشكل كبير على الوضع الإقتصادي والعسكري في هذا الكيان "فالردع بالمنع يكون فعّالاً بمجرد جعل حسابات التكلفة لدى المهاجمين سلبية، من خلال إقناع المهاجم بأنه لن تكون هناك مكاسب تتناسب مع تكلفة الهجوم"</w:t>
      </w:r>
      <w:sdt>
        <w:sdtPr>
          <w:rPr>
            <w:rFonts w:asciiTheme="majorBidi" w:hAnsiTheme="majorBidi" w:cstheme="majorBidi"/>
            <w:sz w:val="28"/>
            <w:szCs w:val="28"/>
            <w:shd w:val="clear" w:color="auto" w:fill="FFFFFF"/>
            <w:rtl/>
            <w:lang w:bidi="ar-LB"/>
          </w:rPr>
          <w:id w:val="7694651"/>
          <w:citation/>
        </w:sdtPr>
        <w:sdtEndPr/>
        <w:sdtContent>
          <w:r w:rsidRPr="006F5AD1">
            <w:rPr>
              <w:rFonts w:asciiTheme="majorBidi" w:hAnsiTheme="majorBidi" w:cstheme="majorBidi"/>
              <w:sz w:val="28"/>
              <w:szCs w:val="28"/>
              <w:shd w:val="clear" w:color="auto" w:fill="FFFFFF"/>
              <w:rtl/>
              <w:lang w:bidi="ar-LB"/>
            </w:rPr>
            <w:fldChar w:fldCharType="begin"/>
          </w:r>
          <w:r w:rsidRPr="006F5AD1">
            <w:rPr>
              <w:rFonts w:asciiTheme="majorBidi" w:hAnsiTheme="majorBidi" w:cstheme="majorBidi"/>
              <w:sz w:val="28"/>
              <w:szCs w:val="28"/>
              <w:shd w:val="clear" w:color="auto" w:fill="FFFFFF"/>
              <w:rtl/>
              <w:lang w:bidi="ar-LB"/>
            </w:rPr>
            <w:instrText xml:space="preserve"> </w:instrText>
          </w:r>
          <w:r w:rsidRPr="006F5AD1">
            <w:rPr>
              <w:rFonts w:asciiTheme="majorBidi" w:hAnsiTheme="majorBidi" w:cstheme="majorBidi"/>
              <w:sz w:val="28"/>
              <w:szCs w:val="28"/>
              <w:shd w:val="clear" w:color="auto" w:fill="FFFFFF"/>
              <w:lang w:bidi="ar-LB"/>
            </w:rPr>
            <w:instrText>CITATION</w:instrText>
          </w:r>
          <w:r w:rsidRPr="006F5AD1">
            <w:rPr>
              <w:rFonts w:asciiTheme="majorBidi" w:hAnsiTheme="majorBidi" w:cstheme="majorBidi"/>
              <w:sz w:val="28"/>
              <w:szCs w:val="28"/>
              <w:shd w:val="clear" w:color="auto" w:fill="FFFFFF"/>
              <w:rtl/>
              <w:lang w:bidi="ar-LB"/>
            </w:rPr>
            <w:instrText xml:space="preserve"> فرح21 \</w:instrText>
          </w:r>
          <w:r w:rsidRPr="006F5AD1">
            <w:rPr>
              <w:rFonts w:asciiTheme="majorBidi" w:hAnsiTheme="majorBidi" w:cstheme="majorBidi"/>
              <w:sz w:val="28"/>
              <w:szCs w:val="28"/>
              <w:shd w:val="clear" w:color="auto" w:fill="FFFFFF"/>
              <w:lang w:bidi="ar-LB"/>
            </w:rPr>
            <w:instrText>p 273 \l 12289</w:instrText>
          </w:r>
          <w:r w:rsidRPr="006F5AD1">
            <w:rPr>
              <w:rFonts w:asciiTheme="majorBidi" w:hAnsiTheme="majorBidi" w:cstheme="majorBidi"/>
              <w:sz w:val="28"/>
              <w:szCs w:val="28"/>
              <w:shd w:val="clear" w:color="auto" w:fill="FFFFFF"/>
              <w:rtl/>
              <w:lang w:bidi="ar-LB"/>
            </w:rPr>
            <w:instrText xml:space="preserve">  </w:instrText>
          </w:r>
          <w:r w:rsidRPr="006F5AD1">
            <w:rPr>
              <w:rFonts w:asciiTheme="majorBidi" w:hAnsiTheme="majorBidi" w:cstheme="majorBidi"/>
              <w:sz w:val="28"/>
              <w:szCs w:val="28"/>
              <w:shd w:val="clear" w:color="auto" w:fill="FFFFFF"/>
              <w:rtl/>
              <w:lang w:bidi="ar-LB"/>
            </w:rPr>
            <w:fldChar w:fldCharType="separate"/>
          </w:r>
          <w:r w:rsidRPr="006F5AD1">
            <w:rPr>
              <w:rFonts w:asciiTheme="majorBidi" w:hAnsiTheme="majorBidi" w:cstheme="majorBidi"/>
              <w:noProof/>
              <w:sz w:val="28"/>
              <w:szCs w:val="28"/>
              <w:shd w:val="clear" w:color="auto" w:fill="FFFFFF"/>
              <w:rtl/>
              <w:lang w:bidi="ar-LB"/>
            </w:rPr>
            <w:t xml:space="preserve"> (فرحات، 2021، صفحة 273)</w:t>
          </w:r>
          <w:r w:rsidRPr="006F5AD1">
            <w:rPr>
              <w:rFonts w:asciiTheme="majorBidi" w:hAnsiTheme="majorBidi" w:cstheme="majorBidi"/>
              <w:sz w:val="28"/>
              <w:szCs w:val="28"/>
              <w:shd w:val="clear" w:color="auto" w:fill="FFFFFF"/>
              <w:rtl/>
              <w:lang w:bidi="ar-LB"/>
            </w:rPr>
            <w:fldChar w:fldCharType="end"/>
          </w:r>
        </w:sdtContent>
      </w:sdt>
      <w:r w:rsidRPr="006F5AD1">
        <w:rPr>
          <w:rFonts w:asciiTheme="majorBidi" w:hAnsiTheme="majorBidi" w:cstheme="majorBidi"/>
          <w:sz w:val="28"/>
          <w:szCs w:val="28"/>
          <w:shd w:val="clear" w:color="auto" w:fill="FFFFFF"/>
          <w:rtl/>
          <w:lang w:bidi="ar-LB"/>
        </w:rPr>
        <w:t xml:space="preserve">، وبالتالي فالمستوى المنخفض من التنمية في لبنان </w:t>
      </w:r>
      <w:r w:rsidRPr="006F5AD1">
        <w:rPr>
          <w:rFonts w:asciiTheme="majorBidi" w:hAnsiTheme="majorBidi" w:cstheme="majorBidi"/>
          <w:sz w:val="28"/>
          <w:szCs w:val="28"/>
          <w:shd w:val="clear" w:color="auto" w:fill="FFFFFF"/>
          <w:rtl/>
          <w:lang w:bidi="ar-LB"/>
        </w:rPr>
        <w:lastRenderedPageBreak/>
        <w:t>وغزّة تشكّل نقطة ضعف للأهداف الإسرائيلية في أيّة حرب، فليس هناك بنى تحتيّة يشكّل ضربها قيمةً إقتصاديّةً أو معنويّةً أو عسكريّةً أو تنمويّةً لجيش الإحتلال، مقابل بنك أهداف لا يعدّ ولا يُحصى لدى الجانب الإسرائيلي.</w:t>
      </w:r>
    </w:p>
    <w:p w14:paraId="77AD08DD"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shd w:val="clear" w:color="auto" w:fill="FFFFFF"/>
          <w:rtl/>
          <w:lang w:bidi="ar-LB"/>
        </w:rPr>
        <w:t>وبالتّالي تمّ إثبات صحّة الفرضيّة الفرعيّة الثالثة.</w:t>
      </w:r>
    </w:p>
    <w:p w14:paraId="4439EEA9" w14:textId="77777777" w:rsidR="004346D9" w:rsidRPr="006F5AD1" w:rsidRDefault="004346D9" w:rsidP="009F0DE1">
      <w:pPr>
        <w:pStyle w:val="NormalWeb"/>
        <w:shd w:val="clear" w:color="auto" w:fill="FFFFFF"/>
        <w:bidi/>
        <w:spacing w:before="0" w:beforeAutospacing="0" w:after="0" w:afterAutospacing="0" w:line="360" w:lineRule="auto"/>
        <w:jc w:val="both"/>
        <w:rPr>
          <w:rFonts w:asciiTheme="majorBidi" w:hAnsiTheme="majorBidi" w:cstheme="majorBidi"/>
          <w:sz w:val="28"/>
          <w:szCs w:val="28"/>
          <w:rtl/>
        </w:rPr>
      </w:pPr>
    </w:p>
    <w:p w14:paraId="7D85A447" w14:textId="77777777" w:rsidR="004346D9" w:rsidRPr="006F5AD1" w:rsidRDefault="004346D9" w:rsidP="009F0DE1">
      <w:pPr>
        <w:spacing w:line="360" w:lineRule="auto"/>
        <w:jc w:val="both"/>
        <w:rPr>
          <w:rFonts w:asciiTheme="majorBidi" w:hAnsiTheme="majorBidi" w:cstheme="majorBidi"/>
          <w:b/>
          <w:bCs/>
          <w:sz w:val="28"/>
          <w:szCs w:val="28"/>
          <w:rtl/>
          <w:lang w:bidi="ar-LB"/>
        </w:rPr>
      </w:pPr>
      <w:r w:rsidRPr="006F5AD1">
        <w:rPr>
          <w:rFonts w:asciiTheme="majorBidi" w:hAnsiTheme="majorBidi" w:cstheme="majorBidi"/>
          <w:sz w:val="28"/>
          <w:szCs w:val="28"/>
          <w:rtl/>
          <w:lang w:bidi="ar-LB"/>
        </w:rPr>
        <w:t xml:space="preserve">وبناءً لإثبات صحّة الفرضيات الفرعيّة الثلاث فيمكن اعتبار أنّ قد تم تمّ إثبات صحّة الفرضية الأساسيّة المرتبطة بشكل مباشر بسؤال الإشكاليّة الأساسي، فيمكن القول نعم </w:t>
      </w:r>
      <w:r w:rsidRPr="006F5AD1">
        <w:rPr>
          <w:rFonts w:asciiTheme="majorBidi" w:hAnsiTheme="majorBidi" w:cstheme="majorBidi"/>
          <w:sz w:val="28"/>
          <w:szCs w:val="28"/>
          <w:rtl/>
        </w:rPr>
        <w:t>يؤدّي انخفاض مستوى التنمية للبنى التحتية في أماكن استقرار وتواجد أفراد البيئة الحاضنة للمقاومة، إلى زيادة صمود وتحمّل هذه البيئة لأي عدوان خارجي عليها.</w:t>
      </w:r>
    </w:p>
    <w:p w14:paraId="0AFC44A9" w14:textId="77777777" w:rsidR="004346D9" w:rsidRPr="006F5AD1" w:rsidRDefault="004346D9" w:rsidP="009F0DE1">
      <w:pPr>
        <w:spacing w:line="360" w:lineRule="auto"/>
        <w:jc w:val="both"/>
        <w:rPr>
          <w:rFonts w:asciiTheme="majorBidi" w:hAnsiTheme="majorBidi" w:cstheme="majorBidi"/>
          <w:b/>
          <w:bCs/>
          <w:sz w:val="28"/>
          <w:szCs w:val="28"/>
          <w:rtl/>
          <w:lang w:bidi="ar-LB"/>
        </w:rPr>
      </w:pPr>
    </w:p>
    <w:p w14:paraId="0AE2CD75" w14:textId="2DE4B35C"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1</w:t>
      </w:r>
      <w:r w:rsidR="00027712" w:rsidRPr="006F5AD1">
        <w:rPr>
          <w:rFonts w:asciiTheme="majorBidi" w:hAnsiTheme="majorBidi" w:cstheme="majorBidi"/>
          <w:b/>
          <w:bCs/>
          <w:sz w:val="28"/>
          <w:szCs w:val="28"/>
          <w:rtl/>
        </w:rPr>
        <w:t>0</w:t>
      </w:r>
      <w:r w:rsidRPr="006F5AD1">
        <w:rPr>
          <w:rFonts w:asciiTheme="majorBidi" w:hAnsiTheme="majorBidi" w:cstheme="majorBidi"/>
          <w:b/>
          <w:bCs/>
          <w:sz w:val="28"/>
          <w:szCs w:val="28"/>
          <w:rtl/>
        </w:rPr>
        <w:t>- التوصيات:</w:t>
      </w:r>
    </w:p>
    <w:p w14:paraId="39F0AE9D" w14:textId="77777777" w:rsidR="004346D9" w:rsidRPr="006F5AD1" w:rsidRDefault="004346D9" w:rsidP="009F0DE1">
      <w:pPr>
        <w:pStyle w:val="NormalWeb"/>
        <w:numPr>
          <w:ilvl w:val="0"/>
          <w:numId w:val="6"/>
        </w:numPr>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lang w:bidi="ar-LB"/>
        </w:rPr>
      </w:pPr>
      <w:r w:rsidRPr="006F5AD1">
        <w:rPr>
          <w:rFonts w:asciiTheme="majorBidi" w:hAnsiTheme="majorBidi" w:cstheme="majorBidi"/>
          <w:sz w:val="28"/>
          <w:szCs w:val="28"/>
          <w:shd w:val="clear" w:color="auto" w:fill="FFFFFF"/>
          <w:rtl/>
          <w:lang w:bidi="ar-LB"/>
        </w:rPr>
        <w:t>الحفاظ على مستويات تنمية معتدلة قريبة للمنخفضة في البنى التحتيّة لأماكن تواجد أفراد البيئة الحاضنة للمقاومات في لبنان وغزّة.</w:t>
      </w:r>
    </w:p>
    <w:p w14:paraId="61677DD9" w14:textId="77777777" w:rsidR="004346D9" w:rsidRPr="006F5AD1" w:rsidRDefault="004346D9" w:rsidP="009F0DE1">
      <w:pPr>
        <w:pStyle w:val="NormalWeb"/>
        <w:numPr>
          <w:ilvl w:val="0"/>
          <w:numId w:val="6"/>
        </w:numPr>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lang w:bidi="ar-LB"/>
        </w:rPr>
      </w:pPr>
      <w:r w:rsidRPr="006F5AD1">
        <w:rPr>
          <w:rFonts w:asciiTheme="majorBidi" w:hAnsiTheme="majorBidi" w:cstheme="majorBidi"/>
          <w:sz w:val="28"/>
          <w:szCs w:val="28"/>
          <w:shd w:val="clear" w:color="auto" w:fill="FFFFFF"/>
          <w:rtl/>
          <w:lang w:bidi="ar-LB"/>
        </w:rPr>
        <w:t>هذا المستوى المنخفض من التّنمية لا يعني الحرمان لهذه البيئات الحاضنة، بل هو توازن تنموي يميل للإنخفاض على حساب الرّفاه لما له من إيجابيّات في خلق المرونة والصّمود لدى الشعوب المقاوِمَة.</w:t>
      </w:r>
    </w:p>
    <w:p w14:paraId="5A53CC3E" w14:textId="77777777" w:rsidR="004346D9" w:rsidRPr="006F5AD1" w:rsidRDefault="004346D9" w:rsidP="009F0DE1">
      <w:pPr>
        <w:pStyle w:val="NormalWeb"/>
        <w:numPr>
          <w:ilvl w:val="0"/>
          <w:numId w:val="6"/>
        </w:numPr>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lang w:bidi="ar-LB"/>
        </w:rPr>
      </w:pPr>
      <w:r w:rsidRPr="006F5AD1">
        <w:rPr>
          <w:rFonts w:asciiTheme="majorBidi" w:hAnsiTheme="majorBidi" w:cstheme="majorBidi"/>
          <w:sz w:val="28"/>
          <w:szCs w:val="28"/>
          <w:shd w:val="clear" w:color="auto" w:fill="FFFFFF"/>
          <w:rtl/>
          <w:lang w:bidi="ar-LB"/>
        </w:rPr>
        <w:t>إجراء دراسات في أماكن وبيئات أخرى تحاكي نفس هذه النّظرية للتمكن من إختبارها إحصائيًّا، حيث شاب هذا البحث القصور في الدراسة الميدانيّة، وهذا ما برّرته داخل البحث بأنّ أخلاقياتي الإنسانية لا تسمح لي باستجواب محتلّين ومجرمين ولو عن بعد وبشكل إلكتروني، فهذا يُعدّ تطبيع علمي نرفضة جملةً وتفصيلاُ.</w:t>
      </w:r>
    </w:p>
    <w:p w14:paraId="5BCF3B44" w14:textId="77777777" w:rsidR="004346D9" w:rsidRPr="006F5AD1" w:rsidRDefault="004346D9" w:rsidP="009F0DE1">
      <w:pPr>
        <w:pStyle w:val="NormalWeb"/>
        <w:numPr>
          <w:ilvl w:val="0"/>
          <w:numId w:val="6"/>
        </w:numPr>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lang w:bidi="ar-LB"/>
        </w:rPr>
      </w:pPr>
      <w:r w:rsidRPr="006F5AD1">
        <w:rPr>
          <w:rFonts w:asciiTheme="majorBidi" w:hAnsiTheme="majorBidi" w:cstheme="majorBidi"/>
          <w:sz w:val="28"/>
          <w:szCs w:val="28"/>
          <w:shd w:val="clear" w:color="auto" w:fill="FFFFFF"/>
          <w:rtl/>
        </w:rPr>
        <w:t xml:space="preserve">بناءً لإثبات الفرضيات وخاصة الثالثة أي الأخيرة فكخلاصة </w:t>
      </w:r>
      <w:r w:rsidRPr="006F5AD1">
        <w:rPr>
          <w:rFonts w:asciiTheme="majorBidi" w:hAnsiTheme="majorBidi" w:cstheme="majorBidi"/>
          <w:sz w:val="28"/>
          <w:szCs w:val="28"/>
          <w:shd w:val="clear" w:color="auto" w:fill="FFFFFF"/>
          <w:rtl/>
          <w:lang w:bidi="ar-LB"/>
        </w:rPr>
        <w:t xml:space="preserve">التنمية هنا تغدو نقمةً في علم الحروب بدل أن تكون نعمةً في علم الإقتصاد. </w:t>
      </w:r>
    </w:p>
    <w:p w14:paraId="38218A41" w14:textId="77777777" w:rsidR="004346D9" w:rsidRPr="006F5AD1" w:rsidRDefault="004346D9" w:rsidP="009F0DE1">
      <w:pPr>
        <w:pStyle w:val="NormalWeb"/>
        <w:shd w:val="clear" w:color="auto" w:fill="FFFFFF"/>
        <w:bidi/>
        <w:spacing w:before="0" w:beforeAutospacing="0" w:after="0" w:afterAutospacing="0" w:line="360" w:lineRule="auto"/>
        <w:ind w:left="720"/>
        <w:jc w:val="both"/>
        <w:rPr>
          <w:rFonts w:asciiTheme="majorBidi" w:hAnsiTheme="majorBidi" w:cstheme="majorBidi"/>
          <w:sz w:val="28"/>
          <w:szCs w:val="28"/>
          <w:shd w:val="clear" w:color="auto" w:fill="FFFFFF"/>
          <w:lang w:bidi="ar-LB"/>
        </w:rPr>
      </w:pPr>
      <w:r w:rsidRPr="006F5AD1">
        <w:rPr>
          <w:rFonts w:asciiTheme="majorBidi" w:hAnsiTheme="majorBidi" w:cstheme="majorBidi"/>
          <w:sz w:val="28"/>
          <w:szCs w:val="28"/>
          <w:shd w:val="clear" w:color="auto" w:fill="FFFFFF"/>
          <w:rtl/>
          <w:lang w:bidi="ar-LB"/>
        </w:rPr>
        <w:t xml:space="preserve">فهل يمكن أن يشكّل مستوى التنمية المنخفض جزءًا من استراتيجيّة الرّدع؟ </w:t>
      </w:r>
    </w:p>
    <w:p w14:paraId="13E3D7A2" w14:textId="2FA0B602" w:rsidR="004346D9" w:rsidRDefault="004346D9" w:rsidP="009F0DE1">
      <w:pPr>
        <w:pStyle w:val="NormalWeb"/>
        <w:numPr>
          <w:ilvl w:val="0"/>
          <w:numId w:val="6"/>
        </w:numPr>
        <w:shd w:val="clear" w:color="auto" w:fill="FFFFFF"/>
        <w:bidi/>
        <w:spacing w:before="0" w:beforeAutospacing="0" w:after="0" w:afterAutospacing="0" w:line="360" w:lineRule="auto"/>
        <w:jc w:val="both"/>
        <w:rPr>
          <w:rFonts w:asciiTheme="majorBidi" w:hAnsiTheme="majorBidi" w:cstheme="majorBidi"/>
          <w:sz w:val="28"/>
          <w:szCs w:val="28"/>
          <w:shd w:val="clear" w:color="auto" w:fill="FFFFFF"/>
          <w:lang w:bidi="ar-LB"/>
        </w:rPr>
      </w:pPr>
      <w:r w:rsidRPr="006F5AD1">
        <w:rPr>
          <w:rFonts w:asciiTheme="majorBidi" w:hAnsiTheme="majorBidi" w:cstheme="majorBidi"/>
          <w:sz w:val="28"/>
          <w:szCs w:val="28"/>
          <w:shd w:val="clear" w:color="auto" w:fill="FFFFFF"/>
          <w:rtl/>
          <w:lang w:bidi="ar-LB"/>
        </w:rPr>
        <w:t>إمكانيّة إجراء دراسات عديدة من قبل مفكّرين وباحثيين من شتّى العلوم الإجتماعيّة والإقتصاديّة وغيرها بهدف البحث والتنظير في نظرية تدعيم الرّدع لدى المقاومة من خارج مفهوم ولغة السّلاح والعديد كميًّا ونوعيًّا فقط، حيث تشكّل هذه المتغيّرات أسس مساندة لتعزيز مفهوم الرّدع بطريقة علميّة بعيدًا عن العواطف والآمال، بهدف تقوية نقاط القوّة الخفيّة هذه.</w:t>
      </w:r>
    </w:p>
    <w:p w14:paraId="43734218" w14:textId="77777777" w:rsidR="006F5AD1" w:rsidRPr="006F5AD1" w:rsidRDefault="006F5AD1" w:rsidP="009F0DE1">
      <w:pPr>
        <w:pStyle w:val="NormalWeb"/>
        <w:shd w:val="clear" w:color="auto" w:fill="FFFFFF"/>
        <w:bidi/>
        <w:spacing w:before="0" w:beforeAutospacing="0" w:after="0" w:afterAutospacing="0" w:line="360" w:lineRule="auto"/>
        <w:ind w:left="720"/>
        <w:jc w:val="both"/>
        <w:rPr>
          <w:rFonts w:asciiTheme="majorBidi" w:hAnsiTheme="majorBidi" w:cstheme="majorBidi"/>
          <w:sz w:val="28"/>
          <w:szCs w:val="28"/>
          <w:shd w:val="clear" w:color="auto" w:fill="FFFFFF"/>
          <w:rtl/>
          <w:lang w:bidi="ar-LB"/>
        </w:rPr>
      </w:pPr>
    </w:p>
    <w:p w14:paraId="26D41089" w14:textId="5A9B8676" w:rsidR="004346D9" w:rsidRPr="006F5AD1" w:rsidRDefault="004346D9" w:rsidP="009F0DE1">
      <w:pPr>
        <w:spacing w:line="360" w:lineRule="auto"/>
        <w:jc w:val="both"/>
        <w:rPr>
          <w:rFonts w:asciiTheme="majorBidi" w:hAnsiTheme="majorBidi" w:cstheme="majorBidi"/>
          <w:b/>
          <w:bCs/>
          <w:sz w:val="28"/>
          <w:szCs w:val="28"/>
        </w:rPr>
      </w:pPr>
      <w:r w:rsidRPr="006F5AD1">
        <w:rPr>
          <w:rFonts w:asciiTheme="majorBidi" w:hAnsiTheme="majorBidi" w:cstheme="majorBidi"/>
          <w:b/>
          <w:bCs/>
          <w:sz w:val="28"/>
          <w:szCs w:val="28"/>
          <w:rtl/>
        </w:rPr>
        <w:lastRenderedPageBreak/>
        <w:t>قائمة المصادر والمراجع:</w:t>
      </w:r>
    </w:p>
    <w:p w14:paraId="1B8234FC" w14:textId="77777777" w:rsidR="00971675" w:rsidRPr="006F5AD1" w:rsidRDefault="00971675" w:rsidP="009F0DE1">
      <w:pPr>
        <w:spacing w:line="360" w:lineRule="auto"/>
        <w:jc w:val="both"/>
        <w:rPr>
          <w:rFonts w:asciiTheme="majorBidi" w:hAnsiTheme="majorBidi" w:cstheme="majorBidi"/>
          <w:b/>
          <w:bCs/>
          <w:sz w:val="28"/>
          <w:szCs w:val="28"/>
          <w:rtl/>
        </w:rPr>
      </w:pPr>
    </w:p>
    <w:p w14:paraId="308B1177" w14:textId="1B5065AE" w:rsidR="004346D9" w:rsidRPr="006F5AD1" w:rsidRDefault="00027712" w:rsidP="009F0DE1">
      <w:pPr>
        <w:pStyle w:val="Bibliography"/>
        <w:spacing w:line="360" w:lineRule="auto"/>
        <w:jc w:val="both"/>
        <w:rPr>
          <w:rFonts w:asciiTheme="majorBidi" w:hAnsiTheme="majorBidi" w:cstheme="majorBidi"/>
          <w:sz w:val="28"/>
          <w:szCs w:val="28"/>
        </w:rPr>
      </w:pPr>
      <w:r w:rsidRPr="006F5AD1">
        <w:rPr>
          <w:rFonts w:asciiTheme="majorBidi" w:hAnsiTheme="majorBidi" w:cstheme="majorBidi"/>
          <w:b/>
          <w:bCs/>
          <w:sz w:val="28"/>
          <w:szCs w:val="28"/>
        </w:rPr>
        <w:t xml:space="preserve">1- </w:t>
      </w:r>
      <w:r w:rsidR="004346D9" w:rsidRPr="006F5AD1">
        <w:rPr>
          <w:rFonts w:asciiTheme="majorBidi" w:hAnsiTheme="majorBidi" w:cstheme="majorBidi"/>
          <w:b/>
          <w:bCs/>
          <w:sz w:val="28"/>
          <w:szCs w:val="28"/>
          <w:rtl/>
        </w:rPr>
        <w:fldChar w:fldCharType="begin"/>
      </w:r>
      <w:r w:rsidR="004346D9" w:rsidRPr="006F5AD1">
        <w:rPr>
          <w:rFonts w:asciiTheme="majorBidi" w:hAnsiTheme="majorBidi" w:cstheme="majorBidi"/>
          <w:sz w:val="28"/>
          <w:szCs w:val="28"/>
          <w:rtl/>
          <w:lang w:bidi="ar-LB"/>
        </w:rPr>
        <w:instrText xml:space="preserve"> </w:instrText>
      </w:r>
      <w:r w:rsidR="004346D9" w:rsidRPr="006F5AD1">
        <w:rPr>
          <w:rFonts w:asciiTheme="majorBidi" w:hAnsiTheme="majorBidi" w:cstheme="majorBidi"/>
          <w:sz w:val="28"/>
          <w:szCs w:val="28"/>
          <w:lang w:bidi="ar-LB"/>
        </w:rPr>
        <w:instrText>BIBLIOGRAPHY</w:instrText>
      </w:r>
      <w:r w:rsidR="004346D9" w:rsidRPr="006F5AD1">
        <w:rPr>
          <w:rFonts w:asciiTheme="majorBidi" w:hAnsiTheme="majorBidi" w:cstheme="majorBidi"/>
          <w:sz w:val="28"/>
          <w:szCs w:val="28"/>
          <w:rtl/>
          <w:lang w:bidi="ar-LB"/>
        </w:rPr>
        <w:instrText xml:space="preserve">  \</w:instrText>
      </w:r>
      <w:r w:rsidR="004346D9" w:rsidRPr="006F5AD1">
        <w:rPr>
          <w:rFonts w:asciiTheme="majorBidi" w:hAnsiTheme="majorBidi" w:cstheme="majorBidi"/>
          <w:sz w:val="28"/>
          <w:szCs w:val="28"/>
          <w:lang w:bidi="ar-LB"/>
        </w:rPr>
        <w:instrText>l 12289</w:instrText>
      </w:r>
      <w:r w:rsidR="004346D9" w:rsidRPr="006F5AD1">
        <w:rPr>
          <w:rFonts w:asciiTheme="majorBidi" w:hAnsiTheme="majorBidi" w:cstheme="majorBidi"/>
          <w:sz w:val="28"/>
          <w:szCs w:val="28"/>
          <w:rtl/>
          <w:lang w:bidi="ar-LB"/>
        </w:rPr>
        <w:instrText xml:space="preserve"> </w:instrText>
      </w:r>
      <w:r w:rsidR="004346D9" w:rsidRPr="006F5AD1">
        <w:rPr>
          <w:rFonts w:asciiTheme="majorBidi" w:hAnsiTheme="majorBidi" w:cstheme="majorBidi"/>
          <w:b/>
          <w:bCs/>
          <w:sz w:val="28"/>
          <w:szCs w:val="28"/>
          <w:rtl/>
        </w:rPr>
        <w:fldChar w:fldCharType="separate"/>
      </w:r>
      <w:r w:rsidR="004346D9" w:rsidRPr="006F5AD1">
        <w:rPr>
          <w:rFonts w:asciiTheme="majorBidi" w:hAnsiTheme="majorBidi" w:cstheme="majorBidi"/>
          <w:sz w:val="28"/>
          <w:szCs w:val="28"/>
        </w:rPr>
        <w:t xml:space="preserve">Bollaudot, B. (2004, October 6). </w:t>
      </w:r>
      <w:r w:rsidR="004346D9" w:rsidRPr="006F5AD1">
        <w:rPr>
          <w:rFonts w:asciiTheme="majorBidi" w:hAnsiTheme="majorBidi" w:cstheme="majorBidi"/>
          <w:sz w:val="28"/>
          <w:szCs w:val="28"/>
          <w:lang w:val="fr-FR"/>
        </w:rPr>
        <w:t xml:space="preserve">Apres-developpement ou autre developpement? (decroissance/developpement durable): un examen des termes du debat. Grenoble, Grenoble, France. </w:t>
      </w:r>
      <w:r w:rsidR="004346D9" w:rsidRPr="006F5AD1">
        <w:rPr>
          <w:rFonts w:asciiTheme="majorBidi" w:hAnsiTheme="majorBidi" w:cstheme="majorBidi"/>
          <w:sz w:val="28"/>
          <w:szCs w:val="28"/>
        </w:rPr>
        <w:t>Retrieved november 28, 2021, from https://halshs.archives-ouvertes.fr/halshs-00105020/document</w:t>
      </w:r>
    </w:p>
    <w:p w14:paraId="6229D6D3" w14:textId="5952AC65" w:rsidR="004346D9" w:rsidRPr="006F5AD1" w:rsidRDefault="00027712" w:rsidP="009F0DE1">
      <w:pPr>
        <w:pStyle w:val="Bibliography"/>
        <w:spacing w:line="360" w:lineRule="auto"/>
        <w:jc w:val="both"/>
        <w:rPr>
          <w:rFonts w:asciiTheme="majorBidi" w:hAnsiTheme="majorBidi" w:cstheme="majorBidi"/>
          <w:sz w:val="28"/>
          <w:szCs w:val="28"/>
          <w:lang w:val="fr-FR"/>
        </w:rPr>
      </w:pPr>
      <w:r w:rsidRPr="006F5AD1">
        <w:rPr>
          <w:rFonts w:asciiTheme="majorBidi" w:hAnsiTheme="majorBidi" w:cstheme="majorBidi"/>
          <w:sz w:val="28"/>
          <w:szCs w:val="28"/>
        </w:rPr>
        <w:t xml:space="preserve">2- </w:t>
      </w:r>
      <w:r w:rsidR="004346D9" w:rsidRPr="006F5AD1">
        <w:rPr>
          <w:rFonts w:asciiTheme="majorBidi" w:hAnsiTheme="majorBidi" w:cstheme="majorBidi"/>
          <w:sz w:val="28"/>
          <w:szCs w:val="28"/>
        </w:rPr>
        <w:t xml:space="preserve">Dunning, T. (2015). Islam and resistance: Hamas, ideology and islamic values in Palestine. </w:t>
      </w:r>
      <w:r w:rsidR="004346D9" w:rsidRPr="006F5AD1">
        <w:rPr>
          <w:rFonts w:asciiTheme="majorBidi" w:hAnsiTheme="majorBidi" w:cstheme="majorBidi"/>
          <w:i/>
          <w:iCs/>
          <w:sz w:val="28"/>
          <w:szCs w:val="28"/>
          <w:lang w:val="fr-FR"/>
        </w:rPr>
        <w:t>Critical Studies on terrorism</w:t>
      </w:r>
      <w:r w:rsidR="004346D9" w:rsidRPr="006F5AD1">
        <w:rPr>
          <w:rFonts w:asciiTheme="majorBidi" w:hAnsiTheme="majorBidi" w:cstheme="majorBidi"/>
          <w:sz w:val="28"/>
          <w:szCs w:val="28"/>
          <w:lang w:val="fr-FR"/>
        </w:rPr>
        <w:t xml:space="preserve"> </w:t>
      </w:r>
      <w:r w:rsidR="004346D9" w:rsidRPr="006F5AD1">
        <w:rPr>
          <w:rFonts w:asciiTheme="majorBidi" w:hAnsiTheme="majorBidi" w:cstheme="majorBidi"/>
          <w:i/>
          <w:iCs/>
          <w:sz w:val="28"/>
          <w:szCs w:val="28"/>
          <w:lang w:val="fr-FR"/>
        </w:rPr>
        <w:t>, 8</w:t>
      </w:r>
      <w:r w:rsidR="004346D9" w:rsidRPr="006F5AD1">
        <w:rPr>
          <w:rFonts w:asciiTheme="majorBidi" w:hAnsiTheme="majorBidi" w:cstheme="majorBidi"/>
          <w:sz w:val="28"/>
          <w:szCs w:val="28"/>
          <w:lang w:val="fr-FR"/>
        </w:rPr>
        <w:t xml:space="preserve"> (2), 284-305.</w:t>
      </w:r>
    </w:p>
    <w:p w14:paraId="7A233943" w14:textId="5A6B899B" w:rsidR="004346D9" w:rsidRPr="006F5AD1" w:rsidRDefault="00027712" w:rsidP="009F0DE1">
      <w:pPr>
        <w:pStyle w:val="Bibliography"/>
        <w:spacing w:line="360" w:lineRule="auto"/>
        <w:jc w:val="both"/>
        <w:rPr>
          <w:rFonts w:asciiTheme="majorBidi" w:hAnsiTheme="majorBidi" w:cstheme="majorBidi"/>
          <w:sz w:val="28"/>
          <w:szCs w:val="28"/>
          <w:lang w:val="fr-FR"/>
        </w:rPr>
      </w:pPr>
      <w:r w:rsidRPr="006F5AD1">
        <w:rPr>
          <w:rFonts w:asciiTheme="majorBidi" w:hAnsiTheme="majorBidi" w:cstheme="majorBidi"/>
          <w:sz w:val="28"/>
          <w:szCs w:val="28"/>
          <w:lang w:val="fr-FR"/>
        </w:rPr>
        <w:t xml:space="preserve">3- </w:t>
      </w:r>
      <w:r w:rsidR="004346D9" w:rsidRPr="006F5AD1">
        <w:rPr>
          <w:rFonts w:asciiTheme="majorBidi" w:hAnsiTheme="majorBidi" w:cstheme="majorBidi"/>
          <w:sz w:val="28"/>
          <w:szCs w:val="28"/>
          <w:lang w:val="fr-FR"/>
        </w:rPr>
        <w:t xml:space="preserve">Hugon, P. (2006). </w:t>
      </w:r>
      <w:r w:rsidR="004346D9" w:rsidRPr="006F5AD1">
        <w:rPr>
          <w:rFonts w:asciiTheme="majorBidi" w:hAnsiTheme="majorBidi" w:cstheme="majorBidi"/>
          <w:i/>
          <w:iCs/>
          <w:sz w:val="28"/>
          <w:szCs w:val="28"/>
          <w:lang w:val="fr-FR"/>
        </w:rPr>
        <w:t>Le developpement en questions.</w:t>
      </w:r>
      <w:r w:rsidR="004346D9" w:rsidRPr="006F5AD1">
        <w:rPr>
          <w:rFonts w:asciiTheme="majorBidi" w:hAnsiTheme="majorBidi" w:cstheme="majorBidi"/>
          <w:sz w:val="28"/>
          <w:szCs w:val="28"/>
          <w:lang w:val="fr-FR"/>
        </w:rPr>
        <w:t xml:space="preserve"> Bordeaux: Universite Michel de Montaigne Press universitaire de Bordeaux.</w:t>
      </w:r>
    </w:p>
    <w:p w14:paraId="3458ACA9" w14:textId="5BFE5E5A" w:rsidR="004346D9" w:rsidRPr="006F5AD1" w:rsidRDefault="00027712" w:rsidP="009F0DE1">
      <w:pPr>
        <w:pStyle w:val="Bibliography"/>
        <w:spacing w:line="360" w:lineRule="auto"/>
        <w:jc w:val="both"/>
        <w:rPr>
          <w:rFonts w:asciiTheme="majorBidi" w:hAnsiTheme="majorBidi" w:cstheme="majorBidi"/>
          <w:sz w:val="28"/>
          <w:szCs w:val="28"/>
          <w:lang w:bidi="ar-LB"/>
        </w:rPr>
      </w:pPr>
      <w:r w:rsidRPr="006F5AD1">
        <w:rPr>
          <w:rFonts w:asciiTheme="majorBidi" w:hAnsiTheme="majorBidi" w:cstheme="majorBidi"/>
          <w:sz w:val="28"/>
          <w:szCs w:val="28"/>
        </w:rPr>
        <w:t xml:space="preserve">4- </w:t>
      </w:r>
      <w:r w:rsidR="004346D9" w:rsidRPr="006F5AD1">
        <w:rPr>
          <w:rFonts w:asciiTheme="majorBidi" w:hAnsiTheme="majorBidi" w:cstheme="majorBidi"/>
          <w:sz w:val="28"/>
          <w:szCs w:val="28"/>
        </w:rPr>
        <w:t xml:space="preserve">Huzen, K. (2008). </w:t>
      </w:r>
      <w:r w:rsidR="004346D9" w:rsidRPr="006F5AD1">
        <w:rPr>
          <w:rFonts w:asciiTheme="majorBidi" w:hAnsiTheme="majorBidi" w:cstheme="majorBidi"/>
          <w:i/>
          <w:iCs/>
          <w:sz w:val="28"/>
          <w:szCs w:val="28"/>
        </w:rPr>
        <w:t>Politics of islam jihad.</w:t>
      </w:r>
      <w:r w:rsidR="004346D9" w:rsidRPr="006F5AD1">
        <w:rPr>
          <w:rFonts w:asciiTheme="majorBidi" w:hAnsiTheme="majorBidi" w:cstheme="majorBidi"/>
          <w:sz w:val="28"/>
          <w:szCs w:val="28"/>
        </w:rPr>
        <w:t xml:space="preserve"> Canterbury: University of Canterbury.</w:t>
      </w:r>
    </w:p>
    <w:p w14:paraId="48E4A9D5" w14:textId="77777777" w:rsidR="004346D9" w:rsidRPr="006F5AD1" w:rsidRDefault="004346D9" w:rsidP="009F0DE1">
      <w:pPr>
        <w:spacing w:line="360" w:lineRule="auto"/>
        <w:rPr>
          <w:rFonts w:asciiTheme="majorBidi" w:hAnsiTheme="majorBidi" w:cstheme="majorBidi"/>
          <w:sz w:val="28"/>
          <w:szCs w:val="28"/>
          <w:rtl/>
          <w:lang w:bidi="ar-LB"/>
        </w:rPr>
      </w:pPr>
    </w:p>
    <w:p w14:paraId="07543370" w14:textId="6D528761" w:rsidR="004346D9" w:rsidRPr="006F5AD1" w:rsidRDefault="00027712" w:rsidP="009F0DE1">
      <w:pPr>
        <w:pStyle w:val="Bibliography"/>
        <w:bidi/>
        <w:spacing w:line="360" w:lineRule="auto"/>
        <w:jc w:val="both"/>
        <w:rPr>
          <w:rFonts w:asciiTheme="majorBidi" w:hAnsiTheme="majorBidi" w:cstheme="majorBidi"/>
          <w:sz w:val="28"/>
          <w:szCs w:val="28"/>
          <w:lang w:bidi="ar-LB"/>
        </w:rPr>
      </w:pPr>
      <w:r w:rsidRPr="006F5AD1">
        <w:rPr>
          <w:rFonts w:asciiTheme="majorBidi" w:hAnsiTheme="majorBidi" w:cstheme="majorBidi"/>
          <w:sz w:val="28"/>
          <w:szCs w:val="28"/>
          <w:rtl/>
          <w:lang w:bidi="ar-LB"/>
        </w:rPr>
        <w:t xml:space="preserve">5- </w:t>
      </w:r>
      <w:r w:rsidR="004346D9" w:rsidRPr="006F5AD1">
        <w:rPr>
          <w:rFonts w:asciiTheme="majorBidi" w:hAnsiTheme="majorBidi" w:cstheme="majorBidi"/>
          <w:sz w:val="28"/>
          <w:szCs w:val="28"/>
          <w:rtl/>
          <w:lang w:bidi="ar-LB"/>
        </w:rPr>
        <w:t xml:space="preserve">إسماعيل شعبان، فادي خليل، و أيهم عماد. (2003). سمات الاقتصاد الإسرائيلي ومراحل تطوره. </w:t>
      </w:r>
      <w:r w:rsidR="004346D9" w:rsidRPr="006F5AD1">
        <w:rPr>
          <w:rFonts w:asciiTheme="majorBidi" w:hAnsiTheme="majorBidi" w:cstheme="majorBidi"/>
          <w:i/>
          <w:iCs/>
          <w:sz w:val="28"/>
          <w:szCs w:val="28"/>
          <w:rtl/>
          <w:lang w:bidi="ar-LB"/>
        </w:rPr>
        <w:t>مجلة جامعة تشرين للدراسات والبحوث العلمية</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 25</w:t>
      </w:r>
      <w:r w:rsidR="004346D9" w:rsidRPr="006F5AD1">
        <w:rPr>
          <w:rFonts w:asciiTheme="majorBidi" w:hAnsiTheme="majorBidi" w:cstheme="majorBidi"/>
          <w:sz w:val="28"/>
          <w:szCs w:val="28"/>
          <w:rtl/>
          <w:lang w:bidi="ar-LB"/>
        </w:rPr>
        <w:t xml:space="preserve"> (5)، 90-108.</w:t>
      </w:r>
    </w:p>
    <w:p w14:paraId="4446081C" w14:textId="0B38D093" w:rsidR="004346D9" w:rsidRPr="006F5AD1" w:rsidRDefault="00027712"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6- </w:t>
      </w:r>
      <w:r w:rsidR="004346D9" w:rsidRPr="006F5AD1">
        <w:rPr>
          <w:rFonts w:asciiTheme="majorBidi" w:hAnsiTheme="majorBidi" w:cstheme="majorBidi"/>
          <w:sz w:val="28"/>
          <w:szCs w:val="28"/>
          <w:rtl/>
          <w:lang w:bidi="ar-LB"/>
        </w:rPr>
        <w:t xml:space="preserve">أشرف المشهرواي. (2011). </w:t>
      </w:r>
      <w:r w:rsidR="004346D9" w:rsidRPr="006F5AD1">
        <w:rPr>
          <w:rFonts w:asciiTheme="majorBidi" w:hAnsiTheme="majorBidi" w:cstheme="majorBidi"/>
          <w:i/>
          <w:iCs/>
          <w:sz w:val="28"/>
          <w:szCs w:val="28"/>
          <w:rtl/>
          <w:lang w:bidi="ar-LB"/>
        </w:rPr>
        <w:t>غزة تعيش</w:t>
      </w:r>
      <w:r w:rsidR="004346D9" w:rsidRPr="006F5AD1">
        <w:rPr>
          <w:rFonts w:asciiTheme="majorBidi" w:hAnsiTheme="majorBidi" w:cstheme="majorBidi"/>
          <w:sz w:val="28"/>
          <w:szCs w:val="28"/>
          <w:rtl/>
          <w:lang w:bidi="ar-LB"/>
        </w:rPr>
        <w:t xml:space="preserve">. تاريخ الاسترداد 12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الموقع االرسمي لقناة الجزيرة: </w:t>
      </w:r>
      <w:r w:rsidR="004346D9" w:rsidRPr="006F5AD1">
        <w:rPr>
          <w:rFonts w:asciiTheme="majorBidi" w:hAnsiTheme="majorBidi" w:cstheme="majorBidi"/>
          <w:sz w:val="28"/>
          <w:szCs w:val="28"/>
          <w:lang w:bidi="ar-LB"/>
        </w:rPr>
        <w:t>https://interactive.aljazeera.com/aja/palestineremix/</w:t>
      </w:r>
    </w:p>
    <w:p w14:paraId="4DB1EB65" w14:textId="043E6699" w:rsidR="004346D9" w:rsidRPr="006F5AD1" w:rsidRDefault="00027712"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7- </w:t>
      </w:r>
      <w:r w:rsidR="004346D9" w:rsidRPr="006F5AD1">
        <w:rPr>
          <w:rFonts w:asciiTheme="majorBidi" w:hAnsiTheme="majorBidi" w:cstheme="majorBidi"/>
          <w:sz w:val="28"/>
          <w:szCs w:val="28"/>
          <w:rtl/>
          <w:lang w:bidi="ar-LB"/>
        </w:rPr>
        <w:t xml:space="preserve">الأمم المتحدة. (13 </w:t>
      </w:r>
      <w:r w:rsidR="004346D9" w:rsidRPr="006F5AD1">
        <w:rPr>
          <w:rFonts w:asciiTheme="majorBidi" w:hAnsiTheme="majorBidi" w:cstheme="majorBidi"/>
          <w:sz w:val="28"/>
          <w:szCs w:val="28"/>
          <w:lang w:bidi="ar-LB"/>
        </w:rPr>
        <w:t>september, 2007</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إعلان الأمم المتحدة بشأن حقوق الشعوب الأصلية.</w:t>
      </w:r>
      <w:r w:rsidR="004346D9" w:rsidRPr="006F5AD1">
        <w:rPr>
          <w:rFonts w:asciiTheme="majorBidi" w:hAnsiTheme="majorBidi" w:cstheme="majorBidi"/>
          <w:sz w:val="28"/>
          <w:szCs w:val="28"/>
          <w:rtl/>
          <w:lang w:bidi="ar-LB"/>
        </w:rPr>
        <w:t xml:space="preserve"> تاريخ الاسترداد 3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جامعة مينيسوتا، مكتبة حقوق الإنسان: </w:t>
      </w:r>
      <w:r w:rsidR="004346D9" w:rsidRPr="006F5AD1">
        <w:rPr>
          <w:rFonts w:asciiTheme="majorBidi" w:hAnsiTheme="majorBidi" w:cstheme="majorBidi"/>
          <w:sz w:val="28"/>
          <w:szCs w:val="28"/>
          <w:lang w:bidi="ar-LB"/>
        </w:rPr>
        <w:t>http://hrlibrary.umn.edu/arabic/UN-Declaration-Indigenous.html</w:t>
      </w:r>
    </w:p>
    <w:p w14:paraId="3DA057A2" w14:textId="707A77E9" w:rsidR="004346D9" w:rsidRPr="006F5AD1" w:rsidRDefault="00027712"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8- </w:t>
      </w:r>
      <w:r w:rsidR="004346D9" w:rsidRPr="006F5AD1">
        <w:rPr>
          <w:rFonts w:asciiTheme="majorBidi" w:hAnsiTheme="majorBidi" w:cstheme="majorBidi"/>
          <w:sz w:val="28"/>
          <w:szCs w:val="28"/>
          <w:rtl/>
          <w:lang w:bidi="ar-LB"/>
        </w:rPr>
        <w:t xml:space="preserve">التلفزيون العربي. (31 </w:t>
      </w:r>
      <w:r w:rsidR="004346D9" w:rsidRPr="006F5AD1">
        <w:rPr>
          <w:rFonts w:asciiTheme="majorBidi" w:hAnsiTheme="majorBidi" w:cstheme="majorBidi"/>
          <w:sz w:val="28"/>
          <w:szCs w:val="28"/>
          <w:lang w:bidi="ar-LB"/>
        </w:rPr>
        <w:t>october, 2021</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"الأكبر من نوعها".. مناورات إسرائيلية تحاكي سيناريوهات الحرب الشاملة</w:t>
      </w:r>
      <w:r w:rsidR="004346D9" w:rsidRPr="006F5AD1">
        <w:rPr>
          <w:rFonts w:asciiTheme="majorBidi" w:hAnsiTheme="majorBidi" w:cstheme="majorBidi"/>
          <w:sz w:val="28"/>
          <w:szCs w:val="28"/>
          <w:rtl/>
          <w:lang w:bidi="ar-LB"/>
        </w:rPr>
        <w:t xml:space="preserve">. تاريخ الاسترداد 30 </w:t>
      </w:r>
      <w:r w:rsidR="004346D9" w:rsidRPr="006F5AD1">
        <w:rPr>
          <w:rFonts w:asciiTheme="majorBidi" w:hAnsiTheme="majorBidi" w:cstheme="majorBidi"/>
          <w:sz w:val="28"/>
          <w:szCs w:val="28"/>
          <w:lang w:bidi="ar-LB"/>
        </w:rPr>
        <w:t>november, 2021</w:t>
      </w:r>
      <w:r w:rsidR="004346D9" w:rsidRPr="006F5AD1">
        <w:rPr>
          <w:rFonts w:asciiTheme="majorBidi" w:hAnsiTheme="majorBidi" w:cstheme="majorBidi"/>
          <w:sz w:val="28"/>
          <w:szCs w:val="28"/>
          <w:rtl/>
          <w:lang w:bidi="ar-LB"/>
        </w:rPr>
        <w:t xml:space="preserve">، من الموقع الإلكتروني للتلفزيون العربي: </w:t>
      </w:r>
      <w:r w:rsidR="004346D9" w:rsidRPr="006F5AD1">
        <w:rPr>
          <w:rFonts w:asciiTheme="majorBidi" w:hAnsiTheme="majorBidi" w:cstheme="majorBidi"/>
          <w:sz w:val="28"/>
          <w:szCs w:val="28"/>
          <w:lang w:bidi="ar-LB"/>
        </w:rPr>
        <w:t>https://www.alaraby.com/news/</w:t>
      </w:r>
    </w:p>
    <w:p w14:paraId="4B4EC8CD" w14:textId="68A6FE65" w:rsidR="004346D9" w:rsidRPr="006F5AD1" w:rsidRDefault="00027712"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lastRenderedPageBreak/>
        <w:t xml:space="preserve">9- </w:t>
      </w:r>
      <w:r w:rsidR="004346D9" w:rsidRPr="006F5AD1">
        <w:rPr>
          <w:rFonts w:asciiTheme="majorBidi" w:hAnsiTheme="majorBidi" w:cstheme="majorBidi"/>
          <w:sz w:val="28"/>
          <w:szCs w:val="28"/>
          <w:rtl/>
          <w:lang w:bidi="ar-LB"/>
        </w:rPr>
        <w:t xml:space="preserve">تمارا جرادات. (2004). </w:t>
      </w:r>
      <w:r w:rsidR="004346D9" w:rsidRPr="006F5AD1">
        <w:rPr>
          <w:rFonts w:asciiTheme="majorBidi" w:hAnsiTheme="majorBidi" w:cstheme="majorBidi"/>
          <w:i/>
          <w:iCs/>
          <w:sz w:val="28"/>
          <w:szCs w:val="28"/>
          <w:rtl/>
          <w:lang w:bidi="ar-LB"/>
        </w:rPr>
        <w:t>حق المقاومة المشروعة للشعب الفلسطيني المرتبط بتقرير المصير والإرهاب في ضوء القانون الدولي.</w:t>
      </w:r>
      <w:r w:rsidR="004346D9" w:rsidRPr="006F5AD1">
        <w:rPr>
          <w:rFonts w:asciiTheme="majorBidi" w:hAnsiTheme="majorBidi" w:cstheme="majorBidi"/>
          <w:sz w:val="28"/>
          <w:szCs w:val="28"/>
          <w:rtl/>
          <w:lang w:bidi="ar-LB"/>
        </w:rPr>
        <w:t xml:space="preserve"> القدس: جامعة القدس.</w:t>
      </w:r>
    </w:p>
    <w:p w14:paraId="287A5058" w14:textId="076AB4F1" w:rsidR="004346D9" w:rsidRPr="006F5AD1" w:rsidRDefault="00027712"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10- </w:t>
      </w:r>
      <w:r w:rsidR="004346D9" w:rsidRPr="006F5AD1">
        <w:rPr>
          <w:rFonts w:asciiTheme="majorBidi" w:hAnsiTheme="majorBidi" w:cstheme="majorBidi"/>
          <w:sz w:val="28"/>
          <w:szCs w:val="28"/>
          <w:rtl/>
          <w:lang w:bidi="ar-LB"/>
        </w:rPr>
        <w:t xml:space="preserve">جون مولوي. (16 </w:t>
      </w:r>
      <w:r w:rsidR="004346D9" w:rsidRPr="006F5AD1">
        <w:rPr>
          <w:rFonts w:asciiTheme="majorBidi" w:hAnsiTheme="majorBidi" w:cstheme="majorBidi"/>
          <w:sz w:val="28"/>
          <w:szCs w:val="28"/>
          <w:lang w:bidi="ar-LB"/>
        </w:rPr>
        <w:t>june, 2017</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ذكريات من حرب عام 2006</w:t>
      </w:r>
      <w:r w:rsidR="004346D9" w:rsidRPr="006F5AD1">
        <w:rPr>
          <w:rFonts w:asciiTheme="majorBidi" w:hAnsiTheme="majorBidi" w:cstheme="majorBidi"/>
          <w:sz w:val="28"/>
          <w:szCs w:val="28"/>
          <w:rtl/>
          <w:lang w:bidi="ar-LB"/>
        </w:rPr>
        <w:t xml:space="preserve">. تاريخ الاسترداد 12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الموقع الرسمي لقوة الأمم المتحدة المؤقتة في لبنان اليونيفيل: </w:t>
      </w:r>
      <w:r w:rsidR="004346D9" w:rsidRPr="006F5AD1">
        <w:rPr>
          <w:rFonts w:asciiTheme="majorBidi" w:hAnsiTheme="majorBidi" w:cstheme="majorBidi"/>
          <w:sz w:val="28"/>
          <w:szCs w:val="28"/>
          <w:lang w:bidi="ar-LB"/>
        </w:rPr>
        <w:t>https://unifil.unmissions.org/ar/</w:t>
      </w:r>
    </w:p>
    <w:p w14:paraId="7768FAB6" w14:textId="7051A958" w:rsidR="004346D9" w:rsidRPr="006F5AD1" w:rsidRDefault="00027712"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11- </w:t>
      </w:r>
      <w:r w:rsidR="004346D9" w:rsidRPr="006F5AD1">
        <w:rPr>
          <w:rFonts w:asciiTheme="majorBidi" w:hAnsiTheme="majorBidi" w:cstheme="majorBidi"/>
          <w:sz w:val="28"/>
          <w:szCs w:val="28"/>
          <w:rtl/>
          <w:lang w:bidi="ar-LB"/>
        </w:rPr>
        <w:t xml:space="preserve">حسن حنفى. (2002). </w:t>
      </w:r>
      <w:r w:rsidR="004346D9" w:rsidRPr="006F5AD1">
        <w:rPr>
          <w:rFonts w:asciiTheme="majorBidi" w:hAnsiTheme="majorBidi" w:cstheme="majorBidi"/>
          <w:i/>
          <w:iCs/>
          <w:sz w:val="28"/>
          <w:szCs w:val="28"/>
          <w:rtl/>
          <w:lang w:bidi="ar-LB"/>
        </w:rPr>
        <w:t>فيشته فيلسوف المقاومة.</w:t>
      </w:r>
      <w:r w:rsidR="004346D9" w:rsidRPr="006F5AD1">
        <w:rPr>
          <w:rFonts w:asciiTheme="majorBidi" w:hAnsiTheme="majorBidi" w:cstheme="majorBidi"/>
          <w:sz w:val="28"/>
          <w:szCs w:val="28"/>
          <w:rtl/>
          <w:lang w:bidi="ar-LB"/>
        </w:rPr>
        <w:t xml:space="preserve"> القاهرة: المجلس الأعلى للثقافة.</w:t>
      </w:r>
    </w:p>
    <w:p w14:paraId="1167018B" w14:textId="7DACB4F3" w:rsidR="004346D9" w:rsidRPr="006F5AD1" w:rsidRDefault="00027712"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12- </w:t>
      </w:r>
      <w:r w:rsidR="004346D9" w:rsidRPr="006F5AD1">
        <w:rPr>
          <w:rFonts w:asciiTheme="majorBidi" w:hAnsiTheme="majorBidi" w:cstheme="majorBidi"/>
          <w:sz w:val="28"/>
          <w:szCs w:val="28"/>
          <w:rtl/>
          <w:lang w:bidi="ar-LB"/>
        </w:rPr>
        <w:t xml:space="preserve">حسين أبو النمل. (30 </w:t>
      </w:r>
      <w:r w:rsidR="004346D9" w:rsidRPr="006F5AD1">
        <w:rPr>
          <w:rFonts w:asciiTheme="majorBidi" w:hAnsiTheme="majorBidi" w:cstheme="majorBidi"/>
          <w:sz w:val="28"/>
          <w:szCs w:val="28"/>
          <w:lang w:bidi="ar-LB"/>
        </w:rPr>
        <w:t>august, 2017</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إتجاهات الإقتصاد الإسرائيلي 2010-2017: مزيد من كثافة الرسملة والأتمتة والعولمة.</w:t>
      </w:r>
      <w:r w:rsidR="004346D9" w:rsidRPr="006F5AD1">
        <w:rPr>
          <w:rFonts w:asciiTheme="majorBidi" w:hAnsiTheme="majorBidi" w:cstheme="majorBidi"/>
          <w:sz w:val="28"/>
          <w:szCs w:val="28"/>
          <w:rtl/>
          <w:lang w:bidi="ar-LB"/>
        </w:rPr>
        <w:t xml:space="preserve"> تاريخ الاسترداد 12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مركز الجزيرة للدراسات: </w:t>
      </w:r>
      <w:r w:rsidR="004346D9" w:rsidRPr="006F5AD1">
        <w:rPr>
          <w:rFonts w:asciiTheme="majorBidi" w:hAnsiTheme="majorBidi" w:cstheme="majorBidi"/>
          <w:sz w:val="28"/>
          <w:szCs w:val="28"/>
          <w:lang w:bidi="ar-LB"/>
        </w:rPr>
        <w:t>https://studies.aljazeera.net/ar/reports/2017/08/israel-economy-170829100146200.html</w:t>
      </w:r>
    </w:p>
    <w:p w14:paraId="37B2FADA" w14:textId="667E316B"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13- </w:t>
      </w:r>
      <w:r w:rsidR="004346D9" w:rsidRPr="006F5AD1">
        <w:rPr>
          <w:rFonts w:asciiTheme="majorBidi" w:hAnsiTheme="majorBidi" w:cstheme="majorBidi"/>
          <w:sz w:val="28"/>
          <w:szCs w:val="28"/>
          <w:rtl/>
          <w:lang w:bidi="ar-LB"/>
        </w:rPr>
        <w:t xml:space="preserve">خليل عدوان. (25 </w:t>
      </w:r>
      <w:r w:rsidR="004346D9" w:rsidRPr="006F5AD1">
        <w:rPr>
          <w:rFonts w:asciiTheme="majorBidi" w:hAnsiTheme="majorBidi" w:cstheme="majorBidi"/>
          <w:sz w:val="28"/>
          <w:szCs w:val="28"/>
          <w:lang w:bidi="ar-LB"/>
        </w:rPr>
        <w:t>november, 2020</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خسائر قطاع غزة الإقتصادية الناتجة عن عقد من الإحتلال والحصار الإسرائيلي تخطت الـ16.5 مليار دولار.</w:t>
      </w:r>
      <w:r w:rsidR="004346D9" w:rsidRPr="006F5AD1">
        <w:rPr>
          <w:rFonts w:asciiTheme="majorBidi" w:hAnsiTheme="majorBidi" w:cstheme="majorBidi"/>
          <w:sz w:val="28"/>
          <w:szCs w:val="28"/>
          <w:rtl/>
          <w:lang w:bidi="ar-LB"/>
        </w:rPr>
        <w:t xml:space="preserve"> تاريخ الاسترداد 7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الأمم المتحدة: </w:t>
      </w:r>
      <w:r w:rsidR="004346D9" w:rsidRPr="006F5AD1">
        <w:rPr>
          <w:rFonts w:asciiTheme="majorBidi" w:hAnsiTheme="majorBidi" w:cstheme="majorBidi"/>
          <w:sz w:val="28"/>
          <w:szCs w:val="28"/>
          <w:lang w:bidi="ar-LB"/>
        </w:rPr>
        <w:t>https://news.un.org/ar/story/2020/11/1066492</w:t>
      </w:r>
    </w:p>
    <w:p w14:paraId="684E505D" w14:textId="1C154C76"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14- </w:t>
      </w:r>
      <w:r w:rsidR="004346D9" w:rsidRPr="006F5AD1">
        <w:rPr>
          <w:rFonts w:asciiTheme="majorBidi" w:hAnsiTheme="majorBidi" w:cstheme="majorBidi"/>
          <w:sz w:val="28"/>
          <w:szCs w:val="28"/>
          <w:rtl/>
          <w:lang w:bidi="ar-LB"/>
        </w:rPr>
        <w:t xml:space="preserve">رامي أبو زبيدة. (16 </w:t>
      </w:r>
      <w:r w:rsidR="004346D9" w:rsidRPr="006F5AD1">
        <w:rPr>
          <w:rFonts w:asciiTheme="majorBidi" w:hAnsiTheme="majorBidi" w:cstheme="majorBidi"/>
          <w:sz w:val="28"/>
          <w:szCs w:val="28"/>
          <w:lang w:bidi="ar-LB"/>
        </w:rPr>
        <w:t>february, 2018</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نقاط ضعف الجبهة الداخلية الإسرائيلية للحرب</w:t>
      </w:r>
      <w:r w:rsidR="004346D9" w:rsidRPr="006F5AD1">
        <w:rPr>
          <w:rFonts w:asciiTheme="majorBidi" w:hAnsiTheme="majorBidi" w:cstheme="majorBidi"/>
          <w:sz w:val="28"/>
          <w:szCs w:val="28"/>
          <w:rtl/>
          <w:lang w:bidi="ar-LB"/>
        </w:rPr>
        <w:t xml:space="preserve">. تاريخ الاسترداد 13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الموقع الرسمي لقناة الميادين: </w:t>
      </w:r>
      <w:r w:rsidR="004346D9" w:rsidRPr="006F5AD1">
        <w:rPr>
          <w:rFonts w:asciiTheme="majorBidi" w:hAnsiTheme="majorBidi" w:cstheme="majorBidi"/>
          <w:sz w:val="28"/>
          <w:szCs w:val="28"/>
          <w:lang w:bidi="ar-LB"/>
        </w:rPr>
        <w:t>https://www.almayadeen.net/articles/blog/</w:t>
      </w:r>
    </w:p>
    <w:p w14:paraId="1F6DF174" w14:textId="5A51B335"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15- </w:t>
      </w:r>
      <w:r w:rsidR="004346D9" w:rsidRPr="006F5AD1">
        <w:rPr>
          <w:rFonts w:asciiTheme="majorBidi" w:hAnsiTheme="majorBidi" w:cstheme="majorBidi"/>
          <w:sz w:val="28"/>
          <w:szCs w:val="28"/>
          <w:rtl/>
          <w:lang w:bidi="ar-LB"/>
        </w:rPr>
        <w:t xml:space="preserve">رائد موسى. (21 </w:t>
      </w:r>
      <w:r w:rsidR="004346D9" w:rsidRPr="006F5AD1">
        <w:rPr>
          <w:rFonts w:asciiTheme="majorBidi" w:hAnsiTheme="majorBidi" w:cstheme="majorBidi"/>
          <w:sz w:val="28"/>
          <w:szCs w:val="28"/>
          <w:lang w:bidi="ar-LB"/>
        </w:rPr>
        <w:t>may, 2021</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عودة الحياة.. غزة تتعالى على الجراح والدمار.</w:t>
      </w:r>
      <w:r w:rsidR="004346D9" w:rsidRPr="006F5AD1">
        <w:rPr>
          <w:rFonts w:asciiTheme="majorBidi" w:hAnsiTheme="majorBidi" w:cstheme="majorBidi"/>
          <w:sz w:val="28"/>
          <w:szCs w:val="28"/>
          <w:rtl/>
          <w:lang w:bidi="ar-LB"/>
        </w:rPr>
        <w:t xml:space="preserve"> تاريخ الاسترداد 12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الموقع الرسمي لقناة الجزيزة: </w:t>
      </w:r>
      <w:r w:rsidR="004346D9" w:rsidRPr="006F5AD1">
        <w:rPr>
          <w:rFonts w:asciiTheme="majorBidi" w:hAnsiTheme="majorBidi" w:cstheme="majorBidi"/>
          <w:sz w:val="28"/>
          <w:szCs w:val="28"/>
          <w:lang w:bidi="ar-LB"/>
        </w:rPr>
        <w:t>https://www.aljazeera.net/</w:t>
      </w:r>
    </w:p>
    <w:p w14:paraId="57D4B7AC" w14:textId="04130383"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16- </w:t>
      </w:r>
      <w:r w:rsidR="004346D9" w:rsidRPr="006F5AD1">
        <w:rPr>
          <w:rFonts w:asciiTheme="majorBidi" w:hAnsiTheme="majorBidi" w:cstheme="majorBidi"/>
          <w:sz w:val="28"/>
          <w:szCs w:val="28"/>
          <w:rtl/>
          <w:lang w:bidi="ar-LB"/>
        </w:rPr>
        <w:t xml:space="preserve">ريموند وليامز. (2007). </w:t>
      </w:r>
      <w:r w:rsidR="004346D9" w:rsidRPr="006F5AD1">
        <w:rPr>
          <w:rFonts w:asciiTheme="majorBidi" w:hAnsiTheme="majorBidi" w:cstheme="majorBidi"/>
          <w:i/>
          <w:iCs/>
          <w:sz w:val="28"/>
          <w:szCs w:val="28"/>
          <w:rtl/>
          <w:lang w:bidi="ar-LB"/>
        </w:rPr>
        <w:t>الكلمات المفاتيح معجم ثقافي ومجتمعي.</w:t>
      </w:r>
      <w:r w:rsidR="004346D9" w:rsidRPr="006F5AD1">
        <w:rPr>
          <w:rFonts w:asciiTheme="majorBidi" w:hAnsiTheme="majorBidi" w:cstheme="majorBidi"/>
          <w:sz w:val="28"/>
          <w:szCs w:val="28"/>
          <w:rtl/>
          <w:lang w:bidi="ar-LB"/>
        </w:rPr>
        <w:t xml:space="preserve"> (نعيمان عثمان، المترجمون) بيروت: المركز الثقافي العربي.</w:t>
      </w:r>
    </w:p>
    <w:p w14:paraId="169714BC" w14:textId="30487D14"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17- </w:t>
      </w:r>
      <w:r w:rsidR="004346D9" w:rsidRPr="006F5AD1">
        <w:rPr>
          <w:rFonts w:asciiTheme="majorBidi" w:hAnsiTheme="majorBidi" w:cstheme="majorBidi"/>
          <w:sz w:val="28"/>
          <w:szCs w:val="28"/>
          <w:rtl/>
          <w:lang w:bidi="ar-LB"/>
        </w:rPr>
        <w:t xml:space="preserve">سمير أبو مدللة. (2017). انعكاسات سياسة الحصار الإسرائيلي على المؤشرات الاقتصادية والاجتماعية في قطاع غزة. </w:t>
      </w:r>
      <w:r w:rsidR="004346D9" w:rsidRPr="006F5AD1">
        <w:rPr>
          <w:rFonts w:asciiTheme="majorBidi" w:hAnsiTheme="majorBidi" w:cstheme="majorBidi"/>
          <w:i/>
          <w:iCs/>
          <w:sz w:val="28"/>
          <w:szCs w:val="28"/>
          <w:rtl/>
          <w:lang w:bidi="ar-LB"/>
        </w:rPr>
        <w:t>المجلة العلمية لقطاع كليات التجارة - جامعة الأزهر غزة</w:t>
      </w:r>
      <w:r w:rsidR="004346D9" w:rsidRPr="006F5AD1">
        <w:rPr>
          <w:rFonts w:asciiTheme="majorBidi" w:hAnsiTheme="majorBidi" w:cstheme="majorBidi"/>
          <w:sz w:val="28"/>
          <w:szCs w:val="28"/>
          <w:rtl/>
          <w:lang w:bidi="ar-LB"/>
        </w:rPr>
        <w:t xml:space="preserve"> (17)، 243-290.</w:t>
      </w:r>
    </w:p>
    <w:p w14:paraId="3D031C35" w14:textId="302277F4"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lastRenderedPageBreak/>
        <w:t xml:space="preserve">18- </w:t>
      </w:r>
      <w:r w:rsidR="004346D9" w:rsidRPr="006F5AD1">
        <w:rPr>
          <w:rFonts w:asciiTheme="majorBidi" w:hAnsiTheme="majorBidi" w:cstheme="majorBidi"/>
          <w:sz w:val="28"/>
          <w:szCs w:val="28"/>
          <w:rtl/>
          <w:lang w:bidi="ar-LB"/>
        </w:rPr>
        <w:t xml:space="preserve">صلاح الدين عامر. (د ت). </w:t>
      </w:r>
      <w:r w:rsidR="004346D9" w:rsidRPr="006F5AD1">
        <w:rPr>
          <w:rFonts w:asciiTheme="majorBidi" w:hAnsiTheme="majorBidi" w:cstheme="majorBidi"/>
          <w:i/>
          <w:iCs/>
          <w:sz w:val="28"/>
          <w:szCs w:val="28"/>
          <w:rtl/>
          <w:lang w:bidi="ar-LB"/>
        </w:rPr>
        <w:t>المقاومة الشعبية المسلحة في القانون الدولي العام "مع إشارة خاصة إلى أسس الشرعية الدولية للمقاومة الفلسطينية".</w:t>
      </w:r>
      <w:r w:rsidR="004346D9" w:rsidRPr="006F5AD1">
        <w:rPr>
          <w:rFonts w:asciiTheme="majorBidi" w:hAnsiTheme="majorBidi" w:cstheme="majorBidi"/>
          <w:sz w:val="28"/>
          <w:szCs w:val="28"/>
          <w:rtl/>
          <w:lang w:bidi="ar-LB"/>
        </w:rPr>
        <w:t xml:space="preserve"> القاهرة: دار الفكر العربي.</w:t>
      </w:r>
    </w:p>
    <w:p w14:paraId="3B5DE1AA" w14:textId="35C4DA4D"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19- </w:t>
      </w:r>
      <w:r w:rsidR="004346D9" w:rsidRPr="006F5AD1">
        <w:rPr>
          <w:rFonts w:asciiTheme="majorBidi" w:hAnsiTheme="majorBidi" w:cstheme="majorBidi"/>
          <w:sz w:val="28"/>
          <w:szCs w:val="28"/>
          <w:rtl/>
          <w:lang w:bidi="ar-LB"/>
        </w:rPr>
        <w:t xml:space="preserve">عبد الفتاح نصر الله، و زكي أبو زيادة. (2019). دور البنية التحتية في تحقيق النمو الاقتصادي في فلسطين. </w:t>
      </w:r>
      <w:r w:rsidR="004346D9" w:rsidRPr="006F5AD1">
        <w:rPr>
          <w:rFonts w:asciiTheme="majorBidi" w:hAnsiTheme="majorBidi" w:cstheme="majorBidi"/>
          <w:i/>
          <w:iCs/>
          <w:sz w:val="28"/>
          <w:szCs w:val="28"/>
          <w:rtl/>
          <w:lang w:bidi="ar-LB"/>
        </w:rPr>
        <w:t>نحو رؤية شاملة لتعزيز البنية التحتية الاقتصادية في فلسطين</w:t>
      </w:r>
      <w:r w:rsidR="004346D9" w:rsidRPr="006F5AD1">
        <w:rPr>
          <w:rFonts w:asciiTheme="majorBidi" w:hAnsiTheme="majorBidi" w:cstheme="majorBidi"/>
          <w:sz w:val="28"/>
          <w:szCs w:val="28"/>
          <w:rtl/>
          <w:lang w:bidi="ar-LB"/>
        </w:rPr>
        <w:t xml:space="preserve"> (الصفحات 1-26). نابلس: جامعة النجاح - كلية الاقتصاد والعلوم الاجتماعية.</w:t>
      </w:r>
    </w:p>
    <w:p w14:paraId="1BA70A61" w14:textId="6FA5C29D"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20- </w:t>
      </w:r>
      <w:r w:rsidR="004346D9" w:rsidRPr="006F5AD1">
        <w:rPr>
          <w:rFonts w:asciiTheme="majorBidi" w:hAnsiTheme="majorBidi" w:cstheme="majorBidi"/>
          <w:sz w:val="28"/>
          <w:szCs w:val="28"/>
          <w:rtl/>
          <w:lang w:bidi="ar-LB"/>
        </w:rPr>
        <w:t xml:space="preserve">عبير محمد. (2021). قياس أثر اقتصاد المعرفة على النمو الاقتصادي في إسرائيل. </w:t>
      </w:r>
      <w:r w:rsidR="004346D9" w:rsidRPr="006F5AD1">
        <w:rPr>
          <w:rFonts w:asciiTheme="majorBidi" w:hAnsiTheme="majorBidi" w:cstheme="majorBidi"/>
          <w:i/>
          <w:iCs/>
          <w:sz w:val="28"/>
          <w:szCs w:val="28"/>
          <w:rtl/>
          <w:lang w:bidi="ar-LB"/>
        </w:rPr>
        <w:t>مجلة البحوث التجارية</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 43</w:t>
      </w:r>
      <w:r w:rsidR="004346D9" w:rsidRPr="006F5AD1">
        <w:rPr>
          <w:rFonts w:asciiTheme="majorBidi" w:hAnsiTheme="majorBidi" w:cstheme="majorBidi"/>
          <w:sz w:val="28"/>
          <w:szCs w:val="28"/>
          <w:rtl/>
          <w:lang w:bidi="ar-LB"/>
        </w:rPr>
        <w:t xml:space="preserve"> (1)، 267-292.</w:t>
      </w:r>
    </w:p>
    <w:p w14:paraId="7245F9FC" w14:textId="7A978783"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21- </w:t>
      </w:r>
      <w:r w:rsidR="004346D9" w:rsidRPr="006F5AD1">
        <w:rPr>
          <w:rFonts w:asciiTheme="majorBidi" w:hAnsiTheme="majorBidi" w:cstheme="majorBidi"/>
          <w:sz w:val="28"/>
          <w:szCs w:val="28"/>
          <w:rtl/>
          <w:lang w:bidi="ar-LB"/>
        </w:rPr>
        <w:t xml:space="preserve">عصام بخاري. (2020). دراسة تحليلية لموازين القوى العلمية والتكنولوجية بين العرب وإيران وإسرائيل وتركيا الواقع وتحديات المستقبل. </w:t>
      </w:r>
      <w:r w:rsidR="004346D9" w:rsidRPr="006F5AD1">
        <w:rPr>
          <w:rFonts w:asciiTheme="majorBidi" w:hAnsiTheme="majorBidi" w:cstheme="majorBidi"/>
          <w:i/>
          <w:iCs/>
          <w:sz w:val="28"/>
          <w:szCs w:val="28"/>
          <w:rtl/>
          <w:lang w:bidi="ar-LB"/>
        </w:rPr>
        <w:t>مجلة العلوم الإنسانية والإجتماعية</w:t>
      </w:r>
      <w:r w:rsidR="004346D9" w:rsidRPr="006F5AD1">
        <w:rPr>
          <w:rFonts w:asciiTheme="majorBidi" w:hAnsiTheme="majorBidi" w:cstheme="majorBidi"/>
          <w:sz w:val="28"/>
          <w:szCs w:val="28"/>
          <w:rtl/>
          <w:lang w:bidi="ar-LB"/>
        </w:rPr>
        <w:t xml:space="preserve"> ، 75-146.</w:t>
      </w:r>
    </w:p>
    <w:p w14:paraId="01943515" w14:textId="17150D46"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22- </w:t>
      </w:r>
      <w:r w:rsidR="004346D9" w:rsidRPr="006F5AD1">
        <w:rPr>
          <w:rFonts w:asciiTheme="majorBidi" w:hAnsiTheme="majorBidi" w:cstheme="majorBidi"/>
          <w:sz w:val="28"/>
          <w:szCs w:val="28"/>
          <w:rtl/>
          <w:lang w:bidi="ar-LB"/>
        </w:rPr>
        <w:t xml:space="preserve">علاء الدين فرحات. (2021). من الردع النووي الى الردع السيبراني: دراسة لمدى تحقيق مبدأ الردع في الفضاء السيبراني. </w:t>
      </w:r>
      <w:r w:rsidR="004346D9" w:rsidRPr="006F5AD1">
        <w:rPr>
          <w:rFonts w:asciiTheme="majorBidi" w:hAnsiTheme="majorBidi" w:cstheme="majorBidi"/>
          <w:i/>
          <w:iCs/>
          <w:sz w:val="28"/>
          <w:szCs w:val="28"/>
          <w:rtl/>
          <w:lang w:bidi="ar-LB"/>
        </w:rPr>
        <w:t>مجلة المفكر</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 16</w:t>
      </w:r>
      <w:r w:rsidR="004346D9" w:rsidRPr="006F5AD1">
        <w:rPr>
          <w:rFonts w:asciiTheme="majorBidi" w:hAnsiTheme="majorBidi" w:cstheme="majorBidi"/>
          <w:sz w:val="28"/>
          <w:szCs w:val="28"/>
          <w:rtl/>
          <w:lang w:bidi="ar-LB"/>
        </w:rPr>
        <w:t xml:space="preserve"> (1)، 263-285.</w:t>
      </w:r>
    </w:p>
    <w:p w14:paraId="2DC515E9" w14:textId="4A1A6F37"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23- </w:t>
      </w:r>
      <w:r w:rsidR="004346D9" w:rsidRPr="006F5AD1">
        <w:rPr>
          <w:rFonts w:asciiTheme="majorBidi" w:hAnsiTheme="majorBidi" w:cstheme="majorBidi"/>
          <w:sz w:val="28"/>
          <w:szCs w:val="28"/>
          <w:rtl/>
          <w:lang w:bidi="ar-LB"/>
        </w:rPr>
        <w:t xml:space="preserve">عوده مراد، و راكان النصرات. (2015). واقع القضية الفلسطينية في مبحثي الثقافة الإسلامية والثقافة العامة في المرحلة الثانوية واتجاهات الطلبة نحو القدس في المدارس الأردنية. </w:t>
      </w:r>
      <w:r w:rsidR="004346D9" w:rsidRPr="006F5AD1">
        <w:rPr>
          <w:rFonts w:asciiTheme="majorBidi" w:hAnsiTheme="majorBidi" w:cstheme="majorBidi"/>
          <w:i/>
          <w:iCs/>
          <w:sz w:val="28"/>
          <w:szCs w:val="28"/>
          <w:rtl/>
          <w:lang w:bidi="ar-LB"/>
        </w:rPr>
        <w:t>مجلة بحوث التربية النوعية</w:t>
      </w:r>
      <w:r w:rsidR="004346D9" w:rsidRPr="006F5AD1">
        <w:rPr>
          <w:rFonts w:asciiTheme="majorBidi" w:hAnsiTheme="majorBidi" w:cstheme="majorBidi"/>
          <w:sz w:val="28"/>
          <w:szCs w:val="28"/>
          <w:rtl/>
          <w:lang w:bidi="ar-LB"/>
        </w:rPr>
        <w:t xml:space="preserve"> (37)، 292-318.</w:t>
      </w:r>
    </w:p>
    <w:p w14:paraId="7CE656B8" w14:textId="0F46AD51"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24- </w:t>
      </w:r>
      <w:r w:rsidR="004346D9" w:rsidRPr="006F5AD1">
        <w:rPr>
          <w:rFonts w:asciiTheme="majorBidi" w:hAnsiTheme="majorBidi" w:cstheme="majorBidi"/>
          <w:sz w:val="28"/>
          <w:szCs w:val="28"/>
          <w:rtl/>
          <w:lang w:bidi="ar-LB"/>
        </w:rPr>
        <w:t xml:space="preserve">غازي القحتيبي. (1992). </w:t>
      </w:r>
      <w:r w:rsidR="004346D9" w:rsidRPr="006F5AD1">
        <w:rPr>
          <w:rFonts w:asciiTheme="majorBidi" w:hAnsiTheme="majorBidi" w:cstheme="majorBidi"/>
          <w:i/>
          <w:iCs/>
          <w:sz w:val="28"/>
          <w:szCs w:val="28"/>
          <w:rtl/>
          <w:lang w:bidi="ar-LB"/>
        </w:rPr>
        <w:t>التنمية...الأسئلة الكبرى.</w:t>
      </w:r>
      <w:r w:rsidR="004346D9" w:rsidRPr="006F5AD1">
        <w:rPr>
          <w:rFonts w:asciiTheme="majorBidi" w:hAnsiTheme="majorBidi" w:cstheme="majorBidi"/>
          <w:sz w:val="28"/>
          <w:szCs w:val="28"/>
          <w:rtl/>
          <w:lang w:bidi="ar-LB"/>
        </w:rPr>
        <w:t xml:space="preserve"> بيروت: المؤسسة العربية للدراسات والنشر.</w:t>
      </w:r>
    </w:p>
    <w:p w14:paraId="2B99DCB3" w14:textId="3F69D227"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25- </w:t>
      </w:r>
      <w:r w:rsidR="004346D9" w:rsidRPr="006F5AD1">
        <w:rPr>
          <w:rFonts w:asciiTheme="majorBidi" w:hAnsiTheme="majorBidi" w:cstheme="majorBidi"/>
          <w:sz w:val="28"/>
          <w:szCs w:val="28"/>
          <w:rtl/>
          <w:lang w:bidi="ar-LB"/>
        </w:rPr>
        <w:t xml:space="preserve">فريال خليفة. (1 </w:t>
      </w:r>
      <w:r w:rsidR="004346D9" w:rsidRPr="006F5AD1">
        <w:rPr>
          <w:rFonts w:asciiTheme="majorBidi" w:hAnsiTheme="majorBidi" w:cstheme="majorBidi"/>
          <w:sz w:val="28"/>
          <w:szCs w:val="28"/>
          <w:lang w:bidi="ar-LB"/>
        </w:rPr>
        <w:t>january, 2005</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المجتمع المدني عند توماس هوبز وجان لوك.</w:t>
      </w:r>
      <w:r w:rsidR="004346D9" w:rsidRPr="006F5AD1">
        <w:rPr>
          <w:rFonts w:asciiTheme="majorBidi" w:hAnsiTheme="majorBidi" w:cstheme="majorBidi"/>
          <w:sz w:val="28"/>
          <w:szCs w:val="28"/>
          <w:rtl/>
          <w:lang w:bidi="ar-LB"/>
        </w:rPr>
        <w:t xml:space="preserve"> (مكتبة مدبولي، المحرر) تاريخ الاسترداد 3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موقع غوغل الخاص بالكتب: </w:t>
      </w:r>
      <w:r w:rsidR="004346D9" w:rsidRPr="006F5AD1">
        <w:rPr>
          <w:rFonts w:asciiTheme="majorBidi" w:hAnsiTheme="majorBidi" w:cstheme="majorBidi"/>
          <w:sz w:val="28"/>
          <w:szCs w:val="28"/>
          <w:lang w:bidi="ar-LB"/>
        </w:rPr>
        <w:t>https://books.google.com.lb/books</w:t>
      </w:r>
      <w:r w:rsidR="004346D9" w:rsidRPr="006F5AD1">
        <w:rPr>
          <w:rFonts w:asciiTheme="majorBidi" w:hAnsiTheme="majorBidi" w:cstheme="majorBidi"/>
          <w:sz w:val="28"/>
          <w:szCs w:val="28"/>
          <w:rtl/>
          <w:lang w:bidi="ar-LB"/>
        </w:rPr>
        <w:t xml:space="preserve"> </w:t>
      </w:r>
    </w:p>
    <w:p w14:paraId="48B48709" w14:textId="186A9A85"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26- </w:t>
      </w:r>
      <w:r w:rsidR="004346D9" w:rsidRPr="006F5AD1">
        <w:rPr>
          <w:rFonts w:asciiTheme="majorBidi" w:hAnsiTheme="majorBidi" w:cstheme="majorBidi"/>
          <w:sz w:val="28"/>
          <w:szCs w:val="28"/>
          <w:rtl/>
          <w:lang w:bidi="ar-LB"/>
        </w:rPr>
        <w:t xml:space="preserve">فضل النقيب. (2021). </w:t>
      </w:r>
      <w:r w:rsidR="004346D9" w:rsidRPr="006F5AD1">
        <w:rPr>
          <w:rFonts w:asciiTheme="majorBidi" w:hAnsiTheme="majorBidi" w:cstheme="majorBidi"/>
          <w:i/>
          <w:iCs/>
          <w:sz w:val="28"/>
          <w:szCs w:val="28"/>
          <w:rtl/>
          <w:lang w:bidi="ar-LB"/>
        </w:rPr>
        <w:t>الإقتصاد الإسرائيلي.</w:t>
      </w:r>
      <w:r w:rsidR="004346D9" w:rsidRPr="006F5AD1">
        <w:rPr>
          <w:rFonts w:asciiTheme="majorBidi" w:hAnsiTheme="majorBidi" w:cstheme="majorBidi"/>
          <w:sz w:val="28"/>
          <w:szCs w:val="28"/>
          <w:rtl/>
          <w:lang w:bidi="ar-LB"/>
        </w:rPr>
        <w:t xml:space="preserve"> بيروت: مؤسسة الدراسات الفلسطينية.</w:t>
      </w:r>
    </w:p>
    <w:p w14:paraId="50AD2D19" w14:textId="45ACA658"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27- </w:t>
      </w:r>
      <w:r w:rsidR="004346D9" w:rsidRPr="006F5AD1">
        <w:rPr>
          <w:rFonts w:asciiTheme="majorBidi" w:hAnsiTheme="majorBidi" w:cstheme="majorBidi"/>
          <w:sz w:val="28"/>
          <w:szCs w:val="28"/>
          <w:rtl/>
          <w:lang w:bidi="ar-LB"/>
        </w:rPr>
        <w:t xml:space="preserve">قناة الجزيرة. (5 </w:t>
      </w:r>
      <w:r w:rsidR="004346D9" w:rsidRPr="006F5AD1">
        <w:rPr>
          <w:rFonts w:asciiTheme="majorBidi" w:hAnsiTheme="majorBidi" w:cstheme="majorBidi"/>
          <w:sz w:val="28"/>
          <w:szCs w:val="28"/>
          <w:lang w:bidi="ar-LB"/>
        </w:rPr>
        <w:t>may, 2018</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إسرائيل أكثر الدول تسلحا وشعبها الأكثر خوفا</w:t>
      </w:r>
      <w:r w:rsidR="004346D9" w:rsidRPr="006F5AD1">
        <w:rPr>
          <w:rFonts w:asciiTheme="majorBidi" w:hAnsiTheme="majorBidi" w:cstheme="majorBidi"/>
          <w:sz w:val="28"/>
          <w:szCs w:val="28"/>
          <w:rtl/>
          <w:lang w:bidi="ar-LB"/>
        </w:rPr>
        <w:t xml:space="preserve">. تاريخ الاسترداد 13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الموقع الإلكتروني لقناة الجزيرة: </w:t>
      </w:r>
      <w:r w:rsidR="004346D9" w:rsidRPr="006F5AD1">
        <w:rPr>
          <w:rFonts w:asciiTheme="majorBidi" w:hAnsiTheme="majorBidi" w:cstheme="majorBidi"/>
          <w:sz w:val="28"/>
          <w:szCs w:val="28"/>
          <w:lang w:bidi="ar-LB"/>
        </w:rPr>
        <w:t>https://www.aljazeera.net/news/alquds/</w:t>
      </w:r>
    </w:p>
    <w:p w14:paraId="1EA80734" w14:textId="701FE835"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lastRenderedPageBreak/>
        <w:t xml:space="preserve">28- </w:t>
      </w:r>
      <w:r w:rsidR="004346D9" w:rsidRPr="006F5AD1">
        <w:rPr>
          <w:rFonts w:asciiTheme="majorBidi" w:hAnsiTheme="majorBidi" w:cstheme="majorBidi"/>
          <w:sz w:val="28"/>
          <w:szCs w:val="28"/>
          <w:rtl/>
          <w:lang w:bidi="ar-LB"/>
        </w:rPr>
        <w:t xml:space="preserve">قناة الجزيرة. (21 </w:t>
      </w:r>
      <w:r w:rsidR="004346D9" w:rsidRPr="006F5AD1">
        <w:rPr>
          <w:rFonts w:asciiTheme="majorBidi" w:hAnsiTheme="majorBidi" w:cstheme="majorBidi"/>
          <w:sz w:val="28"/>
          <w:szCs w:val="28"/>
          <w:lang w:bidi="ar-LB"/>
        </w:rPr>
        <w:t>november, 2021</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بوسائل متنوعة.. أبرز عمليات المقاومة في القدس والضفة</w:t>
      </w:r>
      <w:r w:rsidR="004346D9" w:rsidRPr="006F5AD1">
        <w:rPr>
          <w:rFonts w:asciiTheme="majorBidi" w:hAnsiTheme="majorBidi" w:cstheme="majorBidi"/>
          <w:sz w:val="28"/>
          <w:szCs w:val="28"/>
          <w:rtl/>
          <w:lang w:bidi="ar-LB"/>
        </w:rPr>
        <w:t xml:space="preserve">. تاريخ الاسترداد 3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الموقع الإلكتروني لقناة الجزيرة: </w:t>
      </w:r>
      <w:r w:rsidR="004346D9" w:rsidRPr="006F5AD1">
        <w:rPr>
          <w:rFonts w:asciiTheme="majorBidi" w:hAnsiTheme="majorBidi" w:cstheme="majorBidi"/>
          <w:sz w:val="28"/>
          <w:szCs w:val="28"/>
          <w:lang w:bidi="ar-LB"/>
        </w:rPr>
        <w:t>https://www.aljazeera.net/encyclopedia/2021/11/22/</w:t>
      </w:r>
    </w:p>
    <w:p w14:paraId="2F2917AE" w14:textId="47C89133"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29- </w:t>
      </w:r>
      <w:r w:rsidR="004346D9" w:rsidRPr="006F5AD1">
        <w:rPr>
          <w:rFonts w:asciiTheme="majorBidi" w:hAnsiTheme="majorBidi" w:cstheme="majorBidi"/>
          <w:sz w:val="28"/>
          <w:szCs w:val="28"/>
          <w:rtl/>
          <w:lang w:bidi="ar-LB"/>
        </w:rPr>
        <w:t xml:space="preserve">محمد بومدين. (2010 م). </w:t>
      </w:r>
      <w:r w:rsidR="004346D9" w:rsidRPr="006F5AD1">
        <w:rPr>
          <w:rFonts w:asciiTheme="majorBidi" w:hAnsiTheme="majorBidi" w:cstheme="majorBidi"/>
          <w:i/>
          <w:iCs/>
          <w:sz w:val="28"/>
          <w:szCs w:val="28"/>
          <w:rtl/>
          <w:lang w:bidi="ar-LB"/>
        </w:rPr>
        <w:t>الجدار الفولاذي المصري وفقا للقانون الدولي إجهاض للمقاومة كحق للفلسطينيين.</w:t>
      </w:r>
      <w:r w:rsidR="004346D9" w:rsidRPr="006F5AD1">
        <w:rPr>
          <w:rFonts w:asciiTheme="majorBidi" w:hAnsiTheme="majorBidi" w:cstheme="majorBidi"/>
          <w:sz w:val="28"/>
          <w:szCs w:val="28"/>
          <w:rtl/>
          <w:lang w:bidi="ar-LB"/>
        </w:rPr>
        <w:t xml:space="preserve"> تاريخ الاسترداد الثلاثاء تشرين الأول, 2021، من منصة المجلة العلمية الجزائرية: </w:t>
      </w:r>
      <w:r w:rsidR="004346D9" w:rsidRPr="006F5AD1">
        <w:rPr>
          <w:rFonts w:asciiTheme="majorBidi" w:hAnsiTheme="majorBidi" w:cstheme="majorBidi"/>
          <w:sz w:val="28"/>
          <w:szCs w:val="28"/>
          <w:lang w:bidi="ar-LB"/>
        </w:rPr>
        <w:t>https://www.asjp.cerist.dz/en/downArticle/120/2/3/52722</w:t>
      </w:r>
    </w:p>
    <w:p w14:paraId="567E341E" w14:textId="333FC17D"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30- </w:t>
      </w:r>
      <w:r w:rsidR="004346D9" w:rsidRPr="006F5AD1">
        <w:rPr>
          <w:rFonts w:asciiTheme="majorBidi" w:hAnsiTheme="majorBidi" w:cstheme="majorBidi"/>
          <w:sz w:val="28"/>
          <w:szCs w:val="28"/>
          <w:rtl/>
          <w:lang w:bidi="ar-LB"/>
        </w:rPr>
        <w:t xml:space="preserve">مركز الزيتونة للدراسات والإستشارات. (30 </w:t>
      </w:r>
      <w:r w:rsidR="004346D9" w:rsidRPr="006F5AD1">
        <w:rPr>
          <w:rFonts w:asciiTheme="majorBidi" w:hAnsiTheme="majorBidi" w:cstheme="majorBidi"/>
          <w:sz w:val="28"/>
          <w:szCs w:val="28"/>
          <w:lang w:bidi="ar-LB"/>
        </w:rPr>
        <w:t>august, 2021</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إنعكاسات العدوان الإسرائيلي في أيار / مايو 2021 على قطاع غزة وملف إعادة الإعمار.</w:t>
      </w:r>
      <w:r w:rsidR="004346D9" w:rsidRPr="006F5AD1">
        <w:rPr>
          <w:rFonts w:asciiTheme="majorBidi" w:hAnsiTheme="majorBidi" w:cstheme="majorBidi"/>
          <w:sz w:val="28"/>
          <w:szCs w:val="28"/>
          <w:rtl/>
          <w:lang w:bidi="ar-LB"/>
        </w:rPr>
        <w:t xml:space="preserve"> تاريخ الاسترداد 7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مركز الدراسات الإقليمية - فلسطين: </w:t>
      </w:r>
      <w:r w:rsidR="004346D9" w:rsidRPr="006F5AD1">
        <w:rPr>
          <w:rFonts w:asciiTheme="majorBidi" w:hAnsiTheme="majorBidi" w:cstheme="majorBidi"/>
          <w:sz w:val="28"/>
          <w:szCs w:val="28"/>
          <w:lang w:bidi="ar-LB"/>
        </w:rPr>
        <w:t>http://cors.ps/wp-content/uploads/2021/08/</w:t>
      </w:r>
    </w:p>
    <w:p w14:paraId="42A24ECC" w14:textId="49128981"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31- </w:t>
      </w:r>
      <w:r w:rsidR="004346D9" w:rsidRPr="006F5AD1">
        <w:rPr>
          <w:rFonts w:asciiTheme="majorBidi" w:hAnsiTheme="majorBidi" w:cstheme="majorBidi"/>
          <w:sz w:val="28"/>
          <w:szCs w:val="28"/>
          <w:rtl/>
          <w:lang w:bidi="ar-LB"/>
        </w:rPr>
        <w:t xml:space="preserve">مصطفى ناعمي. (1997). تحديد مفهوم المقاومة نموذج من الصحراء. </w:t>
      </w:r>
      <w:r w:rsidR="004346D9" w:rsidRPr="006F5AD1">
        <w:rPr>
          <w:rFonts w:asciiTheme="majorBidi" w:hAnsiTheme="majorBidi" w:cstheme="majorBidi"/>
          <w:i/>
          <w:iCs/>
          <w:sz w:val="28"/>
          <w:szCs w:val="28"/>
          <w:rtl/>
          <w:lang w:bidi="ar-LB"/>
        </w:rPr>
        <w:t>المقاومة المغربية ضد الإستعمار 1904-1955 الجذور والتجليات</w:t>
      </w:r>
      <w:r w:rsidR="004346D9" w:rsidRPr="006F5AD1">
        <w:rPr>
          <w:rFonts w:asciiTheme="majorBidi" w:hAnsiTheme="majorBidi" w:cstheme="majorBidi"/>
          <w:sz w:val="28"/>
          <w:szCs w:val="28"/>
          <w:rtl/>
          <w:lang w:bidi="ar-LB"/>
        </w:rPr>
        <w:t xml:space="preserve"> (الصفحات 39-46). أكادير: جامعة إبن زهر منشورات كلية الآداب والعلوم الإنسانية.</w:t>
      </w:r>
    </w:p>
    <w:p w14:paraId="201FB781" w14:textId="77777777" w:rsidR="00920FEB"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32</w:t>
      </w:r>
    </w:p>
    <w:p w14:paraId="67B5B12A" w14:textId="00217F5D"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 </w:t>
      </w:r>
      <w:r w:rsidR="004346D9" w:rsidRPr="006F5AD1">
        <w:rPr>
          <w:rFonts w:asciiTheme="majorBidi" w:hAnsiTheme="majorBidi" w:cstheme="majorBidi"/>
          <w:sz w:val="28"/>
          <w:szCs w:val="28"/>
          <w:rtl/>
          <w:lang w:bidi="ar-LB"/>
        </w:rPr>
        <w:t xml:space="preserve">مصلح أحمد. (2014). الإرهاب وحق الدفاع الشرعي في القانون الدولي العام. </w:t>
      </w:r>
      <w:r w:rsidR="004346D9" w:rsidRPr="006F5AD1">
        <w:rPr>
          <w:rFonts w:asciiTheme="majorBidi" w:hAnsiTheme="majorBidi" w:cstheme="majorBidi"/>
          <w:i/>
          <w:iCs/>
          <w:sz w:val="28"/>
          <w:szCs w:val="28"/>
          <w:rtl/>
          <w:lang w:bidi="ar-LB"/>
        </w:rPr>
        <w:t>مجلة مداد الآداب</w:t>
      </w:r>
      <w:r w:rsidR="004346D9" w:rsidRPr="006F5AD1">
        <w:rPr>
          <w:rFonts w:asciiTheme="majorBidi" w:hAnsiTheme="majorBidi" w:cstheme="majorBidi"/>
          <w:sz w:val="28"/>
          <w:szCs w:val="28"/>
          <w:rtl/>
          <w:lang w:bidi="ar-LB"/>
        </w:rPr>
        <w:t xml:space="preserve"> ، 489-518.</w:t>
      </w:r>
    </w:p>
    <w:p w14:paraId="405A75EB" w14:textId="3A8227CC"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33- </w:t>
      </w:r>
      <w:r w:rsidR="004346D9" w:rsidRPr="006F5AD1">
        <w:rPr>
          <w:rFonts w:asciiTheme="majorBidi" w:hAnsiTheme="majorBidi" w:cstheme="majorBidi"/>
          <w:sz w:val="28"/>
          <w:szCs w:val="28"/>
          <w:rtl/>
          <w:lang w:bidi="ar-LB"/>
        </w:rPr>
        <w:t xml:space="preserve">معتز نعيم. (1999). النمو السكاني والتنمية الإقتصادية والإجتماعية ترابط وثيق وعلاقات متبادلة، مع دراسة خاصة للواقع السكاني والتنموي في القطر العربي السوري في الفترة 1970-1995. </w:t>
      </w:r>
      <w:r w:rsidR="004346D9" w:rsidRPr="006F5AD1">
        <w:rPr>
          <w:rFonts w:asciiTheme="majorBidi" w:hAnsiTheme="majorBidi" w:cstheme="majorBidi"/>
          <w:i/>
          <w:iCs/>
          <w:sz w:val="28"/>
          <w:szCs w:val="28"/>
          <w:rtl/>
          <w:lang w:bidi="ar-LB"/>
        </w:rPr>
        <w:t>مجلة جامعة دمشق</w:t>
      </w:r>
      <w:r w:rsidR="004346D9" w:rsidRPr="006F5AD1">
        <w:rPr>
          <w:rFonts w:asciiTheme="majorBidi" w:hAnsiTheme="majorBidi" w:cstheme="majorBidi"/>
          <w:sz w:val="28"/>
          <w:szCs w:val="28"/>
          <w:rtl/>
          <w:lang w:bidi="ar-LB"/>
        </w:rPr>
        <w:t xml:space="preserve"> ، 127-166.</w:t>
      </w:r>
    </w:p>
    <w:p w14:paraId="696A9428" w14:textId="45663073"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34- </w:t>
      </w:r>
      <w:r w:rsidR="004346D9" w:rsidRPr="006F5AD1">
        <w:rPr>
          <w:rFonts w:asciiTheme="majorBidi" w:hAnsiTheme="majorBidi" w:cstheme="majorBidi"/>
          <w:sz w:val="28"/>
          <w:szCs w:val="28"/>
          <w:rtl/>
          <w:lang w:bidi="ar-LB"/>
        </w:rPr>
        <w:t xml:space="preserve">منظمة العمل الدولية </w:t>
      </w:r>
      <w:r w:rsidR="004346D9" w:rsidRPr="006F5AD1">
        <w:rPr>
          <w:rFonts w:asciiTheme="majorBidi" w:hAnsiTheme="majorBidi" w:cstheme="majorBidi"/>
          <w:sz w:val="28"/>
          <w:szCs w:val="28"/>
          <w:lang w:bidi="ar-LB"/>
        </w:rPr>
        <w:t>ilo</w:t>
      </w:r>
      <w:r w:rsidR="004346D9" w:rsidRPr="006F5AD1">
        <w:rPr>
          <w:rFonts w:asciiTheme="majorBidi" w:hAnsiTheme="majorBidi" w:cstheme="majorBidi"/>
          <w:sz w:val="28"/>
          <w:szCs w:val="28"/>
          <w:rtl/>
          <w:lang w:bidi="ar-LB"/>
        </w:rPr>
        <w:t xml:space="preserve">. (1 </w:t>
      </w:r>
      <w:r w:rsidR="004346D9" w:rsidRPr="006F5AD1">
        <w:rPr>
          <w:rFonts w:asciiTheme="majorBidi" w:hAnsiTheme="majorBidi" w:cstheme="majorBidi"/>
          <w:sz w:val="28"/>
          <w:szCs w:val="28"/>
          <w:lang w:bidi="ar-LB"/>
        </w:rPr>
        <w:t>january, 2009</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التنمية الإقتصادية والإجتماعية المحليّة في المناطق المتضررة من الحرب في جنوب لبنان</w:t>
      </w:r>
      <w:r w:rsidR="004346D9" w:rsidRPr="006F5AD1">
        <w:rPr>
          <w:rFonts w:asciiTheme="majorBidi" w:hAnsiTheme="majorBidi" w:cstheme="majorBidi"/>
          <w:sz w:val="28"/>
          <w:szCs w:val="28"/>
          <w:rtl/>
          <w:lang w:bidi="ar-LB"/>
        </w:rPr>
        <w:t xml:space="preserve">. تاريخ الاسترداد 6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الموقع الإلكتروني لمنظمة العمل الدولية: </w:t>
      </w:r>
      <w:r w:rsidR="004346D9" w:rsidRPr="006F5AD1">
        <w:rPr>
          <w:rFonts w:asciiTheme="majorBidi" w:hAnsiTheme="majorBidi" w:cstheme="majorBidi"/>
          <w:sz w:val="28"/>
          <w:szCs w:val="28"/>
          <w:lang w:bidi="ar-LB"/>
        </w:rPr>
        <w:t>https://www.ilo.org/beirut/projects/WCMS_204659/lang--ar/index.htm</w:t>
      </w:r>
    </w:p>
    <w:p w14:paraId="38C2AFED" w14:textId="607B5862"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lastRenderedPageBreak/>
        <w:t xml:space="preserve">35- </w:t>
      </w:r>
      <w:r w:rsidR="004346D9" w:rsidRPr="006F5AD1">
        <w:rPr>
          <w:rFonts w:asciiTheme="majorBidi" w:hAnsiTheme="majorBidi" w:cstheme="majorBidi"/>
          <w:sz w:val="28"/>
          <w:szCs w:val="28"/>
          <w:rtl/>
          <w:lang w:bidi="ar-LB"/>
        </w:rPr>
        <w:t xml:space="preserve">ناصر شرارة. (18 </w:t>
      </w:r>
      <w:r w:rsidR="004346D9" w:rsidRPr="006F5AD1">
        <w:rPr>
          <w:rFonts w:asciiTheme="majorBidi" w:hAnsiTheme="majorBidi" w:cstheme="majorBidi"/>
          <w:sz w:val="28"/>
          <w:szCs w:val="28"/>
          <w:lang w:bidi="ar-LB"/>
        </w:rPr>
        <w:t>may, 2018</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لماذا نصر الله واثق من عدم شن حرب إسرائيلية جديدة؟</w:t>
      </w:r>
      <w:r w:rsidR="004346D9" w:rsidRPr="006F5AD1">
        <w:rPr>
          <w:rFonts w:asciiTheme="majorBidi" w:hAnsiTheme="majorBidi" w:cstheme="majorBidi"/>
          <w:sz w:val="28"/>
          <w:szCs w:val="28"/>
          <w:rtl/>
          <w:lang w:bidi="ar-LB"/>
        </w:rPr>
        <w:t xml:space="preserve"> تاريخ الاسترداد 30 </w:t>
      </w:r>
      <w:r w:rsidR="004346D9" w:rsidRPr="006F5AD1">
        <w:rPr>
          <w:rFonts w:asciiTheme="majorBidi" w:hAnsiTheme="majorBidi" w:cstheme="majorBidi"/>
          <w:sz w:val="28"/>
          <w:szCs w:val="28"/>
          <w:lang w:bidi="ar-LB"/>
        </w:rPr>
        <w:t>november, 2021</w:t>
      </w:r>
      <w:r w:rsidR="004346D9" w:rsidRPr="006F5AD1">
        <w:rPr>
          <w:rFonts w:asciiTheme="majorBidi" w:hAnsiTheme="majorBidi" w:cstheme="majorBidi"/>
          <w:sz w:val="28"/>
          <w:szCs w:val="28"/>
          <w:rtl/>
          <w:lang w:bidi="ar-LB"/>
        </w:rPr>
        <w:t xml:space="preserve">، من الموقع الإلكتروني لحزب القواب اللبنانية: </w:t>
      </w:r>
      <w:r w:rsidR="004346D9" w:rsidRPr="006F5AD1">
        <w:rPr>
          <w:rFonts w:asciiTheme="majorBidi" w:hAnsiTheme="majorBidi" w:cstheme="majorBidi"/>
          <w:sz w:val="28"/>
          <w:szCs w:val="28"/>
          <w:lang w:bidi="ar-LB"/>
        </w:rPr>
        <w:t>https://www.lebanese-forces.com/2018/05/18/hassan-nasrallah-94</w:t>
      </w:r>
      <w:r w:rsidR="004346D9" w:rsidRPr="006F5AD1">
        <w:rPr>
          <w:rFonts w:asciiTheme="majorBidi" w:hAnsiTheme="majorBidi" w:cstheme="majorBidi"/>
          <w:sz w:val="28"/>
          <w:szCs w:val="28"/>
          <w:rtl/>
          <w:lang w:bidi="ar-LB"/>
        </w:rPr>
        <w:t>/</w:t>
      </w:r>
    </w:p>
    <w:p w14:paraId="1FE3F86F" w14:textId="116FB506"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36- </w:t>
      </w:r>
      <w:r w:rsidR="004346D9" w:rsidRPr="006F5AD1">
        <w:rPr>
          <w:rFonts w:asciiTheme="majorBidi" w:hAnsiTheme="majorBidi" w:cstheme="majorBidi"/>
          <w:sz w:val="28"/>
          <w:szCs w:val="28"/>
          <w:rtl/>
          <w:lang w:bidi="ar-LB"/>
        </w:rPr>
        <w:t xml:space="preserve">وزارة الخارجية الإسرائيلية. (30 </w:t>
      </w:r>
      <w:r w:rsidR="004346D9" w:rsidRPr="006F5AD1">
        <w:rPr>
          <w:rFonts w:asciiTheme="majorBidi" w:hAnsiTheme="majorBidi" w:cstheme="majorBidi"/>
          <w:sz w:val="28"/>
          <w:szCs w:val="28"/>
          <w:lang w:bidi="ar-LB"/>
        </w:rPr>
        <w:t>december, 2010</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معلومات عن إسرائيل، البنية التحتية</w:t>
      </w:r>
      <w:r w:rsidR="004346D9" w:rsidRPr="006F5AD1">
        <w:rPr>
          <w:rFonts w:asciiTheme="majorBidi" w:hAnsiTheme="majorBidi" w:cstheme="majorBidi"/>
          <w:sz w:val="28"/>
          <w:szCs w:val="28"/>
          <w:rtl/>
          <w:lang w:bidi="ar-LB"/>
        </w:rPr>
        <w:t xml:space="preserve">. تاريخ الاسترداد 12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الموقع الرسمي لوزارة الخارجية الإسرائيلية: </w:t>
      </w:r>
      <w:r w:rsidR="004346D9" w:rsidRPr="006F5AD1">
        <w:rPr>
          <w:rFonts w:asciiTheme="majorBidi" w:hAnsiTheme="majorBidi" w:cstheme="majorBidi"/>
          <w:sz w:val="28"/>
          <w:szCs w:val="28"/>
          <w:lang w:bidi="ar-LB"/>
        </w:rPr>
        <w:t>https://mfa.gov.il/MFAAR/InformationaboutIsrael/TheLand/Pages/infrastructure.aspx</w:t>
      </w:r>
    </w:p>
    <w:p w14:paraId="07BE6BEE" w14:textId="0C57E489" w:rsidR="004346D9" w:rsidRPr="006F5AD1" w:rsidRDefault="00920FEB" w:rsidP="009F0DE1">
      <w:pPr>
        <w:pStyle w:val="Bibliography"/>
        <w:bidi/>
        <w:spacing w:line="360" w:lineRule="auto"/>
        <w:jc w:val="both"/>
        <w:rPr>
          <w:rFonts w:asciiTheme="majorBidi" w:hAnsiTheme="majorBidi" w:cstheme="majorBidi"/>
          <w:sz w:val="28"/>
          <w:szCs w:val="28"/>
          <w:rtl/>
          <w:lang w:bidi="ar-LB"/>
        </w:rPr>
      </w:pPr>
      <w:r w:rsidRPr="006F5AD1">
        <w:rPr>
          <w:rFonts w:asciiTheme="majorBidi" w:hAnsiTheme="majorBidi" w:cstheme="majorBidi"/>
          <w:sz w:val="28"/>
          <w:szCs w:val="28"/>
          <w:rtl/>
          <w:lang w:bidi="ar-LB"/>
        </w:rPr>
        <w:t xml:space="preserve">37- </w:t>
      </w:r>
      <w:r w:rsidR="004346D9" w:rsidRPr="006F5AD1">
        <w:rPr>
          <w:rFonts w:asciiTheme="majorBidi" w:hAnsiTheme="majorBidi" w:cstheme="majorBidi"/>
          <w:sz w:val="28"/>
          <w:szCs w:val="28"/>
          <w:rtl/>
          <w:lang w:bidi="ar-LB"/>
        </w:rPr>
        <w:t xml:space="preserve">وليد الدحنون. (29 </w:t>
      </w:r>
      <w:r w:rsidR="004346D9" w:rsidRPr="006F5AD1">
        <w:rPr>
          <w:rFonts w:asciiTheme="majorBidi" w:hAnsiTheme="majorBidi" w:cstheme="majorBidi"/>
          <w:sz w:val="28"/>
          <w:szCs w:val="28"/>
          <w:lang w:bidi="ar-LB"/>
        </w:rPr>
        <w:t>january, 2017</w:t>
      </w:r>
      <w:r w:rsidR="004346D9" w:rsidRPr="006F5AD1">
        <w:rPr>
          <w:rFonts w:asciiTheme="majorBidi" w:hAnsiTheme="majorBidi" w:cstheme="majorBidi"/>
          <w:sz w:val="28"/>
          <w:szCs w:val="28"/>
          <w:rtl/>
          <w:lang w:bidi="ar-LB"/>
        </w:rPr>
        <w:t xml:space="preserve">). </w:t>
      </w:r>
      <w:r w:rsidR="004346D9" w:rsidRPr="006F5AD1">
        <w:rPr>
          <w:rFonts w:asciiTheme="majorBidi" w:hAnsiTheme="majorBidi" w:cstheme="majorBidi"/>
          <w:i/>
          <w:iCs/>
          <w:sz w:val="28"/>
          <w:szCs w:val="28"/>
          <w:rtl/>
          <w:lang w:bidi="ar-LB"/>
        </w:rPr>
        <w:t>شرعية المقاومة في القانون الدولي.</w:t>
      </w:r>
      <w:r w:rsidR="004346D9" w:rsidRPr="006F5AD1">
        <w:rPr>
          <w:rFonts w:asciiTheme="majorBidi" w:hAnsiTheme="majorBidi" w:cstheme="majorBidi"/>
          <w:sz w:val="28"/>
          <w:szCs w:val="28"/>
          <w:rtl/>
          <w:lang w:bidi="ar-LB"/>
        </w:rPr>
        <w:t xml:space="preserve"> تاريخ الاسترداد 3 </w:t>
      </w:r>
      <w:r w:rsidR="004346D9" w:rsidRPr="006F5AD1">
        <w:rPr>
          <w:rFonts w:asciiTheme="majorBidi" w:hAnsiTheme="majorBidi" w:cstheme="majorBidi"/>
          <w:sz w:val="28"/>
          <w:szCs w:val="28"/>
          <w:lang w:bidi="ar-LB"/>
        </w:rPr>
        <w:t>december, 2021</w:t>
      </w:r>
      <w:r w:rsidR="004346D9" w:rsidRPr="006F5AD1">
        <w:rPr>
          <w:rFonts w:asciiTheme="majorBidi" w:hAnsiTheme="majorBidi" w:cstheme="majorBidi"/>
          <w:sz w:val="28"/>
          <w:szCs w:val="28"/>
          <w:rtl/>
          <w:lang w:bidi="ar-LB"/>
        </w:rPr>
        <w:t xml:space="preserve">، من مركز الدراسات الإقليمية - فلسطين: </w:t>
      </w:r>
      <w:r w:rsidR="004346D9" w:rsidRPr="006F5AD1">
        <w:rPr>
          <w:rFonts w:asciiTheme="majorBidi" w:hAnsiTheme="majorBidi" w:cstheme="majorBidi"/>
          <w:sz w:val="28"/>
          <w:szCs w:val="28"/>
          <w:lang w:bidi="ar-LB"/>
        </w:rPr>
        <w:t>http://cors.ps/2017/01/29/</w:t>
      </w:r>
      <w:r w:rsidR="004346D9" w:rsidRPr="006F5AD1">
        <w:rPr>
          <w:rFonts w:asciiTheme="majorBidi" w:hAnsiTheme="majorBidi" w:cstheme="majorBidi"/>
          <w:sz w:val="28"/>
          <w:szCs w:val="28"/>
          <w:rtl/>
          <w:lang w:bidi="ar-LB"/>
        </w:rPr>
        <w:t>/</w:t>
      </w:r>
    </w:p>
    <w:p w14:paraId="2F3F4661" w14:textId="77777777" w:rsidR="004346D9" w:rsidRPr="006F5AD1" w:rsidRDefault="004346D9" w:rsidP="009F0DE1">
      <w:pPr>
        <w:spacing w:line="360" w:lineRule="auto"/>
        <w:jc w:val="both"/>
        <w:rPr>
          <w:rFonts w:asciiTheme="majorBidi" w:hAnsiTheme="majorBidi" w:cstheme="majorBidi"/>
          <w:b/>
          <w:bCs/>
          <w:sz w:val="28"/>
          <w:szCs w:val="28"/>
        </w:rPr>
      </w:pPr>
      <w:r w:rsidRPr="006F5AD1">
        <w:rPr>
          <w:rFonts w:asciiTheme="majorBidi" w:hAnsiTheme="majorBidi" w:cstheme="majorBidi"/>
          <w:b/>
          <w:bCs/>
          <w:sz w:val="28"/>
          <w:szCs w:val="28"/>
          <w:rtl/>
        </w:rPr>
        <w:fldChar w:fldCharType="end"/>
      </w:r>
    </w:p>
    <w:p w14:paraId="51FA8023" w14:textId="22E70E80" w:rsidR="004346D9" w:rsidRPr="006F5AD1" w:rsidRDefault="004346D9" w:rsidP="009F0DE1">
      <w:pPr>
        <w:spacing w:line="360" w:lineRule="auto"/>
        <w:rPr>
          <w:rFonts w:asciiTheme="majorBidi" w:hAnsiTheme="majorBidi" w:cstheme="majorBidi"/>
          <w:b/>
          <w:bCs/>
          <w:sz w:val="28"/>
          <w:szCs w:val="28"/>
          <w:rtl/>
          <w:lang w:bidi="ar-LB"/>
        </w:rPr>
      </w:pPr>
    </w:p>
    <w:p w14:paraId="1523F6DB" w14:textId="1FC1E56F" w:rsidR="00920FEB" w:rsidRPr="006F5AD1" w:rsidRDefault="00920FEB" w:rsidP="009F0DE1">
      <w:pPr>
        <w:spacing w:line="360" w:lineRule="auto"/>
        <w:rPr>
          <w:rFonts w:asciiTheme="majorBidi" w:hAnsiTheme="majorBidi" w:cstheme="majorBidi"/>
          <w:b/>
          <w:bCs/>
          <w:sz w:val="28"/>
          <w:szCs w:val="28"/>
          <w:rtl/>
          <w:lang w:bidi="ar-LB"/>
        </w:rPr>
      </w:pPr>
    </w:p>
    <w:p w14:paraId="6C8B9DCD" w14:textId="4331B071" w:rsidR="00920FEB" w:rsidRPr="006F5AD1" w:rsidRDefault="00920FEB" w:rsidP="009F0DE1">
      <w:pPr>
        <w:spacing w:line="360" w:lineRule="auto"/>
        <w:rPr>
          <w:rFonts w:asciiTheme="majorBidi" w:hAnsiTheme="majorBidi" w:cstheme="majorBidi"/>
          <w:b/>
          <w:bCs/>
          <w:sz w:val="28"/>
          <w:szCs w:val="28"/>
          <w:rtl/>
          <w:lang w:bidi="ar-LB"/>
        </w:rPr>
      </w:pPr>
    </w:p>
    <w:p w14:paraId="644AB956" w14:textId="21B513BA" w:rsidR="00920FEB" w:rsidRPr="006F5AD1" w:rsidRDefault="00920FEB" w:rsidP="009F0DE1">
      <w:pPr>
        <w:spacing w:line="360" w:lineRule="auto"/>
        <w:rPr>
          <w:rFonts w:asciiTheme="majorBidi" w:hAnsiTheme="majorBidi" w:cstheme="majorBidi"/>
          <w:b/>
          <w:bCs/>
          <w:sz w:val="28"/>
          <w:szCs w:val="28"/>
          <w:rtl/>
          <w:lang w:bidi="ar-LB"/>
        </w:rPr>
      </w:pPr>
    </w:p>
    <w:p w14:paraId="3AC2873C" w14:textId="53CAD945" w:rsidR="00920FEB" w:rsidRPr="006F5AD1" w:rsidRDefault="00920FEB" w:rsidP="009F0DE1">
      <w:pPr>
        <w:spacing w:line="360" w:lineRule="auto"/>
        <w:rPr>
          <w:rFonts w:asciiTheme="majorBidi" w:hAnsiTheme="majorBidi" w:cstheme="majorBidi"/>
          <w:b/>
          <w:bCs/>
          <w:sz w:val="28"/>
          <w:szCs w:val="28"/>
          <w:rtl/>
          <w:lang w:bidi="ar-LB"/>
        </w:rPr>
      </w:pPr>
    </w:p>
    <w:p w14:paraId="27FE090E" w14:textId="57AE2185" w:rsidR="00920FEB" w:rsidRPr="006F5AD1" w:rsidRDefault="00920FEB" w:rsidP="009F0DE1">
      <w:pPr>
        <w:spacing w:line="360" w:lineRule="auto"/>
        <w:rPr>
          <w:rFonts w:asciiTheme="majorBidi" w:hAnsiTheme="majorBidi" w:cstheme="majorBidi"/>
          <w:b/>
          <w:bCs/>
          <w:sz w:val="28"/>
          <w:szCs w:val="28"/>
          <w:rtl/>
          <w:lang w:bidi="ar-LB"/>
        </w:rPr>
      </w:pPr>
    </w:p>
    <w:p w14:paraId="4E48D770" w14:textId="5B7DC1A5" w:rsidR="00920FEB" w:rsidRPr="006F5AD1" w:rsidRDefault="00920FEB" w:rsidP="009F0DE1">
      <w:pPr>
        <w:spacing w:line="360" w:lineRule="auto"/>
        <w:rPr>
          <w:rFonts w:asciiTheme="majorBidi" w:hAnsiTheme="majorBidi" w:cstheme="majorBidi"/>
          <w:b/>
          <w:bCs/>
          <w:sz w:val="28"/>
          <w:szCs w:val="28"/>
          <w:rtl/>
          <w:lang w:bidi="ar-LB"/>
        </w:rPr>
      </w:pPr>
    </w:p>
    <w:p w14:paraId="027ACE9B" w14:textId="3C54C6DB" w:rsidR="00920FEB" w:rsidRPr="006F5AD1" w:rsidRDefault="00920FEB" w:rsidP="009F0DE1">
      <w:pPr>
        <w:spacing w:line="360" w:lineRule="auto"/>
        <w:rPr>
          <w:rFonts w:asciiTheme="majorBidi" w:hAnsiTheme="majorBidi" w:cstheme="majorBidi"/>
          <w:b/>
          <w:bCs/>
          <w:sz w:val="28"/>
          <w:szCs w:val="28"/>
          <w:rtl/>
          <w:lang w:bidi="ar-LB"/>
        </w:rPr>
      </w:pPr>
    </w:p>
    <w:p w14:paraId="1B5DA265" w14:textId="722BB735" w:rsidR="00920FEB" w:rsidRPr="006F5AD1" w:rsidRDefault="00920FEB" w:rsidP="009F0DE1">
      <w:pPr>
        <w:spacing w:line="360" w:lineRule="auto"/>
        <w:rPr>
          <w:rFonts w:asciiTheme="majorBidi" w:hAnsiTheme="majorBidi" w:cstheme="majorBidi"/>
          <w:b/>
          <w:bCs/>
          <w:sz w:val="28"/>
          <w:szCs w:val="28"/>
          <w:rtl/>
          <w:lang w:bidi="ar-LB"/>
        </w:rPr>
      </w:pPr>
    </w:p>
    <w:p w14:paraId="12206724" w14:textId="7BCF837D" w:rsidR="00920FEB" w:rsidRPr="006F5AD1" w:rsidRDefault="00920FEB" w:rsidP="009F0DE1">
      <w:pPr>
        <w:spacing w:line="360" w:lineRule="auto"/>
        <w:rPr>
          <w:rFonts w:asciiTheme="majorBidi" w:hAnsiTheme="majorBidi" w:cstheme="majorBidi"/>
          <w:b/>
          <w:bCs/>
          <w:sz w:val="28"/>
          <w:szCs w:val="28"/>
          <w:rtl/>
          <w:lang w:bidi="ar-LB"/>
        </w:rPr>
      </w:pPr>
    </w:p>
    <w:p w14:paraId="62F44067" w14:textId="37BB649E" w:rsidR="00920FEB" w:rsidRDefault="00920FEB" w:rsidP="009F0DE1">
      <w:pPr>
        <w:spacing w:line="360" w:lineRule="auto"/>
        <w:rPr>
          <w:rFonts w:asciiTheme="majorBidi" w:hAnsiTheme="majorBidi" w:cstheme="majorBidi"/>
          <w:b/>
          <w:bCs/>
          <w:sz w:val="28"/>
          <w:szCs w:val="28"/>
          <w:rtl/>
          <w:lang w:bidi="ar-LB"/>
        </w:rPr>
      </w:pPr>
    </w:p>
    <w:p w14:paraId="2B0FC955" w14:textId="17AB83BE" w:rsidR="006F5AD1" w:rsidRDefault="006F5AD1" w:rsidP="009F0DE1">
      <w:pPr>
        <w:spacing w:line="360" w:lineRule="auto"/>
        <w:rPr>
          <w:rFonts w:asciiTheme="majorBidi" w:hAnsiTheme="majorBidi" w:cstheme="majorBidi"/>
          <w:b/>
          <w:bCs/>
          <w:sz w:val="28"/>
          <w:szCs w:val="28"/>
          <w:rtl/>
          <w:lang w:bidi="ar-LB"/>
        </w:rPr>
      </w:pPr>
    </w:p>
    <w:p w14:paraId="29E9DCE7" w14:textId="0BCC4B55" w:rsidR="006F5AD1" w:rsidRDefault="006F5AD1" w:rsidP="009F0DE1">
      <w:pPr>
        <w:spacing w:line="360" w:lineRule="auto"/>
        <w:rPr>
          <w:rFonts w:asciiTheme="majorBidi" w:hAnsiTheme="majorBidi" w:cstheme="majorBidi"/>
          <w:b/>
          <w:bCs/>
          <w:sz w:val="28"/>
          <w:szCs w:val="28"/>
          <w:rtl/>
          <w:lang w:bidi="ar-LB"/>
        </w:rPr>
      </w:pPr>
    </w:p>
    <w:p w14:paraId="3772C54F" w14:textId="77777777" w:rsidR="006F5AD1" w:rsidRPr="006F5AD1" w:rsidRDefault="006F5AD1" w:rsidP="009F0DE1">
      <w:pPr>
        <w:spacing w:line="360" w:lineRule="auto"/>
        <w:rPr>
          <w:rFonts w:asciiTheme="majorBidi" w:hAnsiTheme="majorBidi" w:cstheme="majorBidi"/>
          <w:b/>
          <w:bCs/>
          <w:sz w:val="28"/>
          <w:szCs w:val="28"/>
          <w:rtl/>
          <w:lang w:bidi="ar-LB"/>
        </w:rPr>
      </w:pPr>
    </w:p>
    <w:p w14:paraId="21738432" w14:textId="77777777" w:rsidR="007C4400" w:rsidRPr="006F5AD1" w:rsidRDefault="007C4400" w:rsidP="009F0DE1">
      <w:pPr>
        <w:bidi w:val="0"/>
        <w:spacing w:line="360" w:lineRule="auto"/>
        <w:jc w:val="both"/>
        <w:rPr>
          <w:rFonts w:asciiTheme="majorBidi" w:hAnsiTheme="majorBidi" w:cstheme="majorBidi"/>
          <w:sz w:val="28"/>
          <w:szCs w:val="28"/>
          <w:rtl/>
          <w:lang w:bidi="ar-LB"/>
        </w:rPr>
      </w:pPr>
    </w:p>
    <w:p w14:paraId="26B2C140" w14:textId="7B323BDD" w:rsidR="00061899" w:rsidRPr="006F5AD1" w:rsidRDefault="00061899" w:rsidP="009F0DE1">
      <w:pPr>
        <w:spacing w:after="200" w:line="360" w:lineRule="auto"/>
        <w:contextualSpacing/>
        <w:rPr>
          <w:rFonts w:asciiTheme="majorBidi" w:hAnsiTheme="majorBidi" w:cstheme="majorBidi"/>
          <w:sz w:val="28"/>
          <w:szCs w:val="28"/>
          <w:lang w:bidi="ar-IQ"/>
        </w:rPr>
      </w:pPr>
      <w:r w:rsidRPr="006F5AD1">
        <w:rPr>
          <w:rFonts w:asciiTheme="majorBidi" w:hAnsiTheme="majorBidi" w:cstheme="majorBidi"/>
          <w:b/>
          <w:bCs/>
          <w:sz w:val="28"/>
          <w:szCs w:val="28"/>
          <w:rtl/>
          <w:lang w:bidi="ar-LB"/>
        </w:rPr>
        <w:lastRenderedPageBreak/>
        <w:t>محور العدد:</w:t>
      </w:r>
      <w:r w:rsidRPr="006F5AD1">
        <w:rPr>
          <w:rFonts w:asciiTheme="majorBidi" w:hAnsiTheme="majorBidi" w:cstheme="majorBidi"/>
          <w:b/>
          <w:bCs/>
          <w:sz w:val="28"/>
          <w:szCs w:val="28"/>
          <w:rtl/>
          <w:lang w:bidi="ar-AE"/>
        </w:rPr>
        <w:t xml:space="preserve"> </w:t>
      </w:r>
      <w:r w:rsidR="007C4400" w:rsidRPr="006F5AD1">
        <w:rPr>
          <w:rFonts w:asciiTheme="majorBidi" w:hAnsiTheme="majorBidi" w:cstheme="majorBidi"/>
          <w:b/>
          <w:bCs/>
          <w:sz w:val="28"/>
          <w:szCs w:val="28"/>
          <w:rtl/>
          <w:lang w:bidi="ar-LB"/>
        </w:rPr>
        <w:t>المسؤولية الاجتماعية والأخلاقية لوسائل الإعلام والاتصال</w:t>
      </w:r>
    </w:p>
    <w:p w14:paraId="173B762E" w14:textId="77777777" w:rsidR="004346D9" w:rsidRPr="006F5AD1" w:rsidRDefault="004346D9" w:rsidP="009F0DE1">
      <w:pPr>
        <w:spacing w:line="360" w:lineRule="auto"/>
        <w:rPr>
          <w:rFonts w:asciiTheme="majorBidi" w:hAnsiTheme="majorBidi" w:cstheme="majorBidi"/>
          <w:b/>
          <w:bCs/>
          <w:sz w:val="28"/>
          <w:szCs w:val="28"/>
          <w:rtl/>
        </w:rPr>
      </w:pPr>
      <w:bookmarkStart w:id="0" w:name="_Hlk81139784"/>
    </w:p>
    <w:p w14:paraId="5F3191AF" w14:textId="77777777" w:rsidR="004346D9" w:rsidRPr="006F5AD1" w:rsidRDefault="004346D9" w:rsidP="009F0DE1">
      <w:pPr>
        <w:spacing w:line="360" w:lineRule="auto"/>
        <w:jc w:val="center"/>
        <w:rPr>
          <w:rFonts w:asciiTheme="majorBidi" w:hAnsiTheme="majorBidi" w:cstheme="majorBidi"/>
          <w:b/>
          <w:bCs/>
          <w:sz w:val="28"/>
          <w:szCs w:val="28"/>
          <w:rtl/>
        </w:rPr>
      </w:pPr>
      <w:bookmarkStart w:id="1" w:name="_Hlk91024525"/>
      <w:bookmarkStart w:id="2" w:name="_Hlk91233614"/>
      <w:bookmarkStart w:id="3" w:name="_Hlk90678384"/>
      <w:r w:rsidRPr="006F5AD1">
        <w:rPr>
          <w:rFonts w:asciiTheme="majorBidi" w:hAnsiTheme="majorBidi" w:cstheme="majorBidi"/>
          <w:b/>
          <w:bCs/>
          <w:sz w:val="28"/>
          <w:szCs w:val="28"/>
          <w:rtl/>
        </w:rPr>
        <w:t xml:space="preserve">التغطية الإخبارية لقضايا المقاومة الفلسطينية في </w:t>
      </w:r>
      <w:bookmarkStart w:id="4" w:name="_Hlk91284340"/>
      <w:bookmarkStart w:id="5" w:name="_Hlk91024649"/>
      <w:r w:rsidRPr="006F5AD1">
        <w:rPr>
          <w:rFonts w:asciiTheme="majorBidi" w:hAnsiTheme="majorBidi" w:cstheme="majorBidi"/>
          <w:b/>
          <w:bCs/>
          <w:sz w:val="28"/>
          <w:szCs w:val="28"/>
          <w:rtl/>
        </w:rPr>
        <w:t xml:space="preserve">الفضائيات الدولية </w:t>
      </w:r>
      <w:bookmarkEnd w:id="4"/>
      <w:bookmarkEnd w:id="5"/>
    </w:p>
    <w:bookmarkEnd w:id="1"/>
    <w:p w14:paraId="0BAED1A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 xml:space="preserve">دراسة تحليلية مقارنة </w:t>
      </w:r>
    </w:p>
    <w:p w14:paraId="1CD7DC4F" w14:textId="77777777" w:rsidR="004346D9" w:rsidRPr="006F5AD1" w:rsidRDefault="004346D9" w:rsidP="009F0DE1">
      <w:pPr>
        <w:spacing w:line="360" w:lineRule="auto"/>
        <w:jc w:val="right"/>
        <w:rPr>
          <w:rFonts w:asciiTheme="majorBidi" w:hAnsiTheme="majorBidi" w:cstheme="majorBidi"/>
          <w:b/>
          <w:bCs/>
          <w:sz w:val="28"/>
          <w:szCs w:val="28"/>
        </w:rPr>
      </w:pPr>
      <w:r w:rsidRPr="006F5AD1">
        <w:rPr>
          <w:rFonts w:asciiTheme="majorBidi" w:hAnsiTheme="majorBidi" w:cstheme="majorBidi"/>
          <w:b/>
          <w:bCs/>
          <w:sz w:val="28"/>
          <w:szCs w:val="28"/>
          <w:rtl/>
        </w:rPr>
        <w:t>د. غسان إبراهيم أحمد حرب</w:t>
      </w:r>
    </w:p>
    <w:p w14:paraId="415E0B9E" w14:textId="77777777" w:rsidR="004346D9" w:rsidRPr="006F5AD1" w:rsidRDefault="004346D9" w:rsidP="009F0DE1">
      <w:pPr>
        <w:spacing w:line="360" w:lineRule="auto"/>
        <w:jc w:val="right"/>
        <w:rPr>
          <w:rFonts w:asciiTheme="majorBidi" w:hAnsiTheme="majorBidi" w:cstheme="majorBidi"/>
          <w:b/>
          <w:bCs/>
          <w:sz w:val="28"/>
          <w:szCs w:val="28"/>
        </w:rPr>
      </w:pPr>
      <w:r w:rsidRPr="006F5AD1">
        <w:rPr>
          <w:rFonts w:asciiTheme="majorBidi" w:hAnsiTheme="majorBidi" w:cstheme="majorBidi"/>
          <w:b/>
          <w:bCs/>
          <w:sz w:val="28"/>
          <w:szCs w:val="28"/>
          <w:rtl/>
        </w:rPr>
        <w:t>جامعة الأقصى-غزة- فلسطين</w:t>
      </w:r>
    </w:p>
    <w:bookmarkEnd w:id="2"/>
    <w:bookmarkEnd w:id="3"/>
    <w:p w14:paraId="30C26FA5" w14:textId="77777777" w:rsidR="004346D9" w:rsidRPr="006F5AD1" w:rsidRDefault="004346D9" w:rsidP="009F0DE1">
      <w:pPr>
        <w:spacing w:after="200" w:line="360" w:lineRule="auto"/>
        <w:jc w:val="right"/>
        <w:rPr>
          <w:rFonts w:asciiTheme="majorBidi" w:eastAsia="Calibri" w:hAnsiTheme="majorBidi" w:cstheme="majorBidi"/>
          <w:b/>
          <w:bCs/>
          <w:sz w:val="28"/>
          <w:szCs w:val="28"/>
          <w:lang w:val="en"/>
        </w:rPr>
      </w:pPr>
    </w:p>
    <w:p w14:paraId="2E41D4F3" w14:textId="77777777" w:rsidR="004346D9" w:rsidRPr="006F5AD1" w:rsidRDefault="004346D9" w:rsidP="009F0DE1">
      <w:pPr>
        <w:spacing w:after="200" w:line="360" w:lineRule="auto"/>
        <w:jc w:val="right"/>
        <w:rPr>
          <w:rFonts w:asciiTheme="majorBidi" w:eastAsia="Calibri" w:hAnsiTheme="majorBidi" w:cstheme="majorBidi"/>
          <w:b/>
          <w:bCs/>
          <w:sz w:val="28"/>
          <w:szCs w:val="28"/>
        </w:rPr>
      </w:pPr>
      <w:r w:rsidRPr="006F5AD1">
        <w:rPr>
          <w:rFonts w:asciiTheme="majorBidi" w:eastAsia="Calibri" w:hAnsiTheme="majorBidi" w:cstheme="majorBidi"/>
          <w:b/>
          <w:bCs/>
          <w:sz w:val="28"/>
          <w:szCs w:val="28"/>
          <w:lang w:val="en"/>
        </w:rPr>
        <w:t>Abstract</w:t>
      </w:r>
    </w:p>
    <w:p w14:paraId="2E93371C" w14:textId="1B145385" w:rsidR="004346D9" w:rsidRPr="006F5AD1" w:rsidRDefault="004346D9" w:rsidP="009F0DE1">
      <w:pPr>
        <w:spacing w:line="360" w:lineRule="auto"/>
        <w:jc w:val="right"/>
        <w:rPr>
          <w:rFonts w:asciiTheme="majorBidi" w:hAnsiTheme="majorBidi" w:cstheme="majorBidi"/>
          <w:sz w:val="28"/>
          <w:szCs w:val="28"/>
        </w:rPr>
      </w:pPr>
      <w:r w:rsidRPr="006F5AD1">
        <w:rPr>
          <w:rFonts w:asciiTheme="majorBidi" w:hAnsiTheme="majorBidi" w:cstheme="majorBidi"/>
          <w:sz w:val="28"/>
          <w:szCs w:val="28"/>
        </w:rPr>
        <w:t xml:space="preserve"> The study aimed to know how the international satellite channels dealt with the issues of the Palestinian resistance by analyzing the news bulletins of the American Al-</w:t>
      </w:r>
      <w:proofErr w:type="spellStart"/>
      <w:r w:rsidRPr="006F5AD1">
        <w:rPr>
          <w:rFonts w:asciiTheme="majorBidi" w:hAnsiTheme="majorBidi" w:cstheme="majorBidi"/>
          <w:sz w:val="28"/>
          <w:szCs w:val="28"/>
        </w:rPr>
        <w:t>Hurra</w:t>
      </w:r>
      <w:proofErr w:type="spellEnd"/>
      <w:r w:rsidRPr="006F5AD1">
        <w:rPr>
          <w:rFonts w:asciiTheme="majorBidi" w:hAnsiTheme="majorBidi" w:cstheme="majorBidi"/>
          <w:sz w:val="28"/>
          <w:szCs w:val="28"/>
        </w:rPr>
        <w:t xml:space="preserve"> and Russia Today channels to reveal the most prominent issues of the Palestinian resistance that they dealt with, their media sources, the persuasive methods used and the trends and positions from which these channels originate in their news handling of these issues The study was applied to a regular random sample based on the industrial week method from the main news releases in the two study channels from (A/October / 2020 AD) to (30 / September / 2021 AD), with (48) bulletins from each channel and a total of (96) bulletins .</w:t>
      </w:r>
    </w:p>
    <w:p w14:paraId="60B5F5ED" w14:textId="77777777" w:rsidR="004346D9" w:rsidRPr="006F5AD1" w:rsidRDefault="004346D9" w:rsidP="009F0DE1">
      <w:pPr>
        <w:spacing w:line="360" w:lineRule="auto"/>
        <w:jc w:val="right"/>
        <w:rPr>
          <w:rFonts w:asciiTheme="majorBidi" w:hAnsiTheme="majorBidi" w:cstheme="majorBidi"/>
          <w:sz w:val="28"/>
          <w:szCs w:val="28"/>
        </w:rPr>
      </w:pPr>
      <w:r w:rsidRPr="006F5AD1">
        <w:rPr>
          <w:rFonts w:asciiTheme="majorBidi" w:hAnsiTheme="majorBidi" w:cstheme="majorBidi"/>
          <w:sz w:val="28"/>
          <w:szCs w:val="28"/>
        </w:rPr>
        <w:t xml:space="preserve">   The results showed the agreement of the American Al-</w:t>
      </w:r>
      <w:proofErr w:type="spellStart"/>
      <w:r w:rsidRPr="006F5AD1">
        <w:rPr>
          <w:rFonts w:asciiTheme="majorBidi" w:hAnsiTheme="majorBidi" w:cstheme="majorBidi"/>
          <w:sz w:val="28"/>
          <w:szCs w:val="28"/>
        </w:rPr>
        <w:t>Hurra</w:t>
      </w:r>
      <w:proofErr w:type="spellEnd"/>
      <w:r w:rsidRPr="006F5AD1">
        <w:rPr>
          <w:rFonts w:asciiTheme="majorBidi" w:hAnsiTheme="majorBidi" w:cstheme="majorBidi"/>
          <w:sz w:val="28"/>
          <w:szCs w:val="28"/>
        </w:rPr>
        <w:t xml:space="preserve"> channel and Russia Today channel in arranging the media agenda with regard to the issues of the Palestinian resistance, where the firing of the resistance’s missiles was at the forefront of the issues, followed by military operations of the resistance and then Israeli raids. For information on Palestinian resistance issues, the percentage of rational solicitations used by the American Al-</w:t>
      </w:r>
      <w:proofErr w:type="spellStart"/>
      <w:r w:rsidRPr="006F5AD1">
        <w:rPr>
          <w:rFonts w:asciiTheme="majorBidi" w:hAnsiTheme="majorBidi" w:cstheme="majorBidi"/>
          <w:sz w:val="28"/>
          <w:szCs w:val="28"/>
        </w:rPr>
        <w:t>Hurra</w:t>
      </w:r>
      <w:proofErr w:type="spellEnd"/>
      <w:r w:rsidRPr="006F5AD1">
        <w:rPr>
          <w:rFonts w:asciiTheme="majorBidi" w:hAnsiTheme="majorBidi" w:cstheme="majorBidi"/>
          <w:sz w:val="28"/>
          <w:szCs w:val="28"/>
        </w:rPr>
        <w:t xml:space="preserve"> channel in presenting Palestinian resistance issues increased, while the percentage of emotional solicitations used by Russia channel increased, and the positive trend towards Palestinian resistance issues dominated the news of Russia Today channel, while </w:t>
      </w:r>
      <w:r w:rsidRPr="006F5AD1">
        <w:rPr>
          <w:rFonts w:asciiTheme="majorBidi" w:hAnsiTheme="majorBidi" w:cstheme="majorBidi"/>
          <w:sz w:val="28"/>
          <w:szCs w:val="28"/>
        </w:rPr>
        <w:lastRenderedPageBreak/>
        <w:t>the negative trend towards those issues increased. In the American Al-</w:t>
      </w:r>
      <w:proofErr w:type="spellStart"/>
      <w:r w:rsidRPr="006F5AD1">
        <w:rPr>
          <w:rFonts w:asciiTheme="majorBidi" w:hAnsiTheme="majorBidi" w:cstheme="majorBidi"/>
          <w:sz w:val="28"/>
          <w:szCs w:val="28"/>
        </w:rPr>
        <w:t>Hurra</w:t>
      </w:r>
      <w:proofErr w:type="spellEnd"/>
      <w:r w:rsidRPr="006F5AD1">
        <w:rPr>
          <w:rFonts w:asciiTheme="majorBidi" w:hAnsiTheme="majorBidi" w:cstheme="majorBidi"/>
          <w:sz w:val="28"/>
          <w:szCs w:val="28"/>
        </w:rPr>
        <w:t xml:space="preserve"> channel, the presentation of one point of view dominated most of the Palestinian resistance issues dealt with by the two study channels, while the presentation of two points of view on these issues came in second place.</w:t>
      </w:r>
    </w:p>
    <w:p w14:paraId="78A5332F" w14:textId="77777777" w:rsidR="004346D9" w:rsidRPr="006F5AD1" w:rsidRDefault="004346D9" w:rsidP="009F0DE1">
      <w:pPr>
        <w:spacing w:line="360" w:lineRule="auto"/>
        <w:jc w:val="both"/>
        <w:rPr>
          <w:rFonts w:asciiTheme="majorBidi" w:hAnsiTheme="majorBidi" w:cstheme="majorBidi"/>
          <w:b/>
          <w:bCs/>
          <w:sz w:val="28"/>
          <w:szCs w:val="28"/>
          <w:rtl/>
        </w:rPr>
      </w:pPr>
    </w:p>
    <w:p w14:paraId="74A99B6A"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مقدمة:</w:t>
      </w:r>
    </w:p>
    <w:p w14:paraId="29BC2FC4"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أدت ثورة المعلومات والاتصال إلى تحول لا يمكن تجاهله في قدرة وسائل الإعلام على تقديم المعلومات وسرعة نقلها، حيث يشهد العالم نقلة نوعية مقارنة بما كان قائماً في السابق، فقد استطاعت القنوات الفضائية إزالة الحواجز بين المجتمعات المختلفة خاصة مع تدفق كميات هائلة من المعلومات بسرعة كبيرة من الدول المتقدمة إلى مختلف بلدان العالم، وفق سياسات إعلامية تحددها الدول المصدرة لتلك المعلومات</w:t>
      </w:r>
      <w:r w:rsidRPr="006F5AD1">
        <w:rPr>
          <w:rFonts w:asciiTheme="majorBidi" w:hAnsiTheme="majorBidi" w:cstheme="majorBidi"/>
          <w:sz w:val="28"/>
          <w:szCs w:val="28"/>
        </w:rPr>
        <w:t>.</w:t>
      </w:r>
    </w:p>
    <w:p w14:paraId="3381283A"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ومن الواضح أن كمية المعلومات في زيادة مطردة بالنظر إلى أن هناك ما يزيد على خمسمائة قمر اصطناعي تدور حول الأرض، مرسلة إشارات لاسلكية تلتقطها شاشات التلفاز في مختلف بقاع الأرض، وبالتالي فالثورة المعلوماتية لم تدع للكيانات السياسية والأنظمة الحاكمة في الدول أي مجال لحماية سيادة فضائها الجوي، وأصبحت المراقبة على المضامين شبه مستحيلة عملياً مما يَسَّرَ سريان الاتصال لصالح الشبكات العالمية التي تحدد أسس التحكم في الصور والمعلومات، وفي عملية تداولها، وتوظيفها لتحقيق الأثر المطلوب.</w:t>
      </w:r>
    </w:p>
    <w:p w14:paraId="7CF1117B"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وأصبح الوطن العربي مجالاً مفتوحاً لاستقبال العديد من القنوات الفضائية الأجنبية التي تتناقض مضامينها في الأغلب مع قيم وعادات وأخلاقيات المجتمع العربي، مما أثار جدلاً واسعاً حول ما يسمي بالغزو الثقافي، الذي شكل منظومة الأفكار والعقائد التي تساهم في اختراق العقل العربي لإعادة تشكيل الذاكرة العربية، من هنا لا يمكن بأي حال من الأحوال تصور أنه ثمة حيادية تذكر في تناول القضايا المركزية لشعوب المنطقة العربية من قبل القنوات الفضائية الأجنبية، ولكن تحاول كل منها ضبط خطابها وفق الجمهور المستهدف والغاية المرجوَّة.</w:t>
      </w:r>
    </w:p>
    <w:p w14:paraId="4738A8C6"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ولا يمكننا إنكار حقيقة أن الفضائيات الدولية الناطقة باللغة العربية منحازة ضد العديد من القضايا العربية، لاسيما القضية الفلسطينية، ويتضح ذلك جلياً فيما تمارسه من تعتيم على المقاومة الفلسطينية ووصفها بالإرهاب، انطلاقاً من تحكم اللوبي الصهيوني في الإعلام العالمي، وتوجيهه بما يخدم إسرائيل؛ لذا نعتقد أن هذه القنوات تضع أجندتها الإعلامية وترتب أولوياتها الإخبارية بما يخدم توجهاتها تجاه المقاومة الفلسطينية.</w:t>
      </w:r>
    </w:p>
    <w:p w14:paraId="63AF8EF7"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lastRenderedPageBreak/>
        <w:t xml:space="preserve">    وقد ارتبطت المقاومة الفلسطينية ارتباطاً وثيقاً بالقضية الفلسطينية على مدار تاريخها النضالي مع الاحتلال الإسرائيلي، والتي شكلت الرد الطبيعي على ممارسات دولة الاحتلال، فمرت بمراحل عدة، واتخذت أشكالا تتناسب مع الإمكانات المتاحة والظروف المحيطة بها، وحظيت بالتفاف الشعب الفلسطيني والعربي حولها.</w:t>
      </w:r>
    </w:p>
    <w:p w14:paraId="610C8E2B"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وفي الوقت التي أضحت فيه القنوات الفضائية ساحة للمواجهة والصراع الدولي لاسيما الفنوات الفضائية الدولية الناطقة باللغة العربية والموجهة للجمهور العربي، فكان لابد من دراسة </w:t>
      </w:r>
      <w:bookmarkStart w:id="6" w:name="_Hlk91459254"/>
      <w:r w:rsidRPr="006F5AD1">
        <w:rPr>
          <w:rFonts w:asciiTheme="majorBidi" w:hAnsiTheme="majorBidi" w:cstheme="majorBidi"/>
          <w:sz w:val="28"/>
          <w:szCs w:val="28"/>
          <w:rtl/>
        </w:rPr>
        <w:t>التناول الإخباري لقضايا المقاومة الفلسطينية في الفضائيات الأجنبية الناطقة باللغة العربية</w:t>
      </w:r>
      <w:bookmarkEnd w:id="6"/>
      <w:r w:rsidRPr="006F5AD1">
        <w:rPr>
          <w:rFonts w:asciiTheme="majorBidi" w:hAnsiTheme="majorBidi" w:cstheme="majorBidi"/>
          <w:sz w:val="28"/>
          <w:szCs w:val="28"/>
          <w:rtl/>
        </w:rPr>
        <w:t>، والتي تمثل مقياساً حقيقياً للأجندة الإعلامية لهذه القنوات، وتعطي مؤشرات ذات دلالة عن توجهاتها، ومواقف الدول المالكة لها نحو المقاومة الفلسطينية؛ لذا جاءت هذه الدراسة في محاولة للتعرف على كيفية تناول الفضائيات الدولية لقضايا المقاومة الفلسطينية في نشراتها الإخبارية متمثلة في قناتي الحرة الأمريكية، وروسيا اليوم.</w:t>
      </w:r>
    </w:p>
    <w:p w14:paraId="39B6EBCD" w14:textId="77777777" w:rsidR="004346D9" w:rsidRPr="006F5AD1" w:rsidRDefault="004346D9" w:rsidP="009F0DE1">
      <w:pPr>
        <w:spacing w:line="360" w:lineRule="auto"/>
        <w:jc w:val="both"/>
        <w:rPr>
          <w:rFonts w:asciiTheme="majorBidi" w:hAnsiTheme="majorBidi" w:cstheme="majorBidi"/>
          <w:sz w:val="28"/>
          <w:szCs w:val="28"/>
          <w:rtl/>
        </w:rPr>
      </w:pPr>
    </w:p>
    <w:p w14:paraId="3980EBB1"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b/>
          <w:bCs/>
          <w:sz w:val="28"/>
          <w:szCs w:val="28"/>
          <w:rtl/>
        </w:rPr>
        <w:t>الدراسات السابقة:</w:t>
      </w:r>
    </w:p>
    <w:p w14:paraId="21DEC570"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(بويحي، كبحول، 2021) هدفت إلى الكشف عن اتجاهات التناول الإخباري لقضايا البلدان الإسلامية في قناة فرانس 24 الناطقة باللغة العربية، وماهية موضوعات تلك التغطية، وبينت نتائج الدراسة حصول أعمال العنف في البلدان الإسلامية على الترتيب الأول من اهتمامات النشرات الإخبارية في القناة بنسبة (20.2%) يليها الأوضاع السياسية بنسبة (17.5%)، واتجهت التغطية إلى التركيز على الشكل المأساوي لطبيعة الصراع السياسي، والتوتر الأمني، وأعمال العنف في تلك المجتمعات، واتضح كذلك أن اتجاه القناة كان سلبياً نحو قضايا البلدان الإسلامية بنسبة (70%) مما يكرس التصور السلبي نحو هذه الدول القائم على التخويف والإحباط، واعتمدت قناة الدراسة على الأساليب العاطفية بنسبة (52.6%) كأساليب إقناعية في المواد الإخبارية المقدمة حول البلدان الإسلامية مقابل (47.4%) للأساليب المنطقية.</w:t>
      </w:r>
    </w:p>
    <w:p w14:paraId="7A490EE2"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(الحطاب، 2021) سعت إلى التعرف على طبيعة معالجة مواقع الإذاعات الفلسطينية المحلية لقضايا المقاومة، وماهية موضوعات المقاومة، واتجاهاتها والأساليب الإقناعية المستخدمة خلال تلك المعالجة، وعناصر الإبراز والخدمات التفاعلية التي اعتمدت عليها تلك المواقع خلال عرضها لموضوعات المقاومة، وأشارت النتائج إلى تصدر شكل المقاومة الشعبية التغطية بنسبة (68.4%) يليها المقاومة المسلحة بنسبة (31.6%)، وتصدرت المسيرات والمظاهرات أشكال المقاومة الشعبية، أما إطلاق الصواريخ والقذائف، فقد تصدرت أشكال المقاومة المسلحة، وبينت كذلك تصدر الأسلوب العاطفي مقدمة الأساليب الإقناعية التي استخدمتها مواقع الدراسة بنسبة (56.2%)، وعدم اهتمامها بالأسلوب المنطقي.  </w:t>
      </w:r>
    </w:p>
    <w:p w14:paraId="5FCCF2F4"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lastRenderedPageBreak/>
        <w:t xml:space="preserve">   دراسة (الكساسبة، 2019) هدفت إلى الكشف عن كيفية معالجة القنوات الفضائية الموجهة باللغة العربية إخبارياً للأزمة السورية بالتطبيق على قناتي روسيا اليوم وفرانس 24 حول هذه الأزمة، ورصد الأطر الرئيسية، والأطر المرجعية في معالجة الأزمة السورية، وأشارت نتائج الدراسة إلى اتفاق قناتي الدراسة على الاهتمام بالموضوعات السياسية، والاتجاهات الدولية نحو  الأزمة السورية وتداعياتها، واتضح أن اتجاهات المعالجة الإخبارية للأزمة السورية في النشرات الإخبارية في قناة فرانس 24 اتصفت بالحيادية بنسبة (55%) بينما تميل اتجاهات المعالجة لقناة روسيا اليوم للتأييد بنسبة (60%)، واتضح تركيز قناتي الدراسة على معالجة الأزمة السورية محلياً في المرتبة الأولى يليها الإقليمي والدولي في المرتبة الثانية مما يدلل على اهتمام قناتي الدراسة بمعالجة الأزمة السورية داخل الدولة السوري.</w:t>
      </w:r>
    </w:p>
    <w:p w14:paraId="54916869"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دارسة (الكتري، 2018) هدفت إلى التعرف على اتجاهات صفحات الرأي في الصحافة الفلسطينية نحو المقاومة والصورة التي تعكسها عنها، وماهية الأساليب الإقناعية المستخدمة من قبل كتاب صفحاتها، وأوضحت النتائج اهتمام صفحات الرأي بالمقاومة الشعبية بنسبة (68%) فيما اهتمت بالمقاومة المسلحة بنسبة (20.3%)، وجاء الاتجاه المؤيد للمقاومة في المقالات الصحفية بنسبة (92.2%) وتصدر أسلوب مدح المقاومة والثناء عليها في مقدمة الأساليب العاطفية بنسبة (49.3%).</w:t>
      </w:r>
    </w:p>
    <w:p w14:paraId="695F61F4"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(يوسف، 2018) استهدفت المقارنة بين معالجة قناتي الحرة الأمريكية وفرنسا24 لقضايا حقوق الإنسان في الوطن العربي قبل وبعد ثورات الربيع العربي، وأوضحت الدراسة أن </w:t>
      </w:r>
      <w:bookmarkStart w:id="7" w:name="_Hlk93433532"/>
      <w:r w:rsidRPr="006F5AD1">
        <w:rPr>
          <w:rFonts w:asciiTheme="majorBidi" w:hAnsiTheme="majorBidi" w:cstheme="majorBidi"/>
          <w:sz w:val="28"/>
          <w:szCs w:val="28"/>
          <w:rtl/>
        </w:rPr>
        <w:t xml:space="preserve">قضايا حقوق الإنسان </w:t>
      </w:r>
      <w:bookmarkEnd w:id="7"/>
      <w:r w:rsidRPr="006F5AD1">
        <w:rPr>
          <w:rFonts w:asciiTheme="majorBidi" w:hAnsiTheme="majorBidi" w:cstheme="majorBidi"/>
          <w:sz w:val="28"/>
          <w:szCs w:val="28"/>
          <w:rtl/>
        </w:rPr>
        <w:t>في سوريا حظيت باهتمام قناتي الحرة الأمريكية وفرنسا24 في نشراتها الإخبارية بنسبة (31.3%)، تليها مصر بنسبة (17.5%)، ثم اليمن وفلسطين بنسب متساوية بلغت (8.5%)، وتبين أن الحق في الحياه احتل المرتبة الأولى لقضايا حقوق الإنسان التي تناولتها النشرات الإخبارية بنسبة (49.2%)، ثم السلامة البدنية بنسبة (38.2%)، وكان نشطاء حقوق الإنسان أكثر الشخصيات العربية المحورية تناولاً بنسبة (41.5%)، يليهم الوزراء المسئولين بنسبة (28.5%).</w:t>
      </w:r>
    </w:p>
    <w:p w14:paraId="0B3DB75E" w14:textId="77777777" w:rsidR="004346D9" w:rsidRPr="006F5AD1" w:rsidRDefault="004346D9" w:rsidP="009F0DE1">
      <w:pPr>
        <w:spacing w:line="360" w:lineRule="auto"/>
        <w:jc w:val="both"/>
        <w:rPr>
          <w:rFonts w:asciiTheme="majorBidi" w:hAnsiTheme="majorBidi" w:cstheme="majorBidi"/>
          <w:sz w:val="28"/>
          <w:szCs w:val="28"/>
          <w:rtl/>
        </w:rPr>
      </w:pPr>
      <w:bookmarkStart w:id="8" w:name="_Hlk93253428"/>
      <w:bookmarkStart w:id="9" w:name="_Hlk92925858"/>
      <w:r w:rsidRPr="006F5AD1">
        <w:rPr>
          <w:rFonts w:asciiTheme="majorBidi" w:hAnsiTheme="majorBidi" w:cstheme="majorBidi"/>
          <w:sz w:val="28"/>
          <w:szCs w:val="28"/>
          <w:rtl/>
        </w:rPr>
        <w:t xml:space="preserve">    دراسة (أبو عرجة، سليمان،2018) هدفت إلى الكشف عن الكيفية التي عالجت بها قناتي روسيا اليوم والحرة الأمريكية للقضية الفلسطينية، والكشف عن موقع القضية الفلسطينية ضمن اهتمام برنامجي بانوراما وساعة حرة بقناتي الدراسة، وتوصلت النتائج إلى أن القضية الفلسطينية احتلت المرتبة الرابعة من اهتمام البرنامجين، واحتل الملف العراقي المرتبة الأولى من اهتمام برنامج ساعة حرة في قناة الحرة وقضايا الإرهاب المرتبة الأولى من اهتمام برنامج بانوراما في قناة روسيا اليوم فيما جاءت قضايا الحرب على غزة على رأس أولويات برنامجي الدراسة من مجمل القضايا الفلسطينية، </w:t>
      </w:r>
      <w:bookmarkStart w:id="10" w:name="_Hlk92837531"/>
      <w:r w:rsidRPr="006F5AD1">
        <w:rPr>
          <w:rFonts w:asciiTheme="majorBidi" w:hAnsiTheme="majorBidi" w:cstheme="majorBidi"/>
          <w:sz w:val="28"/>
          <w:szCs w:val="28"/>
          <w:rtl/>
        </w:rPr>
        <w:t xml:space="preserve">واتضح نسبة المعارضين للقضية الفلسطينية في برنامج ساعة حرة بقناة الحرة الأمريكية بنسبة (39.5%)، أما المؤيدين للقضية الفلسطينية في برنامج بانوراما بقناة روسيا </w:t>
      </w:r>
      <w:r w:rsidRPr="006F5AD1">
        <w:rPr>
          <w:rFonts w:asciiTheme="majorBidi" w:hAnsiTheme="majorBidi" w:cstheme="majorBidi"/>
          <w:sz w:val="28"/>
          <w:szCs w:val="28"/>
          <w:rtl/>
        </w:rPr>
        <w:lastRenderedPageBreak/>
        <w:t xml:space="preserve">اليوم فكانت نسبتهم (83.3%)، وكانت نسبة المحايدين للقضية الفلسطينية في قناة الحرة الأمريكية (14.8%)، فيما ارتفعت نسبة الاستمالات المنطقية بقناة الحرة الأمريكية لتصل إلى (84.6%) في مقابل ( 41.7%) في قناة روسيا اليوم، وكانت مقاطع </w:t>
      </w:r>
      <w:bookmarkEnd w:id="8"/>
      <w:r w:rsidRPr="006F5AD1">
        <w:rPr>
          <w:rFonts w:asciiTheme="majorBidi" w:hAnsiTheme="majorBidi" w:cstheme="majorBidi"/>
          <w:sz w:val="28"/>
          <w:szCs w:val="28"/>
          <w:rtl/>
        </w:rPr>
        <w:t>الفيديو المصورة أكثر عناصر الإبراز المصاحبة لموضوعات القضية الفلسطينية في قناتي الدراسة ثم الصور الثابتة.</w:t>
      </w:r>
      <w:bookmarkEnd w:id="9"/>
      <w:bookmarkEnd w:id="10"/>
    </w:p>
    <w:p w14:paraId="59B04FF0"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(الشيخ، 2017) استهدفت الدراسة التعرف على كيفية معالجة القنوات الأجنبية الموجهة للمنطقة العربية للقضايا السياسية العربية النشرات الإخبارية الرئيسية بقناة الحرة، وقناة روسيا اليوم من خلال دراسة الأطر الإعلامية التي استخدمتها في تناولها للقضايا السياسية العربية، وأوضحت النتائج استخدام قناتي الدراسة لستة أنواع من الأطر الإعلامية خلال معالجتها للقضايا السياسية العربية كان في مقدمتها أطر الصراع بنسبة (72.6%) في قناة روسيا اليوم وبنسبة (52.2%) في قناة الحرة، وكانت القضية السورية في مقدمة القضايا العربية الأكثر تناولاً في قناة الحرة بنسبة (35.5%) تلاها القضية العراقية بنسبة (16.4%) فيما جاءت القضية السورية في المرتبة الأولى من اهتمامات قناة روسيا اليوم بنسبة (33.5%) ثم القضية العراقية بنسبة (19.1%).</w:t>
      </w:r>
    </w:p>
    <w:p w14:paraId="5BF78C44"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(نعيم، 2017) هدفت إلى رصد آليات الخطاب الدعائي الإسرائيلي نحو المقاومة الفلسطينية في شبكات التواصل الاجتماعي، ومعرفة أهم موضوعاتها وترتيب أولوياتها، والكشف عن أهم الأطروحات ومسارات البرهنة المستخدمة، والوقوف على أوجه الاتفاق والاختلاف بين صفحتي المنسق على الفيس بوك وأفخاي أدرعي على تويتر، وبينت النتائج تصدر موضوع تصنيع السلاح اهتمام صفحتي الدراسة بنسبة (15.3%) ثم إطلاق النار من قبل المقاومة الفلسطينية (14.7%)، وجاء تشويه صورة المقاومة الفلسطينية الترتيب الأول من حيث أهداف الخطاب الدعائي بنسبة (19.8%)، فيما حصل أسلوب التضليل على المرتبة الأولى بنسبة (34.5%)، وجاءت أطروحة الإرهاب التي تم وصف المقاومة الفلسطينية بها في مقدمة الأطر المستخدمة بنسبة (54.1%) فيما جاء الاستشهاد بالأدلة والوقائع في مقدمة مسارات البرهنة بنسبة (33.4%).</w:t>
      </w:r>
    </w:p>
    <w:p w14:paraId="42CD03FD"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(أبو شملة، 2017) هدفت إلى معرفة صورة المقاومة الفلسطينية في الصحافة العربية، ومدى اهتماماتها بموضوعات المقاومة الفلسطينية، وتحديد سماتها والقيم المتعلقة بها، وأوضحت النتائج أن صورة المقاومة كانت إيجابية بنسبة (79.4%) بينما كانت سلبية بنسبة (17.7%)، وقد حظيت موضوعات المقاومة المسلحة على نسبة (52.2%) من اهتمام الصحافة العربية فيما حصلت المقاومة الشعبية على نسبة (47.8%).</w:t>
      </w:r>
      <w:bookmarkStart w:id="11" w:name="_Hlk90852673"/>
    </w:p>
    <w:p w14:paraId="4E1EE158"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(قنوع، 2017) هدفت إلى رصد الصورة الإعلامية للمقاومة الفلسطينية التي تحاول صحيفة جيروزيلم بوست الإسرائيلية  إبرازها، والكشف عن مدى التغير الحاصل في تلك الصورة خلال عامي 2014م، 2015م، من خلال التعرف على موضوعاتها ومصادر معلوماتها والقيم التي تسعى الصحيفة إلى تكوينها حول </w:t>
      </w:r>
      <w:r w:rsidRPr="006F5AD1">
        <w:rPr>
          <w:rFonts w:asciiTheme="majorBidi" w:hAnsiTheme="majorBidi" w:cstheme="majorBidi"/>
          <w:sz w:val="28"/>
          <w:szCs w:val="28"/>
          <w:rtl/>
        </w:rPr>
        <w:lastRenderedPageBreak/>
        <w:t>المقاومة الفلسطينية، وتوصلت النتائج إلى أن المقاومة الفلسطينية بكافة أشكالها اهتمت بها الصحيفة بشكل بارز، حيث احتلت المقاومة المسلحة الأولوية لدى الصحيفة بنسبة (65.5%) عام 2014م، أما في عام 2015م فقد احتلت الشعبية منها المرتبة الأولى بنسبة (70.3%)، واتضح أن أكثر الأدوار التي حاولت الصحيفة إلصاقها بالمقاومة الفلسطينية هي "الدور الإرهابي" بنسبة (43.7%).</w:t>
      </w:r>
    </w:p>
    <w:bookmarkEnd w:id="11"/>
    <w:p w14:paraId="11B7BE0B"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(إبراهيم، 2016) سعت إلى معرفة الكيفية التي عالجت بها القنوات الإخبارية التلفزيونية الدولية لقضايا الأمن القومي المصري، بالاعتماد على تحليل عينة من البرامج السياسية بقناة البى بي سي وفرانس 24، </w:t>
      </w:r>
      <w:r w:rsidRPr="006F5AD1">
        <w:rPr>
          <w:rFonts w:asciiTheme="majorBidi" w:hAnsiTheme="majorBidi" w:cstheme="majorBidi"/>
          <w:sz w:val="28"/>
          <w:szCs w:val="28"/>
        </w:rPr>
        <w:t>DW</w:t>
      </w:r>
      <w:r w:rsidRPr="006F5AD1">
        <w:rPr>
          <w:rFonts w:asciiTheme="majorBidi" w:hAnsiTheme="majorBidi" w:cstheme="majorBidi"/>
          <w:sz w:val="28"/>
          <w:szCs w:val="28"/>
          <w:rtl/>
        </w:rPr>
        <w:t xml:space="preserve"> الألمانية، وقد أشارت النتائج إلى عدمِ التزامِ قناتي بي بي سي وفرانس 24 بالموضوعية في معالجتها لقضايا الأمن القومي المصري من خلال الانتقائية للموضوعات والقضايا والتركيز على الجانب السياسي مع غياب واضح لملف سد النهضة من اهتمامات قنوات الدراسة.</w:t>
      </w:r>
    </w:p>
    <w:p w14:paraId="51027400"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دراسة (عتيق، 2016) هدفت الدراسة إلى معرفة أهم الأطر المستخدمة في المعالجة الإعلامية للأزمات العربية واتجاهات الجمهور نحوها، وكذلك الكشف عن القوى الفاعلية في النشرات الإخبارية في القنوات (روسيا اليوم، وفرنسا24، و</w:t>
      </w:r>
      <w:r w:rsidRPr="006F5AD1">
        <w:rPr>
          <w:rFonts w:asciiTheme="majorBidi" w:hAnsiTheme="majorBidi" w:cstheme="majorBidi"/>
          <w:sz w:val="28"/>
          <w:szCs w:val="28"/>
        </w:rPr>
        <w:t>BBC</w:t>
      </w:r>
      <w:r w:rsidRPr="006F5AD1">
        <w:rPr>
          <w:rFonts w:asciiTheme="majorBidi" w:hAnsiTheme="majorBidi" w:cstheme="majorBidi"/>
          <w:sz w:val="28"/>
          <w:szCs w:val="28"/>
          <w:rtl/>
        </w:rPr>
        <w:t xml:space="preserve"> البريطانية)، وبينت النتائج بروز إطار الصراع كأكثر الأطر استخداماً في النشرات الإخبارية محل الدراسة في تناولها للأزمات العربية يليها إطار المسؤولية ثم الاهتمامات الإنسانية، واتضح زيادة اهتمام قنوات الدراسة بالأزمات السياسية العربية حيث جاءت معظمها في مقدمة أو وسط نشراتها الإخبارية.</w:t>
      </w:r>
    </w:p>
    <w:p w14:paraId="2A387886" w14:textId="032177A4" w:rsidR="004346D9" w:rsidRPr="006F5AD1" w:rsidRDefault="004346D9" w:rsidP="009F0DE1">
      <w:pPr>
        <w:spacing w:line="360" w:lineRule="auto"/>
        <w:jc w:val="both"/>
        <w:rPr>
          <w:rFonts w:asciiTheme="majorBidi" w:hAnsiTheme="majorBidi" w:cstheme="majorBidi"/>
          <w:sz w:val="28"/>
          <w:szCs w:val="28"/>
        </w:rPr>
      </w:pPr>
      <w:r w:rsidRPr="006F5AD1">
        <w:rPr>
          <w:rFonts w:asciiTheme="majorBidi" w:hAnsiTheme="majorBidi" w:cstheme="majorBidi"/>
          <w:color w:val="5B9BD5" w:themeColor="accent1"/>
          <w:sz w:val="28"/>
          <w:szCs w:val="28"/>
          <w:rtl/>
        </w:rPr>
        <w:t xml:space="preserve">    </w:t>
      </w:r>
      <w:r w:rsidRPr="006F5AD1">
        <w:rPr>
          <w:rFonts w:asciiTheme="majorBidi" w:hAnsiTheme="majorBidi" w:cstheme="majorBidi"/>
          <w:sz w:val="28"/>
          <w:szCs w:val="28"/>
          <w:rtl/>
        </w:rPr>
        <w:t xml:space="preserve">دراسة (إبراهيم، 2016) استهدفت رصد المعالجة الإخبارية في القنوات الأجنبية الموجهة باللغة العربية (العالم الإيرانية، والحرة الأمريكية، وفرانس24) للقضايا السياسية العربية من خلال نشراتها وبرامجها الإخبارية، واتضح  ارتفاع نسبة الأخبار التي تقدمها تلك القنوات من خلال مذيع ومادة فيلمية أو تسجيلية بنسبة (33.5%)، يليها مذيع ورسائل مراسلين بنسبة (31.5%)، وارتفعت نسبة الأخبار السلبية لتصل في قناة العالم الإيرانية (61%) ، يليها فرانس 24 بنسبة (53.4%)، أما فيما يتعلق بالتوازن في عرض المادة الخبرية  فقد احتلت فئة (لا تشتمل على وجهات نظر) المرتبة الأولى في قناة فرانس 24 بنسبة (47.4%) وفي قناة الحرة بنسبة (45%). </w:t>
      </w:r>
    </w:p>
    <w:p w14:paraId="35F7808E" w14:textId="77777777" w:rsidR="00920FEB" w:rsidRPr="006F5AD1" w:rsidRDefault="00920FEB" w:rsidP="009F0DE1">
      <w:pPr>
        <w:spacing w:line="360" w:lineRule="auto"/>
        <w:jc w:val="both"/>
        <w:rPr>
          <w:rFonts w:asciiTheme="majorBidi" w:hAnsiTheme="majorBidi" w:cstheme="majorBidi"/>
          <w:sz w:val="28"/>
          <w:szCs w:val="28"/>
          <w:rtl/>
        </w:rPr>
      </w:pPr>
    </w:p>
    <w:p w14:paraId="53747296"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مشكلة الدراسة:</w:t>
      </w:r>
    </w:p>
    <w:p w14:paraId="355CD064"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w:t>
      </w:r>
      <w:bookmarkStart w:id="12" w:name="_Hlk91368316"/>
      <w:r w:rsidRPr="006F5AD1">
        <w:rPr>
          <w:rFonts w:asciiTheme="majorBidi" w:hAnsiTheme="majorBidi" w:cstheme="majorBidi"/>
          <w:sz w:val="28"/>
          <w:szCs w:val="28"/>
          <w:rtl/>
        </w:rPr>
        <w:t xml:space="preserve">   </w:t>
      </w:r>
      <w:bookmarkStart w:id="13" w:name="_Hlk93274999"/>
      <w:r w:rsidRPr="006F5AD1">
        <w:rPr>
          <w:rFonts w:asciiTheme="majorBidi" w:hAnsiTheme="majorBidi" w:cstheme="majorBidi"/>
          <w:sz w:val="28"/>
          <w:szCs w:val="28"/>
          <w:rtl/>
        </w:rPr>
        <w:t xml:space="preserve">تتحدد مشكلة الدراسة في رصد التغطية الإخبارية لقضايا المقاومة الفلسطينية في الفضائيات الدولية من خلال تحليل نشرات الأخبار الرئيسية في قناتي الحرة الأمريكية، وروسيا اليوم في محاولة للكشف عن أبرز </w:t>
      </w:r>
      <w:r w:rsidRPr="006F5AD1">
        <w:rPr>
          <w:rFonts w:asciiTheme="majorBidi" w:hAnsiTheme="majorBidi" w:cstheme="majorBidi"/>
          <w:sz w:val="28"/>
          <w:szCs w:val="28"/>
          <w:rtl/>
        </w:rPr>
        <w:lastRenderedPageBreak/>
        <w:t>قضايا المقاومة الفلسطينية التي تناولتها، ومصــــادرها الإعلامية، والأساليب الإقناعية المستخدمة والاتجاهات والمواقف التي تنطلق منها هذه القنوات في تناولها الإخباري لتلك القضايا.</w:t>
      </w:r>
    </w:p>
    <w:bookmarkEnd w:id="12"/>
    <w:bookmarkEnd w:id="13"/>
    <w:p w14:paraId="44B35562"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أهمية الدراسة:</w:t>
      </w:r>
    </w:p>
    <w:p w14:paraId="2EDF6E43"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تنبع أهمية الدراسة من أهمية القضية الفلسطينية بشكل عام، والمقاومة بشكل خاص باعتبارها أحد أشكال النضال مع الاحتلال الإسرائيلي المتوافق مع القانون الدولي، والتي تمثل ثابتاً وطنياً وخياراً استراتيجياً، كما تتضح أهميتها في تناول الدراسة للفضائيات الدولية الناطقة باللغة العربية والموجهة للمتلقي العربي، حيث دخلت تلك القنوات إلى المنطقة العربية بقوة وبتغطية مكثفة للأحداث باعتبار أنها تُصنف ضمن المناطق الساخنة، وترصد هذه القنوات الموازنات الضخمة في سبيل الدخول بأفكار جديدة لفرض رؤيتها لأحداث المنطقة، وتهتم بإيصال رسائلها إلى الجمهور العربي وبكيفية وصولها، وتعتمد هذه القنوات على التكرار المستمر، لتتمكن من التغيير التدريجي دون شعور الجمهور بذلك.</w:t>
      </w:r>
    </w:p>
    <w:p w14:paraId="4C95DC20"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أهداف الدراسة:</w:t>
      </w:r>
    </w:p>
    <w:p w14:paraId="2C2AA506"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يتمثل الهدف الرئيس في محاولــــة الكشــــف عــــن </w:t>
      </w:r>
      <w:bookmarkStart w:id="14" w:name="_Hlk91025117"/>
      <w:r w:rsidRPr="006F5AD1">
        <w:rPr>
          <w:rFonts w:asciiTheme="majorBidi" w:hAnsiTheme="majorBidi" w:cstheme="majorBidi"/>
          <w:sz w:val="28"/>
          <w:szCs w:val="28"/>
          <w:rtl/>
        </w:rPr>
        <w:t xml:space="preserve">كيفية تغطية الفضائيات الدولية ممثلة في قناتي </w:t>
      </w:r>
      <w:bookmarkStart w:id="15" w:name="_Hlk91284695"/>
      <w:r w:rsidRPr="006F5AD1">
        <w:rPr>
          <w:rFonts w:asciiTheme="majorBidi" w:hAnsiTheme="majorBidi" w:cstheme="majorBidi"/>
          <w:sz w:val="28"/>
          <w:szCs w:val="28"/>
          <w:rtl/>
        </w:rPr>
        <w:t>الحرة الأمريكية و</w:t>
      </w:r>
      <w:bookmarkEnd w:id="14"/>
      <w:bookmarkEnd w:id="15"/>
      <w:r w:rsidRPr="006F5AD1">
        <w:rPr>
          <w:rFonts w:asciiTheme="majorBidi" w:hAnsiTheme="majorBidi" w:cstheme="majorBidi"/>
          <w:sz w:val="28"/>
          <w:szCs w:val="28"/>
          <w:rtl/>
        </w:rPr>
        <w:t xml:space="preserve">روسيا اليوم لقضايا المقاومة الفلسطينية من خلال </w:t>
      </w:r>
      <w:bookmarkStart w:id="16" w:name="_Hlk91024920"/>
      <w:r w:rsidRPr="006F5AD1">
        <w:rPr>
          <w:rFonts w:asciiTheme="majorBidi" w:hAnsiTheme="majorBidi" w:cstheme="majorBidi"/>
          <w:sz w:val="28"/>
          <w:szCs w:val="28"/>
          <w:rtl/>
        </w:rPr>
        <w:t>نشراتها الإخبارية الرئيسية، حيث يتفرع من هذا الهدف جملة من الأهداف الفرعية كما يلي</w:t>
      </w:r>
      <w:r w:rsidRPr="006F5AD1">
        <w:rPr>
          <w:rFonts w:asciiTheme="majorBidi" w:hAnsiTheme="majorBidi" w:cstheme="majorBidi"/>
          <w:sz w:val="28"/>
          <w:szCs w:val="28"/>
        </w:rPr>
        <w:t>:</w:t>
      </w:r>
    </w:p>
    <w:p w14:paraId="7B099225" w14:textId="77777777" w:rsidR="004346D9" w:rsidRPr="006F5AD1" w:rsidRDefault="004346D9" w:rsidP="009F0DE1">
      <w:pPr>
        <w:pStyle w:val="ListParagraph"/>
        <w:numPr>
          <w:ilvl w:val="0"/>
          <w:numId w:val="7"/>
        </w:numPr>
        <w:bidi/>
        <w:spacing w:after="160" w:line="360" w:lineRule="auto"/>
        <w:contextualSpacing/>
        <w:jc w:val="both"/>
        <w:rPr>
          <w:rFonts w:asciiTheme="majorBidi" w:hAnsiTheme="majorBidi" w:cstheme="majorBidi"/>
          <w:sz w:val="28"/>
          <w:szCs w:val="28"/>
        </w:rPr>
      </w:pPr>
      <w:bookmarkStart w:id="17" w:name="_Hlk91258095"/>
      <w:r w:rsidRPr="006F5AD1">
        <w:rPr>
          <w:rFonts w:asciiTheme="majorBidi" w:hAnsiTheme="majorBidi" w:cstheme="majorBidi"/>
          <w:sz w:val="28"/>
          <w:szCs w:val="28"/>
          <w:rtl/>
        </w:rPr>
        <w:t xml:space="preserve">الكشف عن ترتيب أولويات الفضائيات الدولية لقضايا المقاومة الفلسطينية من خلال رصد أهم </w:t>
      </w:r>
      <w:bookmarkStart w:id="18" w:name="_Hlk91364091"/>
      <w:r w:rsidRPr="006F5AD1">
        <w:rPr>
          <w:rFonts w:asciiTheme="majorBidi" w:hAnsiTheme="majorBidi" w:cstheme="majorBidi"/>
          <w:sz w:val="28"/>
          <w:szCs w:val="28"/>
          <w:rtl/>
        </w:rPr>
        <w:t xml:space="preserve">قضايا المقاومة الفلسطينية </w:t>
      </w:r>
      <w:bookmarkEnd w:id="18"/>
      <w:r w:rsidRPr="006F5AD1">
        <w:rPr>
          <w:rFonts w:asciiTheme="majorBidi" w:hAnsiTheme="majorBidi" w:cstheme="majorBidi"/>
          <w:sz w:val="28"/>
          <w:szCs w:val="28"/>
          <w:rtl/>
        </w:rPr>
        <w:t xml:space="preserve">التي تناولتها نشرات الأخبار </w:t>
      </w:r>
      <w:bookmarkStart w:id="19" w:name="_Hlk91353172"/>
      <w:r w:rsidRPr="006F5AD1">
        <w:rPr>
          <w:rFonts w:asciiTheme="majorBidi" w:hAnsiTheme="majorBidi" w:cstheme="majorBidi"/>
          <w:sz w:val="28"/>
          <w:szCs w:val="28"/>
          <w:rtl/>
        </w:rPr>
        <w:t>قناتي الحرة الأمريكية و</w:t>
      </w:r>
      <w:bookmarkEnd w:id="19"/>
      <w:r w:rsidRPr="006F5AD1">
        <w:rPr>
          <w:rFonts w:asciiTheme="majorBidi" w:hAnsiTheme="majorBidi" w:cstheme="majorBidi"/>
          <w:sz w:val="28"/>
          <w:szCs w:val="28"/>
          <w:rtl/>
        </w:rPr>
        <w:t>روسيا اليوم، وتحديد المصــــادر الإعلامية التــــي اعتمــــدت عليهــــا في تغطية تلك القضايا.</w:t>
      </w:r>
    </w:p>
    <w:p w14:paraId="393893C5" w14:textId="77777777" w:rsidR="004346D9" w:rsidRPr="006F5AD1" w:rsidRDefault="004346D9" w:rsidP="009F0DE1">
      <w:pPr>
        <w:pStyle w:val="ListParagraph"/>
        <w:numPr>
          <w:ilvl w:val="0"/>
          <w:numId w:val="7"/>
        </w:numPr>
        <w:bidi/>
        <w:spacing w:after="160" w:line="360" w:lineRule="auto"/>
        <w:contextualSpacing/>
        <w:jc w:val="both"/>
        <w:rPr>
          <w:rFonts w:asciiTheme="majorBidi" w:hAnsiTheme="majorBidi" w:cstheme="majorBidi"/>
          <w:sz w:val="28"/>
          <w:szCs w:val="28"/>
        </w:rPr>
      </w:pPr>
      <w:bookmarkStart w:id="20" w:name="_Hlk91353224"/>
      <w:r w:rsidRPr="006F5AD1">
        <w:rPr>
          <w:rFonts w:asciiTheme="majorBidi" w:hAnsiTheme="majorBidi" w:cstheme="majorBidi"/>
          <w:sz w:val="28"/>
          <w:szCs w:val="28"/>
          <w:rtl/>
        </w:rPr>
        <w:t>التعرف على الاستمالات الإقناعية التي استخدمتها قناتي الحرة الأمريكية وروسيا اليوم في تغطية قضايا المقاومة الفلسطينية.</w:t>
      </w:r>
    </w:p>
    <w:bookmarkEnd w:id="20"/>
    <w:p w14:paraId="4A89CFFF" w14:textId="77777777" w:rsidR="004346D9" w:rsidRPr="006F5AD1" w:rsidRDefault="004346D9" w:rsidP="009F0DE1">
      <w:pPr>
        <w:pStyle w:val="ListParagraph"/>
        <w:numPr>
          <w:ilvl w:val="0"/>
          <w:numId w:val="7"/>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تحديد اتجاهات التغطية الإخبارية لقضايا المقاومة الفلسطينية في قناتي الحرة الأمريكية وروسيا اليوم، وايضاح مدى التوازن في عرضها لتلك القضايا.</w:t>
      </w:r>
    </w:p>
    <w:p w14:paraId="23FD44E7" w14:textId="77777777" w:rsidR="004346D9" w:rsidRPr="006F5AD1" w:rsidRDefault="004346D9" w:rsidP="009F0DE1">
      <w:pPr>
        <w:pStyle w:val="ListParagraph"/>
        <w:numPr>
          <w:ilvl w:val="0"/>
          <w:numId w:val="7"/>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تحديد </w:t>
      </w:r>
      <w:bookmarkStart w:id="21" w:name="_Hlk91353382"/>
      <w:r w:rsidRPr="006F5AD1">
        <w:rPr>
          <w:rFonts w:asciiTheme="majorBidi" w:hAnsiTheme="majorBidi" w:cstheme="majorBidi"/>
          <w:sz w:val="28"/>
          <w:szCs w:val="28"/>
          <w:rtl/>
        </w:rPr>
        <w:t>أبـــرز القـــوى الفاعلـــة التـــي ركـــزت عليهـــا قناتي الحرة الأمريكية وروسيا اليوم في تغطيتها لقضايا المقاومة الفلسطينية</w:t>
      </w:r>
      <w:bookmarkEnd w:id="21"/>
    </w:p>
    <w:p w14:paraId="46490E89" w14:textId="77777777" w:rsidR="004346D9" w:rsidRPr="006F5AD1" w:rsidRDefault="004346D9" w:rsidP="009F0DE1">
      <w:pPr>
        <w:pStyle w:val="ListParagraph"/>
        <w:numPr>
          <w:ilvl w:val="0"/>
          <w:numId w:val="7"/>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معرفة عناصر الإبراز المستخدمة في تقديم قضايا المقاومة الفلسطينية بالنشرات الإخبارية الرئيسية في قناتي الحرة الأمريكية، </w:t>
      </w:r>
      <w:bookmarkStart w:id="22" w:name="_Hlk92482138"/>
      <w:r w:rsidRPr="006F5AD1">
        <w:rPr>
          <w:rFonts w:asciiTheme="majorBidi" w:hAnsiTheme="majorBidi" w:cstheme="majorBidi"/>
          <w:sz w:val="28"/>
          <w:szCs w:val="28"/>
          <w:rtl/>
        </w:rPr>
        <w:t>وروسيا اليوم</w:t>
      </w:r>
      <w:bookmarkEnd w:id="22"/>
      <w:r w:rsidRPr="006F5AD1">
        <w:rPr>
          <w:rFonts w:asciiTheme="majorBidi" w:hAnsiTheme="majorBidi" w:cstheme="majorBidi"/>
          <w:sz w:val="28"/>
          <w:szCs w:val="28"/>
          <w:rtl/>
        </w:rPr>
        <w:t>.</w:t>
      </w:r>
    </w:p>
    <w:p w14:paraId="7BBF7595" w14:textId="77777777" w:rsidR="004346D9" w:rsidRPr="006F5AD1" w:rsidRDefault="004346D9" w:rsidP="009F0DE1">
      <w:pPr>
        <w:spacing w:line="360" w:lineRule="auto"/>
        <w:ind w:left="360"/>
        <w:jc w:val="both"/>
        <w:rPr>
          <w:rFonts w:asciiTheme="majorBidi" w:hAnsiTheme="majorBidi" w:cstheme="majorBidi"/>
          <w:sz w:val="28"/>
          <w:szCs w:val="28"/>
        </w:rPr>
      </w:pPr>
    </w:p>
    <w:bookmarkEnd w:id="16"/>
    <w:bookmarkEnd w:id="17"/>
    <w:p w14:paraId="7B0ED0D5" w14:textId="77777777" w:rsidR="004346D9" w:rsidRPr="006F5AD1" w:rsidRDefault="004346D9" w:rsidP="009F0DE1">
      <w:pPr>
        <w:spacing w:line="360" w:lineRule="auto"/>
        <w:jc w:val="both"/>
        <w:rPr>
          <w:rFonts w:asciiTheme="majorBidi" w:hAnsiTheme="majorBidi" w:cstheme="majorBidi"/>
          <w:b/>
          <w:bCs/>
          <w:sz w:val="28"/>
          <w:szCs w:val="28"/>
        </w:rPr>
      </w:pPr>
      <w:r w:rsidRPr="006F5AD1">
        <w:rPr>
          <w:rFonts w:asciiTheme="majorBidi" w:hAnsiTheme="majorBidi" w:cstheme="majorBidi"/>
          <w:b/>
          <w:bCs/>
          <w:sz w:val="28"/>
          <w:szCs w:val="28"/>
          <w:rtl/>
        </w:rPr>
        <w:lastRenderedPageBreak/>
        <w:t>تساؤلات الدراسة:</w:t>
      </w:r>
    </w:p>
    <w:p w14:paraId="026E7764" w14:textId="77777777" w:rsidR="004346D9" w:rsidRPr="006F5AD1" w:rsidRDefault="004346D9" w:rsidP="009F0DE1">
      <w:pPr>
        <w:pStyle w:val="ListParagraph"/>
        <w:numPr>
          <w:ilvl w:val="0"/>
          <w:numId w:val="10"/>
        </w:numPr>
        <w:bidi/>
        <w:spacing w:after="160" w:line="360" w:lineRule="auto"/>
        <w:contextualSpacing/>
        <w:jc w:val="both"/>
        <w:rPr>
          <w:rFonts w:asciiTheme="majorBidi" w:hAnsiTheme="majorBidi" w:cstheme="majorBidi"/>
          <w:b/>
          <w:bCs/>
          <w:sz w:val="28"/>
          <w:szCs w:val="28"/>
        </w:rPr>
      </w:pPr>
      <w:bookmarkStart w:id="23" w:name="_Hlk92817279"/>
      <w:bookmarkStart w:id="24" w:name="_Hlk93602208"/>
      <w:bookmarkStart w:id="25" w:name="_Hlk93274171"/>
      <w:r w:rsidRPr="006F5AD1">
        <w:rPr>
          <w:rFonts w:asciiTheme="majorBidi" w:hAnsiTheme="majorBidi" w:cstheme="majorBidi"/>
          <w:sz w:val="28"/>
          <w:szCs w:val="28"/>
          <w:rtl/>
        </w:rPr>
        <w:t xml:space="preserve">ما أهم قضايا المقاومة الفلسطينية التي تناولتها </w:t>
      </w:r>
      <w:bookmarkStart w:id="26" w:name="_Hlk91024570"/>
      <w:r w:rsidRPr="006F5AD1">
        <w:rPr>
          <w:rFonts w:asciiTheme="majorBidi" w:hAnsiTheme="majorBidi" w:cstheme="majorBidi"/>
          <w:sz w:val="28"/>
          <w:szCs w:val="28"/>
          <w:rtl/>
        </w:rPr>
        <w:t xml:space="preserve">قناتي الحرة الأمريكية، </w:t>
      </w:r>
      <w:bookmarkEnd w:id="26"/>
      <w:r w:rsidRPr="006F5AD1">
        <w:rPr>
          <w:rFonts w:asciiTheme="majorBidi" w:hAnsiTheme="majorBidi" w:cstheme="majorBidi"/>
          <w:sz w:val="28"/>
          <w:szCs w:val="28"/>
          <w:rtl/>
        </w:rPr>
        <w:t xml:space="preserve">وروسيا اليوم في </w:t>
      </w:r>
      <w:bookmarkStart w:id="27" w:name="_Hlk91024983"/>
      <w:r w:rsidRPr="006F5AD1">
        <w:rPr>
          <w:rFonts w:asciiTheme="majorBidi" w:hAnsiTheme="majorBidi" w:cstheme="majorBidi"/>
          <w:sz w:val="28"/>
          <w:szCs w:val="28"/>
          <w:rtl/>
        </w:rPr>
        <w:t>نشراتها الإخبارية</w:t>
      </w:r>
      <w:bookmarkEnd w:id="23"/>
      <w:bookmarkEnd w:id="27"/>
      <w:r w:rsidRPr="006F5AD1">
        <w:rPr>
          <w:rFonts w:asciiTheme="majorBidi" w:hAnsiTheme="majorBidi" w:cstheme="majorBidi"/>
          <w:sz w:val="28"/>
          <w:szCs w:val="28"/>
          <w:rtl/>
        </w:rPr>
        <w:t xml:space="preserve">؟ </w:t>
      </w:r>
      <w:bookmarkStart w:id="28" w:name="_Hlk91025172"/>
    </w:p>
    <w:bookmarkEnd w:id="24"/>
    <w:p w14:paraId="62E6DC1E" w14:textId="77777777" w:rsidR="004346D9" w:rsidRPr="006F5AD1" w:rsidRDefault="004346D9" w:rsidP="009F0DE1">
      <w:pPr>
        <w:pStyle w:val="ListParagraph"/>
        <w:numPr>
          <w:ilvl w:val="0"/>
          <w:numId w:val="10"/>
        </w:numPr>
        <w:bidi/>
        <w:spacing w:after="160" w:line="360" w:lineRule="auto"/>
        <w:contextualSpacing/>
        <w:jc w:val="both"/>
        <w:rPr>
          <w:rFonts w:asciiTheme="majorBidi" w:hAnsiTheme="majorBidi" w:cstheme="majorBidi"/>
          <w:b/>
          <w:bCs/>
          <w:sz w:val="28"/>
          <w:szCs w:val="28"/>
        </w:rPr>
      </w:pPr>
      <w:r w:rsidRPr="006F5AD1">
        <w:rPr>
          <w:rFonts w:asciiTheme="majorBidi" w:hAnsiTheme="majorBidi" w:cstheme="majorBidi"/>
          <w:sz w:val="28"/>
          <w:szCs w:val="28"/>
          <w:rtl/>
        </w:rPr>
        <w:t xml:space="preserve">مــــا </w:t>
      </w:r>
      <w:bookmarkStart w:id="29" w:name="_Hlk92926466"/>
      <w:r w:rsidRPr="006F5AD1">
        <w:rPr>
          <w:rFonts w:asciiTheme="majorBidi" w:hAnsiTheme="majorBidi" w:cstheme="majorBidi"/>
          <w:sz w:val="28"/>
          <w:szCs w:val="28"/>
          <w:rtl/>
        </w:rPr>
        <w:t xml:space="preserve">المصــــادر التــــي اعتمــــدت عليهــــا </w:t>
      </w:r>
      <w:bookmarkStart w:id="30" w:name="_Hlk91023257"/>
      <w:bookmarkStart w:id="31" w:name="_Hlk91024378"/>
      <w:r w:rsidRPr="006F5AD1">
        <w:rPr>
          <w:rFonts w:asciiTheme="majorBidi" w:hAnsiTheme="majorBidi" w:cstheme="majorBidi"/>
          <w:sz w:val="28"/>
          <w:szCs w:val="28"/>
          <w:rtl/>
        </w:rPr>
        <w:t xml:space="preserve">قناتي الحرة الأمريكية وروسيا اليوم </w:t>
      </w:r>
      <w:bookmarkStart w:id="32" w:name="_Hlk91023356"/>
      <w:bookmarkEnd w:id="30"/>
      <w:bookmarkEnd w:id="31"/>
      <w:r w:rsidRPr="006F5AD1">
        <w:rPr>
          <w:rFonts w:asciiTheme="majorBidi" w:hAnsiTheme="majorBidi" w:cstheme="majorBidi"/>
          <w:sz w:val="28"/>
          <w:szCs w:val="28"/>
          <w:rtl/>
        </w:rPr>
        <w:t xml:space="preserve">في التغطية الإخبارية </w:t>
      </w:r>
      <w:bookmarkStart w:id="33" w:name="_Hlk91023281"/>
      <w:r w:rsidRPr="006F5AD1">
        <w:rPr>
          <w:rFonts w:asciiTheme="majorBidi" w:hAnsiTheme="majorBidi" w:cstheme="majorBidi"/>
          <w:sz w:val="28"/>
          <w:szCs w:val="28"/>
          <w:rtl/>
        </w:rPr>
        <w:t>لقضايا المقاومة الفلسطينية</w:t>
      </w:r>
      <w:bookmarkEnd w:id="28"/>
      <w:bookmarkEnd w:id="29"/>
      <w:bookmarkEnd w:id="33"/>
      <w:r w:rsidRPr="006F5AD1">
        <w:rPr>
          <w:rFonts w:asciiTheme="majorBidi" w:hAnsiTheme="majorBidi" w:cstheme="majorBidi"/>
          <w:sz w:val="28"/>
          <w:szCs w:val="28"/>
          <w:rtl/>
        </w:rPr>
        <w:t xml:space="preserve">؟ </w:t>
      </w:r>
    </w:p>
    <w:p w14:paraId="4D974BDC" w14:textId="77777777" w:rsidR="004346D9" w:rsidRPr="006F5AD1" w:rsidRDefault="004346D9" w:rsidP="009F0DE1">
      <w:pPr>
        <w:pStyle w:val="ListParagraph"/>
        <w:numPr>
          <w:ilvl w:val="0"/>
          <w:numId w:val="10"/>
        </w:numPr>
        <w:bidi/>
        <w:spacing w:after="160" w:line="360" w:lineRule="auto"/>
        <w:contextualSpacing/>
        <w:jc w:val="both"/>
        <w:rPr>
          <w:rFonts w:asciiTheme="majorBidi" w:hAnsiTheme="majorBidi" w:cstheme="majorBidi"/>
          <w:b/>
          <w:bCs/>
          <w:sz w:val="28"/>
          <w:szCs w:val="28"/>
        </w:rPr>
      </w:pPr>
      <w:r w:rsidRPr="006F5AD1">
        <w:rPr>
          <w:rFonts w:asciiTheme="majorBidi" w:hAnsiTheme="majorBidi" w:cstheme="majorBidi"/>
          <w:sz w:val="28"/>
          <w:szCs w:val="28"/>
          <w:rtl/>
        </w:rPr>
        <w:t xml:space="preserve">ما </w:t>
      </w:r>
      <w:bookmarkStart w:id="34" w:name="_Hlk92926713"/>
      <w:r w:rsidRPr="006F5AD1">
        <w:rPr>
          <w:rFonts w:asciiTheme="majorBidi" w:hAnsiTheme="majorBidi" w:cstheme="majorBidi"/>
          <w:sz w:val="28"/>
          <w:szCs w:val="28"/>
          <w:rtl/>
        </w:rPr>
        <w:t xml:space="preserve">الاستمالات الإقناعية </w:t>
      </w:r>
      <w:bookmarkEnd w:id="34"/>
      <w:r w:rsidRPr="006F5AD1">
        <w:rPr>
          <w:rFonts w:asciiTheme="majorBidi" w:hAnsiTheme="majorBidi" w:cstheme="majorBidi"/>
          <w:sz w:val="28"/>
          <w:szCs w:val="28"/>
          <w:rtl/>
        </w:rPr>
        <w:t>التي استخدمتها قناتي الحرة الأمريكية، وروسيا اليوم في التغطية الإخبارية لقضايا المقاومة الفلسطينية؟</w:t>
      </w:r>
      <w:bookmarkStart w:id="35" w:name="_Hlk91025230"/>
    </w:p>
    <w:p w14:paraId="4046030D" w14:textId="77777777" w:rsidR="004346D9" w:rsidRPr="006F5AD1" w:rsidRDefault="004346D9" w:rsidP="009F0DE1">
      <w:pPr>
        <w:pStyle w:val="ListParagraph"/>
        <w:numPr>
          <w:ilvl w:val="0"/>
          <w:numId w:val="10"/>
        </w:numPr>
        <w:bidi/>
        <w:spacing w:after="160" w:line="360" w:lineRule="auto"/>
        <w:contextualSpacing/>
        <w:jc w:val="both"/>
        <w:rPr>
          <w:rFonts w:asciiTheme="majorBidi" w:hAnsiTheme="majorBidi" w:cstheme="majorBidi"/>
          <w:b/>
          <w:bCs/>
          <w:sz w:val="28"/>
          <w:szCs w:val="28"/>
        </w:rPr>
      </w:pPr>
      <w:r w:rsidRPr="006F5AD1">
        <w:rPr>
          <w:rFonts w:asciiTheme="majorBidi" w:hAnsiTheme="majorBidi" w:cstheme="majorBidi"/>
          <w:sz w:val="28"/>
          <w:szCs w:val="28"/>
          <w:rtl/>
        </w:rPr>
        <w:t xml:space="preserve">ما اتجاهات التغطية الإخبارية لقضايا المقاومة الفلسطينية في قناتي الحرة الأمريكية، </w:t>
      </w:r>
      <w:bookmarkEnd w:id="35"/>
      <w:r w:rsidRPr="006F5AD1">
        <w:rPr>
          <w:rFonts w:asciiTheme="majorBidi" w:hAnsiTheme="majorBidi" w:cstheme="majorBidi"/>
          <w:sz w:val="28"/>
          <w:szCs w:val="28"/>
          <w:rtl/>
        </w:rPr>
        <w:t>وروسيا اليوم؟</w:t>
      </w:r>
      <w:bookmarkEnd w:id="32"/>
    </w:p>
    <w:p w14:paraId="58EFD22D" w14:textId="77777777" w:rsidR="004346D9" w:rsidRPr="006F5AD1" w:rsidRDefault="004346D9" w:rsidP="009F0DE1">
      <w:pPr>
        <w:pStyle w:val="ListParagraph"/>
        <w:numPr>
          <w:ilvl w:val="0"/>
          <w:numId w:val="10"/>
        </w:numPr>
        <w:bidi/>
        <w:spacing w:after="160" w:line="360" w:lineRule="auto"/>
        <w:contextualSpacing/>
        <w:jc w:val="both"/>
        <w:rPr>
          <w:rFonts w:asciiTheme="majorBidi" w:hAnsiTheme="majorBidi" w:cstheme="majorBidi"/>
          <w:b/>
          <w:bCs/>
          <w:sz w:val="28"/>
          <w:szCs w:val="28"/>
        </w:rPr>
      </w:pPr>
      <w:r w:rsidRPr="006F5AD1">
        <w:rPr>
          <w:rFonts w:asciiTheme="majorBidi" w:hAnsiTheme="majorBidi" w:cstheme="majorBidi"/>
          <w:sz w:val="28"/>
          <w:szCs w:val="28"/>
          <w:rtl/>
        </w:rPr>
        <w:t xml:space="preserve">ما </w:t>
      </w:r>
      <w:bookmarkStart w:id="36" w:name="_Hlk91025310"/>
      <w:r w:rsidRPr="006F5AD1">
        <w:rPr>
          <w:rFonts w:asciiTheme="majorBidi" w:hAnsiTheme="majorBidi" w:cstheme="majorBidi"/>
          <w:sz w:val="28"/>
          <w:szCs w:val="28"/>
          <w:rtl/>
        </w:rPr>
        <w:t xml:space="preserve">مدى التوازن في التغطية الإخبارية لقضايا المقاومة الفلسطينية في قناتي الحرة الأمريكية، </w:t>
      </w:r>
      <w:bookmarkStart w:id="37" w:name="_Hlk91023977"/>
      <w:bookmarkEnd w:id="36"/>
      <w:r w:rsidRPr="006F5AD1">
        <w:rPr>
          <w:rFonts w:asciiTheme="majorBidi" w:hAnsiTheme="majorBidi" w:cstheme="majorBidi"/>
          <w:sz w:val="28"/>
          <w:szCs w:val="28"/>
          <w:rtl/>
        </w:rPr>
        <w:t>وروسيا اليوم؟</w:t>
      </w:r>
      <w:bookmarkEnd w:id="37"/>
    </w:p>
    <w:p w14:paraId="035EFAFE" w14:textId="77777777" w:rsidR="004346D9" w:rsidRPr="006F5AD1" w:rsidRDefault="004346D9" w:rsidP="009F0DE1">
      <w:pPr>
        <w:pStyle w:val="ListParagraph"/>
        <w:numPr>
          <w:ilvl w:val="0"/>
          <w:numId w:val="10"/>
        </w:numPr>
        <w:bidi/>
        <w:spacing w:after="160" w:line="360" w:lineRule="auto"/>
        <w:contextualSpacing/>
        <w:jc w:val="both"/>
        <w:rPr>
          <w:rFonts w:asciiTheme="majorBidi" w:hAnsiTheme="majorBidi" w:cstheme="majorBidi"/>
          <w:b/>
          <w:bCs/>
          <w:sz w:val="28"/>
          <w:szCs w:val="28"/>
        </w:rPr>
      </w:pPr>
      <w:r w:rsidRPr="006F5AD1">
        <w:rPr>
          <w:rFonts w:asciiTheme="majorBidi" w:hAnsiTheme="majorBidi" w:cstheme="majorBidi"/>
          <w:sz w:val="28"/>
          <w:szCs w:val="28"/>
          <w:rtl/>
        </w:rPr>
        <w:t xml:space="preserve">مـــا </w:t>
      </w:r>
      <w:bookmarkStart w:id="38" w:name="_Hlk91023399"/>
      <w:r w:rsidRPr="006F5AD1">
        <w:rPr>
          <w:rFonts w:asciiTheme="majorBidi" w:hAnsiTheme="majorBidi" w:cstheme="majorBidi"/>
          <w:sz w:val="28"/>
          <w:szCs w:val="28"/>
          <w:rtl/>
        </w:rPr>
        <w:t xml:space="preserve">أبـــرز القـــوى الفاعلـــة التـــي ركـــزت عليهـــا قناتي الحرة الأمريكية، وروسيا اليوم في التغطية الإخبارية لقضايا المقاومة الفلسطينية؟ </w:t>
      </w:r>
      <w:bookmarkStart w:id="39" w:name="_Hlk91025396"/>
    </w:p>
    <w:p w14:paraId="6DCF924D" w14:textId="77777777" w:rsidR="004346D9" w:rsidRPr="006F5AD1" w:rsidRDefault="004346D9" w:rsidP="009F0DE1">
      <w:pPr>
        <w:pStyle w:val="ListParagraph"/>
        <w:numPr>
          <w:ilvl w:val="0"/>
          <w:numId w:val="10"/>
        </w:numPr>
        <w:bidi/>
        <w:spacing w:after="160" w:line="360" w:lineRule="auto"/>
        <w:contextualSpacing/>
        <w:jc w:val="both"/>
        <w:rPr>
          <w:rFonts w:asciiTheme="majorBidi" w:hAnsiTheme="majorBidi" w:cstheme="majorBidi"/>
          <w:b/>
          <w:bCs/>
          <w:sz w:val="28"/>
          <w:szCs w:val="28"/>
          <w:rtl/>
        </w:rPr>
      </w:pPr>
      <w:r w:rsidRPr="006F5AD1">
        <w:rPr>
          <w:rFonts w:asciiTheme="majorBidi" w:hAnsiTheme="majorBidi" w:cstheme="majorBidi"/>
          <w:sz w:val="28"/>
          <w:szCs w:val="28"/>
          <w:rtl/>
        </w:rPr>
        <w:t xml:space="preserve">ما هي عناصر الإبراز المستخدمة في التغطية الإخبارية لقضايا المقاومة الفلسطينية </w:t>
      </w:r>
      <w:bookmarkEnd w:id="38"/>
      <w:r w:rsidRPr="006F5AD1">
        <w:rPr>
          <w:rFonts w:asciiTheme="majorBidi" w:hAnsiTheme="majorBidi" w:cstheme="majorBidi"/>
          <w:sz w:val="28"/>
          <w:szCs w:val="28"/>
          <w:rtl/>
        </w:rPr>
        <w:t xml:space="preserve">في قناتي الحرة الأمريكية، وروسيا اليوم؟ </w:t>
      </w:r>
      <w:bookmarkEnd w:id="39"/>
    </w:p>
    <w:bookmarkEnd w:id="25"/>
    <w:p w14:paraId="4F2C7E5F"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الإطار النظري للدراسة:</w:t>
      </w:r>
    </w:p>
    <w:p w14:paraId="78F8D9A6"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نظرية وضع الأجندة الإعلامية (ترتيب الأولويات):</w:t>
      </w:r>
    </w:p>
    <w:p w14:paraId="7DC2BF05"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انطلقت هذه النظرية من قدرة وسائل الإعلام على إبراز أهمية القضايا وتشكيلها في ذهن الجماهير بشكل مبسط، ودورها في انتقاء أحداث وقضايا بعينها، وتكرار تلك العملية يؤدي إلى تبني الجمهور الأجندة التي تطرحها هذه الوسائل، لتقوده في النهاية إلى التصديق والإقتناع بأهمية بروز تلك الأحداث والقضايا دون غيرها (المشابقة،2014، 92)، وبرى أصحاب هذه النظرية أن لوسائل الإعلام تأثيراً كبيراً في تركيز انتباه الجمهور نحو الاهتمام بقضايا وموضوعات بعينها، وطرح رؤى موجهة نحو وجهة معينة يمكن أن تؤدي إلى اهتمام الجمهور بها.(مزاهرة، 2021، 328) </w:t>
      </w:r>
    </w:p>
    <w:p w14:paraId="33271DA0"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وتقترح النظرية أن وسائل الإعلام يُعهد إليها دور كبير في التركيز على بعض الأحداث وانتقائها أو الشخصيات والقضايا من خلال تكرارها لهذه العملية، ومن واقع الاتساق بين ما تقدمه تلك الوسائل يبدأ الجمهور بتبني الأجندة المطروحة من قبلها بما يقوده للتصديق، والاقتناع بأهمية، وبروز هذه القضايا  والشخصيات دون غيرها (مكاوي، السيد، 1998، 288)، ومن هنا تساعد نظرية وضع الأجندة الإعلامية الجمهور على التركيز </w:t>
      </w:r>
      <w:r w:rsidRPr="006F5AD1">
        <w:rPr>
          <w:rFonts w:asciiTheme="majorBidi" w:hAnsiTheme="majorBidi" w:cstheme="majorBidi"/>
          <w:sz w:val="28"/>
          <w:szCs w:val="28"/>
          <w:rtl/>
        </w:rPr>
        <w:lastRenderedPageBreak/>
        <w:t>والتفكير في القضايا التي تحددها وسائل الإعلام، بحيث يؤكد</w:t>
      </w:r>
      <w:r w:rsidRPr="006F5AD1">
        <w:rPr>
          <w:rFonts w:asciiTheme="majorBidi" w:hAnsiTheme="majorBidi" w:cstheme="majorBidi"/>
          <w:sz w:val="28"/>
          <w:szCs w:val="28"/>
        </w:rPr>
        <w:t xml:space="preserve"> "Patterson "</w:t>
      </w:r>
      <w:r w:rsidRPr="006F5AD1">
        <w:rPr>
          <w:rFonts w:asciiTheme="majorBidi" w:hAnsiTheme="majorBidi" w:cstheme="majorBidi"/>
          <w:sz w:val="28"/>
          <w:szCs w:val="28"/>
          <w:rtl/>
        </w:rPr>
        <w:t>على أن مفهوم ترتيب الأولويات يمثل العملية التي تُبرز فيها وسائل الإعلام قضايا وشخصيات معينة على أنها الأحداث الأكثر أهمية، وتستحق رد فعل السلطة، ما دام الرأي العام نحو القضية قد تم تشكيله من خلال وسائل الإعلام.</w:t>
      </w:r>
      <w:r w:rsidRPr="006F5AD1">
        <w:rPr>
          <w:rFonts w:asciiTheme="majorBidi" w:hAnsiTheme="majorBidi" w:cstheme="majorBidi"/>
          <w:sz w:val="28"/>
          <w:szCs w:val="28"/>
        </w:rPr>
        <w:t xml:space="preserve"> </w:t>
      </w:r>
      <w:proofErr w:type="gramStart"/>
      <w:r w:rsidRPr="006F5AD1">
        <w:rPr>
          <w:rFonts w:asciiTheme="majorBidi" w:hAnsiTheme="majorBidi" w:cstheme="majorBidi"/>
          <w:sz w:val="28"/>
          <w:szCs w:val="28"/>
        </w:rPr>
        <w:t>( Seven</w:t>
      </w:r>
      <w:proofErr w:type="gramEnd"/>
      <w:r w:rsidRPr="006F5AD1">
        <w:rPr>
          <w:rFonts w:asciiTheme="majorBidi" w:hAnsiTheme="majorBidi" w:cstheme="majorBidi"/>
          <w:sz w:val="28"/>
          <w:szCs w:val="28"/>
        </w:rPr>
        <w:t>, 1990, 231)</w:t>
      </w:r>
    </w:p>
    <w:p w14:paraId="7EA851DF"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وهذا يؤكده كلا من (ماكمبوس، وشو </w:t>
      </w:r>
      <w:proofErr w:type="spellStart"/>
      <w:r w:rsidRPr="006F5AD1">
        <w:rPr>
          <w:rFonts w:asciiTheme="majorBidi" w:hAnsiTheme="majorBidi" w:cstheme="majorBidi"/>
          <w:sz w:val="28"/>
          <w:szCs w:val="28"/>
        </w:rPr>
        <w:t>McCombos</w:t>
      </w:r>
      <w:proofErr w:type="spellEnd"/>
      <w:r w:rsidRPr="006F5AD1">
        <w:rPr>
          <w:rFonts w:asciiTheme="majorBidi" w:hAnsiTheme="majorBidi" w:cstheme="majorBidi"/>
          <w:sz w:val="28"/>
          <w:szCs w:val="28"/>
        </w:rPr>
        <w:t xml:space="preserve"> and Show</w:t>
      </w:r>
      <w:r w:rsidRPr="006F5AD1">
        <w:rPr>
          <w:rFonts w:asciiTheme="majorBidi" w:hAnsiTheme="majorBidi" w:cstheme="majorBidi"/>
          <w:sz w:val="28"/>
          <w:szCs w:val="28"/>
          <w:rtl/>
        </w:rPr>
        <w:t>) في دراستهما حول ترتيب الأولويات في الإعلام من أن تركيز وسائل الإعلام على حدث ما يؤثر بالضرورة على الجمهور، بحيث يدرك أهمية هذا الحدث، وأن تأثير الأجندة الإعلامية على اهتمامات الفرد بالقضايا ترتبط بشكل مباشر، وقوي بكيفية تعرضه للوسائل الإعلامية. (بالنافز، 2017، 97)، وتعتبر حاجة الفرد المستمرة إلى التوجيه، والتكيف مع الظروف المحيطة، ومعدل المناقشات الشخصية، ومستوى التعرض للوسائل الإعلامية، واتجاهاته المسبقة من أهم العوامل المؤثرة في ترتيب الأولويات لديه، في حين تبرز طبيعة النظام السياسي، وطبيعة القضايا المطروحة، ومستوى تغطية وسائل الاعلام كأهم العوامل المؤثرة في ترتيب الأولويات على مستوى وسائل الإعلام. (حجاب، 2010، 311).</w:t>
      </w:r>
    </w:p>
    <w:p w14:paraId="1A59D48C" w14:textId="77777777" w:rsidR="004346D9" w:rsidRPr="006F5AD1" w:rsidRDefault="004346D9" w:rsidP="009F0DE1">
      <w:pPr>
        <w:spacing w:line="360" w:lineRule="auto"/>
        <w:jc w:val="both"/>
        <w:rPr>
          <w:rFonts w:asciiTheme="majorBidi" w:hAnsiTheme="majorBidi" w:cstheme="majorBidi"/>
          <w:sz w:val="28"/>
          <w:szCs w:val="28"/>
        </w:rPr>
      </w:pPr>
      <w:r w:rsidRPr="006F5AD1">
        <w:rPr>
          <w:rFonts w:asciiTheme="majorBidi" w:hAnsiTheme="majorBidi" w:cstheme="majorBidi"/>
          <w:sz w:val="28"/>
          <w:szCs w:val="28"/>
          <w:rtl/>
        </w:rPr>
        <w:t xml:space="preserve">   فوسائل الإعلام لا يمكنها فرض كيفية التفكير في قضايا معينة على الجمهور، لكن بمقدورها أن تفرض عليه القضايا التي يفكر فيها، والتي يجب عليه اعتبارها ذات أهمية نسبية من خلال اختيار الموضوعات وترتيب مواقعها، فالعلاقة بين الطريقة التي تقدم بها وسائل الإعلام الموضوعات إلى الجمهور وبين اهتمامهم بها علاقة طردية قوية (حماد، حرب، 2021، 199)، وتعتمد النظرية على مجموعة من الافتراضات الأساسية قد قام بتلخيصها الباحثان دفلير</w:t>
      </w:r>
      <w:r w:rsidRPr="006F5AD1">
        <w:rPr>
          <w:rFonts w:asciiTheme="majorBidi" w:hAnsiTheme="majorBidi" w:cstheme="majorBidi"/>
          <w:sz w:val="28"/>
          <w:szCs w:val="28"/>
        </w:rPr>
        <w:t xml:space="preserve"> </w:t>
      </w:r>
      <w:proofErr w:type="spellStart"/>
      <w:r w:rsidRPr="006F5AD1">
        <w:rPr>
          <w:rFonts w:asciiTheme="majorBidi" w:hAnsiTheme="majorBidi" w:cstheme="majorBidi"/>
          <w:sz w:val="28"/>
          <w:szCs w:val="28"/>
        </w:rPr>
        <w:t>Defleur</w:t>
      </w:r>
      <w:proofErr w:type="spellEnd"/>
      <w:r w:rsidRPr="006F5AD1">
        <w:rPr>
          <w:rFonts w:asciiTheme="majorBidi" w:hAnsiTheme="majorBidi" w:cstheme="majorBidi"/>
          <w:sz w:val="28"/>
          <w:szCs w:val="28"/>
        </w:rPr>
        <w:t xml:space="preserve"> </w:t>
      </w:r>
      <w:r w:rsidRPr="006F5AD1">
        <w:rPr>
          <w:rFonts w:asciiTheme="majorBidi" w:hAnsiTheme="majorBidi" w:cstheme="majorBidi"/>
          <w:sz w:val="28"/>
          <w:szCs w:val="28"/>
          <w:rtl/>
        </w:rPr>
        <w:t>ودنيس</w:t>
      </w:r>
      <w:r w:rsidRPr="006F5AD1">
        <w:rPr>
          <w:rFonts w:asciiTheme="majorBidi" w:hAnsiTheme="majorBidi" w:cstheme="majorBidi"/>
          <w:sz w:val="28"/>
          <w:szCs w:val="28"/>
        </w:rPr>
        <w:t xml:space="preserve"> Dennis </w:t>
      </w:r>
      <w:r w:rsidRPr="006F5AD1">
        <w:rPr>
          <w:rFonts w:asciiTheme="majorBidi" w:hAnsiTheme="majorBidi" w:cstheme="majorBidi"/>
          <w:sz w:val="28"/>
          <w:szCs w:val="28"/>
          <w:rtl/>
        </w:rPr>
        <w:t>في خمس مراحل كما يلي: (طالب، 2012، 97)</w:t>
      </w:r>
    </w:p>
    <w:p w14:paraId="033BAE25" w14:textId="77777777" w:rsidR="004346D9" w:rsidRPr="006F5AD1" w:rsidRDefault="004346D9" w:rsidP="009F0DE1">
      <w:pPr>
        <w:pStyle w:val="ListParagraph"/>
        <w:numPr>
          <w:ilvl w:val="0"/>
          <w:numId w:val="11"/>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 تقوم وسائل الإعلام باختيار مجموعة من القضايا والموضوعات والأحداث من خلال ما تستقيه من البيئة المحيطة لتقديم الأخبار اليومية</w:t>
      </w:r>
      <w:r w:rsidRPr="006F5AD1">
        <w:rPr>
          <w:rFonts w:asciiTheme="majorBidi" w:hAnsiTheme="majorBidi" w:cstheme="majorBidi"/>
          <w:sz w:val="28"/>
          <w:szCs w:val="28"/>
        </w:rPr>
        <w:t>.</w:t>
      </w:r>
    </w:p>
    <w:p w14:paraId="23946629" w14:textId="77777777" w:rsidR="004346D9" w:rsidRPr="006F5AD1" w:rsidRDefault="004346D9" w:rsidP="009F0DE1">
      <w:pPr>
        <w:pStyle w:val="ListParagraph"/>
        <w:numPr>
          <w:ilvl w:val="0"/>
          <w:numId w:val="11"/>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كثيراً من الموضوعات والقضايا يتم تجاهلها ولا تصبح جزءاً من الأخبار بسبب المساحة والوقت واقتناع الصحفيين بما يحمل الحدث من قيمة خبرية.</w:t>
      </w:r>
    </w:p>
    <w:p w14:paraId="0F1FE687" w14:textId="77777777" w:rsidR="004346D9" w:rsidRPr="006F5AD1" w:rsidRDefault="004346D9" w:rsidP="009F0DE1">
      <w:pPr>
        <w:pStyle w:val="ListParagraph"/>
        <w:numPr>
          <w:ilvl w:val="0"/>
          <w:numId w:val="11"/>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 تعطي وسائل الإعلام كل واحدة من القصص الإخبارية التي تم اختيارها بروزاً </w:t>
      </w:r>
      <w:r w:rsidRPr="006F5AD1">
        <w:rPr>
          <w:rFonts w:asciiTheme="majorBidi" w:hAnsiTheme="majorBidi" w:cstheme="majorBidi"/>
          <w:sz w:val="28"/>
          <w:szCs w:val="28"/>
        </w:rPr>
        <w:t xml:space="preserve">prominence </w:t>
      </w:r>
      <w:r w:rsidRPr="006F5AD1">
        <w:rPr>
          <w:rFonts w:asciiTheme="majorBidi" w:hAnsiTheme="majorBidi" w:cstheme="majorBidi"/>
          <w:sz w:val="28"/>
          <w:szCs w:val="28"/>
          <w:rtl/>
        </w:rPr>
        <w:t xml:space="preserve"> أو درجة من الاهتمام، من خلال الكتابة عنها وإعطائها مكانة خاصة.</w:t>
      </w:r>
    </w:p>
    <w:p w14:paraId="55DB72ED" w14:textId="77777777" w:rsidR="004346D9" w:rsidRPr="006F5AD1" w:rsidRDefault="004346D9" w:rsidP="009F0DE1">
      <w:pPr>
        <w:pStyle w:val="ListParagraph"/>
        <w:numPr>
          <w:ilvl w:val="0"/>
          <w:numId w:val="11"/>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أجندة الأخبار تتشكل من خلال هذا الاختيار للقصص الإخبارية بما يشتمل عليه من المستويات مختلفة بالنسبة لهذا البروز.</w:t>
      </w:r>
    </w:p>
    <w:p w14:paraId="5ED4DC8A" w14:textId="77777777" w:rsidR="004346D9" w:rsidRPr="006F5AD1" w:rsidRDefault="004346D9" w:rsidP="009F0DE1">
      <w:pPr>
        <w:pStyle w:val="ListParagraph"/>
        <w:numPr>
          <w:ilvl w:val="0"/>
          <w:numId w:val="11"/>
        </w:numPr>
        <w:bidi/>
        <w:spacing w:after="160" w:line="360" w:lineRule="auto"/>
        <w:contextualSpacing/>
        <w:jc w:val="both"/>
        <w:rPr>
          <w:rFonts w:asciiTheme="majorBidi" w:hAnsiTheme="majorBidi" w:cstheme="majorBidi"/>
          <w:color w:val="FF0000"/>
          <w:sz w:val="28"/>
          <w:szCs w:val="28"/>
          <w:rtl/>
        </w:rPr>
      </w:pPr>
      <w:r w:rsidRPr="006F5AD1">
        <w:rPr>
          <w:rFonts w:asciiTheme="majorBidi" w:hAnsiTheme="majorBidi" w:cstheme="majorBidi"/>
          <w:sz w:val="28"/>
          <w:szCs w:val="28"/>
          <w:rtl/>
        </w:rPr>
        <w:lastRenderedPageBreak/>
        <w:t>اهتمام الناس يتجه إلى هذه الأخبار، لأنهم يدركونها من خلال ترتيب الأهمية التي سبق تقييمها من قبل وسائل الإعلام، وبالتالي يستخدم أفراد الجمهور التقييم نفسه عندما يقررون ترتيب أهمية هذه القضايا بالنسبة لهم</w:t>
      </w:r>
      <w:r w:rsidRPr="006F5AD1">
        <w:rPr>
          <w:rFonts w:asciiTheme="majorBidi" w:hAnsiTheme="majorBidi" w:cstheme="majorBidi"/>
          <w:color w:val="FF0000"/>
          <w:sz w:val="28"/>
          <w:szCs w:val="28"/>
          <w:rtl/>
        </w:rPr>
        <w:t>.</w:t>
      </w:r>
    </w:p>
    <w:p w14:paraId="271D904C"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من هنا يتضح أن النظرية تفترض وجود ارتباط قوي بين القضايا التي توليها وسائل الإعلام قدراً من الأهمية، وبين ارتفاع معدل اهتمام الجمهور بها، فترتيب الأولويات يًعني بنقل الاهتمام، والبروز، وتحريك القضايا من أجندة الوسائل الإعلامية إلى أجندة الجماهير المستهدفة (أبو زهرة، 2020، 20)، وذلك من خلال تغيير الاتجاهات لديهم وابلاغهم عما يجب أن يفكروا فيه وليس ابلاغهم كيف يفكرون.</w:t>
      </w:r>
    </w:p>
    <w:p w14:paraId="3435783F"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وتم توظيف النظرية في الدراسة لمعرفة أولويات اهتمام الفضائيات الدولية بقضايا المقاومة الفلسطينية في نشراتها الإخبارية، وأبرز قضايا المقاومة الفلسطينية التي تناولتها، ومصــــادرها الإعلامية، والأساليب الإقناعية المستخدمة والاتجاهات والمواقف التي تنطلق منها هذه القنوات في تناولها الإخباري لتلك القضايا.</w:t>
      </w:r>
    </w:p>
    <w:p w14:paraId="0252CB0D" w14:textId="77777777" w:rsidR="004346D9" w:rsidRPr="006F5AD1" w:rsidRDefault="004346D9" w:rsidP="009F0DE1">
      <w:pPr>
        <w:spacing w:line="360" w:lineRule="auto"/>
        <w:rPr>
          <w:rFonts w:asciiTheme="majorBidi" w:hAnsiTheme="majorBidi" w:cstheme="majorBidi"/>
          <w:b/>
          <w:bCs/>
          <w:sz w:val="28"/>
          <w:szCs w:val="28"/>
          <w:rtl/>
        </w:rPr>
      </w:pPr>
      <w:bookmarkStart w:id="40" w:name="_Hlk82811505"/>
      <w:r w:rsidRPr="006F5AD1">
        <w:rPr>
          <w:rFonts w:asciiTheme="majorBidi" w:hAnsiTheme="majorBidi" w:cstheme="majorBidi"/>
          <w:b/>
          <w:bCs/>
          <w:sz w:val="28"/>
          <w:szCs w:val="28"/>
          <w:rtl/>
        </w:rPr>
        <w:t>نوع الدراسة ومنهجها وأداتها</w:t>
      </w:r>
      <w:bookmarkStart w:id="41" w:name="_Hlk82811478"/>
      <w:bookmarkEnd w:id="40"/>
      <w:r w:rsidRPr="006F5AD1">
        <w:rPr>
          <w:rFonts w:asciiTheme="majorBidi" w:hAnsiTheme="majorBidi" w:cstheme="majorBidi"/>
          <w:b/>
          <w:bCs/>
          <w:sz w:val="28"/>
          <w:szCs w:val="28"/>
          <w:rtl/>
        </w:rPr>
        <w:t>:</w:t>
      </w:r>
      <w:bookmarkEnd w:id="41"/>
    </w:p>
    <w:p w14:paraId="3D44741C" w14:textId="77777777" w:rsidR="004346D9" w:rsidRPr="006F5AD1" w:rsidRDefault="004346D9" w:rsidP="009F0DE1">
      <w:pPr>
        <w:spacing w:before="120" w:after="120" w:line="360" w:lineRule="auto"/>
        <w:jc w:val="both"/>
        <w:rPr>
          <w:rFonts w:asciiTheme="majorBidi" w:hAnsiTheme="majorBidi" w:cstheme="majorBidi"/>
          <w:b/>
          <w:bCs/>
          <w:sz w:val="28"/>
          <w:szCs w:val="28"/>
          <w:rtl/>
        </w:rPr>
      </w:pPr>
      <w:bookmarkStart w:id="42" w:name="_Hlk82811822"/>
      <w:r w:rsidRPr="006F5AD1">
        <w:rPr>
          <w:rFonts w:asciiTheme="majorBidi" w:hAnsiTheme="majorBidi" w:cstheme="majorBidi"/>
          <w:b/>
          <w:bCs/>
          <w:sz w:val="28"/>
          <w:szCs w:val="28"/>
          <w:rtl/>
        </w:rPr>
        <w:t>1-نوع الدراسة:</w:t>
      </w:r>
    </w:p>
    <w:p w14:paraId="06272D78" w14:textId="77777777" w:rsidR="004346D9" w:rsidRPr="006F5AD1" w:rsidRDefault="004346D9" w:rsidP="009F0DE1">
      <w:pPr>
        <w:spacing w:line="360" w:lineRule="auto"/>
        <w:jc w:val="both"/>
        <w:rPr>
          <w:rFonts w:asciiTheme="majorBidi" w:hAnsiTheme="majorBidi" w:cstheme="majorBidi"/>
          <w:sz w:val="28"/>
          <w:szCs w:val="28"/>
          <w:rtl/>
        </w:rPr>
      </w:pPr>
      <w:bookmarkStart w:id="43" w:name="_Hlk82811862"/>
      <w:bookmarkEnd w:id="42"/>
      <w:r w:rsidRPr="006F5AD1">
        <w:rPr>
          <w:rFonts w:asciiTheme="majorBidi" w:hAnsiTheme="majorBidi" w:cstheme="majorBidi"/>
          <w:sz w:val="28"/>
          <w:szCs w:val="28"/>
          <w:rtl/>
        </w:rPr>
        <w:t xml:space="preserve">    تعد هذه الدراسة من البحوث الوصفية</w:t>
      </w:r>
      <w:r w:rsidRPr="006F5AD1">
        <w:rPr>
          <w:rFonts w:asciiTheme="majorBidi" w:eastAsia="Calibri" w:hAnsiTheme="majorBidi" w:cstheme="majorBidi"/>
          <w:sz w:val="28"/>
          <w:szCs w:val="28"/>
          <w:rtl/>
          <w:lang w:bidi="ar-EG"/>
        </w:rPr>
        <w:t xml:space="preserve"> التي تستهدف جمع البيانات حول ظاهرة بعينها متمثلة في </w:t>
      </w:r>
      <w:bookmarkStart w:id="44" w:name="_Hlk91234085"/>
      <w:bookmarkStart w:id="45" w:name="_Hlk91234620"/>
      <w:r w:rsidRPr="006F5AD1">
        <w:rPr>
          <w:rFonts w:asciiTheme="majorBidi" w:eastAsia="Calibri" w:hAnsiTheme="majorBidi" w:cstheme="majorBidi"/>
          <w:sz w:val="28"/>
          <w:szCs w:val="28"/>
          <w:rtl/>
          <w:lang w:bidi="ar-EG"/>
        </w:rPr>
        <w:t xml:space="preserve">كيفية </w:t>
      </w:r>
      <w:bookmarkStart w:id="46" w:name="_Hlk91352393"/>
      <w:r w:rsidRPr="006F5AD1">
        <w:rPr>
          <w:rFonts w:asciiTheme="majorBidi" w:hAnsiTheme="majorBidi" w:cstheme="majorBidi"/>
          <w:sz w:val="28"/>
          <w:szCs w:val="28"/>
          <w:rtl/>
        </w:rPr>
        <w:t xml:space="preserve">التغطية الإخبارية لقضايا المقاومة الفلسطينية في الفضائيات </w:t>
      </w:r>
      <w:bookmarkEnd w:id="46"/>
      <w:r w:rsidRPr="006F5AD1">
        <w:rPr>
          <w:rFonts w:asciiTheme="majorBidi" w:hAnsiTheme="majorBidi" w:cstheme="majorBidi"/>
          <w:sz w:val="28"/>
          <w:szCs w:val="28"/>
          <w:rtl/>
        </w:rPr>
        <w:t xml:space="preserve">الدولية </w:t>
      </w:r>
      <w:bookmarkEnd w:id="44"/>
      <w:r w:rsidRPr="006F5AD1">
        <w:rPr>
          <w:rFonts w:asciiTheme="majorBidi" w:hAnsiTheme="majorBidi" w:cstheme="majorBidi"/>
          <w:sz w:val="28"/>
          <w:szCs w:val="28"/>
          <w:rtl/>
        </w:rPr>
        <w:t xml:space="preserve">من خلال </w:t>
      </w:r>
      <w:bookmarkStart w:id="47" w:name="_Hlk91234067"/>
      <w:r w:rsidRPr="006F5AD1">
        <w:rPr>
          <w:rFonts w:asciiTheme="majorBidi" w:hAnsiTheme="majorBidi" w:cstheme="majorBidi"/>
          <w:sz w:val="28"/>
          <w:szCs w:val="28"/>
          <w:rtl/>
        </w:rPr>
        <w:t xml:space="preserve">نشرات الأخبار الرئيسية في قناتي الحرة الأمريكية، وروسيا اليوم </w:t>
      </w:r>
      <w:bookmarkEnd w:id="45"/>
      <w:bookmarkEnd w:id="47"/>
      <w:r w:rsidRPr="006F5AD1">
        <w:rPr>
          <w:rFonts w:asciiTheme="majorBidi" w:eastAsia="Calibri" w:hAnsiTheme="majorBidi" w:cstheme="majorBidi"/>
          <w:sz w:val="28"/>
          <w:szCs w:val="28"/>
          <w:rtl/>
        </w:rPr>
        <w:t xml:space="preserve">في للوقوف على تلك البيانات وتفسيرها تفسيراً دقيقاً باعتبار أن البحوث الوصفية لا تعتمد فقط على مجرد وصف الظواهر، وإنما تقوم بتصنيفها وتحليلها، للوصول إلى تعميمات بشأن الظاهرة أو الموقف محل الدراسة. </w:t>
      </w:r>
    </w:p>
    <w:p w14:paraId="2808102A" w14:textId="77777777" w:rsidR="004346D9" w:rsidRPr="006F5AD1" w:rsidRDefault="004346D9" w:rsidP="009F0DE1">
      <w:pPr>
        <w:spacing w:before="120" w:after="120" w:line="360" w:lineRule="auto"/>
        <w:jc w:val="both"/>
        <w:rPr>
          <w:rFonts w:asciiTheme="majorBidi" w:eastAsia="Calibri" w:hAnsiTheme="majorBidi" w:cstheme="majorBidi"/>
          <w:b/>
          <w:bCs/>
          <w:sz w:val="28"/>
          <w:szCs w:val="28"/>
          <w:rtl/>
          <w:lang w:bidi="ar-EG"/>
        </w:rPr>
      </w:pPr>
      <w:bookmarkStart w:id="48" w:name="_Hlk82811898"/>
      <w:bookmarkEnd w:id="43"/>
      <w:r w:rsidRPr="006F5AD1">
        <w:rPr>
          <w:rFonts w:asciiTheme="majorBidi" w:eastAsia="Calibri" w:hAnsiTheme="majorBidi" w:cstheme="majorBidi"/>
          <w:b/>
          <w:bCs/>
          <w:sz w:val="28"/>
          <w:szCs w:val="28"/>
          <w:rtl/>
          <w:lang w:bidi="ar-EG"/>
        </w:rPr>
        <w:t>2-منهج الدراسة:</w:t>
      </w:r>
    </w:p>
    <w:p w14:paraId="5860DE3E" w14:textId="77777777" w:rsidR="004346D9" w:rsidRPr="006F5AD1" w:rsidRDefault="004346D9" w:rsidP="009F0DE1">
      <w:pPr>
        <w:spacing w:before="120" w:after="120" w:line="360" w:lineRule="auto"/>
        <w:jc w:val="both"/>
        <w:rPr>
          <w:rFonts w:asciiTheme="majorBidi" w:hAnsiTheme="majorBidi" w:cstheme="majorBidi"/>
          <w:sz w:val="28"/>
          <w:szCs w:val="28"/>
          <w:rtl/>
        </w:rPr>
      </w:pPr>
      <w:bookmarkStart w:id="49" w:name="_Hlk82811943"/>
      <w:bookmarkEnd w:id="48"/>
      <w:r w:rsidRPr="006F5AD1">
        <w:rPr>
          <w:rFonts w:asciiTheme="majorBidi" w:eastAsia="Calibri" w:hAnsiTheme="majorBidi" w:cstheme="majorBidi"/>
          <w:sz w:val="28"/>
          <w:szCs w:val="28"/>
          <w:rtl/>
          <w:lang w:bidi="ar-EG"/>
        </w:rPr>
        <w:t xml:space="preserve">    تعتمد الدراسة على منهج المسح الإعلامي باعتباره من أهم المناهج استخداماً في بحوث الإعلام، وأكثرها شيوعاً في الدراسات الوصفية، </w:t>
      </w:r>
      <w:r w:rsidRPr="006F5AD1">
        <w:rPr>
          <w:rFonts w:asciiTheme="majorBidi" w:hAnsiTheme="majorBidi" w:cstheme="majorBidi"/>
          <w:sz w:val="28"/>
          <w:szCs w:val="28"/>
          <w:rtl/>
        </w:rPr>
        <w:t xml:space="preserve">وبما أن هدفنا هو تحليل نشرات الأخبار في قناتي الحرة الأمريكية وروسيا اليوم، لمعرفة </w:t>
      </w:r>
      <w:r w:rsidRPr="006F5AD1">
        <w:rPr>
          <w:rFonts w:asciiTheme="majorBidi" w:eastAsia="Calibri" w:hAnsiTheme="majorBidi" w:cstheme="majorBidi"/>
          <w:sz w:val="28"/>
          <w:szCs w:val="28"/>
          <w:rtl/>
          <w:lang w:bidi="ar-EG"/>
        </w:rPr>
        <w:t xml:space="preserve">كيفية </w:t>
      </w:r>
      <w:r w:rsidRPr="006F5AD1">
        <w:rPr>
          <w:rFonts w:asciiTheme="majorBidi" w:hAnsiTheme="majorBidi" w:cstheme="majorBidi"/>
          <w:sz w:val="28"/>
          <w:szCs w:val="28"/>
          <w:rtl/>
        </w:rPr>
        <w:t xml:space="preserve">التغطية الإخبارية لقضايا المقاومة الفلسطينية في الفضائيات الدولية، فإن توظيف منهج المسح في هذه الدراسة لم يتوقف عند حد جمع البيانات بل تم تحليل وتفسير المعلومات الواردة في مفردات العينة، وتم تناولها بالتفسير للخلفيات والأسباب الحقيقية وراء الظاهرة، واعتمدت الدراسة على منهج المسح بالعينة من النشرات الإخبارية بالفضائيات الدولية محل الدراسة، بهدف جمع بيانات الدراسة التحليلية باستخدام </w:t>
      </w:r>
      <w:r w:rsidRPr="006F5AD1">
        <w:rPr>
          <w:rFonts w:asciiTheme="majorBidi" w:hAnsiTheme="majorBidi" w:cstheme="majorBidi"/>
          <w:sz w:val="28"/>
          <w:szCs w:val="28"/>
          <w:rtl/>
        </w:rPr>
        <w:lastRenderedPageBreak/>
        <w:t>أسلوب تحليل المحتوى، بهدف الوصف الموضوعي والمنظم والكمي للمحتوى الظاهر، وذلك لصعوبة إجراء مسح شامل لمجتمع الدراسة بالكامل باعتبار أن مجتمع الدراسة ممتد وغير منته.</w:t>
      </w:r>
    </w:p>
    <w:bookmarkEnd w:id="49"/>
    <w:p w14:paraId="173AD933" w14:textId="77777777" w:rsidR="004346D9" w:rsidRPr="006F5AD1" w:rsidRDefault="004346D9" w:rsidP="009F0DE1">
      <w:pPr>
        <w:spacing w:before="120" w:after="120"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3-أداة الدراسة:</w:t>
      </w:r>
    </w:p>
    <w:p w14:paraId="47AB49DA" w14:textId="77777777" w:rsidR="004346D9" w:rsidRPr="006F5AD1" w:rsidRDefault="004346D9" w:rsidP="009F0DE1">
      <w:pPr>
        <w:spacing w:before="120" w:after="120" w:line="360" w:lineRule="auto"/>
        <w:jc w:val="both"/>
        <w:rPr>
          <w:rFonts w:asciiTheme="majorBidi" w:eastAsia="Calibri" w:hAnsiTheme="majorBidi" w:cstheme="majorBidi"/>
          <w:sz w:val="28"/>
          <w:szCs w:val="28"/>
          <w:rtl/>
        </w:rPr>
      </w:pPr>
      <w:bookmarkStart w:id="50" w:name="_Hlk82811984"/>
      <w:r w:rsidRPr="006F5AD1">
        <w:rPr>
          <w:rFonts w:asciiTheme="majorBidi" w:hAnsiTheme="majorBidi" w:cstheme="majorBidi"/>
          <w:sz w:val="28"/>
          <w:szCs w:val="28"/>
          <w:rtl/>
        </w:rPr>
        <w:t xml:space="preserve">     تم جمع البيانات الخاصة بالدراسة التحليلية من خلال صحيفة تحليل المضمون، وذلك لتحليل التغطية الإخبارية لقضايا المقاومة الفلسطينية بالفضائيات الدولية الناطقة باللغة العربية كمياً، باعتبار أن تحليل المضمون مناسب لتحليل نظام المعلومات في الوسائل الإعلامية ابتداء بوصف المحتوى، ودلالاته اللفظية، وارتباطاته بالاتجاهات المتعددة للنشر.</w:t>
      </w:r>
      <w:r w:rsidRPr="006F5AD1">
        <w:rPr>
          <w:rFonts w:asciiTheme="majorBidi" w:eastAsia="Calibri" w:hAnsiTheme="majorBidi" w:cstheme="majorBidi"/>
          <w:sz w:val="28"/>
          <w:szCs w:val="28"/>
          <w:rtl/>
        </w:rPr>
        <w:t xml:space="preserve"> (عبد الحميد، 2015، 310)</w:t>
      </w:r>
    </w:p>
    <w:bookmarkEnd w:id="50"/>
    <w:p w14:paraId="113CFF3F" w14:textId="77777777" w:rsidR="004346D9" w:rsidRPr="006F5AD1" w:rsidRDefault="004346D9" w:rsidP="009F0DE1">
      <w:pPr>
        <w:spacing w:before="120" w:after="120" w:line="360" w:lineRule="auto"/>
        <w:jc w:val="both"/>
        <w:rPr>
          <w:rFonts w:asciiTheme="majorBidi" w:eastAsia="Calibri" w:hAnsiTheme="majorBidi" w:cstheme="majorBidi"/>
          <w:b/>
          <w:bCs/>
          <w:sz w:val="28"/>
          <w:szCs w:val="28"/>
          <w:rtl/>
        </w:rPr>
      </w:pPr>
      <w:r w:rsidRPr="006F5AD1">
        <w:rPr>
          <w:rFonts w:asciiTheme="majorBidi" w:eastAsia="Calibri" w:hAnsiTheme="majorBidi" w:cstheme="majorBidi"/>
          <w:b/>
          <w:bCs/>
          <w:sz w:val="28"/>
          <w:szCs w:val="28"/>
          <w:rtl/>
        </w:rPr>
        <w:t>4-وحدات التحليل:</w:t>
      </w:r>
    </w:p>
    <w:p w14:paraId="6C18DF90" w14:textId="77777777" w:rsidR="004346D9" w:rsidRPr="006F5AD1" w:rsidRDefault="004346D9" w:rsidP="009F0DE1">
      <w:pPr>
        <w:spacing w:before="120" w:after="120" w:line="360" w:lineRule="auto"/>
        <w:jc w:val="both"/>
        <w:rPr>
          <w:rFonts w:asciiTheme="majorBidi" w:eastAsia="Calibri" w:hAnsiTheme="majorBidi" w:cstheme="majorBidi"/>
          <w:sz w:val="28"/>
          <w:szCs w:val="28"/>
          <w:rtl/>
        </w:rPr>
      </w:pPr>
      <w:bookmarkStart w:id="51" w:name="_Hlk82812134"/>
      <w:r w:rsidRPr="006F5AD1">
        <w:rPr>
          <w:rFonts w:asciiTheme="majorBidi" w:eastAsia="Calibri" w:hAnsiTheme="majorBidi" w:cstheme="majorBidi"/>
          <w:sz w:val="28"/>
          <w:szCs w:val="28"/>
          <w:rtl/>
        </w:rPr>
        <w:t xml:space="preserve">    اعتمدت الدراسة على عدة وحدات للتحليل تمثلت في:  </w:t>
      </w:r>
    </w:p>
    <w:p w14:paraId="114582B0" w14:textId="77777777" w:rsidR="004346D9" w:rsidRPr="006F5AD1" w:rsidRDefault="004346D9" w:rsidP="009F0DE1">
      <w:pPr>
        <w:pStyle w:val="ListParagraph"/>
        <w:numPr>
          <w:ilvl w:val="0"/>
          <w:numId w:val="9"/>
        </w:numPr>
        <w:bidi/>
        <w:spacing w:before="120" w:after="120" w:line="360" w:lineRule="auto"/>
        <w:contextualSpacing/>
        <w:jc w:val="both"/>
        <w:rPr>
          <w:rFonts w:asciiTheme="majorBidi" w:eastAsia="Calibri" w:hAnsiTheme="majorBidi" w:cstheme="majorBidi"/>
          <w:sz w:val="28"/>
          <w:szCs w:val="28"/>
        </w:rPr>
      </w:pPr>
      <w:r w:rsidRPr="006F5AD1">
        <w:rPr>
          <w:rFonts w:asciiTheme="majorBidi" w:eastAsia="Calibri" w:hAnsiTheme="majorBidi" w:cstheme="majorBidi"/>
          <w:sz w:val="28"/>
          <w:szCs w:val="28"/>
          <w:rtl/>
        </w:rPr>
        <w:t>الوحدة الطبيعية للمادة الإعلامية: تمثلت في الخبر.</w:t>
      </w:r>
    </w:p>
    <w:p w14:paraId="32B358A7" w14:textId="77777777" w:rsidR="004346D9" w:rsidRPr="006F5AD1" w:rsidRDefault="004346D9" w:rsidP="009F0DE1">
      <w:pPr>
        <w:pStyle w:val="ListParagraph"/>
        <w:numPr>
          <w:ilvl w:val="0"/>
          <w:numId w:val="9"/>
        </w:numPr>
        <w:bidi/>
        <w:spacing w:before="120" w:after="120" w:line="360" w:lineRule="auto"/>
        <w:contextualSpacing/>
        <w:jc w:val="both"/>
        <w:rPr>
          <w:rFonts w:asciiTheme="majorBidi" w:eastAsia="Calibri" w:hAnsiTheme="majorBidi" w:cstheme="majorBidi"/>
          <w:sz w:val="28"/>
          <w:szCs w:val="28"/>
        </w:rPr>
      </w:pPr>
      <w:r w:rsidRPr="006F5AD1">
        <w:rPr>
          <w:rFonts w:asciiTheme="majorBidi" w:eastAsia="Calibri" w:hAnsiTheme="majorBidi" w:cstheme="majorBidi"/>
          <w:sz w:val="28"/>
          <w:szCs w:val="28"/>
          <w:rtl/>
        </w:rPr>
        <w:t>وحدة الموضوع أو الفكرة وتمثلت في قضايا المقاومة الفلسطينية.</w:t>
      </w:r>
      <w:bookmarkEnd w:id="51"/>
    </w:p>
    <w:p w14:paraId="255CD9C8" w14:textId="77777777" w:rsidR="004346D9" w:rsidRPr="006F5AD1" w:rsidRDefault="004346D9" w:rsidP="009F0DE1">
      <w:pPr>
        <w:spacing w:before="120" w:after="120" w:line="360" w:lineRule="auto"/>
        <w:jc w:val="lowKashida"/>
        <w:rPr>
          <w:rFonts w:asciiTheme="majorBidi" w:hAnsiTheme="majorBidi" w:cstheme="majorBidi"/>
          <w:sz w:val="28"/>
          <w:szCs w:val="28"/>
          <w:rtl/>
        </w:rPr>
      </w:pPr>
      <w:bookmarkStart w:id="52" w:name="_Hlk82812204"/>
      <w:r w:rsidRPr="006F5AD1">
        <w:rPr>
          <w:rFonts w:asciiTheme="majorBidi" w:eastAsia="Calibri" w:hAnsiTheme="majorBidi" w:cstheme="majorBidi"/>
          <w:b/>
          <w:bCs/>
          <w:sz w:val="28"/>
          <w:szCs w:val="28"/>
          <w:rtl/>
          <w:lang w:bidi="ar-EG"/>
        </w:rPr>
        <w:t>اختبار الصدق والثبات</w:t>
      </w:r>
      <w:bookmarkStart w:id="53" w:name="_Hlk82812181"/>
      <w:bookmarkEnd w:id="52"/>
      <w:r w:rsidRPr="006F5AD1">
        <w:rPr>
          <w:rFonts w:asciiTheme="majorBidi" w:eastAsia="Calibri" w:hAnsiTheme="majorBidi" w:cstheme="majorBidi"/>
          <w:b/>
          <w:bCs/>
          <w:sz w:val="28"/>
          <w:szCs w:val="28"/>
          <w:rtl/>
          <w:lang w:bidi="ar-EG"/>
        </w:rPr>
        <w:t>:</w:t>
      </w:r>
      <w:bookmarkEnd w:id="53"/>
    </w:p>
    <w:p w14:paraId="761BA2B2" w14:textId="7F671537" w:rsidR="004346D9" w:rsidRPr="006F5AD1" w:rsidRDefault="004346D9" w:rsidP="009F0DE1">
      <w:pPr>
        <w:numPr>
          <w:ilvl w:val="0"/>
          <w:numId w:val="8"/>
        </w:numPr>
        <w:spacing w:before="120" w:after="120" w:line="360" w:lineRule="auto"/>
        <w:contextualSpacing/>
        <w:jc w:val="lowKashida"/>
        <w:rPr>
          <w:rFonts w:asciiTheme="majorBidi" w:eastAsia="Calibri" w:hAnsiTheme="majorBidi" w:cstheme="majorBidi"/>
          <w:sz w:val="28"/>
          <w:szCs w:val="28"/>
          <w:lang w:bidi="ar-EG"/>
        </w:rPr>
      </w:pPr>
      <w:bookmarkStart w:id="54" w:name="_Hlk82812239"/>
      <w:r w:rsidRPr="006F5AD1">
        <w:rPr>
          <w:rFonts w:asciiTheme="majorBidi" w:eastAsia="Calibri" w:hAnsiTheme="majorBidi" w:cstheme="majorBidi"/>
          <w:b/>
          <w:bCs/>
          <w:sz w:val="28"/>
          <w:szCs w:val="28"/>
          <w:rtl/>
          <w:lang w:bidi="ar-EG"/>
        </w:rPr>
        <w:t>الصدق الظاهري:</w:t>
      </w:r>
      <w:r w:rsidRPr="006F5AD1">
        <w:rPr>
          <w:rFonts w:asciiTheme="majorBidi" w:eastAsia="Calibri" w:hAnsiTheme="majorBidi" w:cstheme="majorBidi"/>
          <w:sz w:val="28"/>
          <w:szCs w:val="28"/>
          <w:rtl/>
          <w:lang w:bidi="ar-EG"/>
        </w:rPr>
        <w:t xml:space="preserve"> قام الباحث</w:t>
      </w:r>
      <w:r w:rsidRPr="006F5AD1">
        <w:rPr>
          <w:rFonts w:asciiTheme="majorBidi" w:hAnsiTheme="majorBidi" w:cstheme="majorBidi"/>
          <w:snapToGrid w:val="0"/>
          <w:sz w:val="28"/>
          <w:szCs w:val="28"/>
          <w:rtl/>
          <w:lang w:bidi="ar-EG"/>
        </w:rPr>
        <w:t xml:space="preserve"> بتحديد وحدات التحليل وفئاته، وتعريف كل فئة وكل وحدة تعريفاً واضحاً شاملاً، وعرض استمارة التحليل على مجموعة من الاختصاصيين والباحثين</w:t>
      </w:r>
      <w:r w:rsidR="001879FA" w:rsidRPr="006F5AD1">
        <w:rPr>
          <w:rFonts w:asciiTheme="majorBidi" w:hAnsiTheme="majorBidi" w:cstheme="majorBidi"/>
          <w:snapToGrid w:val="0"/>
          <w:sz w:val="28"/>
          <w:szCs w:val="28"/>
          <w:rtl/>
          <w:lang w:bidi="ar-EG"/>
        </w:rPr>
        <w:t>.</w:t>
      </w:r>
      <w:r w:rsidRPr="006F5AD1">
        <w:rPr>
          <w:rFonts w:asciiTheme="majorBidi" w:hAnsiTheme="majorBidi" w:cstheme="majorBidi"/>
          <w:snapToGrid w:val="0"/>
          <w:sz w:val="28"/>
          <w:szCs w:val="28"/>
          <w:vertAlign w:val="superscript"/>
          <w:rtl/>
          <w:lang w:bidi="ar-EG"/>
        </w:rPr>
        <w:t xml:space="preserve"> </w:t>
      </w:r>
      <w:r w:rsidRPr="006F5AD1">
        <w:rPr>
          <w:rFonts w:asciiTheme="majorBidi" w:hAnsiTheme="majorBidi" w:cstheme="majorBidi"/>
          <w:snapToGrid w:val="0"/>
          <w:sz w:val="28"/>
          <w:szCs w:val="28"/>
          <w:rtl/>
          <w:lang w:bidi="ar-EG"/>
        </w:rPr>
        <w:t xml:space="preserve"> للتأكد من كونها تقيس ما وضعت لقياسه، وبالفعل أسهموا بالتقييم والتعديل على صحيفة تحليل المضمون لتصبح في صورتها الحالية. </w:t>
      </w:r>
    </w:p>
    <w:p w14:paraId="606C9BB8" w14:textId="3B4832D9" w:rsidR="001879FA" w:rsidRPr="006F5AD1" w:rsidRDefault="004346D9" w:rsidP="009F0DE1">
      <w:pPr>
        <w:numPr>
          <w:ilvl w:val="0"/>
          <w:numId w:val="8"/>
        </w:numPr>
        <w:spacing w:before="120" w:after="120" w:line="360" w:lineRule="auto"/>
        <w:contextualSpacing/>
        <w:jc w:val="lowKashida"/>
        <w:rPr>
          <w:rFonts w:asciiTheme="majorBidi" w:eastAsia="Calibri" w:hAnsiTheme="majorBidi" w:cstheme="majorBidi"/>
          <w:sz w:val="28"/>
          <w:szCs w:val="28"/>
          <w:lang w:bidi="ar-EG"/>
        </w:rPr>
      </w:pPr>
      <w:r w:rsidRPr="006F5AD1">
        <w:rPr>
          <w:rFonts w:asciiTheme="majorBidi" w:eastAsia="Calibri" w:hAnsiTheme="majorBidi" w:cstheme="majorBidi"/>
          <w:b/>
          <w:bCs/>
          <w:sz w:val="28"/>
          <w:szCs w:val="28"/>
          <w:rtl/>
          <w:lang w:bidi="ar-EG"/>
        </w:rPr>
        <w:t xml:space="preserve">ثبات أداة الدراسة: </w:t>
      </w:r>
      <w:r w:rsidRPr="006F5AD1">
        <w:rPr>
          <w:rFonts w:asciiTheme="majorBidi" w:eastAsia="Calibri" w:hAnsiTheme="majorBidi" w:cstheme="majorBidi"/>
          <w:sz w:val="28"/>
          <w:szCs w:val="28"/>
          <w:rtl/>
          <w:lang w:bidi="ar-EG"/>
        </w:rPr>
        <w:t xml:space="preserve">قام الباحث بإجراء اختبار الثبات عبر الزمن حيث </w:t>
      </w:r>
      <w:r w:rsidRPr="006F5AD1">
        <w:rPr>
          <w:rFonts w:asciiTheme="majorBidi" w:eastAsia="Calibri" w:hAnsiTheme="majorBidi" w:cstheme="majorBidi"/>
          <w:sz w:val="28"/>
          <w:szCs w:val="28"/>
          <w:rtl/>
        </w:rPr>
        <w:t xml:space="preserve">تم تحليل مضمون 10% من عينة الدراسة والثبات مع باحثين آخرين، وبتطبيق معادلة هولستي لقياس الثبات اتضح أن معامل الثبات 89.2% </w:t>
      </w:r>
      <w:r w:rsidRPr="006F5AD1">
        <w:rPr>
          <w:rFonts w:asciiTheme="majorBidi" w:eastAsia="Calibri" w:hAnsiTheme="majorBidi" w:cstheme="majorBidi"/>
          <w:sz w:val="28"/>
          <w:szCs w:val="28"/>
          <w:rtl/>
          <w:lang w:bidi="ar-EG"/>
        </w:rPr>
        <w:t>وهذا المعامل يدلل على ثبات أداة الدراسة وصلاحيت</w:t>
      </w:r>
      <w:r w:rsidR="00971675" w:rsidRPr="006F5AD1">
        <w:rPr>
          <w:rFonts w:asciiTheme="majorBidi" w:eastAsia="Calibri" w:hAnsiTheme="majorBidi" w:cstheme="majorBidi"/>
          <w:sz w:val="28"/>
          <w:szCs w:val="28"/>
          <w:rtl/>
          <w:lang w:bidi="ar-EG"/>
        </w:rPr>
        <w:t>ه</w:t>
      </w:r>
      <w:r w:rsidR="001879FA" w:rsidRPr="006F5AD1">
        <w:rPr>
          <w:rFonts w:asciiTheme="majorBidi" w:eastAsia="Calibri" w:hAnsiTheme="majorBidi" w:cstheme="majorBidi"/>
          <w:sz w:val="28"/>
          <w:szCs w:val="28"/>
          <w:rtl/>
          <w:lang w:bidi="ar-EG"/>
        </w:rPr>
        <w:t>ا.*</w:t>
      </w:r>
    </w:p>
    <w:p w14:paraId="3C9F1053" w14:textId="77777777" w:rsidR="001879FA" w:rsidRPr="006F5AD1" w:rsidRDefault="001879FA" w:rsidP="009F0DE1">
      <w:pPr>
        <w:spacing w:before="120" w:after="120" w:line="360" w:lineRule="auto"/>
        <w:contextualSpacing/>
        <w:jc w:val="lowKashida"/>
        <w:rPr>
          <w:rFonts w:asciiTheme="majorBidi" w:eastAsia="Calibri" w:hAnsiTheme="majorBidi" w:cstheme="majorBidi"/>
          <w:sz w:val="28"/>
          <w:szCs w:val="28"/>
          <w:rtl/>
          <w:lang w:bidi="ar-EG"/>
        </w:rPr>
      </w:pPr>
    </w:p>
    <w:p w14:paraId="5D5A59BC" w14:textId="078BCC89" w:rsidR="001879FA" w:rsidRPr="006F5AD1" w:rsidRDefault="001879FA" w:rsidP="009F0DE1">
      <w:pPr>
        <w:spacing w:line="360" w:lineRule="auto"/>
        <w:rPr>
          <w:rFonts w:asciiTheme="majorBidi" w:eastAsia="Calibri" w:hAnsiTheme="majorBidi" w:cstheme="majorBidi"/>
          <w:sz w:val="28"/>
          <w:szCs w:val="28"/>
          <w:rtl/>
          <w:lang w:bidi="ar-EG"/>
        </w:rPr>
        <w:sectPr w:rsidR="001879FA" w:rsidRPr="006F5AD1" w:rsidSect="001879FA">
          <w:headerReference w:type="default" r:id="rId27"/>
          <w:type w:val="oddPage"/>
          <w:pgSz w:w="12240" w:h="15840"/>
          <w:pgMar w:top="1440" w:right="1440" w:bottom="1440" w:left="1440" w:header="720" w:footer="720" w:gutter="0"/>
          <w:cols w:space="720"/>
          <w:vAlign w:val="both"/>
          <w:docGrid w:linePitch="360"/>
        </w:sectPr>
      </w:pPr>
    </w:p>
    <w:bookmarkEnd w:id="54"/>
    <w:p w14:paraId="6E316BD8" w14:textId="77777777" w:rsidR="004346D9" w:rsidRPr="006F5AD1" w:rsidRDefault="004346D9" w:rsidP="009F0DE1">
      <w:pPr>
        <w:spacing w:line="360" w:lineRule="auto"/>
        <w:jc w:val="both"/>
        <w:rPr>
          <w:rFonts w:asciiTheme="majorBidi" w:hAnsiTheme="majorBidi" w:cstheme="majorBidi"/>
          <w:b/>
          <w:bCs/>
          <w:sz w:val="28"/>
          <w:szCs w:val="28"/>
          <w:rtl/>
          <w:lang w:bidi="ar-EG"/>
        </w:rPr>
      </w:pPr>
      <w:r w:rsidRPr="006F5AD1">
        <w:rPr>
          <w:rFonts w:asciiTheme="majorBidi" w:hAnsiTheme="majorBidi" w:cstheme="majorBidi"/>
          <w:b/>
          <w:bCs/>
          <w:sz w:val="28"/>
          <w:szCs w:val="28"/>
          <w:rtl/>
          <w:lang w:bidi="ar-EG"/>
        </w:rPr>
        <w:lastRenderedPageBreak/>
        <w:t>مجتمع وعينة الدراسة:</w:t>
      </w:r>
    </w:p>
    <w:p w14:paraId="7903228B"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lang w:bidi="ar-EG"/>
        </w:rPr>
        <w:t xml:space="preserve">    يتمثل مجتمع الدراسة في كافة النشرات الإخبارية </w:t>
      </w:r>
      <w:r w:rsidRPr="006F5AD1">
        <w:rPr>
          <w:rFonts w:asciiTheme="majorBidi" w:hAnsiTheme="majorBidi" w:cstheme="majorBidi"/>
          <w:sz w:val="28"/>
          <w:szCs w:val="28"/>
          <w:rtl/>
        </w:rPr>
        <w:t>في قناتي الحرة الأمريكية، وروسيا اليوم، وتم اختيار تلك القنوات بصورة قصدية باعتبار أن كل منها ممولة من الدولة التابعة لها، فقناة الحرة الأمريكية تمثل الحكومة وممولة من الكونجرس، أما قناة روسيا اليوم فهي قناة روسية حكومية، وتمثلان اتجاهين متضادين في السياسة الدولية.</w:t>
      </w:r>
    </w:p>
    <w:p w14:paraId="0851300D" w14:textId="77777777" w:rsidR="004346D9" w:rsidRPr="006F5AD1" w:rsidRDefault="004346D9" w:rsidP="009F0DE1">
      <w:pPr>
        <w:spacing w:line="360" w:lineRule="auto"/>
        <w:jc w:val="both"/>
        <w:rPr>
          <w:rFonts w:asciiTheme="majorBidi" w:hAnsiTheme="majorBidi" w:cstheme="majorBidi"/>
          <w:sz w:val="28"/>
          <w:szCs w:val="28"/>
          <w:rtl/>
        </w:rPr>
      </w:pPr>
      <w:bookmarkStart w:id="55" w:name="_Hlk93275075"/>
      <w:r w:rsidRPr="006F5AD1">
        <w:rPr>
          <w:rFonts w:asciiTheme="majorBidi" w:hAnsiTheme="majorBidi" w:cstheme="majorBidi"/>
          <w:sz w:val="28"/>
          <w:szCs w:val="28"/>
          <w:rtl/>
        </w:rPr>
        <w:t xml:space="preserve">    أما عينة الدراسة فقد اختار الباحث عينة عشوائية منتظمة بأسلوب الأسبوع الصناعي من النشرات الإخبارية الرئيسية بقناتي الدراسة في الفترة من (ا/أكتوبر/ 2020م) وحتى(30/ سبتمبر/ 2021م)، بواقع (48) نشرة من كل قناة وبإجمالي(96) نشرة، وتعتبر هذه الفترة قد شهدت ارتفاعاً في وتيرة المواجهة بين المقاومة الفلسطينية، والاحتلال الإسرائيلي وتدخل الوسطاء الدوليين لمنع تدهور الوضع إلى مواجهة شاملة، كما تخللها العدوان الإسرائيلي على قطاع غزة عام 2021م، والذي استمر أحد عشر يوماً، وتصاعد ردود أفعال المقاومة الفلسطينية على الانتهاكات الإسرائيلية</w:t>
      </w:r>
      <w:bookmarkEnd w:id="55"/>
      <w:r w:rsidRPr="006F5AD1">
        <w:rPr>
          <w:rFonts w:asciiTheme="majorBidi" w:hAnsiTheme="majorBidi" w:cstheme="majorBidi"/>
          <w:sz w:val="28"/>
          <w:szCs w:val="28"/>
          <w:rtl/>
        </w:rPr>
        <w:t>.</w:t>
      </w:r>
    </w:p>
    <w:p w14:paraId="2DAD1873"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مصطلحات الدراسة</w:t>
      </w:r>
    </w:p>
    <w:p w14:paraId="648FB051"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 xml:space="preserve">الفضائيات الدولية: </w:t>
      </w:r>
      <w:r w:rsidRPr="006F5AD1">
        <w:rPr>
          <w:rFonts w:asciiTheme="majorBidi" w:hAnsiTheme="majorBidi" w:cstheme="majorBidi"/>
          <w:sz w:val="28"/>
          <w:szCs w:val="28"/>
          <w:rtl/>
        </w:rPr>
        <w:t>هي القنوات الفضائية التي تبث من الدول الأجنبية باللغة العربية، والتي يتم إعداد برامجها خصيصا للجمهور في المنطقة العربية، وتتمثل في هذه الدراسة في كل من قناتي الحرة الأمريكية وروسيا اليوم</w:t>
      </w:r>
    </w:p>
    <w:p w14:paraId="776C0AA2"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المقاومة الفلسطينية:</w:t>
      </w:r>
      <w:r w:rsidRPr="006F5AD1">
        <w:rPr>
          <w:rFonts w:asciiTheme="majorBidi" w:hAnsiTheme="majorBidi" w:cstheme="majorBidi"/>
          <w:sz w:val="28"/>
          <w:szCs w:val="28"/>
          <w:rtl/>
        </w:rPr>
        <w:t xml:space="preserve"> نمط ونموذج كفاحي متوافق مع كافة القوانين والشرائع الدولية، انتهجه الفلسطينيون للدفاع عن أرضهم المسلوبة من قبل الاحتلال "الإسرائيلي" بالاعتماد على الوسائل المسلحة والشعبية والتقليدية والإبداعية لوقف انتهاكات الاحتلال وتحرير أرضهم.</w:t>
      </w:r>
    </w:p>
    <w:p w14:paraId="01689010" w14:textId="62E53C05"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 xml:space="preserve">التغطية الإخبارية: </w:t>
      </w:r>
      <w:r w:rsidRPr="006F5AD1">
        <w:rPr>
          <w:rFonts w:asciiTheme="majorBidi" w:hAnsiTheme="majorBidi" w:cstheme="majorBidi"/>
          <w:sz w:val="28"/>
          <w:szCs w:val="28"/>
          <w:rtl/>
        </w:rPr>
        <w:t xml:space="preserve">هي الطريقة التي تناولت بها </w:t>
      </w:r>
      <w:bookmarkStart w:id="56" w:name="_Hlk91023186"/>
      <w:r w:rsidRPr="006F5AD1">
        <w:rPr>
          <w:rFonts w:asciiTheme="majorBidi" w:hAnsiTheme="majorBidi" w:cstheme="majorBidi"/>
          <w:sz w:val="28"/>
          <w:szCs w:val="28"/>
          <w:rtl/>
        </w:rPr>
        <w:t>قناتي الحرة الأمريكية و</w:t>
      </w:r>
      <w:bookmarkEnd w:id="56"/>
      <w:r w:rsidRPr="006F5AD1">
        <w:rPr>
          <w:rFonts w:asciiTheme="majorBidi" w:hAnsiTheme="majorBidi" w:cstheme="majorBidi"/>
          <w:sz w:val="28"/>
          <w:szCs w:val="28"/>
          <w:rtl/>
        </w:rPr>
        <w:t xml:space="preserve">روسيا اليوم لقضايا المقاومة الفلسطينية في نشراتها الإخبارية. </w:t>
      </w:r>
    </w:p>
    <w:p w14:paraId="236B6BFD"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نتائج الدراسة:</w:t>
      </w:r>
    </w:p>
    <w:p w14:paraId="6B1A88E6"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فيما يلي استعراض تفصيلي لنتائج تحليل النشرات الإخبارية الرئيسية بقناة الحرة الأمريكية وروسيا اليوم عبر عرض الجداول ومناقشتها والإجابة عن تساؤلات الدراسة.</w:t>
      </w:r>
    </w:p>
    <w:p w14:paraId="7402C98A"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السؤال الأول: ما أهم قضايا المقاومة الفلسطينية التي تناولتها قناتي الحرة الأمريكية، وروسيا اليوم في نشراتها الإخبارية؟</w:t>
      </w:r>
    </w:p>
    <w:p w14:paraId="29FA9D9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 xml:space="preserve">جدول (1) قضايا المقاومة الفلسطينية في نشرات الأخبار </w:t>
      </w:r>
      <w:bookmarkStart w:id="57" w:name="_Hlk92817350"/>
      <w:r w:rsidRPr="006F5AD1">
        <w:rPr>
          <w:rFonts w:asciiTheme="majorBidi" w:hAnsiTheme="majorBidi" w:cstheme="majorBidi"/>
          <w:b/>
          <w:bCs/>
          <w:sz w:val="28"/>
          <w:szCs w:val="28"/>
          <w:rtl/>
        </w:rPr>
        <w:t xml:space="preserve">بقنوات الدراسة </w:t>
      </w:r>
      <w:bookmarkEnd w:id="57"/>
    </w:p>
    <w:tbl>
      <w:tblPr>
        <w:tblStyle w:val="TableGrid"/>
        <w:bidiVisual/>
        <w:tblW w:w="9496" w:type="dxa"/>
        <w:tblLook w:val="04A0" w:firstRow="1" w:lastRow="0" w:firstColumn="1" w:lastColumn="0" w:noHBand="0" w:noVBand="1"/>
      </w:tblPr>
      <w:tblGrid>
        <w:gridCol w:w="497"/>
        <w:gridCol w:w="5049"/>
        <w:gridCol w:w="986"/>
        <w:gridCol w:w="991"/>
        <w:gridCol w:w="988"/>
        <w:gridCol w:w="985"/>
      </w:tblGrid>
      <w:tr w:rsidR="004346D9" w:rsidRPr="006F5AD1" w14:paraId="13670FFF" w14:textId="77777777" w:rsidTr="008070B1">
        <w:tc>
          <w:tcPr>
            <w:tcW w:w="442" w:type="dxa"/>
            <w:vMerge w:val="restart"/>
            <w:shd w:val="clear" w:color="auto" w:fill="D0CECE" w:themeFill="background2" w:themeFillShade="E6"/>
          </w:tcPr>
          <w:p w14:paraId="0E7D217F"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م</w:t>
            </w:r>
          </w:p>
        </w:tc>
        <w:tc>
          <w:tcPr>
            <w:tcW w:w="5092" w:type="dxa"/>
            <w:vMerge w:val="restart"/>
            <w:shd w:val="clear" w:color="auto" w:fill="D0CECE" w:themeFill="background2" w:themeFillShade="E6"/>
          </w:tcPr>
          <w:p w14:paraId="717AC4F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القضايا</w:t>
            </w:r>
          </w:p>
        </w:tc>
        <w:tc>
          <w:tcPr>
            <w:tcW w:w="1984" w:type="dxa"/>
            <w:gridSpan w:val="2"/>
            <w:shd w:val="clear" w:color="auto" w:fill="D0CECE" w:themeFill="background2" w:themeFillShade="E6"/>
          </w:tcPr>
          <w:p w14:paraId="0DE37B5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الحرة</w:t>
            </w:r>
          </w:p>
        </w:tc>
        <w:tc>
          <w:tcPr>
            <w:tcW w:w="1978" w:type="dxa"/>
            <w:gridSpan w:val="2"/>
            <w:shd w:val="clear" w:color="auto" w:fill="D0CECE" w:themeFill="background2" w:themeFillShade="E6"/>
          </w:tcPr>
          <w:p w14:paraId="6B00A92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روسيا اليوم</w:t>
            </w:r>
          </w:p>
        </w:tc>
      </w:tr>
      <w:tr w:rsidR="00D1132F" w:rsidRPr="006F5AD1" w14:paraId="1D4E7D17" w14:textId="77777777" w:rsidTr="008070B1">
        <w:tc>
          <w:tcPr>
            <w:tcW w:w="442" w:type="dxa"/>
            <w:vMerge/>
            <w:shd w:val="clear" w:color="auto" w:fill="D0CECE" w:themeFill="background2" w:themeFillShade="E6"/>
          </w:tcPr>
          <w:p w14:paraId="73DD6BCC" w14:textId="77777777" w:rsidR="004346D9" w:rsidRPr="006F5AD1" w:rsidRDefault="004346D9" w:rsidP="009F0DE1">
            <w:pPr>
              <w:spacing w:line="360" w:lineRule="auto"/>
              <w:jc w:val="both"/>
              <w:rPr>
                <w:rFonts w:asciiTheme="majorBidi" w:hAnsiTheme="majorBidi" w:cstheme="majorBidi"/>
                <w:b/>
                <w:bCs/>
                <w:sz w:val="28"/>
                <w:szCs w:val="28"/>
                <w:rtl/>
              </w:rPr>
            </w:pPr>
          </w:p>
        </w:tc>
        <w:tc>
          <w:tcPr>
            <w:tcW w:w="5092" w:type="dxa"/>
            <w:vMerge/>
            <w:shd w:val="clear" w:color="auto" w:fill="D0CECE" w:themeFill="background2" w:themeFillShade="E6"/>
          </w:tcPr>
          <w:p w14:paraId="107D59DD" w14:textId="77777777" w:rsidR="004346D9" w:rsidRPr="006F5AD1" w:rsidRDefault="004346D9" w:rsidP="009F0DE1">
            <w:pPr>
              <w:spacing w:line="360" w:lineRule="auto"/>
              <w:jc w:val="both"/>
              <w:rPr>
                <w:rFonts w:asciiTheme="majorBidi" w:hAnsiTheme="majorBidi" w:cstheme="majorBidi"/>
                <w:b/>
                <w:bCs/>
                <w:sz w:val="28"/>
                <w:szCs w:val="28"/>
                <w:rtl/>
              </w:rPr>
            </w:pPr>
          </w:p>
        </w:tc>
        <w:tc>
          <w:tcPr>
            <w:tcW w:w="992" w:type="dxa"/>
            <w:shd w:val="clear" w:color="auto" w:fill="D0CECE" w:themeFill="background2" w:themeFillShade="E6"/>
          </w:tcPr>
          <w:p w14:paraId="33ED245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92" w:type="dxa"/>
            <w:shd w:val="clear" w:color="auto" w:fill="D0CECE" w:themeFill="background2" w:themeFillShade="E6"/>
          </w:tcPr>
          <w:p w14:paraId="2B98DCA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c>
          <w:tcPr>
            <w:tcW w:w="992" w:type="dxa"/>
            <w:shd w:val="clear" w:color="auto" w:fill="D0CECE" w:themeFill="background2" w:themeFillShade="E6"/>
          </w:tcPr>
          <w:p w14:paraId="2255B67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86" w:type="dxa"/>
            <w:shd w:val="clear" w:color="auto" w:fill="D0CECE" w:themeFill="background2" w:themeFillShade="E6"/>
          </w:tcPr>
          <w:p w14:paraId="4D464EE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r>
      <w:tr w:rsidR="004346D9" w:rsidRPr="006F5AD1" w14:paraId="52198C62" w14:textId="77777777" w:rsidTr="008070B1">
        <w:tc>
          <w:tcPr>
            <w:tcW w:w="442" w:type="dxa"/>
            <w:shd w:val="clear" w:color="auto" w:fill="D0CECE" w:themeFill="background2" w:themeFillShade="E6"/>
          </w:tcPr>
          <w:p w14:paraId="6721AE86"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5092" w:type="dxa"/>
          </w:tcPr>
          <w:p w14:paraId="12313C59"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إطلاق صواريخ المقاومة.</w:t>
            </w:r>
          </w:p>
        </w:tc>
        <w:tc>
          <w:tcPr>
            <w:tcW w:w="992" w:type="dxa"/>
          </w:tcPr>
          <w:p w14:paraId="05E4EAD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34</w:t>
            </w:r>
          </w:p>
        </w:tc>
        <w:tc>
          <w:tcPr>
            <w:tcW w:w="992" w:type="dxa"/>
          </w:tcPr>
          <w:p w14:paraId="3A12F38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34.7</w:t>
            </w:r>
          </w:p>
        </w:tc>
        <w:tc>
          <w:tcPr>
            <w:tcW w:w="992" w:type="dxa"/>
          </w:tcPr>
          <w:p w14:paraId="04157AA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30</w:t>
            </w:r>
          </w:p>
        </w:tc>
        <w:tc>
          <w:tcPr>
            <w:tcW w:w="986" w:type="dxa"/>
          </w:tcPr>
          <w:p w14:paraId="4710299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25.6</w:t>
            </w:r>
          </w:p>
        </w:tc>
      </w:tr>
      <w:tr w:rsidR="004346D9" w:rsidRPr="006F5AD1" w14:paraId="1B31A993" w14:textId="77777777" w:rsidTr="008070B1">
        <w:tc>
          <w:tcPr>
            <w:tcW w:w="442" w:type="dxa"/>
            <w:shd w:val="clear" w:color="auto" w:fill="D0CECE" w:themeFill="background2" w:themeFillShade="E6"/>
          </w:tcPr>
          <w:p w14:paraId="392B5A5A"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5092" w:type="dxa"/>
          </w:tcPr>
          <w:p w14:paraId="4F3604DD"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عمليات عسكرية للمقاومة.</w:t>
            </w:r>
          </w:p>
        </w:tc>
        <w:tc>
          <w:tcPr>
            <w:tcW w:w="992" w:type="dxa"/>
          </w:tcPr>
          <w:p w14:paraId="666567C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20</w:t>
            </w:r>
          </w:p>
        </w:tc>
        <w:tc>
          <w:tcPr>
            <w:tcW w:w="992" w:type="dxa"/>
          </w:tcPr>
          <w:p w14:paraId="5B4B20C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20.4</w:t>
            </w:r>
          </w:p>
        </w:tc>
        <w:tc>
          <w:tcPr>
            <w:tcW w:w="992" w:type="dxa"/>
          </w:tcPr>
          <w:p w14:paraId="6C36145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21</w:t>
            </w:r>
          </w:p>
        </w:tc>
        <w:tc>
          <w:tcPr>
            <w:tcW w:w="986" w:type="dxa"/>
          </w:tcPr>
          <w:p w14:paraId="71B72C7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17.9</w:t>
            </w:r>
          </w:p>
        </w:tc>
      </w:tr>
      <w:tr w:rsidR="004346D9" w:rsidRPr="006F5AD1" w14:paraId="71A90192" w14:textId="77777777" w:rsidTr="008070B1">
        <w:tc>
          <w:tcPr>
            <w:tcW w:w="442" w:type="dxa"/>
            <w:shd w:val="clear" w:color="auto" w:fill="D0CECE" w:themeFill="background2" w:themeFillShade="E6"/>
          </w:tcPr>
          <w:p w14:paraId="5B4325DF"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5092" w:type="dxa"/>
          </w:tcPr>
          <w:p w14:paraId="3A10C211"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غارات إسرائيلية.</w:t>
            </w:r>
          </w:p>
        </w:tc>
        <w:tc>
          <w:tcPr>
            <w:tcW w:w="992" w:type="dxa"/>
          </w:tcPr>
          <w:p w14:paraId="2FF1C8C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16</w:t>
            </w:r>
          </w:p>
        </w:tc>
        <w:tc>
          <w:tcPr>
            <w:tcW w:w="992" w:type="dxa"/>
          </w:tcPr>
          <w:p w14:paraId="69B0B33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16.4</w:t>
            </w:r>
          </w:p>
        </w:tc>
        <w:tc>
          <w:tcPr>
            <w:tcW w:w="992" w:type="dxa"/>
          </w:tcPr>
          <w:p w14:paraId="3AD829E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18</w:t>
            </w:r>
          </w:p>
        </w:tc>
        <w:tc>
          <w:tcPr>
            <w:tcW w:w="986" w:type="dxa"/>
          </w:tcPr>
          <w:p w14:paraId="11CC9CD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15.4</w:t>
            </w:r>
          </w:p>
        </w:tc>
      </w:tr>
      <w:tr w:rsidR="004346D9" w:rsidRPr="006F5AD1" w14:paraId="302B1EF2" w14:textId="77777777" w:rsidTr="008070B1">
        <w:tc>
          <w:tcPr>
            <w:tcW w:w="442" w:type="dxa"/>
            <w:shd w:val="clear" w:color="auto" w:fill="D0CECE" w:themeFill="background2" w:themeFillShade="E6"/>
          </w:tcPr>
          <w:p w14:paraId="7BAE43B5"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4</w:t>
            </w:r>
          </w:p>
        </w:tc>
        <w:tc>
          <w:tcPr>
            <w:tcW w:w="5092" w:type="dxa"/>
          </w:tcPr>
          <w:p w14:paraId="676878C1"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قصف أنفاق المقاومة.</w:t>
            </w:r>
          </w:p>
        </w:tc>
        <w:tc>
          <w:tcPr>
            <w:tcW w:w="992" w:type="dxa"/>
          </w:tcPr>
          <w:p w14:paraId="2DED63A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14</w:t>
            </w:r>
          </w:p>
        </w:tc>
        <w:tc>
          <w:tcPr>
            <w:tcW w:w="992" w:type="dxa"/>
          </w:tcPr>
          <w:p w14:paraId="0714A17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14.3</w:t>
            </w:r>
          </w:p>
        </w:tc>
        <w:tc>
          <w:tcPr>
            <w:tcW w:w="992" w:type="dxa"/>
          </w:tcPr>
          <w:p w14:paraId="3D83E52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w:t>
            </w:r>
          </w:p>
        </w:tc>
        <w:tc>
          <w:tcPr>
            <w:tcW w:w="986" w:type="dxa"/>
          </w:tcPr>
          <w:p w14:paraId="07FA80C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8.6</w:t>
            </w:r>
          </w:p>
        </w:tc>
      </w:tr>
      <w:tr w:rsidR="004346D9" w:rsidRPr="006F5AD1" w14:paraId="00EE56C2" w14:textId="77777777" w:rsidTr="008070B1">
        <w:tc>
          <w:tcPr>
            <w:tcW w:w="442" w:type="dxa"/>
            <w:shd w:val="clear" w:color="auto" w:fill="D0CECE" w:themeFill="background2" w:themeFillShade="E6"/>
          </w:tcPr>
          <w:p w14:paraId="014EFCCA"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5092" w:type="dxa"/>
          </w:tcPr>
          <w:p w14:paraId="4E4480D0"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تصنيع أسلحة.</w:t>
            </w:r>
          </w:p>
        </w:tc>
        <w:tc>
          <w:tcPr>
            <w:tcW w:w="992" w:type="dxa"/>
          </w:tcPr>
          <w:p w14:paraId="350E849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992" w:type="dxa"/>
          </w:tcPr>
          <w:p w14:paraId="0900FEF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6.1</w:t>
            </w:r>
          </w:p>
        </w:tc>
        <w:tc>
          <w:tcPr>
            <w:tcW w:w="992" w:type="dxa"/>
          </w:tcPr>
          <w:p w14:paraId="0642952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7</w:t>
            </w:r>
          </w:p>
        </w:tc>
        <w:tc>
          <w:tcPr>
            <w:tcW w:w="986" w:type="dxa"/>
          </w:tcPr>
          <w:p w14:paraId="436125A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r>
      <w:tr w:rsidR="004346D9" w:rsidRPr="006F5AD1" w14:paraId="080DFB26" w14:textId="77777777" w:rsidTr="008070B1">
        <w:tc>
          <w:tcPr>
            <w:tcW w:w="442" w:type="dxa"/>
            <w:shd w:val="clear" w:color="auto" w:fill="D0CECE" w:themeFill="background2" w:themeFillShade="E6"/>
          </w:tcPr>
          <w:p w14:paraId="5282F0D8"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5092" w:type="dxa"/>
          </w:tcPr>
          <w:p w14:paraId="045E7A4C"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تعزيزات عسكرية إسرائيلية.</w:t>
            </w:r>
          </w:p>
        </w:tc>
        <w:tc>
          <w:tcPr>
            <w:tcW w:w="992" w:type="dxa"/>
          </w:tcPr>
          <w:p w14:paraId="37865CC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992" w:type="dxa"/>
          </w:tcPr>
          <w:p w14:paraId="38A2D7E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5.1</w:t>
            </w:r>
          </w:p>
        </w:tc>
        <w:tc>
          <w:tcPr>
            <w:tcW w:w="992" w:type="dxa"/>
          </w:tcPr>
          <w:p w14:paraId="5A40771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11</w:t>
            </w:r>
          </w:p>
        </w:tc>
        <w:tc>
          <w:tcPr>
            <w:tcW w:w="986" w:type="dxa"/>
          </w:tcPr>
          <w:p w14:paraId="762517C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9.4</w:t>
            </w:r>
          </w:p>
        </w:tc>
      </w:tr>
      <w:tr w:rsidR="004346D9" w:rsidRPr="006F5AD1" w14:paraId="6B92EDA7" w14:textId="77777777" w:rsidTr="008070B1">
        <w:tc>
          <w:tcPr>
            <w:tcW w:w="442" w:type="dxa"/>
            <w:shd w:val="clear" w:color="auto" w:fill="D0CECE" w:themeFill="background2" w:themeFillShade="E6"/>
          </w:tcPr>
          <w:p w14:paraId="1B6889CB"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7</w:t>
            </w:r>
          </w:p>
        </w:tc>
        <w:tc>
          <w:tcPr>
            <w:tcW w:w="5092" w:type="dxa"/>
          </w:tcPr>
          <w:p w14:paraId="147AF1F0"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اغتيالات واعتقالات.</w:t>
            </w:r>
          </w:p>
        </w:tc>
        <w:tc>
          <w:tcPr>
            <w:tcW w:w="992" w:type="dxa"/>
          </w:tcPr>
          <w:p w14:paraId="4BA038B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992" w:type="dxa"/>
          </w:tcPr>
          <w:p w14:paraId="5CAC849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992" w:type="dxa"/>
          </w:tcPr>
          <w:p w14:paraId="61688DD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w:t>
            </w:r>
          </w:p>
        </w:tc>
        <w:tc>
          <w:tcPr>
            <w:tcW w:w="986" w:type="dxa"/>
          </w:tcPr>
          <w:p w14:paraId="031584C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8.6</w:t>
            </w:r>
          </w:p>
        </w:tc>
      </w:tr>
      <w:tr w:rsidR="004346D9" w:rsidRPr="006F5AD1" w14:paraId="744525EA" w14:textId="77777777" w:rsidTr="008070B1">
        <w:tc>
          <w:tcPr>
            <w:tcW w:w="442" w:type="dxa"/>
            <w:shd w:val="clear" w:color="auto" w:fill="D0CECE" w:themeFill="background2" w:themeFillShade="E6"/>
          </w:tcPr>
          <w:p w14:paraId="7EB3FE14"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8</w:t>
            </w:r>
          </w:p>
        </w:tc>
        <w:tc>
          <w:tcPr>
            <w:tcW w:w="5092" w:type="dxa"/>
          </w:tcPr>
          <w:p w14:paraId="5A273116"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استهداف وحدات سكنية.</w:t>
            </w:r>
          </w:p>
        </w:tc>
        <w:tc>
          <w:tcPr>
            <w:tcW w:w="992" w:type="dxa"/>
          </w:tcPr>
          <w:p w14:paraId="2C93018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92" w:type="dxa"/>
          </w:tcPr>
          <w:p w14:paraId="1EAE0DB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92" w:type="dxa"/>
          </w:tcPr>
          <w:p w14:paraId="165089A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986" w:type="dxa"/>
          </w:tcPr>
          <w:p w14:paraId="2ABEC98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2.6</w:t>
            </w:r>
          </w:p>
        </w:tc>
      </w:tr>
      <w:tr w:rsidR="004346D9" w:rsidRPr="006F5AD1" w14:paraId="0A1A3323" w14:textId="77777777" w:rsidTr="008070B1">
        <w:tc>
          <w:tcPr>
            <w:tcW w:w="442" w:type="dxa"/>
            <w:shd w:val="clear" w:color="auto" w:fill="D0CECE" w:themeFill="background2" w:themeFillShade="E6"/>
          </w:tcPr>
          <w:p w14:paraId="1BCC69DC"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9</w:t>
            </w:r>
          </w:p>
        </w:tc>
        <w:tc>
          <w:tcPr>
            <w:tcW w:w="5092" w:type="dxa"/>
          </w:tcPr>
          <w:p w14:paraId="0C05ED79"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الغرفة المشتركة للمقاومة.</w:t>
            </w:r>
          </w:p>
        </w:tc>
        <w:tc>
          <w:tcPr>
            <w:tcW w:w="992" w:type="dxa"/>
          </w:tcPr>
          <w:p w14:paraId="5A73F88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992" w:type="dxa"/>
          </w:tcPr>
          <w:p w14:paraId="2E12F88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992" w:type="dxa"/>
          </w:tcPr>
          <w:p w14:paraId="28D58C4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986" w:type="dxa"/>
          </w:tcPr>
          <w:p w14:paraId="2372E72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1.7</w:t>
            </w:r>
          </w:p>
        </w:tc>
      </w:tr>
      <w:tr w:rsidR="004346D9" w:rsidRPr="006F5AD1" w14:paraId="6D59886D" w14:textId="77777777" w:rsidTr="008070B1">
        <w:tc>
          <w:tcPr>
            <w:tcW w:w="442" w:type="dxa"/>
            <w:shd w:val="clear" w:color="auto" w:fill="D0CECE" w:themeFill="background2" w:themeFillShade="E6"/>
          </w:tcPr>
          <w:p w14:paraId="2A287E23"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10</w:t>
            </w:r>
          </w:p>
        </w:tc>
        <w:tc>
          <w:tcPr>
            <w:tcW w:w="5092" w:type="dxa"/>
          </w:tcPr>
          <w:p w14:paraId="6E7BD5EF"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قتلى وإصابات إسرائيلية.</w:t>
            </w:r>
          </w:p>
        </w:tc>
        <w:tc>
          <w:tcPr>
            <w:tcW w:w="992" w:type="dxa"/>
          </w:tcPr>
          <w:p w14:paraId="1FCB2E2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92" w:type="dxa"/>
          </w:tcPr>
          <w:p w14:paraId="50B58F0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92" w:type="dxa"/>
          </w:tcPr>
          <w:p w14:paraId="603C5CE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986" w:type="dxa"/>
          </w:tcPr>
          <w:p w14:paraId="06C5CD1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0.8</w:t>
            </w:r>
          </w:p>
        </w:tc>
      </w:tr>
      <w:tr w:rsidR="004346D9" w:rsidRPr="006F5AD1" w14:paraId="1EE53AC8" w14:textId="77777777" w:rsidTr="008070B1">
        <w:tc>
          <w:tcPr>
            <w:tcW w:w="442" w:type="dxa"/>
            <w:shd w:val="clear" w:color="auto" w:fill="D0CECE" w:themeFill="background2" w:themeFillShade="E6"/>
          </w:tcPr>
          <w:p w14:paraId="1ED3A9B9"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11</w:t>
            </w:r>
          </w:p>
        </w:tc>
        <w:tc>
          <w:tcPr>
            <w:tcW w:w="5092" w:type="dxa"/>
          </w:tcPr>
          <w:p w14:paraId="3922D5E1"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عروض عسكرية لفصائل المقاومة الفلسطينية.</w:t>
            </w:r>
          </w:p>
        </w:tc>
        <w:tc>
          <w:tcPr>
            <w:tcW w:w="992" w:type="dxa"/>
          </w:tcPr>
          <w:p w14:paraId="0873F10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92" w:type="dxa"/>
          </w:tcPr>
          <w:p w14:paraId="62F18C2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92" w:type="dxa"/>
          </w:tcPr>
          <w:p w14:paraId="679A975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986" w:type="dxa"/>
          </w:tcPr>
          <w:p w14:paraId="30AE043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0.8</w:t>
            </w:r>
          </w:p>
        </w:tc>
      </w:tr>
      <w:tr w:rsidR="004346D9" w:rsidRPr="006F5AD1" w14:paraId="18CFB315" w14:textId="77777777" w:rsidTr="008070B1">
        <w:tc>
          <w:tcPr>
            <w:tcW w:w="442" w:type="dxa"/>
            <w:shd w:val="clear" w:color="auto" w:fill="D0CECE" w:themeFill="background2" w:themeFillShade="E6"/>
          </w:tcPr>
          <w:p w14:paraId="5B0CBAFC"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12</w:t>
            </w:r>
          </w:p>
        </w:tc>
        <w:tc>
          <w:tcPr>
            <w:tcW w:w="5092" w:type="dxa"/>
          </w:tcPr>
          <w:p w14:paraId="126E3575"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أخرى.</w:t>
            </w:r>
          </w:p>
        </w:tc>
        <w:tc>
          <w:tcPr>
            <w:tcW w:w="992" w:type="dxa"/>
          </w:tcPr>
          <w:p w14:paraId="2905902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92" w:type="dxa"/>
          </w:tcPr>
          <w:p w14:paraId="557859B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92" w:type="dxa"/>
          </w:tcPr>
          <w:p w14:paraId="0517E0F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986" w:type="dxa"/>
          </w:tcPr>
          <w:p w14:paraId="001DF86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2.6</w:t>
            </w:r>
          </w:p>
        </w:tc>
      </w:tr>
      <w:tr w:rsidR="004346D9" w:rsidRPr="006F5AD1" w14:paraId="12B3356B" w14:textId="77777777" w:rsidTr="008070B1">
        <w:tc>
          <w:tcPr>
            <w:tcW w:w="5534" w:type="dxa"/>
            <w:gridSpan w:val="2"/>
          </w:tcPr>
          <w:p w14:paraId="7315E56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المجموع</w:t>
            </w:r>
          </w:p>
        </w:tc>
        <w:tc>
          <w:tcPr>
            <w:tcW w:w="992" w:type="dxa"/>
          </w:tcPr>
          <w:p w14:paraId="2A0F62A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98</w:t>
            </w:r>
          </w:p>
        </w:tc>
        <w:tc>
          <w:tcPr>
            <w:tcW w:w="992" w:type="dxa"/>
          </w:tcPr>
          <w:p w14:paraId="2B48FE8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c>
          <w:tcPr>
            <w:tcW w:w="992" w:type="dxa"/>
          </w:tcPr>
          <w:p w14:paraId="2A597B0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117</w:t>
            </w:r>
          </w:p>
        </w:tc>
        <w:tc>
          <w:tcPr>
            <w:tcW w:w="986" w:type="dxa"/>
          </w:tcPr>
          <w:p w14:paraId="45D18A4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r>
    </w:tbl>
    <w:p w14:paraId="0014F901" w14:textId="77777777" w:rsidR="004346D9" w:rsidRPr="006F5AD1" w:rsidRDefault="004346D9" w:rsidP="009F0DE1">
      <w:pPr>
        <w:spacing w:line="360" w:lineRule="auto"/>
        <w:jc w:val="both"/>
        <w:rPr>
          <w:rFonts w:asciiTheme="majorBidi" w:hAnsiTheme="majorBidi" w:cstheme="majorBidi"/>
          <w:sz w:val="28"/>
          <w:szCs w:val="28"/>
          <w:rtl/>
        </w:rPr>
      </w:pPr>
      <w:bookmarkStart w:id="58" w:name="_Hlk93255152"/>
      <w:r w:rsidRPr="006F5AD1">
        <w:rPr>
          <w:rFonts w:asciiTheme="majorBidi" w:hAnsiTheme="majorBidi" w:cstheme="majorBidi"/>
          <w:sz w:val="28"/>
          <w:szCs w:val="28"/>
          <w:rtl/>
        </w:rPr>
        <w:t xml:space="preserve">    تشير البيانات الجدول السابق إلى أن قناة الحرة الأمريكية، وقناة روسيا اليوم اتفقتا في ترتيب الأجندة الإعلامية فيما يتعلق بقضايا المقاومة الفلسطينية، حيث كانت نسبة إطلاق صواريخ المقاومة في قناة الحرة الأمريكية (34.7%)، يليها عمليات عسكرية للمقاومة بنسبة (20.4%)، ثم غارات إسرائيلية بنسبة (16.4%)، </w:t>
      </w:r>
      <w:bookmarkStart w:id="59" w:name="_Hlk92818139"/>
      <w:r w:rsidRPr="006F5AD1">
        <w:rPr>
          <w:rFonts w:asciiTheme="majorBidi" w:hAnsiTheme="majorBidi" w:cstheme="majorBidi"/>
          <w:sz w:val="28"/>
          <w:szCs w:val="28"/>
          <w:rtl/>
        </w:rPr>
        <w:t xml:space="preserve">ثم باقي الفئات بنسب أقل، </w:t>
      </w:r>
      <w:bookmarkEnd w:id="59"/>
      <w:r w:rsidRPr="006F5AD1">
        <w:rPr>
          <w:rFonts w:asciiTheme="majorBidi" w:hAnsiTheme="majorBidi" w:cstheme="majorBidi"/>
          <w:sz w:val="28"/>
          <w:szCs w:val="28"/>
          <w:rtl/>
        </w:rPr>
        <w:t>أما في قناة روسيا اليوم فقد جاء إطلاق صواريخ المقاومة بنسبة (25.6%)، يليها عمليات عسكرية للمقاومة بنسبة (17.9%)، ثم غارات إسرائيلية بنسبة (15.4%) ثم باقي الفئات بنسب أقل، ويرجع الباحث ذلك إلى أهمية وبروز تلك القضايا خلال أي مواجهة مسلحة بين فصائل المقاومة الفلسطينية وقوات الاحتلال الإسرائيلي، بالإضافة إلى أن فترة الدراسة تخللها العدوان الإسرائيلي على غزة، وما رافقه من عمليات للمقاومة الفلسطينية رداً على العمليات العسكرية الإسرائيلية على قطاع غزة.</w:t>
      </w:r>
    </w:p>
    <w:bookmarkEnd w:id="58"/>
    <w:p w14:paraId="3FA15881"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وتتفق تلك النتيجة مع دراسة (الحطاب، 2021) التي أوضحت تصدر إطلاق الصواريخ، والقذائف أشكال المقاومة المسلحة في معالجة مواقع الإذاعات الفلسطينية المحلية لقضايا المقاومة، فيما تصدرت المسيرات، والمظاهرات أشكال المقاومة الشعبية، ودراسة (أبو شملة، 2017) التي بينت أن موضوعات المقاومة المسلحة حظيت على نسبة (52.2%) من اهتمام الصحافة العربية، فيما حصلت المقاومة الشعبية على نسبة (47.8%)، </w:t>
      </w:r>
      <w:r w:rsidRPr="006F5AD1">
        <w:rPr>
          <w:rFonts w:asciiTheme="majorBidi" w:hAnsiTheme="majorBidi" w:cstheme="majorBidi"/>
          <w:sz w:val="28"/>
          <w:szCs w:val="28"/>
          <w:rtl/>
        </w:rPr>
        <w:lastRenderedPageBreak/>
        <w:t>وتتفق إلى حد ما مع دراسة (نعيم، 2017) التي بينت تصدر موضوع تصنيع السلاح اهتمام صفحتي المنسق على الفيس بوك، وأفخاي أدرعي على تويتر بنسبة (15.3%) ثم إطلاق النار من قبل المقاومة الفلسطينية (14.7%).</w:t>
      </w:r>
    </w:p>
    <w:p w14:paraId="2BCD2F19"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السؤال الثاني: مــــا المصــــادر التــــي اعتمــــدت عليهــــا قناتي الحرة الأمريكية وروسيا اليوم في التغطية الإخبارية لقضايا المقاومة الفلسطينية؟</w:t>
      </w:r>
    </w:p>
    <w:p w14:paraId="7994983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 xml:space="preserve">جدول (2) </w:t>
      </w:r>
      <w:bookmarkStart w:id="60" w:name="_Hlk93251339"/>
      <w:r w:rsidRPr="006F5AD1">
        <w:rPr>
          <w:rFonts w:asciiTheme="majorBidi" w:hAnsiTheme="majorBidi" w:cstheme="majorBidi"/>
          <w:b/>
          <w:bCs/>
          <w:sz w:val="28"/>
          <w:szCs w:val="28"/>
          <w:rtl/>
        </w:rPr>
        <w:t>مصــــادر الأخبار المتعلقة بقضايا المقاومة الفلسطينية في قنوات الدراسة</w:t>
      </w:r>
      <w:bookmarkEnd w:id="60"/>
    </w:p>
    <w:tbl>
      <w:tblPr>
        <w:tblStyle w:val="TableGrid"/>
        <w:tblpPr w:leftFromText="180" w:rightFromText="180" w:vertAnchor="text" w:tblpXSpec="right" w:tblpY="1"/>
        <w:tblOverlap w:val="never"/>
        <w:bidiVisual/>
        <w:tblW w:w="9071" w:type="dxa"/>
        <w:tblLook w:val="04A0" w:firstRow="1" w:lastRow="0" w:firstColumn="1" w:lastColumn="0" w:noHBand="0" w:noVBand="1"/>
      </w:tblPr>
      <w:tblGrid>
        <w:gridCol w:w="563"/>
        <w:gridCol w:w="4551"/>
        <w:gridCol w:w="992"/>
        <w:gridCol w:w="992"/>
        <w:gridCol w:w="992"/>
        <w:gridCol w:w="981"/>
      </w:tblGrid>
      <w:tr w:rsidR="004346D9" w:rsidRPr="006F5AD1" w14:paraId="02E6024D" w14:textId="77777777" w:rsidTr="008070B1">
        <w:tc>
          <w:tcPr>
            <w:tcW w:w="563" w:type="dxa"/>
            <w:vMerge w:val="restart"/>
            <w:shd w:val="clear" w:color="auto" w:fill="D0CECE" w:themeFill="background2" w:themeFillShade="E6"/>
          </w:tcPr>
          <w:p w14:paraId="54A0506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م</w:t>
            </w:r>
          </w:p>
        </w:tc>
        <w:tc>
          <w:tcPr>
            <w:tcW w:w="4551" w:type="dxa"/>
            <w:vMerge w:val="restart"/>
            <w:shd w:val="clear" w:color="auto" w:fill="D0CECE" w:themeFill="background2" w:themeFillShade="E6"/>
          </w:tcPr>
          <w:p w14:paraId="2539FC0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المصادر</w:t>
            </w:r>
          </w:p>
        </w:tc>
        <w:tc>
          <w:tcPr>
            <w:tcW w:w="1984" w:type="dxa"/>
            <w:gridSpan w:val="2"/>
            <w:shd w:val="clear" w:color="auto" w:fill="D0CECE" w:themeFill="background2" w:themeFillShade="E6"/>
          </w:tcPr>
          <w:p w14:paraId="3C8571C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الحرة</w:t>
            </w:r>
          </w:p>
        </w:tc>
        <w:tc>
          <w:tcPr>
            <w:tcW w:w="1973" w:type="dxa"/>
            <w:gridSpan w:val="2"/>
            <w:shd w:val="clear" w:color="auto" w:fill="D0CECE" w:themeFill="background2" w:themeFillShade="E6"/>
          </w:tcPr>
          <w:p w14:paraId="6669C63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روسيا اليوم</w:t>
            </w:r>
          </w:p>
        </w:tc>
      </w:tr>
      <w:tr w:rsidR="004346D9" w:rsidRPr="006F5AD1" w14:paraId="489BFC87" w14:textId="77777777" w:rsidTr="008070B1">
        <w:tc>
          <w:tcPr>
            <w:tcW w:w="563" w:type="dxa"/>
            <w:vMerge/>
            <w:shd w:val="clear" w:color="auto" w:fill="D0CECE" w:themeFill="background2" w:themeFillShade="E6"/>
          </w:tcPr>
          <w:p w14:paraId="4CF3010A"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4551" w:type="dxa"/>
            <w:vMerge/>
            <w:shd w:val="clear" w:color="auto" w:fill="D0CECE" w:themeFill="background2" w:themeFillShade="E6"/>
          </w:tcPr>
          <w:p w14:paraId="217BB7E6"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992" w:type="dxa"/>
            <w:shd w:val="clear" w:color="auto" w:fill="D0CECE" w:themeFill="background2" w:themeFillShade="E6"/>
          </w:tcPr>
          <w:p w14:paraId="224AC62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92" w:type="dxa"/>
            <w:shd w:val="clear" w:color="auto" w:fill="D0CECE" w:themeFill="background2" w:themeFillShade="E6"/>
          </w:tcPr>
          <w:p w14:paraId="29A17B1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c>
          <w:tcPr>
            <w:tcW w:w="992" w:type="dxa"/>
            <w:shd w:val="clear" w:color="auto" w:fill="D0CECE" w:themeFill="background2" w:themeFillShade="E6"/>
          </w:tcPr>
          <w:p w14:paraId="32FC444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81" w:type="dxa"/>
            <w:shd w:val="clear" w:color="auto" w:fill="D0CECE" w:themeFill="background2" w:themeFillShade="E6"/>
          </w:tcPr>
          <w:p w14:paraId="12D320B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r>
      <w:tr w:rsidR="004346D9" w:rsidRPr="006F5AD1" w14:paraId="15164F7D" w14:textId="77777777" w:rsidTr="008070B1">
        <w:tc>
          <w:tcPr>
            <w:tcW w:w="563" w:type="dxa"/>
            <w:shd w:val="clear" w:color="auto" w:fill="D0CECE" w:themeFill="background2" w:themeFillShade="E6"/>
          </w:tcPr>
          <w:p w14:paraId="2333A94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4551" w:type="dxa"/>
          </w:tcPr>
          <w:p w14:paraId="0FF1C14B"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مراسل القناة</w:t>
            </w:r>
          </w:p>
        </w:tc>
        <w:tc>
          <w:tcPr>
            <w:tcW w:w="992" w:type="dxa"/>
          </w:tcPr>
          <w:p w14:paraId="48910C1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35</w:t>
            </w:r>
          </w:p>
        </w:tc>
        <w:tc>
          <w:tcPr>
            <w:tcW w:w="992" w:type="dxa"/>
          </w:tcPr>
          <w:p w14:paraId="7F8906B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33.3</w:t>
            </w:r>
          </w:p>
        </w:tc>
        <w:tc>
          <w:tcPr>
            <w:tcW w:w="992" w:type="dxa"/>
          </w:tcPr>
          <w:p w14:paraId="46D3CE8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37</w:t>
            </w:r>
          </w:p>
        </w:tc>
        <w:tc>
          <w:tcPr>
            <w:tcW w:w="981" w:type="dxa"/>
          </w:tcPr>
          <w:p w14:paraId="46A723D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28.9</w:t>
            </w:r>
          </w:p>
        </w:tc>
      </w:tr>
      <w:tr w:rsidR="004346D9" w:rsidRPr="006F5AD1" w14:paraId="0D8F62E9" w14:textId="77777777" w:rsidTr="008070B1">
        <w:tc>
          <w:tcPr>
            <w:tcW w:w="563" w:type="dxa"/>
            <w:shd w:val="clear" w:color="auto" w:fill="D0CECE" w:themeFill="background2" w:themeFillShade="E6"/>
          </w:tcPr>
          <w:p w14:paraId="13F42F3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4551" w:type="dxa"/>
          </w:tcPr>
          <w:p w14:paraId="19C47C1F"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مصادر ذاتية خاصة بالقناة</w:t>
            </w:r>
          </w:p>
        </w:tc>
        <w:tc>
          <w:tcPr>
            <w:tcW w:w="992" w:type="dxa"/>
          </w:tcPr>
          <w:p w14:paraId="21DA5FA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31</w:t>
            </w:r>
          </w:p>
        </w:tc>
        <w:tc>
          <w:tcPr>
            <w:tcW w:w="992" w:type="dxa"/>
          </w:tcPr>
          <w:p w14:paraId="5194012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29.5</w:t>
            </w:r>
          </w:p>
        </w:tc>
        <w:tc>
          <w:tcPr>
            <w:tcW w:w="992" w:type="dxa"/>
          </w:tcPr>
          <w:p w14:paraId="35FC0DB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26</w:t>
            </w:r>
          </w:p>
        </w:tc>
        <w:tc>
          <w:tcPr>
            <w:tcW w:w="981" w:type="dxa"/>
          </w:tcPr>
          <w:p w14:paraId="21A68D8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20.3</w:t>
            </w:r>
          </w:p>
        </w:tc>
      </w:tr>
      <w:tr w:rsidR="004346D9" w:rsidRPr="006F5AD1" w14:paraId="21CEBFD6" w14:textId="77777777" w:rsidTr="008070B1">
        <w:tc>
          <w:tcPr>
            <w:tcW w:w="563" w:type="dxa"/>
            <w:shd w:val="clear" w:color="auto" w:fill="D0CECE" w:themeFill="background2" w:themeFillShade="E6"/>
          </w:tcPr>
          <w:p w14:paraId="50D23E5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4551" w:type="dxa"/>
          </w:tcPr>
          <w:p w14:paraId="2CAE6433"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وسائل إعلام (صحف- إذاعة - تلفزيون)</w:t>
            </w:r>
          </w:p>
        </w:tc>
        <w:tc>
          <w:tcPr>
            <w:tcW w:w="992" w:type="dxa"/>
          </w:tcPr>
          <w:p w14:paraId="3946D52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12</w:t>
            </w:r>
          </w:p>
        </w:tc>
        <w:tc>
          <w:tcPr>
            <w:tcW w:w="992" w:type="dxa"/>
          </w:tcPr>
          <w:p w14:paraId="6D6B8D0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11.4</w:t>
            </w:r>
          </w:p>
        </w:tc>
        <w:tc>
          <w:tcPr>
            <w:tcW w:w="992" w:type="dxa"/>
          </w:tcPr>
          <w:p w14:paraId="520E6CA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25</w:t>
            </w:r>
          </w:p>
        </w:tc>
        <w:tc>
          <w:tcPr>
            <w:tcW w:w="981" w:type="dxa"/>
          </w:tcPr>
          <w:p w14:paraId="0E6A5F1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19.5</w:t>
            </w:r>
          </w:p>
        </w:tc>
      </w:tr>
      <w:tr w:rsidR="004346D9" w:rsidRPr="006F5AD1" w14:paraId="714A2145" w14:textId="77777777" w:rsidTr="008070B1">
        <w:tc>
          <w:tcPr>
            <w:tcW w:w="563" w:type="dxa"/>
            <w:shd w:val="clear" w:color="auto" w:fill="D0CECE" w:themeFill="background2" w:themeFillShade="E6"/>
          </w:tcPr>
          <w:p w14:paraId="13A23D5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w:t>
            </w:r>
          </w:p>
        </w:tc>
        <w:tc>
          <w:tcPr>
            <w:tcW w:w="4551" w:type="dxa"/>
          </w:tcPr>
          <w:p w14:paraId="5218598B"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وكالات أنباء</w:t>
            </w:r>
          </w:p>
        </w:tc>
        <w:tc>
          <w:tcPr>
            <w:tcW w:w="992" w:type="dxa"/>
          </w:tcPr>
          <w:p w14:paraId="0B301E0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w:t>
            </w:r>
          </w:p>
        </w:tc>
        <w:tc>
          <w:tcPr>
            <w:tcW w:w="992" w:type="dxa"/>
          </w:tcPr>
          <w:p w14:paraId="4FFC1DE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8.6</w:t>
            </w:r>
          </w:p>
        </w:tc>
        <w:tc>
          <w:tcPr>
            <w:tcW w:w="992" w:type="dxa"/>
          </w:tcPr>
          <w:p w14:paraId="1612EA7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20</w:t>
            </w:r>
          </w:p>
        </w:tc>
        <w:tc>
          <w:tcPr>
            <w:tcW w:w="981" w:type="dxa"/>
          </w:tcPr>
          <w:p w14:paraId="6EBA047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15.6</w:t>
            </w:r>
          </w:p>
        </w:tc>
      </w:tr>
      <w:tr w:rsidR="004346D9" w:rsidRPr="006F5AD1" w14:paraId="2ADA68CA" w14:textId="77777777" w:rsidTr="008070B1">
        <w:tc>
          <w:tcPr>
            <w:tcW w:w="563" w:type="dxa"/>
            <w:shd w:val="clear" w:color="auto" w:fill="D0CECE" w:themeFill="background2" w:themeFillShade="E6"/>
          </w:tcPr>
          <w:p w14:paraId="43EB3E6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4551" w:type="dxa"/>
          </w:tcPr>
          <w:p w14:paraId="32C55294"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مواقع إنترنت</w:t>
            </w:r>
          </w:p>
        </w:tc>
        <w:tc>
          <w:tcPr>
            <w:tcW w:w="992" w:type="dxa"/>
          </w:tcPr>
          <w:p w14:paraId="56FDBFD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992" w:type="dxa"/>
          </w:tcPr>
          <w:p w14:paraId="5FB5B7A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5.7</w:t>
            </w:r>
          </w:p>
        </w:tc>
        <w:tc>
          <w:tcPr>
            <w:tcW w:w="992" w:type="dxa"/>
          </w:tcPr>
          <w:p w14:paraId="5952867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w:t>
            </w:r>
          </w:p>
        </w:tc>
        <w:tc>
          <w:tcPr>
            <w:tcW w:w="981" w:type="dxa"/>
          </w:tcPr>
          <w:p w14:paraId="4DFE2B9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6.2</w:t>
            </w:r>
          </w:p>
        </w:tc>
      </w:tr>
      <w:tr w:rsidR="004346D9" w:rsidRPr="006F5AD1" w14:paraId="6ED23B57" w14:textId="77777777" w:rsidTr="008070B1">
        <w:tc>
          <w:tcPr>
            <w:tcW w:w="563" w:type="dxa"/>
            <w:shd w:val="clear" w:color="auto" w:fill="D0CECE" w:themeFill="background2" w:themeFillShade="E6"/>
          </w:tcPr>
          <w:p w14:paraId="17F2E4A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4551" w:type="dxa"/>
          </w:tcPr>
          <w:p w14:paraId="5C3B8BC6"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مؤتمر صحفي</w:t>
            </w:r>
          </w:p>
        </w:tc>
        <w:tc>
          <w:tcPr>
            <w:tcW w:w="992" w:type="dxa"/>
          </w:tcPr>
          <w:p w14:paraId="736E1D5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992" w:type="dxa"/>
          </w:tcPr>
          <w:p w14:paraId="6268A0D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2.9</w:t>
            </w:r>
          </w:p>
        </w:tc>
        <w:tc>
          <w:tcPr>
            <w:tcW w:w="992" w:type="dxa"/>
          </w:tcPr>
          <w:p w14:paraId="62EE68D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w:t>
            </w:r>
          </w:p>
        </w:tc>
        <w:tc>
          <w:tcPr>
            <w:tcW w:w="981" w:type="dxa"/>
          </w:tcPr>
          <w:p w14:paraId="6F38BDB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3.1</w:t>
            </w:r>
          </w:p>
        </w:tc>
      </w:tr>
      <w:tr w:rsidR="004346D9" w:rsidRPr="006F5AD1" w14:paraId="4E845EA4" w14:textId="77777777" w:rsidTr="008070B1">
        <w:tc>
          <w:tcPr>
            <w:tcW w:w="563" w:type="dxa"/>
            <w:shd w:val="clear" w:color="auto" w:fill="D0CECE" w:themeFill="background2" w:themeFillShade="E6"/>
          </w:tcPr>
          <w:p w14:paraId="123B652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7</w:t>
            </w:r>
          </w:p>
        </w:tc>
        <w:tc>
          <w:tcPr>
            <w:tcW w:w="4551" w:type="dxa"/>
          </w:tcPr>
          <w:p w14:paraId="0BA550D5"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شهود عيان</w:t>
            </w:r>
          </w:p>
        </w:tc>
        <w:tc>
          <w:tcPr>
            <w:tcW w:w="992" w:type="dxa"/>
          </w:tcPr>
          <w:p w14:paraId="601ABAE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992" w:type="dxa"/>
          </w:tcPr>
          <w:p w14:paraId="7C81A46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2.9</w:t>
            </w:r>
          </w:p>
        </w:tc>
        <w:tc>
          <w:tcPr>
            <w:tcW w:w="992" w:type="dxa"/>
          </w:tcPr>
          <w:p w14:paraId="148D1E3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981" w:type="dxa"/>
          </w:tcPr>
          <w:p w14:paraId="04CD2EA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2.3</w:t>
            </w:r>
          </w:p>
        </w:tc>
      </w:tr>
      <w:tr w:rsidR="004346D9" w:rsidRPr="006F5AD1" w14:paraId="21BAD9AE" w14:textId="77777777" w:rsidTr="008070B1">
        <w:tc>
          <w:tcPr>
            <w:tcW w:w="563" w:type="dxa"/>
            <w:shd w:val="clear" w:color="auto" w:fill="D0CECE" w:themeFill="background2" w:themeFillShade="E6"/>
          </w:tcPr>
          <w:p w14:paraId="472F917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w:t>
            </w:r>
          </w:p>
        </w:tc>
        <w:tc>
          <w:tcPr>
            <w:tcW w:w="4551" w:type="dxa"/>
          </w:tcPr>
          <w:p w14:paraId="06EC84E9"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لم تذكر</w:t>
            </w:r>
          </w:p>
        </w:tc>
        <w:tc>
          <w:tcPr>
            <w:tcW w:w="992" w:type="dxa"/>
          </w:tcPr>
          <w:p w14:paraId="3AB389B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992" w:type="dxa"/>
          </w:tcPr>
          <w:p w14:paraId="14B78F6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5.7</w:t>
            </w:r>
          </w:p>
        </w:tc>
        <w:tc>
          <w:tcPr>
            <w:tcW w:w="992" w:type="dxa"/>
          </w:tcPr>
          <w:p w14:paraId="6105D67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981" w:type="dxa"/>
          </w:tcPr>
          <w:p w14:paraId="3801377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3.9</w:t>
            </w:r>
          </w:p>
        </w:tc>
      </w:tr>
      <w:tr w:rsidR="004346D9" w:rsidRPr="006F5AD1" w14:paraId="28EEB5DE" w14:textId="77777777" w:rsidTr="008070B1">
        <w:tc>
          <w:tcPr>
            <w:tcW w:w="5114" w:type="dxa"/>
            <w:gridSpan w:val="2"/>
          </w:tcPr>
          <w:p w14:paraId="183DBA2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المجموع</w:t>
            </w:r>
          </w:p>
        </w:tc>
        <w:tc>
          <w:tcPr>
            <w:tcW w:w="992" w:type="dxa"/>
          </w:tcPr>
          <w:p w14:paraId="131C6BF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105</w:t>
            </w:r>
          </w:p>
        </w:tc>
        <w:tc>
          <w:tcPr>
            <w:tcW w:w="992" w:type="dxa"/>
          </w:tcPr>
          <w:p w14:paraId="4467139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c>
          <w:tcPr>
            <w:tcW w:w="992" w:type="dxa"/>
          </w:tcPr>
          <w:p w14:paraId="4166489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128</w:t>
            </w:r>
          </w:p>
        </w:tc>
        <w:tc>
          <w:tcPr>
            <w:tcW w:w="981" w:type="dxa"/>
          </w:tcPr>
          <w:p w14:paraId="0BFAA09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r>
    </w:tbl>
    <w:p w14:paraId="68C3BB4C" w14:textId="77777777" w:rsidR="004346D9" w:rsidRPr="006F5AD1" w:rsidRDefault="004346D9" w:rsidP="009F0DE1">
      <w:pPr>
        <w:spacing w:line="360" w:lineRule="auto"/>
        <w:jc w:val="both"/>
        <w:rPr>
          <w:rFonts w:asciiTheme="majorBidi" w:hAnsiTheme="majorBidi" w:cstheme="majorBidi"/>
          <w:sz w:val="28"/>
          <w:szCs w:val="28"/>
          <w:rtl/>
        </w:rPr>
      </w:pPr>
      <w:bookmarkStart w:id="61" w:name="_Hlk93255168"/>
      <w:r w:rsidRPr="006F5AD1">
        <w:rPr>
          <w:rFonts w:asciiTheme="majorBidi" w:hAnsiTheme="majorBidi" w:cstheme="majorBidi"/>
          <w:sz w:val="28"/>
          <w:szCs w:val="28"/>
          <w:rtl/>
        </w:rPr>
        <w:t xml:space="preserve">    تشير بيانات الجدول السابق إلى مصــــادر الأخبار المتعلقة بقضايا المقاومة الفلسطينية في قناتي الحرة الأمريكية وروسيا اليوم حيث اتفقتا في اعتمادها على مراسلي القناة في الترتيب الأول بنسبة (33.3%) في قناة الحرة، وبنسبة (28.9%) في قناة روسيا اليوم، أما المصادر الذاتية في القناة، فجاءت في الترتيب الثاني بنسبة (29.5%) في قناة الحرة، وبنسبة (20.3%) في قناة روسيا اليوم، فيما احتلت وسائل الإعلام (صحف – إذاعة – تلفزيون) المرتبة الثالثة بنسبة (19.5%) في قناة روسيا اليوم، و(11.4%) في قناة الحرة الأمريكية، وحصلت باقي الفئات على نسب أقل، ويمكن إرجاع اعتماد قناتي الدراسة على مصادرها الخاصة بشكل كبير إلى الإمكانات المادية والتكنولوجية المتاحة للفضائيات الدولية الناطقة باللغة العربية باعتبارها أداة من أدوات السياسة الخارجية للدول الباثة، حيث يتوافر لقناتي الدراسة مكاتب في كافة أرجاء الأراضي الفلسطينية ودولة الاحتلال الإسرائيلي، كما يعكس ذلك مدى اهتمامها بقضايا المقاومة الفلسطينية.</w:t>
      </w:r>
      <w:bookmarkEnd w:id="61"/>
    </w:p>
    <w:p w14:paraId="37F52E8C" w14:textId="77777777" w:rsidR="004346D9" w:rsidRPr="006F5AD1" w:rsidRDefault="004346D9" w:rsidP="009F0DE1">
      <w:pPr>
        <w:spacing w:line="360" w:lineRule="auto"/>
        <w:jc w:val="both"/>
        <w:rPr>
          <w:rFonts w:asciiTheme="majorBidi" w:hAnsiTheme="majorBidi" w:cstheme="majorBidi"/>
          <w:sz w:val="28"/>
          <w:szCs w:val="28"/>
          <w:rtl/>
        </w:rPr>
      </w:pPr>
    </w:p>
    <w:p w14:paraId="540785D4" w14:textId="77777777" w:rsidR="004346D9" w:rsidRPr="006F5AD1" w:rsidRDefault="004346D9" w:rsidP="009F0DE1">
      <w:pPr>
        <w:spacing w:line="360" w:lineRule="auto"/>
        <w:jc w:val="both"/>
        <w:rPr>
          <w:rFonts w:asciiTheme="majorBidi" w:hAnsiTheme="majorBidi" w:cstheme="majorBidi"/>
          <w:sz w:val="28"/>
          <w:szCs w:val="28"/>
          <w:rtl/>
        </w:rPr>
      </w:pPr>
    </w:p>
    <w:p w14:paraId="3FA5EF1B" w14:textId="77777777" w:rsidR="004346D9" w:rsidRPr="006F5AD1" w:rsidRDefault="004346D9" w:rsidP="009F0DE1">
      <w:pPr>
        <w:spacing w:line="360" w:lineRule="auto"/>
        <w:jc w:val="both"/>
        <w:rPr>
          <w:rFonts w:asciiTheme="majorBidi" w:hAnsiTheme="majorBidi" w:cstheme="majorBidi"/>
          <w:sz w:val="28"/>
          <w:szCs w:val="28"/>
          <w:rtl/>
        </w:rPr>
      </w:pPr>
    </w:p>
    <w:p w14:paraId="5BD2B786" w14:textId="77777777" w:rsidR="004346D9" w:rsidRPr="006F5AD1" w:rsidRDefault="004346D9" w:rsidP="009F0DE1">
      <w:pPr>
        <w:spacing w:line="360" w:lineRule="auto"/>
        <w:jc w:val="both"/>
        <w:rPr>
          <w:rFonts w:asciiTheme="majorBidi" w:hAnsiTheme="majorBidi" w:cstheme="majorBidi"/>
          <w:sz w:val="28"/>
          <w:szCs w:val="28"/>
          <w:rtl/>
        </w:rPr>
      </w:pPr>
    </w:p>
    <w:p w14:paraId="3DD76BEB"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 xml:space="preserve">السؤال الثالث: </w:t>
      </w:r>
      <w:bookmarkStart w:id="62" w:name="_Hlk92926759"/>
      <w:r w:rsidRPr="006F5AD1">
        <w:rPr>
          <w:rFonts w:asciiTheme="majorBidi" w:hAnsiTheme="majorBidi" w:cstheme="majorBidi"/>
          <w:b/>
          <w:bCs/>
          <w:sz w:val="28"/>
          <w:szCs w:val="28"/>
          <w:rtl/>
        </w:rPr>
        <w:t>ما الاستمالات الإقناعية التي استخدمتها قناتي الحرة الأمريكية، وروسيا اليوم في التغطية الإخبارية لقضايا المقاومة الفلسطينية؟</w:t>
      </w:r>
    </w:p>
    <w:p w14:paraId="0C53E0D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 xml:space="preserve">جدول (3) </w:t>
      </w:r>
      <w:bookmarkStart w:id="63" w:name="_Hlk93252220"/>
      <w:r w:rsidRPr="006F5AD1">
        <w:rPr>
          <w:rFonts w:asciiTheme="majorBidi" w:hAnsiTheme="majorBidi" w:cstheme="majorBidi"/>
          <w:b/>
          <w:bCs/>
          <w:sz w:val="28"/>
          <w:szCs w:val="28"/>
          <w:rtl/>
        </w:rPr>
        <w:t>الاستمالات الإقناعية المستخدمة في عرض قضايا المقاومة الفلسطينية في قنوات الدراسة</w:t>
      </w:r>
      <w:bookmarkEnd w:id="63"/>
    </w:p>
    <w:tbl>
      <w:tblPr>
        <w:tblStyle w:val="TableGrid"/>
        <w:bidiVisual/>
        <w:tblW w:w="0" w:type="auto"/>
        <w:tblLook w:val="04A0" w:firstRow="1" w:lastRow="0" w:firstColumn="1" w:lastColumn="0" w:noHBand="0" w:noVBand="1"/>
      </w:tblPr>
      <w:tblGrid>
        <w:gridCol w:w="563"/>
        <w:gridCol w:w="4551"/>
        <w:gridCol w:w="992"/>
        <w:gridCol w:w="992"/>
        <w:gridCol w:w="992"/>
        <w:gridCol w:w="992"/>
      </w:tblGrid>
      <w:tr w:rsidR="00D1132F" w:rsidRPr="006F5AD1" w14:paraId="6C4C4B0B" w14:textId="77777777" w:rsidTr="008070B1">
        <w:tc>
          <w:tcPr>
            <w:tcW w:w="563" w:type="dxa"/>
            <w:vMerge w:val="restart"/>
            <w:shd w:val="clear" w:color="auto" w:fill="D0CECE" w:themeFill="background2" w:themeFillShade="E6"/>
          </w:tcPr>
          <w:bookmarkEnd w:id="62"/>
          <w:p w14:paraId="08E5D3C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م</w:t>
            </w:r>
          </w:p>
        </w:tc>
        <w:tc>
          <w:tcPr>
            <w:tcW w:w="4551" w:type="dxa"/>
            <w:vMerge w:val="restart"/>
            <w:shd w:val="clear" w:color="auto" w:fill="D0CECE" w:themeFill="background2" w:themeFillShade="E6"/>
          </w:tcPr>
          <w:p w14:paraId="73FB39A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الاستمالات الإقناعية</w:t>
            </w:r>
          </w:p>
        </w:tc>
        <w:tc>
          <w:tcPr>
            <w:tcW w:w="1984" w:type="dxa"/>
            <w:gridSpan w:val="2"/>
            <w:shd w:val="clear" w:color="auto" w:fill="D0CECE" w:themeFill="background2" w:themeFillShade="E6"/>
          </w:tcPr>
          <w:p w14:paraId="07E0E31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الحرة</w:t>
            </w:r>
          </w:p>
        </w:tc>
        <w:tc>
          <w:tcPr>
            <w:tcW w:w="1984" w:type="dxa"/>
            <w:gridSpan w:val="2"/>
            <w:shd w:val="clear" w:color="auto" w:fill="D0CECE" w:themeFill="background2" w:themeFillShade="E6"/>
          </w:tcPr>
          <w:p w14:paraId="5974AE3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روسيا اليوم</w:t>
            </w:r>
          </w:p>
        </w:tc>
      </w:tr>
      <w:tr w:rsidR="00D1132F" w:rsidRPr="006F5AD1" w14:paraId="4258A276" w14:textId="77777777" w:rsidTr="008070B1">
        <w:tc>
          <w:tcPr>
            <w:tcW w:w="563" w:type="dxa"/>
            <w:vMerge/>
            <w:shd w:val="clear" w:color="auto" w:fill="D0CECE" w:themeFill="background2" w:themeFillShade="E6"/>
          </w:tcPr>
          <w:p w14:paraId="45E7E7BF"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4551" w:type="dxa"/>
            <w:vMerge/>
            <w:shd w:val="clear" w:color="auto" w:fill="D0CECE" w:themeFill="background2" w:themeFillShade="E6"/>
          </w:tcPr>
          <w:p w14:paraId="6CB262E0"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992" w:type="dxa"/>
            <w:shd w:val="clear" w:color="auto" w:fill="D0CECE" w:themeFill="background2" w:themeFillShade="E6"/>
          </w:tcPr>
          <w:p w14:paraId="1288191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92" w:type="dxa"/>
            <w:shd w:val="clear" w:color="auto" w:fill="D0CECE" w:themeFill="background2" w:themeFillShade="E6"/>
          </w:tcPr>
          <w:p w14:paraId="0A369E6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c>
          <w:tcPr>
            <w:tcW w:w="992" w:type="dxa"/>
            <w:shd w:val="clear" w:color="auto" w:fill="D0CECE" w:themeFill="background2" w:themeFillShade="E6"/>
          </w:tcPr>
          <w:p w14:paraId="6C66DD1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92" w:type="dxa"/>
            <w:shd w:val="clear" w:color="auto" w:fill="D0CECE" w:themeFill="background2" w:themeFillShade="E6"/>
          </w:tcPr>
          <w:p w14:paraId="413C536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r>
      <w:tr w:rsidR="004346D9" w:rsidRPr="006F5AD1" w14:paraId="2A22BD31" w14:textId="77777777" w:rsidTr="008070B1">
        <w:tc>
          <w:tcPr>
            <w:tcW w:w="563" w:type="dxa"/>
            <w:shd w:val="clear" w:color="auto" w:fill="D0CECE" w:themeFill="background2" w:themeFillShade="E6"/>
          </w:tcPr>
          <w:p w14:paraId="5D5D4F0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4551" w:type="dxa"/>
          </w:tcPr>
          <w:p w14:paraId="5FAC8D70"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عقلانية</w:t>
            </w:r>
          </w:p>
        </w:tc>
        <w:tc>
          <w:tcPr>
            <w:tcW w:w="992" w:type="dxa"/>
          </w:tcPr>
          <w:p w14:paraId="79BAE4B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44</w:t>
            </w:r>
          </w:p>
        </w:tc>
        <w:tc>
          <w:tcPr>
            <w:tcW w:w="992" w:type="dxa"/>
          </w:tcPr>
          <w:p w14:paraId="11E62BD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44.9</w:t>
            </w:r>
          </w:p>
        </w:tc>
        <w:tc>
          <w:tcPr>
            <w:tcW w:w="992" w:type="dxa"/>
          </w:tcPr>
          <w:p w14:paraId="462B757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39</w:t>
            </w:r>
          </w:p>
        </w:tc>
        <w:tc>
          <w:tcPr>
            <w:tcW w:w="992" w:type="dxa"/>
          </w:tcPr>
          <w:p w14:paraId="0C47660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33.3</w:t>
            </w:r>
          </w:p>
        </w:tc>
      </w:tr>
      <w:tr w:rsidR="004346D9" w:rsidRPr="006F5AD1" w14:paraId="783DCCD3" w14:textId="77777777" w:rsidTr="008070B1">
        <w:tc>
          <w:tcPr>
            <w:tcW w:w="563" w:type="dxa"/>
            <w:shd w:val="clear" w:color="auto" w:fill="D0CECE" w:themeFill="background2" w:themeFillShade="E6"/>
          </w:tcPr>
          <w:p w14:paraId="11C0CAA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4551" w:type="dxa"/>
          </w:tcPr>
          <w:p w14:paraId="2C2C52CC"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عاطفية</w:t>
            </w:r>
          </w:p>
        </w:tc>
        <w:tc>
          <w:tcPr>
            <w:tcW w:w="992" w:type="dxa"/>
          </w:tcPr>
          <w:p w14:paraId="3B7130E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21</w:t>
            </w:r>
          </w:p>
        </w:tc>
        <w:tc>
          <w:tcPr>
            <w:tcW w:w="992" w:type="dxa"/>
          </w:tcPr>
          <w:p w14:paraId="006EE59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21.4</w:t>
            </w:r>
          </w:p>
        </w:tc>
        <w:tc>
          <w:tcPr>
            <w:tcW w:w="992" w:type="dxa"/>
          </w:tcPr>
          <w:p w14:paraId="396B98F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55</w:t>
            </w:r>
          </w:p>
        </w:tc>
        <w:tc>
          <w:tcPr>
            <w:tcW w:w="992" w:type="dxa"/>
          </w:tcPr>
          <w:p w14:paraId="6FD923C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47</w:t>
            </w:r>
          </w:p>
        </w:tc>
      </w:tr>
      <w:tr w:rsidR="004346D9" w:rsidRPr="006F5AD1" w14:paraId="17ECA3E2" w14:textId="77777777" w:rsidTr="008070B1">
        <w:tc>
          <w:tcPr>
            <w:tcW w:w="563" w:type="dxa"/>
            <w:shd w:val="clear" w:color="auto" w:fill="D0CECE" w:themeFill="background2" w:themeFillShade="E6"/>
          </w:tcPr>
          <w:p w14:paraId="75E7A48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4551" w:type="dxa"/>
          </w:tcPr>
          <w:p w14:paraId="529F9BD8"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مزيج بين الاثنين</w:t>
            </w:r>
          </w:p>
        </w:tc>
        <w:tc>
          <w:tcPr>
            <w:tcW w:w="992" w:type="dxa"/>
          </w:tcPr>
          <w:p w14:paraId="502A8E5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33</w:t>
            </w:r>
          </w:p>
        </w:tc>
        <w:tc>
          <w:tcPr>
            <w:tcW w:w="992" w:type="dxa"/>
          </w:tcPr>
          <w:p w14:paraId="0BA3E73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33.7</w:t>
            </w:r>
          </w:p>
        </w:tc>
        <w:tc>
          <w:tcPr>
            <w:tcW w:w="992" w:type="dxa"/>
          </w:tcPr>
          <w:p w14:paraId="29E9FEA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23</w:t>
            </w:r>
          </w:p>
        </w:tc>
        <w:tc>
          <w:tcPr>
            <w:tcW w:w="992" w:type="dxa"/>
          </w:tcPr>
          <w:p w14:paraId="10DA0B3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19.7</w:t>
            </w:r>
          </w:p>
        </w:tc>
      </w:tr>
      <w:tr w:rsidR="004346D9" w:rsidRPr="006F5AD1" w14:paraId="42DD0FC8" w14:textId="77777777" w:rsidTr="008070B1">
        <w:tc>
          <w:tcPr>
            <w:tcW w:w="5114" w:type="dxa"/>
            <w:gridSpan w:val="2"/>
          </w:tcPr>
          <w:p w14:paraId="6C57CE5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المجموع</w:t>
            </w:r>
          </w:p>
        </w:tc>
        <w:tc>
          <w:tcPr>
            <w:tcW w:w="992" w:type="dxa"/>
          </w:tcPr>
          <w:p w14:paraId="7F93FD7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98</w:t>
            </w:r>
          </w:p>
        </w:tc>
        <w:tc>
          <w:tcPr>
            <w:tcW w:w="992" w:type="dxa"/>
          </w:tcPr>
          <w:p w14:paraId="6B7026B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c>
          <w:tcPr>
            <w:tcW w:w="992" w:type="dxa"/>
          </w:tcPr>
          <w:p w14:paraId="488AC60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117</w:t>
            </w:r>
          </w:p>
        </w:tc>
        <w:tc>
          <w:tcPr>
            <w:tcW w:w="992" w:type="dxa"/>
          </w:tcPr>
          <w:p w14:paraId="0EDCACC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r>
    </w:tbl>
    <w:p w14:paraId="35B33C0E" w14:textId="77777777" w:rsidR="004346D9" w:rsidRPr="006F5AD1" w:rsidRDefault="004346D9" w:rsidP="009F0DE1">
      <w:pPr>
        <w:spacing w:line="360" w:lineRule="auto"/>
        <w:jc w:val="both"/>
        <w:rPr>
          <w:rFonts w:asciiTheme="majorBidi" w:hAnsiTheme="majorBidi" w:cstheme="majorBidi"/>
          <w:sz w:val="28"/>
          <w:szCs w:val="28"/>
          <w:rtl/>
        </w:rPr>
      </w:pPr>
      <w:bookmarkStart w:id="64" w:name="_Hlk93255188"/>
      <w:r w:rsidRPr="006F5AD1">
        <w:rPr>
          <w:rFonts w:asciiTheme="majorBidi" w:hAnsiTheme="majorBidi" w:cstheme="majorBidi"/>
          <w:sz w:val="28"/>
          <w:szCs w:val="28"/>
          <w:rtl/>
        </w:rPr>
        <w:t xml:space="preserve">    توضح بيانات الجدول السابق الاستمالات الإقناعية المستخدمة في عرض قضايا المقاومة الفلسطينية في قنوات الدراسة حيث تبين ارتفاع نسبة الاستمالات العقلانية التي استخدمتها قناة الحرة الأمريكية في عرض قضايا المقاومة الفلسطينية حيث كانت نسبتها (44.9%) في مقابل (33.3%) في قناة روسيا اليوم، وارتفعت نسبة الاستمالات العاطفية التي استخدمتها قناة روسيا اليوم، وذلك بنسبة (47%) في مقابل (21.4%) في قناة الحرة الأمريكية، أما المزج بين الاستمالات العاطفية والمنطقية فحصلت على نسبة (33.7%) في قناة الحرة ونسبة (19.7%) في قناة روسيا اليوم، ويرى الباحث أن ارتفاع نسبة الاستمالات العقلانية في قناة الحرة يتوافق مع ما أظهره جدول (4) حيث احتل الاتجاه المحايد المرتبة الثانية في اتجاه قناة الحرة نحو قضايا المقاومة الفلسطينية بنسبة (27.6%) في محاولة من القناة الظهور بمظهر المحايد في الصراع الفلسطيني الإسرائيلي، ويتفق ذلك مع دراسة (أبو عرجة، سليمان،2018) التي بينت ارتفاع نسبة الاستمالات المنطقية المستخدمة في عرض القضية الفلسطينية بقناة الحرة الأمريكية لتصل إلى (84.6%) في مقابل (41.7%) في قناة روسيا اليوم.</w:t>
      </w:r>
      <w:bookmarkEnd w:id="64"/>
    </w:p>
    <w:p w14:paraId="3813BB1B"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السؤال الرابع: ما اتجاهات التغطية الإخبارية لقضايا المقاومة الفلسطينية في قناتي الحرة الأمريكية، وروسيا اليوم؟</w:t>
      </w:r>
    </w:p>
    <w:p w14:paraId="67FDC25D" w14:textId="77777777" w:rsidR="004346D9" w:rsidRPr="006F5AD1" w:rsidRDefault="004346D9" w:rsidP="009F0DE1">
      <w:pPr>
        <w:spacing w:line="360" w:lineRule="auto"/>
        <w:jc w:val="center"/>
        <w:rPr>
          <w:rFonts w:asciiTheme="majorBidi" w:hAnsiTheme="majorBidi" w:cstheme="majorBidi"/>
          <w:b/>
          <w:bCs/>
          <w:sz w:val="28"/>
          <w:szCs w:val="28"/>
          <w:rtl/>
        </w:rPr>
      </w:pPr>
      <w:bookmarkStart w:id="65" w:name="_Hlk92926803"/>
      <w:r w:rsidRPr="006F5AD1">
        <w:rPr>
          <w:rFonts w:asciiTheme="majorBidi" w:hAnsiTheme="majorBidi" w:cstheme="majorBidi"/>
          <w:b/>
          <w:bCs/>
          <w:sz w:val="28"/>
          <w:szCs w:val="28"/>
          <w:rtl/>
        </w:rPr>
        <w:t>جدول (4) اتجاه قضايا المقاومة الفلسطينية في قنوات الدراسة</w:t>
      </w:r>
    </w:p>
    <w:tbl>
      <w:tblPr>
        <w:tblStyle w:val="TableGrid"/>
        <w:bidiVisual/>
        <w:tblW w:w="0" w:type="auto"/>
        <w:tblLook w:val="04A0" w:firstRow="1" w:lastRow="0" w:firstColumn="1" w:lastColumn="0" w:noHBand="0" w:noVBand="1"/>
      </w:tblPr>
      <w:tblGrid>
        <w:gridCol w:w="564"/>
        <w:gridCol w:w="4550"/>
        <w:gridCol w:w="992"/>
        <w:gridCol w:w="992"/>
        <w:gridCol w:w="992"/>
        <w:gridCol w:w="981"/>
      </w:tblGrid>
      <w:tr w:rsidR="004346D9" w:rsidRPr="006F5AD1" w14:paraId="38DFF583" w14:textId="77777777" w:rsidTr="008070B1">
        <w:tc>
          <w:tcPr>
            <w:tcW w:w="564" w:type="dxa"/>
            <w:vMerge w:val="restart"/>
            <w:shd w:val="clear" w:color="auto" w:fill="D0CECE" w:themeFill="background2" w:themeFillShade="E6"/>
          </w:tcPr>
          <w:bookmarkEnd w:id="65"/>
          <w:p w14:paraId="0D16558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lastRenderedPageBreak/>
              <w:t>م</w:t>
            </w:r>
          </w:p>
        </w:tc>
        <w:tc>
          <w:tcPr>
            <w:tcW w:w="4550" w:type="dxa"/>
            <w:vMerge w:val="restart"/>
            <w:shd w:val="clear" w:color="auto" w:fill="D0CECE" w:themeFill="background2" w:themeFillShade="E6"/>
          </w:tcPr>
          <w:p w14:paraId="2CDC23E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الاتجاه</w:t>
            </w:r>
          </w:p>
        </w:tc>
        <w:tc>
          <w:tcPr>
            <w:tcW w:w="1984" w:type="dxa"/>
            <w:gridSpan w:val="2"/>
            <w:shd w:val="clear" w:color="auto" w:fill="D0CECE" w:themeFill="background2" w:themeFillShade="E6"/>
          </w:tcPr>
          <w:p w14:paraId="1459A15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الحرة</w:t>
            </w:r>
          </w:p>
        </w:tc>
        <w:tc>
          <w:tcPr>
            <w:tcW w:w="1973" w:type="dxa"/>
            <w:gridSpan w:val="2"/>
            <w:shd w:val="clear" w:color="auto" w:fill="D0CECE" w:themeFill="background2" w:themeFillShade="E6"/>
          </w:tcPr>
          <w:p w14:paraId="4D906E3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روسيا اليوم</w:t>
            </w:r>
          </w:p>
        </w:tc>
      </w:tr>
      <w:tr w:rsidR="00D1132F" w:rsidRPr="006F5AD1" w14:paraId="131C528E" w14:textId="77777777" w:rsidTr="008070B1">
        <w:tc>
          <w:tcPr>
            <w:tcW w:w="564" w:type="dxa"/>
            <w:vMerge/>
            <w:shd w:val="clear" w:color="auto" w:fill="D0CECE" w:themeFill="background2" w:themeFillShade="E6"/>
          </w:tcPr>
          <w:p w14:paraId="02DA86C6"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4550" w:type="dxa"/>
            <w:vMerge/>
            <w:shd w:val="clear" w:color="auto" w:fill="D0CECE" w:themeFill="background2" w:themeFillShade="E6"/>
          </w:tcPr>
          <w:p w14:paraId="147107CA"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992" w:type="dxa"/>
            <w:shd w:val="clear" w:color="auto" w:fill="D0CECE" w:themeFill="background2" w:themeFillShade="E6"/>
          </w:tcPr>
          <w:p w14:paraId="4F448A2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92" w:type="dxa"/>
            <w:shd w:val="clear" w:color="auto" w:fill="D0CECE" w:themeFill="background2" w:themeFillShade="E6"/>
          </w:tcPr>
          <w:p w14:paraId="1374ECB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c>
          <w:tcPr>
            <w:tcW w:w="992" w:type="dxa"/>
            <w:shd w:val="clear" w:color="auto" w:fill="D0CECE" w:themeFill="background2" w:themeFillShade="E6"/>
          </w:tcPr>
          <w:p w14:paraId="07AAB7B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81" w:type="dxa"/>
            <w:shd w:val="clear" w:color="auto" w:fill="D0CECE" w:themeFill="background2" w:themeFillShade="E6"/>
          </w:tcPr>
          <w:p w14:paraId="3B56FC5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r>
      <w:tr w:rsidR="004346D9" w:rsidRPr="006F5AD1" w14:paraId="142CE1B0" w14:textId="77777777" w:rsidTr="008070B1">
        <w:tc>
          <w:tcPr>
            <w:tcW w:w="564" w:type="dxa"/>
            <w:shd w:val="clear" w:color="auto" w:fill="D0CECE" w:themeFill="background2" w:themeFillShade="E6"/>
          </w:tcPr>
          <w:p w14:paraId="4097D21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4550" w:type="dxa"/>
          </w:tcPr>
          <w:p w14:paraId="1B63F1FC"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سلبي</w:t>
            </w:r>
          </w:p>
        </w:tc>
        <w:tc>
          <w:tcPr>
            <w:tcW w:w="992" w:type="dxa"/>
          </w:tcPr>
          <w:p w14:paraId="64470F6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59</w:t>
            </w:r>
          </w:p>
        </w:tc>
        <w:tc>
          <w:tcPr>
            <w:tcW w:w="992" w:type="dxa"/>
          </w:tcPr>
          <w:p w14:paraId="1527183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60.2</w:t>
            </w:r>
          </w:p>
        </w:tc>
        <w:tc>
          <w:tcPr>
            <w:tcW w:w="992" w:type="dxa"/>
          </w:tcPr>
          <w:p w14:paraId="17D802F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21</w:t>
            </w:r>
          </w:p>
        </w:tc>
        <w:tc>
          <w:tcPr>
            <w:tcW w:w="981" w:type="dxa"/>
          </w:tcPr>
          <w:p w14:paraId="54F69E8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18</w:t>
            </w:r>
          </w:p>
        </w:tc>
      </w:tr>
      <w:tr w:rsidR="004346D9" w:rsidRPr="006F5AD1" w14:paraId="2684CDF2" w14:textId="77777777" w:rsidTr="008070B1">
        <w:tc>
          <w:tcPr>
            <w:tcW w:w="564" w:type="dxa"/>
            <w:shd w:val="clear" w:color="auto" w:fill="D0CECE" w:themeFill="background2" w:themeFillShade="E6"/>
          </w:tcPr>
          <w:p w14:paraId="18DAD05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4550" w:type="dxa"/>
          </w:tcPr>
          <w:p w14:paraId="1D776450"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إيجابي</w:t>
            </w:r>
          </w:p>
        </w:tc>
        <w:tc>
          <w:tcPr>
            <w:tcW w:w="992" w:type="dxa"/>
          </w:tcPr>
          <w:p w14:paraId="0850083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12</w:t>
            </w:r>
          </w:p>
        </w:tc>
        <w:tc>
          <w:tcPr>
            <w:tcW w:w="992" w:type="dxa"/>
          </w:tcPr>
          <w:p w14:paraId="0157CD7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12.2</w:t>
            </w:r>
          </w:p>
        </w:tc>
        <w:tc>
          <w:tcPr>
            <w:tcW w:w="992" w:type="dxa"/>
          </w:tcPr>
          <w:p w14:paraId="207243D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90</w:t>
            </w:r>
          </w:p>
        </w:tc>
        <w:tc>
          <w:tcPr>
            <w:tcW w:w="981" w:type="dxa"/>
          </w:tcPr>
          <w:p w14:paraId="5AA27C3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76.9</w:t>
            </w:r>
          </w:p>
        </w:tc>
      </w:tr>
      <w:tr w:rsidR="004346D9" w:rsidRPr="006F5AD1" w14:paraId="5673D683" w14:textId="77777777" w:rsidTr="008070B1">
        <w:tc>
          <w:tcPr>
            <w:tcW w:w="564" w:type="dxa"/>
            <w:shd w:val="clear" w:color="auto" w:fill="D0CECE" w:themeFill="background2" w:themeFillShade="E6"/>
          </w:tcPr>
          <w:p w14:paraId="4FDD8B4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4550" w:type="dxa"/>
          </w:tcPr>
          <w:p w14:paraId="01356F93"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محايد</w:t>
            </w:r>
          </w:p>
        </w:tc>
        <w:tc>
          <w:tcPr>
            <w:tcW w:w="992" w:type="dxa"/>
          </w:tcPr>
          <w:p w14:paraId="7A061E2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27</w:t>
            </w:r>
          </w:p>
        </w:tc>
        <w:tc>
          <w:tcPr>
            <w:tcW w:w="992" w:type="dxa"/>
          </w:tcPr>
          <w:p w14:paraId="57BF0659" w14:textId="77777777" w:rsidR="004346D9" w:rsidRPr="006F5AD1" w:rsidRDefault="004346D9" w:rsidP="009F0DE1">
            <w:pPr>
              <w:spacing w:line="360" w:lineRule="auto"/>
              <w:jc w:val="center"/>
              <w:rPr>
                <w:rFonts w:asciiTheme="majorBidi" w:hAnsiTheme="majorBidi" w:cstheme="majorBidi"/>
                <w:b/>
                <w:bCs/>
                <w:sz w:val="28"/>
                <w:szCs w:val="28"/>
                <w:rtl/>
              </w:rPr>
            </w:pPr>
            <w:bookmarkStart w:id="66" w:name="_Hlk93252977"/>
            <w:r w:rsidRPr="006F5AD1">
              <w:rPr>
                <w:rFonts w:asciiTheme="majorBidi" w:hAnsiTheme="majorBidi" w:cstheme="majorBidi"/>
                <w:b/>
                <w:bCs/>
                <w:sz w:val="28"/>
                <w:szCs w:val="28"/>
                <w:rtl/>
              </w:rPr>
              <w:t>27.6</w:t>
            </w:r>
            <w:bookmarkEnd w:id="66"/>
          </w:p>
        </w:tc>
        <w:tc>
          <w:tcPr>
            <w:tcW w:w="992" w:type="dxa"/>
          </w:tcPr>
          <w:p w14:paraId="56635D6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981" w:type="dxa"/>
          </w:tcPr>
          <w:p w14:paraId="3D03D0F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5.1</w:t>
            </w:r>
          </w:p>
        </w:tc>
      </w:tr>
      <w:tr w:rsidR="004346D9" w:rsidRPr="006F5AD1" w14:paraId="37A9241E" w14:textId="77777777" w:rsidTr="008070B1">
        <w:tc>
          <w:tcPr>
            <w:tcW w:w="5114" w:type="dxa"/>
            <w:gridSpan w:val="2"/>
          </w:tcPr>
          <w:p w14:paraId="34F9506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المجموع</w:t>
            </w:r>
          </w:p>
        </w:tc>
        <w:tc>
          <w:tcPr>
            <w:tcW w:w="992" w:type="dxa"/>
          </w:tcPr>
          <w:p w14:paraId="5B8F7AE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98</w:t>
            </w:r>
          </w:p>
        </w:tc>
        <w:tc>
          <w:tcPr>
            <w:tcW w:w="992" w:type="dxa"/>
          </w:tcPr>
          <w:p w14:paraId="2A6BD6A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c>
          <w:tcPr>
            <w:tcW w:w="992" w:type="dxa"/>
          </w:tcPr>
          <w:p w14:paraId="0617790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117</w:t>
            </w:r>
          </w:p>
        </w:tc>
        <w:tc>
          <w:tcPr>
            <w:tcW w:w="981" w:type="dxa"/>
          </w:tcPr>
          <w:p w14:paraId="4D89B9C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r>
    </w:tbl>
    <w:p w14:paraId="6EDB7367" w14:textId="77777777" w:rsidR="004346D9" w:rsidRPr="006F5AD1" w:rsidRDefault="004346D9" w:rsidP="009F0DE1">
      <w:pPr>
        <w:spacing w:line="360" w:lineRule="auto"/>
        <w:jc w:val="both"/>
        <w:rPr>
          <w:rFonts w:asciiTheme="majorBidi" w:hAnsiTheme="majorBidi" w:cstheme="majorBidi"/>
          <w:sz w:val="28"/>
          <w:szCs w:val="28"/>
          <w:rtl/>
        </w:rPr>
      </w:pPr>
      <w:bookmarkStart w:id="67" w:name="_Hlk93253907"/>
      <w:bookmarkStart w:id="68" w:name="_Hlk92877421"/>
      <w:r w:rsidRPr="006F5AD1">
        <w:rPr>
          <w:rFonts w:asciiTheme="majorBidi" w:hAnsiTheme="majorBidi" w:cstheme="majorBidi"/>
          <w:sz w:val="28"/>
          <w:szCs w:val="28"/>
          <w:rtl/>
        </w:rPr>
        <w:t xml:space="preserve">    تُظهر بيانات الجدول السابق </w:t>
      </w:r>
      <w:bookmarkEnd w:id="67"/>
      <w:r w:rsidRPr="006F5AD1">
        <w:rPr>
          <w:rFonts w:asciiTheme="majorBidi" w:hAnsiTheme="majorBidi" w:cstheme="majorBidi"/>
          <w:sz w:val="28"/>
          <w:szCs w:val="28"/>
          <w:rtl/>
        </w:rPr>
        <w:t xml:space="preserve">أن أغلب قضايا المقاومة الفلسطينية التي تناولتها قناة روسيا اليوم كان اتجاه معالجتها إيجابياً بنسبة (76.9%)، فيما كان الاتجاه الإيجابي نحو تناولها في قناة الحرة في المرتبة الأخيرة بنسبة (12.2%)، وجاء في المقدمة الاتجاه السلبي بنسبة (60.2%)، فيما احتل الاتجاه المحايد في قناة الحرة في المرتبة الثانية بنسبة (27.6%)، وتأخر الاتجاه المحايد نحو قضايا المقاومة الفلسطينية في قناة روسيا اليوم إلى المرتبة الأخيرة بنسبة (5.1%)، ويفسر الباحث اتجاه قناة روسيا اليوم الإيجابي نحو قضايا المقاومة الفلسطينية يأتي ضمن محاولات روسيا أخذ دور ريادي في المنطقة العربية بدعمها حركات المقاومة لإسرائيل باعتبارها حليف للولايات المتحدة الأمريكية، ومن ناحية أخرى يمكن القول أن اتجاه قناة الحرة إلى الحياد في بعض الموضوعات المطروحة تأتي في سياق محاولات الإعلام الأمريكي الظهور </w:t>
      </w:r>
      <w:bookmarkStart w:id="69" w:name="_Hlk93253034"/>
      <w:r w:rsidRPr="006F5AD1">
        <w:rPr>
          <w:rFonts w:asciiTheme="majorBidi" w:hAnsiTheme="majorBidi" w:cstheme="majorBidi"/>
          <w:sz w:val="28"/>
          <w:szCs w:val="28"/>
          <w:rtl/>
        </w:rPr>
        <w:t>بمظهر المحايد في الصراع الفلسطيني الإسرائيلي.</w:t>
      </w:r>
    </w:p>
    <w:bookmarkEnd w:id="68"/>
    <w:bookmarkEnd w:id="69"/>
    <w:p w14:paraId="73E734D2"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 xml:space="preserve">    واتفقت تلك النتيجة مع دراسة (الكساسبة، 2019) التي أشارت إلى ميل المعالجة الإخبارية للأزمة السورية في قناة روسيا اليوم للتأييد بنسبة (60%)، واتصف بالحياد في قناة فرانس 24 بنسبة (55%)، كما تتفق مع دراسة (أبو عرجة، سليمان،2018) التي أوضحت أن نسبة المعارضين للقضية الفلسطينية في برنامج ساعة حرة بقناة الحرة الأمريكية بنسبة (39.5%)، أما المؤيدون للقضية الفلسطينية في برنامج بانوراما بقناة روسيا اليوم فكانت نسبتهم (83.3%)، وكانت نسبة المحايدين للقضية الفلسطينية في قناة الحرة الأمريكية (14.8%)، وتتفق إلى حد ما مع دراسة (أبو شملة، 2017) التي أشارت إلى أن صورة المقاومة في الصحافة العربية كانت إيجابية بنسبة (79.4%)، وسلبية بنسبة (17.7%).</w:t>
      </w:r>
    </w:p>
    <w:p w14:paraId="07E2469E"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السؤال الخامس: ما مدى التوازن في التغطية الإخبارية لقضايا المقاومة الفلسطينية في قناتي الحرة الأمريكية، وروسيا اليوم؟</w:t>
      </w:r>
    </w:p>
    <w:p w14:paraId="0EBBC54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جدول (5) التوازن في تغطية قضايا المقاومة الفلسطينية في قنوات الدراسة</w:t>
      </w:r>
    </w:p>
    <w:tbl>
      <w:tblPr>
        <w:tblStyle w:val="TableGrid"/>
        <w:bidiVisual/>
        <w:tblW w:w="0" w:type="auto"/>
        <w:tblLook w:val="04A0" w:firstRow="1" w:lastRow="0" w:firstColumn="1" w:lastColumn="0" w:noHBand="0" w:noVBand="1"/>
      </w:tblPr>
      <w:tblGrid>
        <w:gridCol w:w="563"/>
        <w:gridCol w:w="4551"/>
        <w:gridCol w:w="992"/>
        <w:gridCol w:w="992"/>
        <w:gridCol w:w="992"/>
        <w:gridCol w:w="981"/>
      </w:tblGrid>
      <w:tr w:rsidR="004346D9" w:rsidRPr="006F5AD1" w14:paraId="3645865B" w14:textId="77777777" w:rsidTr="008070B1">
        <w:tc>
          <w:tcPr>
            <w:tcW w:w="563" w:type="dxa"/>
            <w:vMerge w:val="restart"/>
            <w:shd w:val="clear" w:color="auto" w:fill="D0CECE" w:themeFill="background2" w:themeFillShade="E6"/>
          </w:tcPr>
          <w:p w14:paraId="548C499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م</w:t>
            </w:r>
          </w:p>
        </w:tc>
        <w:tc>
          <w:tcPr>
            <w:tcW w:w="4551" w:type="dxa"/>
            <w:vMerge w:val="restart"/>
            <w:shd w:val="clear" w:color="auto" w:fill="D0CECE" w:themeFill="background2" w:themeFillShade="E6"/>
          </w:tcPr>
          <w:p w14:paraId="24F068B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التوازن</w:t>
            </w:r>
          </w:p>
        </w:tc>
        <w:tc>
          <w:tcPr>
            <w:tcW w:w="1984" w:type="dxa"/>
            <w:gridSpan w:val="2"/>
            <w:shd w:val="clear" w:color="auto" w:fill="D0CECE" w:themeFill="background2" w:themeFillShade="E6"/>
          </w:tcPr>
          <w:p w14:paraId="35EF2C0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الحرة</w:t>
            </w:r>
          </w:p>
        </w:tc>
        <w:tc>
          <w:tcPr>
            <w:tcW w:w="1973" w:type="dxa"/>
            <w:gridSpan w:val="2"/>
            <w:shd w:val="clear" w:color="auto" w:fill="D0CECE" w:themeFill="background2" w:themeFillShade="E6"/>
          </w:tcPr>
          <w:p w14:paraId="3378A45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روسيا اليوم</w:t>
            </w:r>
          </w:p>
        </w:tc>
      </w:tr>
      <w:tr w:rsidR="00545184" w:rsidRPr="006F5AD1" w14:paraId="11AE9375" w14:textId="77777777" w:rsidTr="008070B1">
        <w:tc>
          <w:tcPr>
            <w:tcW w:w="563" w:type="dxa"/>
            <w:vMerge/>
            <w:shd w:val="clear" w:color="auto" w:fill="D0CECE" w:themeFill="background2" w:themeFillShade="E6"/>
          </w:tcPr>
          <w:p w14:paraId="2440285A"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4551" w:type="dxa"/>
            <w:vMerge/>
            <w:shd w:val="clear" w:color="auto" w:fill="D0CECE" w:themeFill="background2" w:themeFillShade="E6"/>
          </w:tcPr>
          <w:p w14:paraId="4C58CFA0"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992" w:type="dxa"/>
            <w:shd w:val="clear" w:color="auto" w:fill="D0CECE" w:themeFill="background2" w:themeFillShade="E6"/>
          </w:tcPr>
          <w:p w14:paraId="0621F92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92" w:type="dxa"/>
            <w:shd w:val="clear" w:color="auto" w:fill="D0CECE" w:themeFill="background2" w:themeFillShade="E6"/>
          </w:tcPr>
          <w:p w14:paraId="60611B3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c>
          <w:tcPr>
            <w:tcW w:w="992" w:type="dxa"/>
            <w:shd w:val="clear" w:color="auto" w:fill="D0CECE" w:themeFill="background2" w:themeFillShade="E6"/>
          </w:tcPr>
          <w:p w14:paraId="085D43E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81" w:type="dxa"/>
            <w:shd w:val="clear" w:color="auto" w:fill="D0CECE" w:themeFill="background2" w:themeFillShade="E6"/>
          </w:tcPr>
          <w:p w14:paraId="7D03B11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r>
      <w:tr w:rsidR="004346D9" w:rsidRPr="006F5AD1" w14:paraId="534EB691" w14:textId="77777777" w:rsidTr="008070B1">
        <w:tc>
          <w:tcPr>
            <w:tcW w:w="563" w:type="dxa"/>
            <w:shd w:val="clear" w:color="auto" w:fill="D0CECE" w:themeFill="background2" w:themeFillShade="E6"/>
          </w:tcPr>
          <w:p w14:paraId="715BB4F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4551" w:type="dxa"/>
          </w:tcPr>
          <w:p w14:paraId="663A29D1"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عرض وجهة نظر واحدة</w:t>
            </w:r>
          </w:p>
        </w:tc>
        <w:tc>
          <w:tcPr>
            <w:tcW w:w="992" w:type="dxa"/>
          </w:tcPr>
          <w:p w14:paraId="606318D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61</w:t>
            </w:r>
          </w:p>
        </w:tc>
        <w:tc>
          <w:tcPr>
            <w:tcW w:w="992" w:type="dxa"/>
          </w:tcPr>
          <w:p w14:paraId="54BD72E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62.2</w:t>
            </w:r>
          </w:p>
        </w:tc>
        <w:tc>
          <w:tcPr>
            <w:tcW w:w="992" w:type="dxa"/>
          </w:tcPr>
          <w:p w14:paraId="02EE16F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98</w:t>
            </w:r>
          </w:p>
        </w:tc>
        <w:tc>
          <w:tcPr>
            <w:tcW w:w="981" w:type="dxa"/>
          </w:tcPr>
          <w:p w14:paraId="02F3855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83.8</w:t>
            </w:r>
          </w:p>
        </w:tc>
      </w:tr>
      <w:tr w:rsidR="004346D9" w:rsidRPr="006F5AD1" w14:paraId="7960B0AD" w14:textId="77777777" w:rsidTr="008070B1">
        <w:tc>
          <w:tcPr>
            <w:tcW w:w="563" w:type="dxa"/>
            <w:shd w:val="clear" w:color="auto" w:fill="D0CECE" w:themeFill="background2" w:themeFillShade="E6"/>
          </w:tcPr>
          <w:p w14:paraId="0DBEBB5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4551" w:type="dxa"/>
          </w:tcPr>
          <w:p w14:paraId="6926465B"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عرض وجهتي نظر</w:t>
            </w:r>
          </w:p>
        </w:tc>
        <w:tc>
          <w:tcPr>
            <w:tcW w:w="992" w:type="dxa"/>
          </w:tcPr>
          <w:p w14:paraId="7C66090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17</w:t>
            </w:r>
          </w:p>
        </w:tc>
        <w:tc>
          <w:tcPr>
            <w:tcW w:w="992" w:type="dxa"/>
          </w:tcPr>
          <w:p w14:paraId="7174D73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17.2</w:t>
            </w:r>
          </w:p>
        </w:tc>
        <w:tc>
          <w:tcPr>
            <w:tcW w:w="992" w:type="dxa"/>
          </w:tcPr>
          <w:p w14:paraId="2A72118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w:t>
            </w:r>
          </w:p>
        </w:tc>
        <w:tc>
          <w:tcPr>
            <w:tcW w:w="981" w:type="dxa"/>
          </w:tcPr>
          <w:p w14:paraId="751673A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6.8</w:t>
            </w:r>
          </w:p>
        </w:tc>
      </w:tr>
      <w:tr w:rsidR="004346D9" w:rsidRPr="006F5AD1" w14:paraId="4EBD5326" w14:textId="77777777" w:rsidTr="008070B1">
        <w:tc>
          <w:tcPr>
            <w:tcW w:w="563" w:type="dxa"/>
            <w:shd w:val="clear" w:color="auto" w:fill="D0CECE" w:themeFill="background2" w:themeFillShade="E6"/>
          </w:tcPr>
          <w:p w14:paraId="0D66CE5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4551" w:type="dxa"/>
          </w:tcPr>
          <w:p w14:paraId="3C07A6D1"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عرض أكثر من وجهتي نظر</w:t>
            </w:r>
          </w:p>
        </w:tc>
        <w:tc>
          <w:tcPr>
            <w:tcW w:w="992" w:type="dxa"/>
          </w:tcPr>
          <w:p w14:paraId="0C97826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12</w:t>
            </w:r>
          </w:p>
        </w:tc>
        <w:tc>
          <w:tcPr>
            <w:tcW w:w="992" w:type="dxa"/>
          </w:tcPr>
          <w:p w14:paraId="2B71B70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12.4</w:t>
            </w:r>
          </w:p>
        </w:tc>
        <w:tc>
          <w:tcPr>
            <w:tcW w:w="992" w:type="dxa"/>
          </w:tcPr>
          <w:p w14:paraId="44866D3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981" w:type="dxa"/>
          </w:tcPr>
          <w:p w14:paraId="7417C3B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5.1</w:t>
            </w:r>
          </w:p>
        </w:tc>
      </w:tr>
      <w:tr w:rsidR="004346D9" w:rsidRPr="006F5AD1" w14:paraId="07C6807A" w14:textId="77777777" w:rsidTr="008070B1">
        <w:tc>
          <w:tcPr>
            <w:tcW w:w="563" w:type="dxa"/>
            <w:shd w:val="clear" w:color="auto" w:fill="D0CECE" w:themeFill="background2" w:themeFillShade="E6"/>
          </w:tcPr>
          <w:p w14:paraId="502BADD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w:t>
            </w:r>
          </w:p>
        </w:tc>
        <w:tc>
          <w:tcPr>
            <w:tcW w:w="4551" w:type="dxa"/>
          </w:tcPr>
          <w:p w14:paraId="36B93DE4"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لا يعرض لأي وجهة نظر</w:t>
            </w:r>
          </w:p>
        </w:tc>
        <w:tc>
          <w:tcPr>
            <w:tcW w:w="992" w:type="dxa"/>
          </w:tcPr>
          <w:p w14:paraId="7B88286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w:t>
            </w:r>
          </w:p>
        </w:tc>
        <w:tc>
          <w:tcPr>
            <w:tcW w:w="992" w:type="dxa"/>
          </w:tcPr>
          <w:p w14:paraId="318393D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8.2</w:t>
            </w:r>
          </w:p>
        </w:tc>
        <w:tc>
          <w:tcPr>
            <w:tcW w:w="992" w:type="dxa"/>
          </w:tcPr>
          <w:p w14:paraId="1FCBB2C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981" w:type="dxa"/>
          </w:tcPr>
          <w:p w14:paraId="6496C9B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4.3</w:t>
            </w:r>
          </w:p>
        </w:tc>
      </w:tr>
      <w:tr w:rsidR="004346D9" w:rsidRPr="006F5AD1" w14:paraId="6D55008A" w14:textId="77777777" w:rsidTr="008070B1">
        <w:tc>
          <w:tcPr>
            <w:tcW w:w="5114" w:type="dxa"/>
            <w:gridSpan w:val="2"/>
          </w:tcPr>
          <w:p w14:paraId="653B84D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المجموع</w:t>
            </w:r>
          </w:p>
        </w:tc>
        <w:tc>
          <w:tcPr>
            <w:tcW w:w="992" w:type="dxa"/>
          </w:tcPr>
          <w:p w14:paraId="3764E32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98</w:t>
            </w:r>
          </w:p>
        </w:tc>
        <w:tc>
          <w:tcPr>
            <w:tcW w:w="992" w:type="dxa"/>
          </w:tcPr>
          <w:p w14:paraId="346A68D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c>
          <w:tcPr>
            <w:tcW w:w="992" w:type="dxa"/>
          </w:tcPr>
          <w:p w14:paraId="7143EF1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117</w:t>
            </w:r>
          </w:p>
        </w:tc>
        <w:tc>
          <w:tcPr>
            <w:tcW w:w="981" w:type="dxa"/>
          </w:tcPr>
          <w:p w14:paraId="56393FE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r>
    </w:tbl>
    <w:p w14:paraId="7102B1DB" w14:textId="77777777" w:rsidR="004346D9" w:rsidRPr="006F5AD1" w:rsidRDefault="004346D9" w:rsidP="009F0DE1">
      <w:pPr>
        <w:spacing w:line="360" w:lineRule="auto"/>
        <w:jc w:val="both"/>
        <w:rPr>
          <w:rFonts w:asciiTheme="majorBidi" w:hAnsiTheme="majorBidi" w:cstheme="majorBidi"/>
          <w:sz w:val="28"/>
          <w:szCs w:val="28"/>
          <w:rtl/>
        </w:rPr>
      </w:pPr>
      <w:bookmarkStart w:id="70" w:name="_Hlk93255225"/>
      <w:r w:rsidRPr="006F5AD1">
        <w:rPr>
          <w:rFonts w:asciiTheme="majorBidi" w:hAnsiTheme="majorBidi" w:cstheme="majorBidi"/>
          <w:sz w:val="28"/>
          <w:szCs w:val="28"/>
          <w:rtl/>
        </w:rPr>
        <w:t xml:space="preserve">    تُشير بيانات الجدول السابق إلى أن أغلب </w:t>
      </w:r>
      <w:bookmarkStart w:id="71" w:name="_Hlk92877771"/>
      <w:r w:rsidRPr="006F5AD1">
        <w:rPr>
          <w:rFonts w:asciiTheme="majorBidi" w:hAnsiTheme="majorBidi" w:cstheme="majorBidi"/>
          <w:sz w:val="28"/>
          <w:szCs w:val="28"/>
          <w:rtl/>
        </w:rPr>
        <w:t xml:space="preserve">قضايا المقاومة الفلسطينية </w:t>
      </w:r>
      <w:bookmarkEnd w:id="71"/>
      <w:r w:rsidRPr="006F5AD1">
        <w:rPr>
          <w:rFonts w:asciiTheme="majorBidi" w:hAnsiTheme="majorBidi" w:cstheme="majorBidi"/>
          <w:sz w:val="28"/>
          <w:szCs w:val="28"/>
          <w:rtl/>
        </w:rPr>
        <w:t>التي تناولتها قناة روسيا اليوم عرضتها من وجهة نظر واحدة بنسبة (83.8%)، وكذلك قناة الحرة بنسبة (62.2%)، فيما عرضت قناة الحرة  وجهتي نظر حول تلك القضايا بنسبة (17.2%)،  وعرضتها من خلال أكثر من وجهة نظر بنسبة (12.4%) أما قناة روسيا اليوم فقد عرضت قضايا المقاومة الفلسطينية  من خلال وجهتي نظر بنسبة (6.8%)، ومن خلال عرض أكثر من وجهة نظر بنسبة (5.1%)، وتتفق هذه النتيجة مع نتائج الجدول (3)</w:t>
      </w:r>
      <w:r w:rsidRPr="006F5AD1">
        <w:rPr>
          <w:rFonts w:asciiTheme="majorBidi" w:hAnsiTheme="majorBidi" w:cstheme="majorBidi"/>
          <w:color w:val="FF0000"/>
          <w:sz w:val="28"/>
          <w:szCs w:val="28"/>
          <w:rtl/>
        </w:rPr>
        <w:t xml:space="preserve"> </w:t>
      </w:r>
      <w:r w:rsidRPr="006F5AD1">
        <w:rPr>
          <w:rFonts w:asciiTheme="majorBidi" w:hAnsiTheme="majorBidi" w:cstheme="majorBidi"/>
          <w:sz w:val="28"/>
          <w:szCs w:val="28"/>
          <w:rtl/>
        </w:rPr>
        <w:t>حيث تتبنى كل قناة من قنوات الدراسة وجهة نظر تحاول فرضها على الجمهور المستهدف؛ لذا ترتفع نسبة عرض قضايا المقاومة من وجهة نظر واحدة، في حين يمكن تفسير ارتفاع نسبة عرض وجهتي نظر وأكثر من وجهة نظر لقضايا المقاومة الفلسطينية في قناة الحرة الأمريكية في محاولة لإقناع الجمهور بدرجة من الموضوعية في تناولها الإخباري.</w:t>
      </w:r>
    </w:p>
    <w:bookmarkEnd w:id="70"/>
    <w:p w14:paraId="0F6E04FD"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وتختلف هذه النتيجة مع دراسة (إبراهيم، 2016) التي أشارت إلى أن فئة (لا تشتمل على وجهات نظر) احتلت المرتبة الأولى في قناة فرانس 24 بنسبة (47.4%) وفي قناة الحرة بنسبة (45%) خلال معالجتها الإخبارية للقضايا السياسية العربية.</w:t>
      </w:r>
    </w:p>
    <w:p w14:paraId="0AC21D14"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السؤال السادس: مـــا أبـــرز القـــوى الفاعلـــة التـــي ركـــزت عليهـــا قناتي الحرة الأمريكية، وروسيا اليوم في التغطية الإخبارية لقضايا المقاومة الفلسطينية؟</w:t>
      </w:r>
    </w:p>
    <w:p w14:paraId="53E24076" w14:textId="77777777" w:rsidR="004346D9" w:rsidRPr="006F5AD1" w:rsidRDefault="004346D9" w:rsidP="009F0DE1">
      <w:pPr>
        <w:spacing w:line="360" w:lineRule="auto"/>
        <w:jc w:val="center"/>
        <w:rPr>
          <w:rFonts w:asciiTheme="majorBidi" w:hAnsiTheme="majorBidi" w:cstheme="majorBidi"/>
          <w:b/>
          <w:bCs/>
          <w:sz w:val="28"/>
          <w:szCs w:val="28"/>
          <w:rtl/>
        </w:rPr>
      </w:pPr>
      <w:bookmarkStart w:id="72" w:name="_Hlk92927235"/>
      <w:r w:rsidRPr="006F5AD1">
        <w:rPr>
          <w:rFonts w:asciiTheme="majorBidi" w:hAnsiTheme="majorBidi" w:cstheme="majorBidi"/>
          <w:b/>
          <w:bCs/>
          <w:sz w:val="28"/>
          <w:szCs w:val="28"/>
          <w:rtl/>
        </w:rPr>
        <w:t>جدول (6) القوى الفاعلة بقضايا المقاومة الفلسطينية في قنوات الدراسة</w:t>
      </w:r>
    </w:p>
    <w:tbl>
      <w:tblPr>
        <w:tblStyle w:val="TableGrid"/>
        <w:bidiVisual/>
        <w:tblW w:w="0" w:type="auto"/>
        <w:tblLook w:val="04A0" w:firstRow="1" w:lastRow="0" w:firstColumn="1" w:lastColumn="0" w:noHBand="0" w:noVBand="1"/>
      </w:tblPr>
      <w:tblGrid>
        <w:gridCol w:w="563"/>
        <w:gridCol w:w="4551"/>
        <w:gridCol w:w="992"/>
        <w:gridCol w:w="992"/>
        <w:gridCol w:w="992"/>
        <w:gridCol w:w="981"/>
      </w:tblGrid>
      <w:tr w:rsidR="004346D9" w:rsidRPr="006F5AD1" w14:paraId="53FB4302" w14:textId="77777777" w:rsidTr="008070B1">
        <w:tc>
          <w:tcPr>
            <w:tcW w:w="563" w:type="dxa"/>
            <w:vMerge w:val="restart"/>
            <w:shd w:val="clear" w:color="auto" w:fill="D0CECE" w:themeFill="background2" w:themeFillShade="E6"/>
          </w:tcPr>
          <w:bookmarkEnd w:id="72"/>
          <w:p w14:paraId="29CFD18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م</w:t>
            </w:r>
          </w:p>
        </w:tc>
        <w:tc>
          <w:tcPr>
            <w:tcW w:w="4551" w:type="dxa"/>
            <w:vMerge w:val="restart"/>
            <w:shd w:val="clear" w:color="auto" w:fill="D0CECE" w:themeFill="background2" w:themeFillShade="E6"/>
          </w:tcPr>
          <w:p w14:paraId="24A6CA2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القوى الفاعلة</w:t>
            </w:r>
          </w:p>
        </w:tc>
        <w:tc>
          <w:tcPr>
            <w:tcW w:w="1984" w:type="dxa"/>
            <w:gridSpan w:val="2"/>
            <w:shd w:val="clear" w:color="auto" w:fill="D0CECE" w:themeFill="background2" w:themeFillShade="E6"/>
          </w:tcPr>
          <w:p w14:paraId="2DA6931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الحرة</w:t>
            </w:r>
          </w:p>
        </w:tc>
        <w:tc>
          <w:tcPr>
            <w:tcW w:w="1973" w:type="dxa"/>
            <w:gridSpan w:val="2"/>
            <w:shd w:val="clear" w:color="auto" w:fill="D0CECE" w:themeFill="background2" w:themeFillShade="E6"/>
          </w:tcPr>
          <w:p w14:paraId="6A65870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روسيا اليوم</w:t>
            </w:r>
          </w:p>
        </w:tc>
      </w:tr>
      <w:tr w:rsidR="00D1132F" w:rsidRPr="006F5AD1" w14:paraId="73D7F005" w14:textId="77777777" w:rsidTr="008070B1">
        <w:tc>
          <w:tcPr>
            <w:tcW w:w="563" w:type="dxa"/>
            <w:vMerge/>
            <w:shd w:val="clear" w:color="auto" w:fill="D0CECE" w:themeFill="background2" w:themeFillShade="E6"/>
          </w:tcPr>
          <w:p w14:paraId="69468787"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4551" w:type="dxa"/>
            <w:vMerge/>
            <w:shd w:val="clear" w:color="auto" w:fill="D0CECE" w:themeFill="background2" w:themeFillShade="E6"/>
          </w:tcPr>
          <w:p w14:paraId="51CA4426"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992" w:type="dxa"/>
            <w:shd w:val="clear" w:color="auto" w:fill="D0CECE" w:themeFill="background2" w:themeFillShade="E6"/>
          </w:tcPr>
          <w:p w14:paraId="57A5342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92" w:type="dxa"/>
            <w:shd w:val="clear" w:color="auto" w:fill="D0CECE" w:themeFill="background2" w:themeFillShade="E6"/>
          </w:tcPr>
          <w:p w14:paraId="77CFA26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c>
          <w:tcPr>
            <w:tcW w:w="992" w:type="dxa"/>
            <w:shd w:val="clear" w:color="auto" w:fill="D0CECE" w:themeFill="background2" w:themeFillShade="E6"/>
          </w:tcPr>
          <w:p w14:paraId="73960D2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81" w:type="dxa"/>
            <w:shd w:val="clear" w:color="auto" w:fill="D0CECE" w:themeFill="background2" w:themeFillShade="E6"/>
          </w:tcPr>
          <w:p w14:paraId="5E8372C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r>
      <w:tr w:rsidR="004346D9" w:rsidRPr="006F5AD1" w14:paraId="628CB848" w14:textId="77777777" w:rsidTr="008070B1">
        <w:tc>
          <w:tcPr>
            <w:tcW w:w="563" w:type="dxa"/>
            <w:shd w:val="clear" w:color="auto" w:fill="D0CECE" w:themeFill="background2" w:themeFillShade="E6"/>
          </w:tcPr>
          <w:p w14:paraId="3E1FEFF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4551" w:type="dxa"/>
          </w:tcPr>
          <w:p w14:paraId="6A44E1C4"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قادة المقاومة الفلسطينية</w:t>
            </w:r>
          </w:p>
        </w:tc>
        <w:tc>
          <w:tcPr>
            <w:tcW w:w="992" w:type="dxa"/>
          </w:tcPr>
          <w:p w14:paraId="6F9607A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28</w:t>
            </w:r>
          </w:p>
        </w:tc>
        <w:tc>
          <w:tcPr>
            <w:tcW w:w="992" w:type="dxa"/>
          </w:tcPr>
          <w:p w14:paraId="69B0574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28.6</w:t>
            </w:r>
          </w:p>
        </w:tc>
        <w:tc>
          <w:tcPr>
            <w:tcW w:w="992" w:type="dxa"/>
          </w:tcPr>
          <w:p w14:paraId="2D110EE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45</w:t>
            </w:r>
          </w:p>
        </w:tc>
        <w:tc>
          <w:tcPr>
            <w:tcW w:w="981" w:type="dxa"/>
          </w:tcPr>
          <w:p w14:paraId="0275215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38.5</w:t>
            </w:r>
          </w:p>
        </w:tc>
      </w:tr>
      <w:tr w:rsidR="004346D9" w:rsidRPr="006F5AD1" w14:paraId="0D91F241" w14:textId="77777777" w:rsidTr="008070B1">
        <w:tc>
          <w:tcPr>
            <w:tcW w:w="563" w:type="dxa"/>
            <w:shd w:val="clear" w:color="auto" w:fill="D0CECE" w:themeFill="background2" w:themeFillShade="E6"/>
          </w:tcPr>
          <w:p w14:paraId="4B868C6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4551" w:type="dxa"/>
          </w:tcPr>
          <w:p w14:paraId="03C551FE"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قادة الفصائل الفلسطينية</w:t>
            </w:r>
          </w:p>
        </w:tc>
        <w:tc>
          <w:tcPr>
            <w:tcW w:w="992" w:type="dxa"/>
          </w:tcPr>
          <w:p w14:paraId="43E7397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19</w:t>
            </w:r>
          </w:p>
        </w:tc>
        <w:tc>
          <w:tcPr>
            <w:tcW w:w="992" w:type="dxa"/>
          </w:tcPr>
          <w:p w14:paraId="1893786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19.4</w:t>
            </w:r>
          </w:p>
        </w:tc>
        <w:tc>
          <w:tcPr>
            <w:tcW w:w="992" w:type="dxa"/>
          </w:tcPr>
          <w:p w14:paraId="6C7F8EF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25</w:t>
            </w:r>
          </w:p>
        </w:tc>
        <w:tc>
          <w:tcPr>
            <w:tcW w:w="981" w:type="dxa"/>
          </w:tcPr>
          <w:p w14:paraId="749B86D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21.4</w:t>
            </w:r>
          </w:p>
        </w:tc>
      </w:tr>
      <w:tr w:rsidR="004346D9" w:rsidRPr="006F5AD1" w14:paraId="7A7497ED" w14:textId="77777777" w:rsidTr="008070B1">
        <w:tc>
          <w:tcPr>
            <w:tcW w:w="563" w:type="dxa"/>
            <w:shd w:val="clear" w:color="auto" w:fill="D0CECE" w:themeFill="background2" w:themeFillShade="E6"/>
          </w:tcPr>
          <w:p w14:paraId="330767F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4551" w:type="dxa"/>
          </w:tcPr>
          <w:p w14:paraId="3E2CBCC9"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مسئولين فلسطينيين</w:t>
            </w:r>
          </w:p>
        </w:tc>
        <w:tc>
          <w:tcPr>
            <w:tcW w:w="992" w:type="dxa"/>
          </w:tcPr>
          <w:p w14:paraId="5553322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16</w:t>
            </w:r>
          </w:p>
        </w:tc>
        <w:tc>
          <w:tcPr>
            <w:tcW w:w="992" w:type="dxa"/>
          </w:tcPr>
          <w:p w14:paraId="73B6DDE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16.3</w:t>
            </w:r>
          </w:p>
        </w:tc>
        <w:tc>
          <w:tcPr>
            <w:tcW w:w="992" w:type="dxa"/>
          </w:tcPr>
          <w:p w14:paraId="496CA0F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12</w:t>
            </w:r>
          </w:p>
        </w:tc>
        <w:tc>
          <w:tcPr>
            <w:tcW w:w="981" w:type="dxa"/>
          </w:tcPr>
          <w:p w14:paraId="6767214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10.3</w:t>
            </w:r>
          </w:p>
        </w:tc>
      </w:tr>
      <w:tr w:rsidR="004346D9" w:rsidRPr="006F5AD1" w14:paraId="75F4046C" w14:textId="77777777" w:rsidTr="008070B1">
        <w:tc>
          <w:tcPr>
            <w:tcW w:w="563" w:type="dxa"/>
            <w:shd w:val="clear" w:color="auto" w:fill="D0CECE" w:themeFill="background2" w:themeFillShade="E6"/>
          </w:tcPr>
          <w:p w14:paraId="65F557F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w:t>
            </w:r>
          </w:p>
        </w:tc>
        <w:tc>
          <w:tcPr>
            <w:tcW w:w="4551" w:type="dxa"/>
          </w:tcPr>
          <w:p w14:paraId="103C2B66"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مسئولين اسرائيليين</w:t>
            </w:r>
          </w:p>
        </w:tc>
        <w:tc>
          <w:tcPr>
            <w:tcW w:w="992" w:type="dxa"/>
          </w:tcPr>
          <w:p w14:paraId="6F598FE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15</w:t>
            </w:r>
          </w:p>
        </w:tc>
        <w:tc>
          <w:tcPr>
            <w:tcW w:w="992" w:type="dxa"/>
          </w:tcPr>
          <w:p w14:paraId="59F2F61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15.3</w:t>
            </w:r>
          </w:p>
        </w:tc>
        <w:tc>
          <w:tcPr>
            <w:tcW w:w="992" w:type="dxa"/>
          </w:tcPr>
          <w:p w14:paraId="58D8F5A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981" w:type="dxa"/>
          </w:tcPr>
          <w:p w14:paraId="1655D5B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5.1</w:t>
            </w:r>
          </w:p>
        </w:tc>
      </w:tr>
      <w:tr w:rsidR="004346D9" w:rsidRPr="006F5AD1" w14:paraId="6285B661" w14:textId="77777777" w:rsidTr="008070B1">
        <w:tc>
          <w:tcPr>
            <w:tcW w:w="563" w:type="dxa"/>
            <w:shd w:val="clear" w:color="auto" w:fill="D0CECE" w:themeFill="background2" w:themeFillShade="E6"/>
          </w:tcPr>
          <w:p w14:paraId="2D5A9F9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lastRenderedPageBreak/>
              <w:t>5</w:t>
            </w:r>
          </w:p>
        </w:tc>
        <w:tc>
          <w:tcPr>
            <w:tcW w:w="4551" w:type="dxa"/>
          </w:tcPr>
          <w:p w14:paraId="08AA37F5"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المقاومين الفلسطينيين</w:t>
            </w:r>
          </w:p>
        </w:tc>
        <w:tc>
          <w:tcPr>
            <w:tcW w:w="992" w:type="dxa"/>
          </w:tcPr>
          <w:p w14:paraId="0531776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13</w:t>
            </w:r>
          </w:p>
        </w:tc>
        <w:tc>
          <w:tcPr>
            <w:tcW w:w="992" w:type="dxa"/>
          </w:tcPr>
          <w:p w14:paraId="55BDF27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13.3</w:t>
            </w:r>
          </w:p>
        </w:tc>
        <w:tc>
          <w:tcPr>
            <w:tcW w:w="992" w:type="dxa"/>
          </w:tcPr>
          <w:p w14:paraId="730AE55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19</w:t>
            </w:r>
          </w:p>
        </w:tc>
        <w:tc>
          <w:tcPr>
            <w:tcW w:w="981" w:type="dxa"/>
          </w:tcPr>
          <w:p w14:paraId="040C2F7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16.2</w:t>
            </w:r>
          </w:p>
        </w:tc>
      </w:tr>
      <w:tr w:rsidR="004346D9" w:rsidRPr="006F5AD1" w14:paraId="633F46E0" w14:textId="77777777" w:rsidTr="008070B1">
        <w:tc>
          <w:tcPr>
            <w:tcW w:w="563" w:type="dxa"/>
            <w:shd w:val="clear" w:color="auto" w:fill="D0CECE" w:themeFill="background2" w:themeFillShade="E6"/>
          </w:tcPr>
          <w:p w14:paraId="3EB2926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6</w:t>
            </w:r>
          </w:p>
        </w:tc>
        <w:tc>
          <w:tcPr>
            <w:tcW w:w="4551" w:type="dxa"/>
          </w:tcPr>
          <w:p w14:paraId="63A6B010"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مواطنين فلسطينيين</w:t>
            </w:r>
          </w:p>
        </w:tc>
        <w:tc>
          <w:tcPr>
            <w:tcW w:w="992" w:type="dxa"/>
          </w:tcPr>
          <w:p w14:paraId="0CBD365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992" w:type="dxa"/>
          </w:tcPr>
          <w:p w14:paraId="51D9BFD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5.1</w:t>
            </w:r>
          </w:p>
        </w:tc>
        <w:tc>
          <w:tcPr>
            <w:tcW w:w="992" w:type="dxa"/>
          </w:tcPr>
          <w:p w14:paraId="29A1124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w:t>
            </w:r>
          </w:p>
        </w:tc>
        <w:tc>
          <w:tcPr>
            <w:tcW w:w="981" w:type="dxa"/>
          </w:tcPr>
          <w:p w14:paraId="234683E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8.5</w:t>
            </w:r>
          </w:p>
        </w:tc>
      </w:tr>
      <w:tr w:rsidR="004346D9" w:rsidRPr="006F5AD1" w14:paraId="038730BA" w14:textId="77777777" w:rsidTr="008070B1">
        <w:tc>
          <w:tcPr>
            <w:tcW w:w="563" w:type="dxa"/>
            <w:shd w:val="clear" w:color="auto" w:fill="D0CECE" w:themeFill="background2" w:themeFillShade="E6"/>
          </w:tcPr>
          <w:p w14:paraId="0D8EF94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7</w:t>
            </w:r>
          </w:p>
        </w:tc>
        <w:tc>
          <w:tcPr>
            <w:tcW w:w="4551" w:type="dxa"/>
          </w:tcPr>
          <w:p w14:paraId="40FE2D4D"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مواطنين إسرائيليين</w:t>
            </w:r>
          </w:p>
        </w:tc>
        <w:tc>
          <w:tcPr>
            <w:tcW w:w="992" w:type="dxa"/>
          </w:tcPr>
          <w:p w14:paraId="721CBD4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992" w:type="dxa"/>
          </w:tcPr>
          <w:p w14:paraId="5395887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992" w:type="dxa"/>
          </w:tcPr>
          <w:p w14:paraId="2AA0D78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c>
          <w:tcPr>
            <w:tcW w:w="981" w:type="dxa"/>
          </w:tcPr>
          <w:p w14:paraId="77794CE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0</w:t>
            </w:r>
          </w:p>
        </w:tc>
      </w:tr>
      <w:tr w:rsidR="004346D9" w:rsidRPr="006F5AD1" w14:paraId="70C644D5" w14:textId="77777777" w:rsidTr="008070B1">
        <w:tc>
          <w:tcPr>
            <w:tcW w:w="5114" w:type="dxa"/>
            <w:gridSpan w:val="2"/>
          </w:tcPr>
          <w:p w14:paraId="7465131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المجموع</w:t>
            </w:r>
          </w:p>
        </w:tc>
        <w:tc>
          <w:tcPr>
            <w:tcW w:w="992" w:type="dxa"/>
          </w:tcPr>
          <w:p w14:paraId="6499D95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98</w:t>
            </w:r>
          </w:p>
        </w:tc>
        <w:tc>
          <w:tcPr>
            <w:tcW w:w="992" w:type="dxa"/>
          </w:tcPr>
          <w:p w14:paraId="7D3451E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c>
          <w:tcPr>
            <w:tcW w:w="992" w:type="dxa"/>
          </w:tcPr>
          <w:p w14:paraId="5B36B63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117</w:t>
            </w:r>
          </w:p>
        </w:tc>
        <w:tc>
          <w:tcPr>
            <w:tcW w:w="981" w:type="dxa"/>
          </w:tcPr>
          <w:p w14:paraId="5CF9A89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r>
    </w:tbl>
    <w:p w14:paraId="014B8942" w14:textId="77777777" w:rsidR="004346D9" w:rsidRPr="006F5AD1" w:rsidRDefault="004346D9" w:rsidP="009F0DE1">
      <w:pPr>
        <w:spacing w:line="360" w:lineRule="auto"/>
        <w:jc w:val="both"/>
        <w:rPr>
          <w:rFonts w:asciiTheme="majorBidi" w:hAnsiTheme="majorBidi" w:cstheme="majorBidi"/>
          <w:sz w:val="28"/>
          <w:szCs w:val="28"/>
          <w:rtl/>
        </w:rPr>
      </w:pPr>
      <w:bookmarkStart w:id="73" w:name="_Hlk93255242"/>
      <w:r w:rsidRPr="006F5AD1">
        <w:rPr>
          <w:rFonts w:asciiTheme="majorBidi" w:hAnsiTheme="majorBidi" w:cstheme="majorBidi"/>
          <w:sz w:val="28"/>
          <w:szCs w:val="28"/>
          <w:rtl/>
        </w:rPr>
        <w:t xml:space="preserve">    تُظهر بيانات الجدول السابق أن قادة المقاومة الفلسطينية كانت على رأس القوى الفاعلة بقضايا المقاومة الفلسطينية، التي عرضتها قناتي الدراسة، وذلك بنسبة (38.5%) في قناة روسيا اليوم، وبنسبة (28.6%) في قناة الحرة، فيما جاء في الترتيب الثاني قادة الفصائل الفلسطينية بنسبة (21.4%) في قناة روسيا اليوم، وبنسبة (19.4%) في قناة الحرة الأمريكية، أما الترتيب الثالث فقد احتلته فئة المسئولين الفلسطينيين في قناة الحرة بنسبة (16.3%) والترتيب الرابع في قناة روسيا اليوم بنسبة (10.3%)، فيما احتل المسئولون الإسرائيليون الترتيب الرابع بنسبة (15.3%) في قناة الحرة الأمريكية والترتيب السادس في قناة روسيا اليوم بنسبة (5.1%) أما فئة المقاومين الفلسطينيين فقد احتلت الترتيب الثالث في قناة روسيا اليوم بنسبة (16.2%)، وجاءت باقي الفئات بنسب أقل، ويتضح مما سبق اهتمام القنوات الأجنبية الناطقة باللغة العربية بقادة المقاومة كقوى فاعلة في القضايا المتعلقة بالمقاومة الفلسطينية باعتبارهم أصحاب القرار في كل العمليات العسكرية المقاومة للاحتلال الإسرائيلي هذا بالإضافة إلى قادة الفصائل الفلسطينية.</w:t>
      </w:r>
    </w:p>
    <w:p w14:paraId="5D2231B2" w14:textId="77777777" w:rsidR="004346D9" w:rsidRPr="006F5AD1" w:rsidRDefault="004346D9" w:rsidP="009F0DE1">
      <w:pPr>
        <w:spacing w:line="360" w:lineRule="auto"/>
        <w:jc w:val="both"/>
        <w:rPr>
          <w:rFonts w:asciiTheme="majorBidi" w:hAnsiTheme="majorBidi" w:cstheme="majorBidi"/>
          <w:sz w:val="28"/>
          <w:szCs w:val="28"/>
          <w:rtl/>
        </w:rPr>
      </w:pPr>
    </w:p>
    <w:bookmarkEnd w:id="73"/>
    <w:p w14:paraId="03D96C29"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 xml:space="preserve">السؤال السابع: ما هي عناصر الإبراز المستخدمة في التغطية الإخبارية لقضايا المقاومة الفلسطينية في قناتي الحرة الأمريكية، وروسيا اليوم؟ </w:t>
      </w:r>
    </w:p>
    <w:p w14:paraId="471702FD"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جدول (7) عناصر الإبراز المصاحبة لقضايا المقاومة الفلسطينية في قنوات الدراسة</w:t>
      </w:r>
    </w:p>
    <w:tbl>
      <w:tblPr>
        <w:tblStyle w:val="TableGrid"/>
        <w:bidiVisual/>
        <w:tblW w:w="0" w:type="auto"/>
        <w:tblLook w:val="04A0" w:firstRow="1" w:lastRow="0" w:firstColumn="1" w:lastColumn="0" w:noHBand="0" w:noVBand="1"/>
      </w:tblPr>
      <w:tblGrid>
        <w:gridCol w:w="563"/>
        <w:gridCol w:w="4551"/>
        <w:gridCol w:w="992"/>
        <w:gridCol w:w="992"/>
        <w:gridCol w:w="992"/>
        <w:gridCol w:w="981"/>
      </w:tblGrid>
      <w:tr w:rsidR="004346D9" w:rsidRPr="006F5AD1" w14:paraId="7B94F2A9" w14:textId="77777777" w:rsidTr="008070B1">
        <w:tc>
          <w:tcPr>
            <w:tcW w:w="563" w:type="dxa"/>
            <w:vMerge w:val="restart"/>
            <w:shd w:val="clear" w:color="auto" w:fill="D0CECE" w:themeFill="background2" w:themeFillShade="E6"/>
          </w:tcPr>
          <w:p w14:paraId="58DA703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م</w:t>
            </w:r>
          </w:p>
        </w:tc>
        <w:tc>
          <w:tcPr>
            <w:tcW w:w="4551" w:type="dxa"/>
            <w:vMerge w:val="restart"/>
            <w:shd w:val="clear" w:color="auto" w:fill="D0CECE" w:themeFill="background2" w:themeFillShade="E6"/>
          </w:tcPr>
          <w:p w14:paraId="4F0EB7D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عناصر الإبراز</w:t>
            </w:r>
          </w:p>
        </w:tc>
        <w:tc>
          <w:tcPr>
            <w:tcW w:w="1984" w:type="dxa"/>
            <w:gridSpan w:val="2"/>
            <w:shd w:val="clear" w:color="auto" w:fill="D0CECE" w:themeFill="background2" w:themeFillShade="E6"/>
          </w:tcPr>
          <w:p w14:paraId="02AF2A6B"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الحرة</w:t>
            </w:r>
          </w:p>
        </w:tc>
        <w:tc>
          <w:tcPr>
            <w:tcW w:w="1973" w:type="dxa"/>
            <w:gridSpan w:val="2"/>
            <w:shd w:val="clear" w:color="auto" w:fill="D0CECE" w:themeFill="background2" w:themeFillShade="E6"/>
          </w:tcPr>
          <w:p w14:paraId="14FAFBA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قناة روسيا اليوم</w:t>
            </w:r>
          </w:p>
        </w:tc>
      </w:tr>
      <w:tr w:rsidR="00D1132F" w:rsidRPr="006F5AD1" w14:paraId="4742F118" w14:textId="77777777" w:rsidTr="008070B1">
        <w:tc>
          <w:tcPr>
            <w:tcW w:w="563" w:type="dxa"/>
            <w:vMerge/>
            <w:shd w:val="clear" w:color="auto" w:fill="D0CECE" w:themeFill="background2" w:themeFillShade="E6"/>
          </w:tcPr>
          <w:p w14:paraId="1C2E28B2"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4551" w:type="dxa"/>
            <w:vMerge/>
            <w:shd w:val="clear" w:color="auto" w:fill="D0CECE" w:themeFill="background2" w:themeFillShade="E6"/>
          </w:tcPr>
          <w:p w14:paraId="31DBEC56" w14:textId="77777777" w:rsidR="004346D9" w:rsidRPr="006F5AD1" w:rsidRDefault="004346D9" w:rsidP="009F0DE1">
            <w:pPr>
              <w:spacing w:line="360" w:lineRule="auto"/>
              <w:jc w:val="center"/>
              <w:rPr>
                <w:rFonts w:asciiTheme="majorBidi" w:hAnsiTheme="majorBidi" w:cstheme="majorBidi"/>
                <w:b/>
                <w:bCs/>
                <w:sz w:val="28"/>
                <w:szCs w:val="28"/>
                <w:rtl/>
              </w:rPr>
            </w:pPr>
          </w:p>
        </w:tc>
        <w:tc>
          <w:tcPr>
            <w:tcW w:w="992" w:type="dxa"/>
            <w:shd w:val="clear" w:color="auto" w:fill="D0CECE" w:themeFill="background2" w:themeFillShade="E6"/>
          </w:tcPr>
          <w:p w14:paraId="5D06778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92" w:type="dxa"/>
            <w:shd w:val="clear" w:color="auto" w:fill="D0CECE" w:themeFill="background2" w:themeFillShade="E6"/>
          </w:tcPr>
          <w:p w14:paraId="5C238F04"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c>
          <w:tcPr>
            <w:tcW w:w="992" w:type="dxa"/>
            <w:shd w:val="clear" w:color="auto" w:fill="D0CECE" w:themeFill="background2" w:themeFillShade="E6"/>
          </w:tcPr>
          <w:p w14:paraId="5B326FA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ك</w:t>
            </w:r>
          </w:p>
        </w:tc>
        <w:tc>
          <w:tcPr>
            <w:tcW w:w="981" w:type="dxa"/>
            <w:shd w:val="clear" w:color="auto" w:fill="D0CECE" w:themeFill="background2" w:themeFillShade="E6"/>
          </w:tcPr>
          <w:p w14:paraId="38F26CC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w:t>
            </w:r>
          </w:p>
        </w:tc>
      </w:tr>
      <w:tr w:rsidR="004346D9" w:rsidRPr="006F5AD1" w14:paraId="7542A6B8" w14:textId="77777777" w:rsidTr="008070B1">
        <w:tc>
          <w:tcPr>
            <w:tcW w:w="563" w:type="dxa"/>
            <w:shd w:val="clear" w:color="auto" w:fill="D0CECE" w:themeFill="background2" w:themeFillShade="E6"/>
          </w:tcPr>
          <w:p w14:paraId="6E27FC6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w:t>
            </w:r>
          </w:p>
        </w:tc>
        <w:tc>
          <w:tcPr>
            <w:tcW w:w="4551" w:type="dxa"/>
          </w:tcPr>
          <w:p w14:paraId="0F0B280E"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تقارير مصورة للمراسلين</w:t>
            </w:r>
          </w:p>
        </w:tc>
        <w:tc>
          <w:tcPr>
            <w:tcW w:w="992" w:type="dxa"/>
          </w:tcPr>
          <w:p w14:paraId="3A0C67B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14</w:t>
            </w:r>
          </w:p>
        </w:tc>
        <w:tc>
          <w:tcPr>
            <w:tcW w:w="992" w:type="dxa"/>
          </w:tcPr>
          <w:p w14:paraId="08F4C8E1"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31.1</w:t>
            </w:r>
          </w:p>
        </w:tc>
        <w:tc>
          <w:tcPr>
            <w:tcW w:w="992" w:type="dxa"/>
          </w:tcPr>
          <w:p w14:paraId="31CB25F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25</w:t>
            </w:r>
          </w:p>
        </w:tc>
        <w:tc>
          <w:tcPr>
            <w:tcW w:w="981" w:type="dxa"/>
          </w:tcPr>
          <w:p w14:paraId="597B965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45.5</w:t>
            </w:r>
          </w:p>
        </w:tc>
      </w:tr>
      <w:tr w:rsidR="004346D9" w:rsidRPr="006F5AD1" w14:paraId="22BE9333" w14:textId="77777777" w:rsidTr="008070B1">
        <w:tc>
          <w:tcPr>
            <w:tcW w:w="563" w:type="dxa"/>
            <w:shd w:val="clear" w:color="auto" w:fill="D0CECE" w:themeFill="background2" w:themeFillShade="E6"/>
          </w:tcPr>
          <w:p w14:paraId="1902E65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w:t>
            </w:r>
          </w:p>
        </w:tc>
        <w:tc>
          <w:tcPr>
            <w:tcW w:w="4551" w:type="dxa"/>
          </w:tcPr>
          <w:p w14:paraId="1F4C7200"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صور حية</w:t>
            </w:r>
          </w:p>
        </w:tc>
        <w:tc>
          <w:tcPr>
            <w:tcW w:w="992" w:type="dxa"/>
          </w:tcPr>
          <w:p w14:paraId="52BE394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11</w:t>
            </w:r>
          </w:p>
        </w:tc>
        <w:tc>
          <w:tcPr>
            <w:tcW w:w="992" w:type="dxa"/>
          </w:tcPr>
          <w:p w14:paraId="66A8130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24.4</w:t>
            </w:r>
          </w:p>
        </w:tc>
        <w:tc>
          <w:tcPr>
            <w:tcW w:w="992" w:type="dxa"/>
          </w:tcPr>
          <w:p w14:paraId="58EE391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13</w:t>
            </w:r>
          </w:p>
        </w:tc>
        <w:tc>
          <w:tcPr>
            <w:tcW w:w="981" w:type="dxa"/>
          </w:tcPr>
          <w:p w14:paraId="46115A36"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23.6</w:t>
            </w:r>
          </w:p>
        </w:tc>
      </w:tr>
      <w:tr w:rsidR="004346D9" w:rsidRPr="006F5AD1" w14:paraId="5F3B1CB0" w14:textId="77777777" w:rsidTr="008070B1">
        <w:tc>
          <w:tcPr>
            <w:tcW w:w="563" w:type="dxa"/>
            <w:shd w:val="clear" w:color="auto" w:fill="D0CECE" w:themeFill="background2" w:themeFillShade="E6"/>
          </w:tcPr>
          <w:p w14:paraId="0421CD3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3</w:t>
            </w:r>
          </w:p>
        </w:tc>
        <w:tc>
          <w:tcPr>
            <w:tcW w:w="4551" w:type="dxa"/>
          </w:tcPr>
          <w:p w14:paraId="1FCB8277"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صور ثابتة</w:t>
            </w:r>
          </w:p>
        </w:tc>
        <w:tc>
          <w:tcPr>
            <w:tcW w:w="992" w:type="dxa"/>
          </w:tcPr>
          <w:p w14:paraId="5D58D8E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w:t>
            </w:r>
          </w:p>
        </w:tc>
        <w:tc>
          <w:tcPr>
            <w:tcW w:w="992" w:type="dxa"/>
          </w:tcPr>
          <w:p w14:paraId="3485452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20</w:t>
            </w:r>
          </w:p>
        </w:tc>
        <w:tc>
          <w:tcPr>
            <w:tcW w:w="992" w:type="dxa"/>
          </w:tcPr>
          <w:p w14:paraId="77BA7D9F"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7</w:t>
            </w:r>
          </w:p>
        </w:tc>
        <w:tc>
          <w:tcPr>
            <w:tcW w:w="981" w:type="dxa"/>
          </w:tcPr>
          <w:p w14:paraId="48722D2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12.7</w:t>
            </w:r>
          </w:p>
        </w:tc>
      </w:tr>
      <w:tr w:rsidR="004346D9" w:rsidRPr="006F5AD1" w14:paraId="6E41F3CA" w14:textId="77777777" w:rsidTr="008070B1">
        <w:tc>
          <w:tcPr>
            <w:tcW w:w="563" w:type="dxa"/>
            <w:shd w:val="clear" w:color="auto" w:fill="D0CECE" w:themeFill="background2" w:themeFillShade="E6"/>
          </w:tcPr>
          <w:p w14:paraId="79C87EE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w:t>
            </w:r>
          </w:p>
        </w:tc>
        <w:tc>
          <w:tcPr>
            <w:tcW w:w="4551" w:type="dxa"/>
          </w:tcPr>
          <w:p w14:paraId="1BB849A5"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احصائيات وإنفوجرافيك</w:t>
            </w:r>
          </w:p>
        </w:tc>
        <w:tc>
          <w:tcPr>
            <w:tcW w:w="992" w:type="dxa"/>
          </w:tcPr>
          <w:p w14:paraId="07EDF292"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7</w:t>
            </w:r>
          </w:p>
        </w:tc>
        <w:tc>
          <w:tcPr>
            <w:tcW w:w="992" w:type="dxa"/>
          </w:tcPr>
          <w:p w14:paraId="4E7F844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15.6</w:t>
            </w:r>
          </w:p>
        </w:tc>
        <w:tc>
          <w:tcPr>
            <w:tcW w:w="992" w:type="dxa"/>
          </w:tcPr>
          <w:p w14:paraId="0D02B5AC"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981" w:type="dxa"/>
          </w:tcPr>
          <w:p w14:paraId="3C003019"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9.1</w:t>
            </w:r>
          </w:p>
        </w:tc>
      </w:tr>
      <w:tr w:rsidR="004346D9" w:rsidRPr="006F5AD1" w14:paraId="62C46805" w14:textId="77777777" w:rsidTr="008070B1">
        <w:tc>
          <w:tcPr>
            <w:tcW w:w="563" w:type="dxa"/>
            <w:shd w:val="clear" w:color="auto" w:fill="D0CECE" w:themeFill="background2" w:themeFillShade="E6"/>
          </w:tcPr>
          <w:p w14:paraId="73327BE0"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4551" w:type="dxa"/>
          </w:tcPr>
          <w:p w14:paraId="72C72500" w14:textId="77777777" w:rsidR="004346D9" w:rsidRPr="006F5AD1" w:rsidRDefault="004346D9" w:rsidP="009F0DE1">
            <w:pPr>
              <w:spacing w:line="360" w:lineRule="auto"/>
              <w:rPr>
                <w:rFonts w:asciiTheme="majorBidi" w:hAnsiTheme="majorBidi" w:cstheme="majorBidi"/>
                <w:b/>
                <w:bCs/>
                <w:sz w:val="28"/>
                <w:szCs w:val="28"/>
                <w:rtl/>
              </w:rPr>
            </w:pPr>
            <w:r w:rsidRPr="006F5AD1">
              <w:rPr>
                <w:rFonts w:asciiTheme="majorBidi" w:hAnsiTheme="majorBidi" w:cstheme="majorBidi"/>
                <w:b/>
                <w:bCs/>
                <w:sz w:val="28"/>
                <w:szCs w:val="28"/>
                <w:rtl/>
              </w:rPr>
              <w:t>رسوم وخرائط</w:t>
            </w:r>
          </w:p>
        </w:tc>
        <w:tc>
          <w:tcPr>
            <w:tcW w:w="992" w:type="dxa"/>
          </w:tcPr>
          <w:p w14:paraId="5CE36F1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w:t>
            </w:r>
          </w:p>
        </w:tc>
        <w:tc>
          <w:tcPr>
            <w:tcW w:w="992" w:type="dxa"/>
          </w:tcPr>
          <w:p w14:paraId="1C2A2D4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8.9</w:t>
            </w:r>
          </w:p>
        </w:tc>
        <w:tc>
          <w:tcPr>
            <w:tcW w:w="992" w:type="dxa"/>
          </w:tcPr>
          <w:p w14:paraId="19171DA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w:t>
            </w:r>
          </w:p>
        </w:tc>
        <w:tc>
          <w:tcPr>
            <w:tcW w:w="981" w:type="dxa"/>
          </w:tcPr>
          <w:p w14:paraId="26D8B5D5"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9.1</w:t>
            </w:r>
          </w:p>
        </w:tc>
      </w:tr>
      <w:tr w:rsidR="004346D9" w:rsidRPr="006F5AD1" w14:paraId="177F2579" w14:textId="77777777" w:rsidTr="008070B1">
        <w:tc>
          <w:tcPr>
            <w:tcW w:w="5114" w:type="dxa"/>
            <w:gridSpan w:val="2"/>
          </w:tcPr>
          <w:p w14:paraId="23D77823"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المجموع</w:t>
            </w:r>
          </w:p>
        </w:tc>
        <w:tc>
          <w:tcPr>
            <w:tcW w:w="992" w:type="dxa"/>
          </w:tcPr>
          <w:p w14:paraId="1C2894E8"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45</w:t>
            </w:r>
          </w:p>
        </w:tc>
        <w:tc>
          <w:tcPr>
            <w:tcW w:w="992" w:type="dxa"/>
          </w:tcPr>
          <w:p w14:paraId="5BE558FA"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c>
          <w:tcPr>
            <w:tcW w:w="992" w:type="dxa"/>
          </w:tcPr>
          <w:p w14:paraId="089360B7"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55</w:t>
            </w:r>
          </w:p>
        </w:tc>
        <w:tc>
          <w:tcPr>
            <w:tcW w:w="981" w:type="dxa"/>
          </w:tcPr>
          <w:p w14:paraId="18F2038E" w14:textId="77777777" w:rsidR="004346D9" w:rsidRPr="006F5AD1" w:rsidRDefault="004346D9" w:rsidP="009F0DE1">
            <w:pPr>
              <w:spacing w:line="360" w:lineRule="auto"/>
              <w:jc w:val="center"/>
              <w:rPr>
                <w:rFonts w:asciiTheme="majorBidi" w:hAnsiTheme="majorBidi" w:cstheme="majorBidi"/>
                <w:b/>
                <w:bCs/>
                <w:sz w:val="28"/>
                <w:szCs w:val="28"/>
                <w:rtl/>
              </w:rPr>
            </w:pPr>
            <w:r w:rsidRPr="006F5AD1">
              <w:rPr>
                <w:rFonts w:asciiTheme="majorBidi" w:hAnsiTheme="majorBidi" w:cstheme="majorBidi"/>
                <w:b/>
                <w:bCs/>
                <w:sz w:val="28"/>
                <w:szCs w:val="28"/>
                <w:rtl/>
              </w:rPr>
              <w:t>100%</w:t>
            </w:r>
          </w:p>
        </w:tc>
      </w:tr>
    </w:tbl>
    <w:p w14:paraId="03CD3FFE" w14:textId="77777777" w:rsidR="004346D9" w:rsidRPr="006F5AD1" w:rsidRDefault="004346D9" w:rsidP="009F0DE1">
      <w:pPr>
        <w:spacing w:line="360" w:lineRule="auto"/>
        <w:jc w:val="both"/>
        <w:rPr>
          <w:rFonts w:asciiTheme="majorBidi" w:hAnsiTheme="majorBidi" w:cstheme="majorBidi"/>
          <w:sz w:val="28"/>
          <w:szCs w:val="28"/>
          <w:rtl/>
        </w:rPr>
      </w:pPr>
      <w:bookmarkStart w:id="74" w:name="_Hlk93255261"/>
      <w:r w:rsidRPr="006F5AD1">
        <w:rPr>
          <w:rFonts w:asciiTheme="majorBidi" w:hAnsiTheme="majorBidi" w:cstheme="majorBidi"/>
          <w:sz w:val="28"/>
          <w:szCs w:val="28"/>
          <w:rtl/>
        </w:rPr>
        <w:lastRenderedPageBreak/>
        <w:t xml:space="preserve">    توضح بيانات الجدول السابق أن عناصر الإبراز المصاحبة لأخبار المقاومة الفلسطينية في الفضائيات الدولية الناطقة باللغة العربية تنوعت، حيث جاء في الترتيب الأول تقارير مصورة للمراسلين بنسبة (45.5%) في قناة روسيا اليوم، وبنسبة (31.1%) في قناة الحرة، فيما احتل المرتبة الثانية الصور الحية بنسبة (24.4%) في قناة الحرة، وبنسبة (23.6%) في قناة روسيا اليوم، يليها الصور الثابتة بنسبة (20%) في قناة الحرة، وبنسبة (12.7%) في قناة روسيا اليوم ثم باقي الفئات بنسب أقل، ويعد ارتفاع نسبة استخدام التقارير المصورة للمراسلين والصور الحية كعناصر إبراز دليل على اهتمام الفضائيات الدولية بقضايا المقاومة الفلسطينية خاصة خلال العدوان الإسرائيلي على غزة عام 2021م.</w:t>
      </w:r>
    </w:p>
    <w:bookmarkEnd w:id="74"/>
    <w:p w14:paraId="741CAD1D"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وتتفق هذه النتيجة مع دراسة (أبو عرجة، سليمان،2018) التي أشارت إلى أن مقاطع الفيديو المصورة أكثر عناصر الإبراز المصاحبة لموضوعات القضية الفلسطينية في قناتي روسيا اليوم، والحرة الأمريكية، ثم الصور الثابتة، وتتفق كذلك مع دراسة (إبراهيم، 2016) التي بينت ارتفاع نسبة أخبار القضايا السياسية العربية التي تقدمها القنوات الفضائية الموجهة باللغة العربية من خلال مذيع ومادة فيلمية أو تسجيلية بنسبة (33.5%)، يليها مذيع ورسائل مراسلين بنسبة (31.5%).</w:t>
      </w:r>
    </w:p>
    <w:p w14:paraId="0B2A3A6F" w14:textId="77777777" w:rsidR="004346D9" w:rsidRPr="006F5AD1" w:rsidRDefault="004346D9" w:rsidP="009F0DE1">
      <w:pPr>
        <w:spacing w:line="360" w:lineRule="auto"/>
        <w:jc w:val="both"/>
        <w:rPr>
          <w:rFonts w:asciiTheme="majorBidi" w:hAnsiTheme="majorBidi" w:cstheme="majorBidi"/>
          <w:b/>
          <w:bCs/>
          <w:sz w:val="28"/>
          <w:szCs w:val="28"/>
          <w:rtl/>
        </w:rPr>
      </w:pPr>
      <w:r w:rsidRPr="006F5AD1">
        <w:rPr>
          <w:rFonts w:asciiTheme="majorBidi" w:hAnsiTheme="majorBidi" w:cstheme="majorBidi"/>
          <w:b/>
          <w:bCs/>
          <w:sz w:val="28"/>
          <w:szCs w:val="28"/>
          <w:rtl/>
        </w:rPr>
        <w:t>النتائج العامة:</w:t>
      </w:r>
    </w:p>
    <w:p w14:paraId="6E106267" w14:textId="77777777" w:rsidR="004346D9" w:rsidRPr="006F5AD1" w:rsidRDefault="004346D9" w:rsidP="009F0DE1">
      <w:pPr>
        <w:spacing w:line="360" w:lineRule="auto"/>
        <w:jc w:val="both"/>
        <w:rPr>
          <w:rFonts w:asciiTheme="majorBidi" w:hAnsiTheme="majorBidi" w:cstheme="majorBidi"/>
          <w:sz w:val="28"/>
          <w:szCs w:val="28"/>
          <w:rtl/>
        </w:rPr>
      </w:pPr>
      <w:r w:rsidRPr="006F5AD1">
        <w:rPr>
          <w:rFonts w:asciiTheme="majorBidi" w:hAnsiTheme="majorBidi" w:cstheme="majorBidi"/>
          <w:sz w:val="28"/>
          <w:szCs w:val="28"/>
          <w:rtl/>
        </w:rPr>
        <w:t>قام الباحث بتحليل مضمون (96) نشرة أخبار في قناتي الحرة الأمريكية، وروسيا اليوم بأسلوب الأسبوع الصناعي من النشرات الإخبارية الرئيسية في الفترة من (ا/أكتوبر/ 2020م) وحتى (30/ سبتمبر/ 2021م)، لتحقيق هدف الدراسة في التعرف على كيفية التغطية الإخبارية لقضايا المقاومة الفلسطينية في الفضائيات الدولية، وكشف تحليل مضمون النشرات عن جملة من النتائج كما يلي:</w:t>
      </w:r>
    </w:p>
    <w:p w14:paraId="059BFE76" w14:textId="77777777" w:rsidR="004346D9" w:rsidRPr="006F5AD1" w:rsidRDefault="004346D9" w:rsidP="009F0DE1">
      <w:pPr>
        <w:pStyle w:val="ListParagraph"/>
        <w:numPr>
          <w:ilvl w:val="0"/>
          <w:numId w:val="12"/>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 اتفقتا قناة الحرة الأمريكية، وقناة روسيا اليوم في ترتيب الأجندة الإعلامية فيما يتعلق بقضايا المقاومة الفلسطينية خلال فترة الدراسة حيث كانت إطلاق صواريخ المقاومة في مقدمة القضايا، يليها عمليات عسكرية للمقاومة ثم غارات إسرائيلية، يليها باقي الفئات بنسب أقل.</w:t>
      </w:r>
    </w:p>
    <w:p w14:paraId="4C7D9DDA" w14:textId="77777777" w:rsidR="004346D9" w:rsidRPr="006F5AD1" w:rsidRDefault="004346D9" w:rsidP="009F0DE1">
      <w:pPr>
        <w:pStyle w:val="ListParagraph"/>
        <w:numPr>
          <w:ilvl w:val="0"/>
          <w:numId w:val="12"/>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احتل مراسلو القناة الترتيب الأول في قناة الحرة، وقناة روسيا اليوم، كمصدر للمعلومات حول قضايا المقاومة الفلسطينية، وحتلت المصادر الذاتية في القناة الترتيب الثاني في قناتي الدراسة، فيما احتلت وسائل الإعلام (صحف – إذاعة – تلفزيون) المرتبة الثالثة، وحصلت باقي الفئات على نسب أقل.</w:t>
      </w:r>
    </w:p>
    <w:p w14:paraId="0A1D9BC0" w14:textId="77777777" w:rsidR="004346D9" w:rsidRPr="006F5AD1" w:rsidRDefault="004346D9" w:rsidP="009F0DE1">
      <w:pPr>
        <w:pStyle w:val="ListParagraph"/>
        <w:numPr>
          <w:ilvl w:val="0"/>
          <w:numId w:val="12"/>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ارتفاع نسبة الاستمالات العقلانية التي استخدمتها قناة الحرة الأمريكية في عرض قضايا المقاومة الفلسطينية، فيما ارتفعت نسبة الاستمالات العاطفية التي استخدمتها قناة روسيا، وزادت نسبة اعتماد قناة الحرة الأمريكية على الاستمالات التي تمزج بين الاستمالات العاطفية والمنطقية.</w:t>
      </w:r>
    </w:p>
    <w:p w14:paraId="2CECC947" w14:textId="77777777" w:rsidR="004346D9" w:rsidRPr="006F5AD1" w:rsidRDefault="004346D9" w:rsidP="009F0DE1">
      <w:pPr>
        <w:pStyle w:val="ListParagraph"/>
        <w:numPr>
          <w:ilvl w:val="0"/>
          <w:numId w:val="12"/>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lastRenderedPageBreak/>
        <w:t>هيمن الاتجاه الإيجابي نحو قضايا المقاومة الفلسطينية على أخبار قناة روسيا اليوم بنسبة وصلت إلى (76.9%)، فيما كان الاتجاه السلبي نحو تلك القضايا في قناة الحرة الأمريكية بنسبة (60.2%)، فيما احتل الاتجاه المحايد في قناة الحرة في المرتبة الثانية، وتأخر في قناة روسيا اليوم إلى المرتبة الأخيرة.</w:t>
      </w:r>
    </w:p>
    <w:p w14:paraId="12F268EF" w14:textId="77777777" w:rsidR="004346D9" w:rsidRPr="006F5AD1" w:rsidRDefault="004346D9" w:rsidP="009F0DE1">
      <w:pPr>
        <w:pStyle w:val="ListParagraph"/>
        <w:numPr>
          <w:ilvl w:val="0"/>
          <w:numId w:val="12"/>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طغى عرض وجهة نظر واحدة على معظم قضايا المقاومة الفلسطينية التي تناولتها قناتي الدراسة بنسبة (83.8%) في قناة روسيا اليوم، وبنسبة (62.2%) في قناة الحرة الأمريكية، أما عرض وجهتي نظر حول تلك القضايا فجاءت في المرتبة الثانية في قناتي الدراسة.</w:t>
      </w:r>
    </w:p>
    <w:p w14:paraId="78B05EE1" w14:textId="77777777" w:rsidR="004346D9" w:rsidRPr="006F5AD1" w:rsidRDefault="004346D9" w:rsidP="009F0DE1">
      <w:pPr>
        <w:pStyle w:val="ListParagraph"/>
        <w:numPr>
          <w:ilvl w:val="0"/>
          <w:numId w:val="12"/>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كان قادة المقاومة الفلسطينية على رأس القوى الفاعلة بقضايا المقاومة الفلسطينية التي عرضتها قناتي الدراسة، فيما جاء في الترتيب الثاني قادة الفصائل الفلسطينية، أما الترتيب الثالث فقد احتلته فئة مسئولين فلسطينيين في قناة الحرة، والترتيب الرابع في قناة روسيا اليوم.</w:t>
      </w:r>
    </w:p>
    <w:p w14:paraId="2134D793" w14:textId="54812E7D" w:rsidR="004346D9" w:rsidRPr="006F5AD1" w:rsidRDefault="004346D9" w:rsidP="009F0DE1">
      <w:pPr>
        <w:pStyle w:val="ListParagraph"/>
        <w:numPr>
          <w:ilvl w:val="0"/>
          <w:numId w:val="12"/>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تنوعت عناصر الإبراز المصاحبة لأخبار المقاومة الفلسطينية في الفضائيات الدولية الناطقة باللغة العربية، حيث جاء في الترتيب الأول تقارير مصورة للمراسلين في قناة روسيا اليوم، وقناة الحرة، فيما احتل المرتبة الثانية الصور الحية، يليها الصور الثابتة، ثم باقي الفئات بنسب أقل.</w:t>
      </w:r>
    </w:p>
    <w:p w14:paraId="7AE15A88" w14:textId="77777777" w:rsidR="00920FEB" w:rsidRPr="006F5AD1" w:rsidRDefault="00920FEB" w:rsidP="009F0DE1">
      <w:pPr>
        <w:pStyle w:val="ListParagraph"/>
        <w:bidi/>
        <w:spacing w:after="160" w:line="360" w:lineRule="auto"/>
        <w:contextualSpacing/>
        <w:jc w:val="both"/>
        <w:rPr>
          <w:rFonts w:asciiTheme="majorBidi" w:hAnsiTheme="majorBidi" w:cstheme="majorBidi"/>
          <w:sz w:val="28"/>
          <w:szCs w:val="28"/>
        </w:rPr>
      </w:pPr>
    </w:p>
    <w:p w14:paraId="0D515237" w14:textId="785AF54B" w:rsidR="00920FEB" w:rsidRPr="006F5AD1" w:rsidRDefault="00920FEB" w:rsidP="009F0DE1">
      <w:pPr>
        <w:spacing w:line="360" w:lineRule="auto"/>
        <w:jc w:val="both"/>
        <w:rPr>
          <w:rFonts w:asciiTheme="majorBidi" w:hAnsiTheme="majorBidi" w:cstheme="majorBidi"/>
          <w:b/>
          <w:bCs/>
          <w:sz w:val="28"/>
          <w:szCs w:val="28"/>
          <w:rtl/>
        </w:rPr>
      </w:pPr>
      <w:bookmarkStart w:id="75" w:name="_Hlk93276064"/>
      <w:r w:rsidRPr="006F5AD1">
        <w:rPr>
          <w:rFonts w:asciiTheme="majorBidi" w:hAnsiTheme="majorBidi" w:cstheme="majorBidi"/>
          <w:b/>
          <w:bCs/>
          <w:sz w:val="28"/>
          <w:szCs w:val="28"/>
          <w:rtl/>
          <w:lang w:bidi="ar-LB"/>
        </w:rPr>
        <w:t>الهوامش و</w:t>
      </w:r>
      <w:r w:rsidR="004346D9" w:rsidRPr="006F5AD1">
        <w:rPr>
          <w:rFonts w:asciiTheme="majorBidi" w:hAnsiTheme="majorBidi" w:cstheme="majorBidi"/>
          <w:b/>
          <w:bCs/>
          <w:sz w:val="28"/>
          <w:szCs w:val="28"/>
          <w:rtl/>
        </w:rPr>
        <w:t>المراجع:</w:t>
      </w:r>
    </w:p>
    <w:p w14:paraId="3C644C56" w14:textId="77777777" w:rsidR="00920FEB" w:rsidRPr="006F5AD1" w:rsidRDefault="00920FEB" w:rsidP="009F0DE1">
      <w:pPr>
        <w:pStyle w:val="FootnoteText"/>
        <w:spacing w:line="360" w:lineRule="auto"/>
        <w:ind w:left="413" w:hangingChars="147" w:hanging="413"/>
        <w:jc w:val="both"/>
        <w:rPr>
          <w:rFonts w:asciiTheme="majorBidi" w:hAnsiTheme="majorBidi" w:cstheme="majorBidi"/>
          <w:sz w:val="28"/>
          <w:szCs w:val="28"/>
          <w:rtl/>
        </w:rPr>
      </w:pPr>
      <w:r w:rsidRPr="006F5AD1">
        <w:rPr>
          <w:rFonts w:asciiTheme="majorBidi" w:hAnsiTheme="majorBidi" w:cstheme="majorBidi"/>
          <w:sz w:val="28"/>
          <w:szCs w:val="28"/>
          <w:rtl/>
        </w:rPr>
        <w:t xml:space="preserve">(*) أسماء السادة الأساتذة المحكمين: </w:t>
      </w:r>
    </w:p>
    <w:p w14:paraId="6ED15A5A" w14:textId="77777777" w:rsidR="00920FEB" w:rsidRPr="006F5AD1" w:rsidRDefault="00920FEB" w:rsidP="009F0DE1">
      <w:pPr>
        <w:pStyle w:val="FootnoteText"/>
        <w:spacing w:line="360" w:lineRule="auto"/>
        <w:ind w:left="413" w:hangingChars="147" w:hanging="413"/>
        <w:jc w:val="both"/>
        <w:rPr>
          <w:rFonts w:asciiTheme="majorBidi" w:hAnsiTheme="majorBidi" w:cstheme="majorBidi"/>
          <w:sz w:val="28"/>
          <w:szCs w:val="28"/>
          <w:rtl/>
        </w:rPr>
      </w:pPr>
      <w:r w:rsidRPr="006F5AD1">
        <w:rPr>
          <w:rFonts w:asciiTheme="majorBidi" w:hAnsiTheme="majorBidi" w:cstheme="majorBidi"/>
          <w:sz w:val="28"/>
          <w:szCs w:val="28"/>
          <w:rtl/>
        </w:rPr>
        <w:t>1- د. إبراهيم المصري، أستاذ الاعلام المساعد، جامعة الاسراء.</w:t>
      </w:r>
    </w:p>
    <w:p w14:paraId="70842A19" w14:textId="77777777" w:rsidR="00920FEB" w:rsidRPr="006F5AD1" w:rsidRDefault="00920FEB" w:rsidP="009F0DE1">
      <w:pPr>
        <w:pStyle w:val="FootnoteText"/>
        <w:spacing w:line="360" w:lineRule="auto"/>
        <w:ind w:left="413" w:hangingChars="147" w:hanging="413"/>
        <w:jc w:val="both"/>
        <w:rPr>
          <w:rFonts w:asciiTheme="majorBidi" w:hAnsiTheme="majorBidi" w:cstheme="majorBidi"/>
          <w:sz w:val="28"/>
          <w:szCs w:val="28"/>
          <w:rtl/>
        </w:rPr>
      </w:pPr>
      <w:r w:rsidRPr="006F5AD1">
        <w:rPr>
          <w:rFonts w:asciiTheme="majorBidi" w:hAnsiTheme="majorBidi" w:cstheme="majorBidi"/>
          <w:sz w:val="28"/>
          <w:szCs w:val="28"/>
          <w:rtl/>
        </w:rPr>
        <w:t xml:space="preserve">2- د. احمد حماد، استاذ الإعلام المساعد- جامعة الأقصى. </w:t>
      </w:r>
    </w:p>
    <w:p w14:paraId="19500795" w14:textId="77777777" w:rsidR="00920FEB" w:rsidRPr="006F5AD1" w:rsidRDefault="00920FEB" w:rsidP="009F0DE1">
      <w:pPr>
        <w:pStyle w:val="FootnoteText"/>
        <w:spacing w:line="360" w:lineRule="auto"/>
        <w:ind w:left="413" w:hangingChars="147" w:hanging="413"/>
        <w:jc w:val="both"/>
        <w:rPr>
          <w:rFonts w:asciiTheme="majorBidi" w:hAnsiTheme="majorBidi" w:cstheme="majorBidi"/>
          <w:sz w:val="28"/>
          <w:szCs w:val="28"/>
          <w:rtl/>
        </w:rPr>
      </w:pPr>
      <w:r w:rsidRPr="006F5AD1">
        <w:rPr>
          <w:rFonts w:asciiTheme="majorBidi" w:hAnsiTheme="majorBidi" w:cstheme="majorBidi"/>
          <w:sz w:val="28"/>
          <w:szCs w:val="28"/>
          <w:rtl/>
        </w:rPr>
        <w:t>3- د. آمال سعد، أستاذ الإعلام المشارك، جامعة المنصورة.</w:t>
      </w:r>
    </w:p>
    <w:p w14:paraId="2E3F9468" w14:textId="77777777" w:rsidR="00920FEB" w:rsidRPr="006F5AD1" w:rsidRDefault="00920FEB" w:rsidP="009F0DE1">
      <w:pPr>
        <w:pStyle w:val="FootnoteText"/>
        <w:spacing w:line="360" w:lineRule="auto"/>
        <w:ind w:left="413" w:hangingChars="147" w:hanging="413"/>
        <w:jc w:val="both"/>
        <w:rPr>
          <w:rFonts w:asciiTheme="majorBidi" w:hAnsiTheme="majorBidi" w:cstheme="majorBidi"/>
          <w:sz w:val="28"/>
          <w:szCs w:val="28"/>
          <w:rtl/>
        </w:rPr>
      </w:pPr>
      <w:r w:rsidRPr="006F5AD1">
        <w:rPr>
          <w:rFonts w:asciiTheme="majorBidi" w:hAnsiTheme="majorBidi" w:cstheme="majorBidi"/>
          <w:sz w:val="28"/>
          <w:szCs w:val="28"/>
          <w:rtl/>
        </w:rPr>
        <w:t xml:space="preserve">4- </w:t>
      </w:r>
      <w:bookmarkStart w:id="76" w:name="_Hlk81006571"/>
      <w:r w:rsidRPr="006F5AD1">
        <w:rPr>
          <w:rFonts w:asciiTheme="majorBidi" w:hAnsiTheme="majorBidi" w:cstheme="majorBidi"/>
          <w:sz w:val="28"/>
          <w:szCs w:val="28"/>
          <w:rtl/>
        </w:rPr>
        <w:t>د. خالد أبو قوطة، استاذ الإذاعة والتلفزيون المساعد- كلية فلسطين التقنية.</w:t>
      </w:r>
      <w:bookmarkEnd w:id="76"/>
    </w:p>
    <w:p w14:paraId="4B6D98C5" w14:textId="77777777" w:rsidR="00920FEB" w:rsidRPr="006F5AD1" w:rsidRDefault="00920FEB" w:rsidP="009F0DE1">
      <w:pPr>
        <w:pStyle w:val="FootnoteText"/>
        <w:spacing w:line="360" w:lineRule="auto"/>
        <w:ind w:left="413" w:hangingChars="147" w:hanging="413"/>
        <w:jc w:val="both"/>
        <w:rPr>
          <w:rFonts w:asciiTheme="majorBidi" w:hAnsiTheme="majorBidi" w:cstheme="majorBidi"/>
          <w:sz w:val="28"/>
          <w:szCs w:val="28"/>
          <w:rtl/>
        </w:rPr>
      </w:pPr>
      <w:r w:rsidRPr="006F5AD1">
        <w:rPr>
          <w:rFonts w:asciiTheme="majorBidi" w:hAnsiTheme="majorBidi" w:cstheme="majorBidi"/>
          <w:sz w:val="28"/>
          <w:szCs w:val="28"/>
          <w:rtl/>
        </w:rPr>
        <w:t xml:space="preserve">5- د. عائد مقداد، أستاذ الإذاعة والتلفزيون المساعد، جامعة الأقصى.  </w:t>
      </w:r>
    </w:p>
    <w:p w14:paraId="543A04F3" w14:textId="5297214B" w:rsidR="00920FEB" w:rsidRPr="006F5AD1" w:rsidRDefault="00920FEB" w:rsidP="009F0DE1">
      <w:pPr>
        <w:pStyle w:val="FootnoteText"/>
        <w:spacing w:line="360" w:lineRule="auto"/>
        <w:ind w:left="413" w:hangingChars="147" w:hanging="413"/>
        <w:jc w:val="both"/>
        <w:rPr>
          <w:rFonts w:asciiTheme="majorBidi" w:hAnsiTheme="majorBidi" w:cstheme="majorBidi"/>
          <w:sz w:val="28"/>
          <w:szCs w:val="28"/>
          <w:rtl/>
        </w:rPr>
        <w:sectPr w:rsidR="00920FEB" w:rsidRPr="006F5AD1" w:rsidSect="00B042E4">
          <w:headerReference w:type="default" r:id="rId28"/>
          <w:footerReference w:type="default" r:id="rId29"/>
          <w:footnotePr>
            <w:numFmt w:val="chicago"/>
          </w:footnotePr>
          <w:pgSz w:w="12240" w:h="15840"/>
          <w:pgMar w:top="1440" w:right="1440" w:bottom="1440" w:left="1440" w:header="720" w:footer="720" w:gutter="0"/>
          <w:cols w:space="720"/>
          <w:docGrid w:linePitch="360"/>
        </w:sectPr>
      </w:pPr>
      <w:r w:rsidRPr="006F5AD1">
        <w:rPr>
          <w:rFonts w:asciiTheme="majorBidi" w:hAnsiTheme="majorBidi" w:cstheme="majorBidi"/>
          <w:sz w:val="28"/>
          <w:szCs w:val="28"/>
          <w:rtl/>
        </w:rPr>
        <w:t>-</w:t>
      </w:r>
      <w:r w:rsidRPr="006F5AD1">
        <w:rPr>
          <w:rFonts w:asciiTheme="majorBidi" w:eastAsia="Calibri" w:hAnsiTheme="majorBidi" w:cstheme="majorBidi"/>
          <w:sz w:val="28"/>
          <w:szCs w:val="28"/>
          <w:rtl/>
          <w:lang w:bidi="ar-EG"/>
        </w:rPr>
        <w:t>تم اجراء اختبار الثبات مع د. حسين سعد، أستاذ الإذاعة والتلفزيون المساعد- جامعة القدس المفتوح</w:t>
      </w:r>
    </w:p>
    <w:p w14:paraId="1EA55322"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lastRenderedPageBreak/>
        <w:t xml:space="preserve">إبراهيم، داليا عثمان، (2016). المعالجة الإخبارية للقضايا السياسية العربية في القنوات </w:t>
      </w:r>
      <w:bookmarkStart w:id="77" w:name="_Hlk92231222"/>
      <w:r w:rsidRPr="006F5AD1">
        <w:rPr>
          <w:rFonts w:asciiTheme="majorBidi" w:hAnsiTheme="majorBidi" w:cstheme="majorBidi"/>
          <w:sz w:val="28"/>
          <w:szCs w:val="28"/>
          <w:rtl/>
        </w:rPr>
        <w:t>الفضائية الموجهة باللغة العربية</w:t>
      </w:r>
      <w:bookmarkEnd w:id="77"/>
      <w:r w:rsidRPr="006F5AD1">
        <w:rPr>
          <w:rFonts w:asciiTheme="majorBidi" w:hAnsiTheme="majorBidi" w:cstheme="majorBidi"/>
          <w:sz w:val="28"/>
          <w:szCs w:val="28"/>
          <w:rtl/>
        </w:rPr>
        <w:t>، رسالة ماجستير غير منشورة، كلية الإعلام، جامعة القاهرة.</w:t>
      </w:r>
    </w:p>
    <w:p w14:paraId="47730BDB"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إبراهيم، شيرين إبراهيم منصور، (2016). معالجة القنوات الإخبارية التليفزيونية الدولية لقضايا الأمن القومي المصري، رسالة ماجستير غير منشورة، جامعة الإسكندرية، كلية الآداب، قسم الاتصال والإعلام.</w:t>
      </w:r>
    </w:p>
    <w:p w14:paraId="239AAC7F"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أبو زهرة، دينا يحيا زكي، (2020). العوامل المؤثرة على مصداقية المحتوى البرامجي للفضائيات العربية وتشكيل اهتمامات الجمهور، المجلة العلمية لبحوث الإعلام وتكنولوجيا الاتصال، كلية الإعلام وتكنولوجيا الاتصال، جامعة جنوب الوادي، العدد 8، يوليو ديسمبر 2020، ص ص 1-37.</w:t>
      </w:r>
    </w:p>
    <w:p w14:paraId="7FD8591A"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أبو شملة، عبد الكريم، (2017). صورة المقاومة الفلسطينية في الصحافة العربية: دراسة تحليلية مقارنة، </w:t>
      </w:r>
      <w:bookmarkStart w:id="78" w:name="_Hlk90929347"/>
      <w:r w:rsidRPr="006F5AD1">
        <w:rPr>
          <w:rFonts w:asciiTheme="majorBidi" w:hAnsiTheme="majorBidi" w:cstheme="majorBidi"/>
          <w:sz w:val="28"/>
          <w:szCs w:val="28"/>
          <w:rtl/>
        </w:rPr>
        <w:t>الجامعة الإسلامية- غزة، كلية الآداب، قسم الصحافة.</w:t>
      </w:r>
      <w:bookmarkEnd w:id="78"/>
    </w:p>
    <w:p w14:paraId="29DF39E6"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أبو عرجة، تيسير، سليمان، رشا محمد على، (2018). معالجة البرامج الحوارية في قناتي روسيا اليوم والحرة القضية الفلسطينية، مجلة الباحث الإعلامي، مج10، ع40، ص ص 183-204.</w:t>
      </w:r>
    </w:p>
    <w:p w14:paraId="73BD0558"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الحطاب، محمد عبد شعبان، (2021). معالجة المواقع الإلكترونية للإذاعات المحلية الفلسطينية لقضايا المقاومة، رسالة ماجستير غير منشورة، الجامعة الإسلامية- غزة، كلية الآداب قسم الصحافة.</w:t>
      </w:r>
    </w:p>
    <w:p w14:paraId="3582E42D"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الشيخ، عبد الله محمد، (2017). معالجة قناتي الحرة وروسيا اليوم للقضايا السياسية العربية في نشراتها الإخبارية: دراسة تحليلية مقارنة، رسالة ماجستير غير منشورة، الأردن، جامعة اليرموك، كلية الإعلام.</w:t>
      </w:r>
    </w:p>
    <w:p w14:paraId="797858B4"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الكتري، روان، (2018). اتجاهات صفحات الرأي في الصحف الفلسطينية اليومية نحو المقاومة: دراسة تحليلية مقارنة، رسالة ماجستير غير منشورة، الجامعة الإسلامية- غزة، كلية الآداب، قسم الصحافة.</w:t>
      </w:r>
      <w:bookmarkEnd w:id="75"/>
    </w:p>
    <w:p w14:paraId="18EFE0BD"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الكساسبة، موسى سالم، (2019). المعالجة الإخبارية للأزمة السورية في القنوات الفضائية الموجهة باللغة العربية: دراسة تحليلية مقارنة لقناتي (روسيا اليوم، وفرانس24) إنموذجاً، </w:t>
      </w:r>
      <w:bookmarkStart w:id="79" w:name="_Hlk92232728"/>
      <w:r w:rsidRPr="006F5AD1">
        <w:rPr>
          <w:rFonts w:asciiTheme="majorBidi" w:hAnsiTheme="majorBidi" w:cstheme="majorBidi"/>
          <w:sz w:val="28"/>
          <w:szCs w:val="28"/>
          <w:rtl/>
        </w:rPr>
        <w:t>رسالة ماجستير غير منشورة</w:t>
      </w:r>
      <w:bookmarkEnd w:id="79"/>
      <w:r w:rsidRPr="006F5AD1">
        <w:rPr>
          <w:rFonts w:asciiTheme="majorBidi" w:hAnsiTheme="majorBidi" w:cstheme="majorBidi"/>
          <w:sz w:val="28"/>
          <w:szCs w:val="28"/>
          <w:rtl/>
        </w:rPr>
        <w:t>، الأردن، جامعة الشرق الأوسط، كلية الإعلام.</w:t>
      </w:r>
    </w:p>
    <w:p w14:paraId="458D6324"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المشابقة، بسام، (2014). نظريات الإعلام، عمان: دار الأسامة للنشر والتوزيع.</w:t>
      </w:r>
    </w:p>
    <w:p w14:paraId="5C21238F"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بالنافز، مارك، وآخرون، (2017). نظريات ومناهج الإعلام، ترجمة عاطف حطيبة، ط1، القاهرة: دار النشر للجامعات.</w:t>
      </w:r>
    </w:p>
    <w:p w14:paraId="7E5E09B9"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lastRenderedPageBreak/>
        <w:t xml:space="preserve">بويحي، نصر الدين، كبحول، طالب، (2021)، اتجاهات التغطية الإعلامية نحو قضايا الدول الإسلامية في العالم الغربي الناطق باللغة العربية ودورها في تشكيل الصورة الذهنية لدى الجمهور </w:t>
      </w:r>
      <w:r w:rsidRPr="006F5AD1">
        <w:rPr>
          <w:rFonts w:asciiTheme="majorBidi" w:hAnsiTheme="majorBidi" w:cstheme="majorBidi"/>
          <w:sz w:val="28"/>
          <w:szCs w:val="28"/>
        </w:rPr>
        <w:t xml:space="preserve">– </w:t>
      </w:r>
      <w:r w:rsidRPr="006F5AD1">
        <w:rPr>
          <w:rFonts w:asciiTheme="majorBidi" w:hAnsiTheme="majorBidi" w:cstheme="majorBidi"/>
          <w:sz w:val="28"/>
          <w:szCs w:val="28"/>
          <w:rtl/>
        </w:rPr>
        <w:t>دراسة تحليلية للمواد الإخبارية في موقع قناة فرانس 24، مجلة الاتصال والصحافة، مج8، ع1، ص ص 3-24</w:t>
      </w:r>
    </w:p>
    <w:p w14:paraId="78A80A2C"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حجاب، محمد، (2010) نظريات الاتصال، ط1، القاهرة: دار الفجر للنشر والتوزيع.</w:t>
      </w:r>
    </w:p>
    <w:p w14:paraId="619B1F83"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حماد، أحمد، حرب، غسان، (2021). معالجة الصحافة الفلسطينية المطبوعة لقضايا الشباب - دراسة تحليلية مقارنة، مجلة الجامعة الإسلامية للدراسات الإنسانية، مج29، ع2، ص ص 187- 212.</w:t>
      </w:r>
    </w:p>
    <w:p w14:paraId="1714C33A"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طالب، موسى، (2012). الرأي العام والحرب النفسية، ط2، غزة: مكتبة ومطبعة الطالب.</w:t>
      </w:r>
    </w:p>
    <w:p w14:paraId="12924B5C"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عبد الحميد، محمد، (2015). نظريات الإعلام واتجاهات التأثير، ط4، القاهرة: عالم الكتب</w:t>
      </w:r>
      <w:r w:rsidRPr="006F5AD1">
        <w:rPr>
          <w:rFonts w:asciiTheme="majorBidi" w:eastAsia="Calibri" w:hAnsiTheme="majorBidi" w:cstheme="majorBidi"/>
          <w:sz w:val="28"/>
          <w:szCs w:val="28"/>
          <w:rtl/>
        </w:rPr>
        <w:t>.</w:t>
      </w:r>
    </w:p>
    <w:p w14:paraId="1161C03F"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عتيق، دينا وحيد، (2016). أطر معالجة الأزمات السياسية العربية في القنوات الفضائية الإخبارية الناطقة بالعربية، واتجاهات الجمهور نحوها، رسالة دكتوراه غير منشورة، جامعة القاهرة، كلية الإعلام، قسم الإذاعة والتلفزيون.</w:t>
      </w:r>
    </w:p>
    <w:p w14:paraId="6E18F0B9"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 xml:space="preserve">قنوع، ربا، (2017). صورة المقاومة الفلسطينية في صحيفة جيروزيلم بوست الإسرائيلية </w:t>
      </w:r>
      <w:r w:rsidRPr="006F5AD1">
        <w:rPr>
          <w:rFonts w:asciiTheme="majorBidi" w:hAnsiTheme="majorBidi" w:cstheme="majorBidi"/>
          <w:sz w:val="28"/>
          <w:szCs w:val="28"/>
        </w:rPr>
        <w:t>_</w:t>
      </w:r>
      <w:r w:rsidRPr="006F5AD1">
        <w:rPr>
          <w:rFonts w:asciiTheme="majorBidi" w:hAnsiTheme="majorBidi" w:cstheme="majorBidi"/>
          <w:sz w:val="28"/>
          <w:szCs w:val="28"/>
          <w:rtl/>
        </w:rPr>
        <w:t>دراسة حالة، الجامعة الإسلامية- غزة، كلية الآداب، قسم الصحافة.</w:t>
      </w:r>
    </w:p>
    <w:p w14:paraId="4DD7E01E"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مزاهرة، منال، (2021). نظريات الاتصال، ط1، عمان: دار المسيرة للنشر والتوزيع.</w:t>
      </w:r>
    </w:p>
    <w:p w14:paraId="6DBDC2ED"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مكاوي، حسن، السيد، ليلى، (1998). الاتصال، ونظرياته المعاصرة، ط1، القاهرة: الدار المصرية اللبنانية.</w:t>
      </w:r>
    </w:p>
    <w:p w14:paraId="23EBEABF"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نعيم، هدى، (2017). الخطاب الدعائي باللغة العربية نحو المقاومة الفلسطينية عبر شبكات التواصل الاجتماعي: دراسة تحليلية مقارنة، رسالة ماجستير غير منشورة، الجامعة الإسلامية- غزة، كلية الآداب، قسم الصحافة.</w:t>
      </w:r>
    </w:p>
    <w:p w14:paraId="2C99638D" w14:textId="77777777" w:rsidR="004346D9" w:rsidRPr="006F5AD1" w:rsidRDefault="004346D9" w:rsidP="009F0DE1">
      <w:pPr>
        <w:pStyle w:val="ListParagraph"/>
        <w:numPr>
          <w:ilvl w:val="0"/>
          <w:numId w:val="13"/>
        </w:numPr>
        <w:bidi/>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tl/>
        </w:rPr>
        <w:t>يوسف، محمد صلاح، (2018). معالجة القنوات الفضائية الموجهة لقضايا حقوق الإنسان في الوطن العربي_ دراسة تحليلية، رسالة ماجستير غير منشورة، جامعة حلوان، كلية الآداب، قسم الإعلام.</w:t>
      </w:r>
      <w:bookmarkStart w:id="80" w:name="_Hlk93276302"/>
    </w:p>
    <w:p w14:paraId="1DAB69F7" w14:textId="263A73C2" w:rsidR="004346D9" w:rsidRDefault="004346D9" w:rsidP="009F0DE1">
      <w:pPr>
        <w:pStyle w:val="ListParagraph"/>
        <w:numPr>
          <w:ilvl w:val="0"/>
          <w:numId w:val="13"/>
        </w:numPr>
        <w:spacing w:after="160" w:line="360" w:lineRule="auto"/>
        <w:contextualSpacing/>
        <w:jc w:val="both"/>
        <w:rPr>
          <w:rFonts w:asciiTheme="majorBidi" w:hAnsiTheme="majorBidi" w:cstheme="majorBidi"/>
          <w:sz w:val="28"/>
          <w:szCs w:val="28"/>
        </w:rPr>
      </w:pPr>
      <w:r w:rsidRPr="006F5AD1">
        <w:rPr>
          <w:rFonts w:asciiTheme="majorBidi" w:hAnsiTheme="majorBidi" w:cstheme="majorBidi"/>
          <w:sz w:val="28"/>
          <w:szCs w:val="28"/>
        </w:rPr>
        <w:t>Seven</w:t>
      </w:r>
      <w:bookmarkEnd w:id="80"/>
      <w:r w:rsidRPr="006F5AD1">
        <w:rPr>
          <w:rFonts w:asciiTheme="majorBidi" w:hAnsiTheme="majorBidi" w:cstheme="majorBidi"/>
          <w:sz w:val="28"/>
          <w:szCs w:val="28"/>
        </w:rPr>
        <w:t>, Patterson. (1990). political behavior Patterson s innerve day life Canada: new bury park.</w:t>
      </w:r>
    </w:p>
    <w:p w14:paraId="2B77AE72" w14:textId="77777777" w:rsidR="00966F89" w:rsidRPr="006F5AD1" w:rsidRDefault="00966F89" w:rsidP="009F0DE1">
      <w:pPr>
        <w:pStyle w:val="ListParagraph"/>
        <w:numPr>
          <w:ilvl w:val="0"/>
          <w:numId w:val="13"/>
        </w:numPr>
        <w:spacing w:after="160" w:line="360" w:lineRule="auto"/>
        <w:contextualSpacing/>
        <w:jc w:val="both"/>
        <w:rPr>
          <w:rFonts w:asciiTheme="majorBidi" w:hAnsiTheme="majorBidi" w:cstheme="majorBidi"/>
          <w:sz w:val="28"/>
          <w:szCs w:val="28"/>
          <w:rtl/>
        </w:rPr>
      </w:pPr>
    </w:p>
    <w:bookmarkEnd w:id="0"/>
    <w:p w14:paraId="4EB8A1EF" w14:textId="24F63464" w:rsidR="007C4400" w:rsidRDefault="00920FEB" w:rsidP="009F0DE1">
      <w:pPr>
        <w:spacing w:line="360" w:lineRule="auto"/>
        <w:rPr>
          <w:rFonts w:asciiTheme="majorBidi" w:hAnsiTheme="majorBidi" w:cstheme="majorBidi"/>
          <w:sz w:val="28"/>
          <w:szCs w:val="28"/>
          <w:rtl/>
        </w:rPr>
      </w:pPr>
      <w:r w:rsidRPr="006F5AD1">
        <w:rPr>
          <w:rFonts w:asciiTheme="majorBidi" w:hAnsiTheme="majorBidi" w:cstheme="majorBidi"/>
          <w:b/>
          <w:bCs/>
          <w:sz w:val="28"/>
          <w:szCs w:val="28"/>
          <w:rtl/>
        </w:rPr>
        <w:lastRenderedPageBreak/>
        <w:t xml:space="preserve">محور العدد:  </w:t>
      </w:r>
      <w:r w:rsidR="007C4400" w:rsidRPr="006F5AD1">
        <w:rPr>
          <w:rFonts w:asciiTheme="majorBidi" w:hAnsiTheme="majorBidi" w:cstheme="majorBidi"/>
          <w:b/>
          <w:bCs/>
          <w:sz w:val="28"/>
          <w:szCs w:val="28"/>
          <w:rtl/>
          <w:lang w:bidi="ar-LB"/>
        </w:rPr>
        <w:t xml:space="preserve">المسؤولية الاجتماعية والأخلاقية لوسائل الإعلام والاتصال </w:t>
      </w:r>
    </w:p>
    <w:p w14:paraId="144495FB" w14:textId="77777777" w:rsidR="00966F89" w:rsidRPr="00966F89" w:rsidRDefault="00966F89" w:rsidP="009F0DE1">
      <w:pPr>
        <w:spacing w:line="360" w:lineRule="auto"/>
        <w:rPr>
          <w:rFonts w:asciiTheme="majorBidi" w:hAnsiTheme="majorBidi" w:cstheme="majorBidi"/>
          <w:sz w:val="28"/>
          <w:szCs w:val="28"/>
          <w:rtl/>
        </w:rPr>
      </w:pPr>
    </w:p>
    <w:p w14:paraId="10A8B3E7" w14:textId="77777777" w:rsidR="00966F89" w:rsidRPr="00966F89" w:rsidRDefault="00966F89" w:rsidP="009F0DE1">
      <w:pPr>
        <w:spacing w:line="360" w:lineRule="auto"/>
        <w:jc w:val="center"/>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تأثير إستخدام وسائل التواصل الإجتماعي على العلاقات الزوجية في بيروت</w:t>
      </w:r>
    </w:p>
    <w:p w14:paraId="330A5805" w14:textId="4BCCA679" w:rsidR="00966F89" w:rsidRPr="00966F89" w:rsidRDefault="00966F89" w:rsidP="009F0DE1">
      <w:pPr>
        <w:spacing w:line="360" w:lineRule="auto"/>
        <w:jc w:val="right"/>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أ. </w:t>
      </w:r>
      <w:r w:rsidRPr="00966F89">
        <w:rPr>
          <w:rFonts w:asciiTheme="majorBidi" w:hAnsiTheme="majorBidi" w:cstheme="majorBidi"/>
          <w:b/>
          <w:bCs/>
          <w:sz w:val="28"/>
          <w:szCs w:val="28"/>
          <w:rtl/>
          <w:lang w:bidi="ar-LB"/>
        </w:rPr>
        <w:t>رنا أحمد عواضه</w:t>
      </w:r>
    </w:p>
    <w:p w14:paraId="2EDF8D03" w14:textId="29B11578" w:rsidR="00966F89" w:rsidRDefault="00966F89" w:rsidP="009F0DE1">
      <w:pPr>
        <w:spacing w:line="360" w:lineRule="auto"/>
        <w:jc w:val="right"/>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الجامعة اللبنانية</w:t>
      </w:r>
    </w:p>
    <w:p w14:paraId="09916FFE" w14:textId="77777777" w:rsidR="00966F89" w:rsidRPr="00966F89" w:rsidRDefault="00966F89" w:rsidP="009F0DE1">
      <w:pPr>
        <w:spacing w:line="360" w:lineRule="auto"/>
        <w:jc w:val="right"/>
        <w:rPr>
          <w:rFonts w:asciiTheme="majorBidi" w:hAnsiTheme="majorBidi" w:cstheme="majorBidi"/>
          <w:b/>
          <w:bCs/>
          <w:sz w:val="28"/>
          <w:szCs w:val="28"/>
          <w:rtl/>
          <w:lang w:bidi="ar-LB"/>
        </w:rPr>
      </w:pPr>
    </w:p>
    <w:p w14:paraId="4E19D43F" w14:textId="370AB2B9" w:rsidR="00966F89" w:rsidRDefault="00966F89" w:rsidP="009F0DE1">
      <w:pPr>
        <w:spacing w:line="360" w:lineRule="auto"/>
        <w:jc w:val="right"/>
        <w:rPr>
          <w:rFonts w:asciiTheme="majorBidi" w:hAnsiTheme="majorBidi" w:cstheme="majorBidi"/>
          <w:b/>
          <w:bCs/>
          <w:sz w:val="28"/>
          <w:szCs w:val="28"/>
          <w:lang w:bidi="ar-LB"/>
        </w:rPr>
      </w:pPr>
      <w:r w:rsidRPr="00966F89">
        <w:rPr>
          <w:rFonts w:asciiTheme="majorBidi" w:hAnsiTheme="majorBidi" w:cstheme="majorBidi"/>
          <w:b/>
          <w:bCs/>
          <w:sz w:val="28"/>
          <w:szCs w:val="28"/>
          <w:lang w:bidi="ar-LB"/>
        </w:rPr>
        <w:t>A</w:t>
      </w:r>
      <w:r>
        <w:rPr>
          <w:rFonts w:asciiTheme="majorBidi" w:hAnsiTheme="majorBidi" w:cstheme="majorBidi"/>
          <w:b/>
          <w:bCs/>
          <w:sz w:val="28"/>
          <w:szCs w:val="28"/>
          <w:lang w:bidi="ar-LB"/>
        </w:rPr>
        <w:t>bstract</w:t>
      </w:r>
    </w:p>
    <w:p w14:paraId="60655254" w14:textId="77777777" w:rsidR="00966F89" w:rsidRPr="00966F89" w:rsidRDefault="00966F89" w:rsidP="009F0DE1">
      <w:pPr>
        <w:spacing w:line="360" w:lineRule="auto"/>
        <w:jc w:val="right"/>
        <w:rPr>
          <w:rFonts w:asciiTheme="majorBidi" w:hAnsiTheme="majorBidi" w:cstheme="majorBidi"/>
          <w:b/>
          <w:bCs/>
          <w:sz w:val="28"/>
          <w:szCs w:val="28"/>
          <w:rtl/>
          <w:lang w:bidi="ar-LB"/>
        </w:rPr>
      </w:pPr>
    </w:p>
    <w:p w14:paraId="4FF066ED" w14:textId="77777777" w:rsidR="00966F89" w:rsidRPr="00966F89" w:rsidRDefault="00966F89" w:rsidP="009F0DE1">
      <w:pPr>
        <w:spacing w:line="360" w:lineRule="auto"/>
        <w:jc w:val="right"/>
        <w:rPr>
          <w:rStyle w:val="y2iqfc"/>
          <w:rFonts w:asciiTheme="majorBidi" w:hAnsiTheme="majorBidi" w:cstheme="majorBidi"/>
          <w:sz w:val="28"/>
          <w:szCs w:val="28"/>
        </w:rPr>
      </w:pPr>
      <w:r w:rsidRPr="00966F89">
        <w:rPr>
          <w:rFonts w:asciiTheme="majorBidi" w:hAnsiTheme="majorBidi" w:cstheme="majorBidi"/>
          <w:sz w:val="28"/>
          <w:szCs w:val="28"/>
        </w:rPr>
        <w:t xml:space="preserve">This research aims to find out the impact of the use of social media on marital relations in the capital, Beirut. To achieve this, the researcher chose a random sample of the city's residents, distributed among females and males, and 160 questionnaires were distributed to them. She also conducted interviews with a group of </w:t>
      </w:r>
      <w:proofErr w:type="spellStart"/>
      <w:r w:rsidRPr="00966F89">
        <w:rPr>
          <w:rFonts w:asciiTheme="majorBidi" w:hAnsiTheme="majorBidi" w:cstheme="majorBidi"/>
          <w:sz w:val="28"/>
          <w:szCs w:val="28"/>
        </w:rPr>
        <w:t>Biarth</w:t>
      </w:r>
      <w:proofErr w:type="spellEnd"/>
      <w:r w:rsidRPr="00966F89">
        <w:rPr>
          <w:rFonts w:asciiTheme="majorBidi" w:hAnsiTheme="majorBidi" w:cstheme="majorBidi"/>
          <w:sz w:val="28"/>
          <w:szCs w:val="28"/>
        </w:rPr>
        <w:t xml:space="preserve">. The research, which relied on the descriptive approach, demonstrates the extent of the negative impact of prolonged use of social media on the relationships between spouses within the same family. As the </w:t>
      </w:r>
      <w:proofErr w:type="spellStart"/>
      <w:r w:rsidRPr="00966F89">
        <w:rPr>
          <w:rFonts w:asciiTheme="majorBidi" w:hAnsiTheme="majorBidi" w:cstheme="majorBidi"/>
          <w:sz w:val="28"/>
          <w:szCs w:val="28"/>
        </w:rPr>
        <w:t>continous</w:t>
      </w:r>
      <w:proofErr w:type="spellEnd"/>
      <w:r w:rsidRPr="00966F89">
        <w:rPr>
          <w:rFonts w:asciiTheme="majorBidi" w:hAnsiTheme="majorBidi" w:cstheme="majorBidi"/>
          <w:sz w:val="28"/>
          <w:szCs w:val="28"/>
        </w:rPr>
        <w:t xml:space="preserve"> preoccupation by one or both spouses together with social media has led to multiple of spiritual and intellectual distances cases within the Beirut society, with which some couples have entered into a cycle of </w:t>
      </w:r>
      <w:r w:rsidRPr="00966F89">
        <w:rPr>
          <w:rFonts w:asciiTheme="majorBidi" w:hAnsiTheme="majorBidi" w:cstheme="majorBidi"/>
          <w:sz w:val="28"/>
          <w:szCs w:val="28"/>
          <w:lang w:bidi="ar-LB"/>
        </w:rPr>
        <w:t xml:space="preserve">psychological </w:t>
      </w:r>
      <w:r w:rsidRPr="00966F89">
        <w:rPr>
          <w:rFonts w:asciiTheme="majorBidi" w:hAnsiTheme="majorBidi" w:cstheme="majorBidi"/>
          <w:sz w:val="28"/>
          <w:szCs w:val="28"/>
        </w:rPr>
        <w:t xml:space="preserve">and emotional isolation from each other. </w:t>
      </w:r>
      <w:r w:rsidRPr="00966F89">
        <w:rPr>
          <w:rStyle w:val="y2iqfc"/>
          <w:rFonts w:asciiTheme="majorBidi" w:hAnsiTheme="majorBidi" w:cstheme="majorBidi"/>
          <w:sz w:val="28"/>
          <w:szCs w:val="28"/>
        </w:rPr>
        <w:t>This divorce, in turn, led to a complete separation. Of course, divorce has negative repercussions on women and men and on children, as well as impacts on society through family disintegration, especially with the digital boom that the world is witnessing.</w:t>
      </w:r>
    </w:p>
    <w:p w14:paraId="54A97D78" w14:textId="77777777" w:rsidR="00966F89" w:rsidRPr="00966F89" w:rsidRDefault="00966F89" w:rsidP="009F0DE1">
      <w:pPr>
        <w:pStyle w:val="HTMLPreformatted"/>
        <w:spacing w:line="360" w:lineRule="auto"/>
        <w:jc w:val="right"/>
        <w:rPr>
          <w:rStyle w:val="y2iqfc"/>
          <w:rFonts w:asciiTheme="majorBidi" w:hAnsiTheme="majorBidi" w:cstheme="majorBidi"/>
          <w:sz w:val="28"/>
          <w:szCs w:val="28"/>
        </w:rPr>
      </w:pPr>
    </w:p>
    <w:p w14:paraId="053F499A" w14:textId="77777777" w:rsidR="00966F89" w:rsidRPr="00966F89" w:rsidRDefault="00966F89" w:rsidP="009F0DE1">
      <w:pPr>
        <w:pStyle w:val="HTMLPreformatted"/>
        <w:spacing w:line="360" w:lineRule="auto"/>
        <w:jc w:val="right"/>
        <w:rPr>
          <w:rFonts w:asciiTheme="majorBidi" w:hAnsiTheme="majorBidi" w:cstheme="majorBidi"/>
          <w:sz w:val="28"/>
          <w:szCs w:val="28"/>
        </w:rPr>
      </w:pPr>
      <w:r w:rsidRPr="00966F89">
        <w:rPr>
          <w:rStyle w:val="y2iqfc"/>
          <w:rFonts w:asciiTheme="majorBidi" w:hAnsiTheme="majorBidi" w:cstheme="majorBidi"/>
          <w:sz w:val="28"/>
          <w:szCs w:val="28"/>
        </w:rPr>
        <w:t>Keywords: social media - virtual world - marital relations - Beirut</w:t>
      </w:r>
    </w:p>
    <w:p w14:paraId="67F746B9" w14:textId="77777777" w:rsidR="00966F89" w:rsidRPr="00966F89" w:rsidRDefault="00966F89" w:rsidP="009F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sz w:val="28"/>
          <w:szCs w:val="28"/>
        </w:rPr>
      </w:pPr>
    </w:p>
    <w:p w14:paraId="146126BD"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6E17D9FA"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24124A4D" w14:textId="77777777" w:rsidR="00966F89" w:rsidRPr="00966F89" w:rsidRDefault="00966F89" w:rsidP="009F0DE1">
      <w:pPr>
        <w:spacing w:line="360" w:lineRule="auto"/>
        <w:jc w:val="both"/>
        <w:rPr>
          <w:rFonts w:asciiTheme="majorBidi" w:hAnsiTheme="majorBidi" w:cstheme="majorBidi"/>
          <w:sz w:val="28"/>
          <w:szCs w:val="28"/>
          <w:lang w:bidi="ar-LB"/>
        </w:rPr>
      </w:pPr>
    </w:p>
    <w:p w14:paraId="6B2D2FD9" w14:textId="77777777" w:rsidR="00966F89" w:rsidRPr="00966F89" w:rsidRDefault="00966F89" w:rsidP="009F0DE1">
      <w:pPr>
        <w:spacing w:line="360" w:lineRule="auto"/>
        <w:jc w:val="center"/>
        <w:rPr>
          <w:rFonts w:asciiTheme="majorBidi" w:hAnsiTheme="majorBidi" w:cstheme="majorBidi"/>
          <w:b/>
          <w:bCs/>
          <w:sz w:val="28"/>
          <w:szCs w:val="28"/>
          <w:shd w:val="clear" w:color="auto" w:fill="FFFFFF"/>
          <w:rtl/>
        </w:rPr>
      </w:pPr>
    </w:p>
    <w:p w14:paraId="4E407180" w14:textId="697F0641" w:rsidR="00966F89" w:rsidRPr="00966F89" w:rsidRDefault="00966F89" w:rsidP="009F0DE1">
      <w:pPr>
        <w:spacing w:line="360" w:lineRule="auto"/>
        <w:jc w:val="both"/>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lastRenderedPageBreak/>
        <w:t>مقدمة</w:t>
      </w:r>
      <w:r>
        <w:rPr>
          <w:rFonts w:asciiTheme="majorBidi" w:hAnsiTheme="majorBidi" w:cstheme="majorBidi"/>
          <w:b/>
          <w:bCs/>
          <w:sz w:val="28"/>
          <w:szCs w:val="28"/>
          <w:lang w:bidi="ar-LB"/>
        </w:rPr>
        <w:t>:</w:t>
      </w:r>
    </w:p>
    <w:p w14:paraId="194F1D0F" w14:textId="77777777" w:rsidR="00966F89" w:rsidRPr="00966F89" w:rsidRDefault="00966F89" w:rsidP="009F0DE1">
      <w:pPr>
        <w:spacing w:line="360" w:lineRule="auto"/>
        <w:ind w:firstLine="720"/>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أحدث التطور التكنولوجي تغييرات جمة في حياة الإنسان. وساهم في تقريب المسافات بين الأفراد. فمع هذا التطور دخل العالم بأسره في مدار القرية الكونية الواحدة، وبات بإمكان الأفراد التواصل مع بعضهم البعض بصورة أسرع وأسهل عبر القارات متجاوزين حواجز الزمان والمكان. </w:t>
      </w:r>
    </w:p>
    <w:p w14:paraId="0B1A8EF6" w14:textId="77777777" w:rsidR="00966F89" w:rsidRPr="00966F89" w:rsidRDefault="00966F89" w:rsidP="009F0DE1">
      <w:pPr>
        <w:spacing w:line="360" w:lineRule="auto"/>
        <w:ind w:firstLine="720"/>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وتعد وسائل التواصل الإجتماعي "السوشيل ميديا" </w:t>
      </w:r>
      <w:r w:rsidRPr="00966F89">
        <w:rPr>
          <w:rFonts w:asciiTheme="majorBidi" w:hAnsiTheme="majorBidi" w:cstheme="majorBidi"/>
          <w:sz w:val="28"/>
          <w:szCs w:val="28"/>
          <w:lang w:bidi="ar-LB"/>
        </w:rPr>
        <w:t>SOCIAL MEDIA</w:t>
      </w:r>
      <w:r w:rsidRPr="00966F89">
        <w:rPr>
          <w:rFonts w:asciiTheme="majorBidi" w:hAnsiTheme="majorBidi" w:cstheme="majorBidi"/>
          <w:sz w:val="28"/>
          <w:szCs w:val="28"/>
          <w:rtl/>
          <w:lang w:bidi="ar-LB"/>
        </w:rPr>
        <w:t xml:space="preserve"> واحدة من أوجه التطور التكنولوجي التي أحدثت تأثيراً كبيراً في المجتمعات المعاصرة. سهلت هذه التقنيات التواصل من جهة ورسخت من جهة ثانية أنماطاً جديدةً منه لم تكن معهودة قبل عشرات السنين. فإستفاد الأفراد من إيجابياتها المتعددة لكن بعضهم أفرط في إستخدامها. وهو ما ترك انعكاسات قد تطال شكل وجوهر العلاقات الإجتماعية بشكل عام والعائلية بشكل خاص وتحديداً العلاقات الزوجية</w:t>
      </w:r>
      <w:r w:rsidRPr="00966F89">
        <w:rPr>
          <w:rFonts w:asciiTheme="majorBidi" w:hAnsiTheme="majorBidi" w:cstheme="majorBidi"/>
          <w:sz w:val="28"/>
          <w:szCs w:val="28"/>
          <w:lang w:bidi="ar-LB"/>
        </w:rPr>
        <w:t>.</w:t>
      </w:r>
      <w:r w:rsidRPr="00966F89">
        <w:rPr>
          <w:rFonts w:asciiTheme="majorBidi" w:hAnsiTheme="majorBidi" w:cstheme="majorBidi"/>
          <w:sz w:val="28"/>
          <w:szCs w:val="28"/>
          <w:rtl/>
          <w:lang w:bidi="ar-LB"/>
        </w:rPr>
        <w:t xml:space="preserve"> </w:t>
      </w:r>
    </w:p>
    <w:p w14:paraId="14EB23EC" w14:textId="77777777" w:rsidR="00966F89" w:rsidRPr="00966F89" w:rsidRDefault="00966F89" w:rsidP="009F0DE1">
      <w:pPr>
        <w:tabs>
          <w:tab w:val="left" w:pos="0"/>
        </w:tabs>
        <w:spacing w:afterLines="30" w:after="72"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lang w:bidi="ar-LB"/>
        </w:rPr>
        <w:tab/>
      </w:r>
      <w:r w:rsidRPr="00966F89">
        <w:rPr>
          <w:rFonts w:asciiTheme="majorBidi" w:hAnsiTheme="majorBidi" w:cstheme="majorBidi"/>
          <w:sz w:val="28"/>
          <w:szCs w:val="28"/>
          <w:rtl/>
          <w:lang w:bidi="ar-LB"/>
        </w:rPr>
        <w:t>لبنان شأنه شأن الدول الأخرى تأثر مواطنوه بهذا التطور. وعلى الرغم من الصعوبات والتحديات السياسية والإقتصادية والمعيشية التي يعيشها، وإفتقاره للبنى التحتية المشابهة للدول المتطورة، غير أن هذا الأمر لم يعرقل النمو المتزايد في تكنولوجيا المعلومات فيه وفي مختلف جوانبها من برمجيات وتطبيقات إلكترونية ورقمية الخ ...</w:t>
      </w:r>
    </w:p>
    <w:p w14:paraId="1BCDE330" w14:textId="77777777" w:rsidR="00966F89" w:rsidRPr="00966F89" w:rsidRDefault="00966F89" w:rsidP="009F0DE1">
      <w:pPr>
        <w:spacing w:afterLines="30" w:after="72"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في هذا المجال، أنفق لبنان 211 مليون دولار حتى نهاية العام 2014 في قطاع تكنولوجيا المعلومات والاتصالات بحسب دراسة كانت أعدتها مؤسسة إيدال </w:t>
      </w:r>
      <w:r w:rsidRPr="00966F89">
        <w:rPr>
          <w:rFonts w:asciiTheme="majorBidi" w:hAnsiTheme="majorBidi" w:cstheme="majorBidi"/>
          <w:sz w:val="28"/>
          <w:szCs w:val="28"/>
          <w:lang w:bidi="ar-LB"/>
        </w:rPr>
        <w:t>IDAL</w:t>
      </w:r>
      <w:r w:rsidRPr="00966F89">
        <w:rPr>
          <w:rFonts w:asciiTheme="majorBidi" w:hAnsiTheme="majorBidi" w:cstheme="majorBidi"/>
          <w:sz w:val="28"/>
          <w:szCs w:val="28"/>
          <w:rtl/>
          <w:lang w:bidi="ar-LB"/>
        </w:rPr>
        <w:t>.</w:t>
      </w:r>
    </w:p>
    <w:p w14:paraId="449162BB" w14:textId="77777777" w:rsidR="00966F89" w:rsidRPr="00966F89" w:rsidRDefault="00966F89" w:rsidP="009F0DE1">
      <w:pPr>
        <w:pStyle w:val="NormalWeb"/>
        <w:shd w:val="clear" w:color="auto" w:fill="FFFFFF"/>
        <w:bidi/>
        <w:spacing w:before="0" w:beforeAutospacing="0" w:afterLines="30" w:after="72" w:afterAutospacing="0"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lang w:bidi="ar-LB"/>
        </w:rPr>
        <w:t xml:space="preserve">وسارعت بيروت </w:t>
      </w:r>
      <w:r w:rsidRPr="00966F89">
        <w:rPr>
          <w:rFonts w:asciiTheme="majorBidi" w:hAnsiTheme="majorBidi" w:cstheme="majorBidi"/>
          <w:sz w:val="28"/>
          <w:szCs w:val="28"/>
          <w:rtl/>
        </w:rPr>
        <w:t xml:space="preserve">المكتظة سكانيا </w:t>
      </w:r>
      <w:r w:rsidRPr="00966F89">
        <w:rPr>
          <w:rFonts w:asciiTheme="majorBidi" w:hAnsiTheme="majorBidi" w:cstheme="majorBidi"/>
          <w:sz w:val="28"/>
          <w:szCs w:val="28"/>
          <w:rtl/>
          <w:lang w:bidi="ar-LB"/>
        </w:rPr>
        <w:t>الى مواكبة الثورة التقنية أسوة بغيرها من المناطق اللبنانية وباتت تشهد إقبالا كبيراً على تكنولوجيا المعلومات والإتصالات مستفيدة من كونها العاصمة الجغرافية العريقة والسياسية والإقتصادية وفيها أغلبية</w:t>
      </w:r>
      <w:r w:rsidRPr="00966F89">
        <w:rPr>
          <w:rFonts w:asciiTheme="majorBidi" w:hAnsiTheme="majorBidi" w:cstheme="majorBidi"/>
          <w:sz w:val="28"/>
          <w:szCs w:val="28"/>
          <w:rtl/>
        </w:rPr>
        <w:t xml:space="preserve"> مرافق الدولة الأساسية والحيوية</w:t>
      </w:r>
      <w:r w:rsidRPr="00966F89">
        <w:rPr>
          <w:rFonts w:asciiTheme="majorBidi" w:hAnsiTheme="majorBidi" w:cstheme="majorBidi"/>
          <w:sz w:val="28"/>
          <w:szCs w:val="28"/>
          <w:rtl/>
          <w:lang w:bidi="ar-LB"/>
        </w:rPr>
        <w:t xml:space="preserve"> والإدارات الرسمية. </w:t>
      </w:r>
      <w:r w:rsidRPr="00966F89">
        <w:rPr>
          <w:rFonts w:asciiTheme="majorBidi" w:hAnsiTheme="majorBidi" w:cstheme="majorBidi"/>
          <w:sz w:val="28"/>
          <w:szCs w:val="28"/>
          <w:rtl/>
        </w:rPr>
        <w:t>وهي منطقة متنوعة دينياً، ففي رحابها توجد كل الطوائف والمذاهب، ولا تبعد الكنيسة في بعض المناطق أو الأحياء مسافات كبيرة عن الجامع كما هو الحال مثلاً في وسط بيروت. فبيروت" نموذج فريد من نوعه من دخلها أحبها، وتعايش معها كأنه فرد من أهلها، وقد فرضت على نفسها الإهتمام العالمي الذي عبرت عنه بمؤسساتها المرتبطة بمختلف أقطار العالم وبمرافئها التي تكرّس التواصل الإقتصادي الواسع، وجعلت نفسها محطة أنظار العالم</w:t>
      </w:r>
      <w:r w:rsidRPr="00966F89">
        <w:rPr>
          <w:rFonts w:asciiTheme="majorBidi" w:hAnsiTheme="majorBidi" w:cstheme="majorBidi"/>
          <w:sz w:val="28"/>
          <w:szCs w:val="28"/>
          <w:rtl/>
          <w:lang w:bidi="ar-LB"/>
        </w:rPr>
        <w:t>" (ش</w:t>
      </w:r>
      <w:r w:rsidRPr="00966F89">
        <w:rPr>
          <w:rStyle w:val="product-subtitle"/>
          <w:rFonts w:asciiTheme="majorBidi" w:hAnsiTheme="majorBidi" w:cstheme="majorBidi"/>
          <w:sz w:val="28"/>
          <w:szCs w:val="28"/>
          <w:shd w:val="clear" w:color="auto" w:fill="FFFFFF"/>
          <w:rtl/>
        </w:rPr>
        <w:t>قير</w:t>
      </w:r>
      <w:r w:rsidRPr="00966F89">
        <w:rPr>
          <w:rFonts w:asciiTheme="majorBidi" w:hAnsiTheme="majorBidi" w:cstheme="majorBidi"/>
          <w:sz w:val="28"/>
          <w:szCs w:val="28"/>
          <w:rtl/>
        </w:rPr>
        <w:t>،</w:t>
      </w:r>
      <w:r w:rsidRPr="00966F89">
        <w:rPr>
          <w:rStyle w:val="product-subtitle"/>
          <w:rFonts w:asciiTheme="majorBidi" w:hAnsiTheme="majorBidi" w:cstheme="majorBidi"/>
          <w:sz w:val="28"/>
          <w:szCs w:val="28"/>
          <w:shd w:val="clear" w:color="auto" w:fill="FFFFFF"/>
          <w:rtl/>
        </w:rPr>
        <w:t>2011)</w:t>
      </w:r>
    </w:p>
    <w:p w14:paraId="188585EA" w14:textId="77777777" w:rsidR="00966F89" w:rsidRPr="00966F89" w:rsidRDefault="00966F89" w:rsidP="009F0DE1">
      <w:pPr>
        <w:spacing w:afterLines="30" w:after="72" w:line="360" w:lineRule="auto"/>
        <w:ind w:firstLine="567"/>
        <w:jc w:val="both"/>
        <w:rPr>
          <w:rFonts w:asciiTheme="majorBidi" w:hAnsiTheme="majorBidi" w:cstheme="majorBidi"/>
          <w:sz w:val="28"/>
          <w:szCs w:val="28"/>
        </w:rPr>
      </w:pPr>
      <w:r w:rsidRPr="00966F89">
        <w:rPr>
          <w:rFonts w:asciiTheme="majorBidi" w:hAnsiTheme="majorBidi" w:cstheme="majorBidi"/>
          <w:sz w:val="28"/>
          <w:szCs w:val="28"/>
          <w:rtl/>
          <w:lang w:bidi="ar-LB"/>
        </w:rPr>
        <w:t>و تمتاز العاصمة بسرعة الإنترنت عن غيرها من المناطق اللبنانية وبإستقطابها العدد الأكبر من السكان.</w:t>
      </w:r>
      <w:r w:rsidRPr="00966F89">
        <w:rPr>
          <w:rFonts w:asciiTheme="majorBidi" w:hAnsiTheme="majorBidi" w:cstheme="majorBidi"/>
          <w:sz w:val="28"/>
          <w:szCs w:val="28"/>
          <w:rtl/>
        </w:rPr>
        <w:t xml:space="preserve"> والأسرُ فيها ليست بمعزلٍ عما يجري في غير مكان وخصوصا مع إزدياد معدلِ الساعات التي يقضيها سكانها في عالم التواصل الاجتماعي إذ باتوا يستعملونه بكثرة.</w:t>
      </w:r>
    </w:p>
    <w:p w14:paraId="556F1DA6" w14:textId="77777777" w:rsidR="00966F89" w:rsidRPr="00966F89" w:rsidRDefault="00966F89" w:rsidP="009F0DE1">
      <w:pPr>
        <w:spacing w:line="360" w:lineRule="auto"/>
        <w:ind w:firstLine="720"/>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lastRenderedPageBreak/>
        <w:t>ففي بيروت، تأثرت الحياة الزوجية بالتغييرات التي فرضتها وسائل التطور التقني الحديث الإيجابية والسلبية منها. و</w:t>
      </w:r>
      <w:r w:rsidRPr="00966F89">
        <w:rPr>
          <w:rFonts w:asciiTheme="majorBidi" w:hAnsiTheme="majorBidi" w:cstheme="majorBidi"/>
          <w:sz w:val="28"/>
          <w:szCs w:val="28"/>
          <w:rtl/>
        </w:rPr>
        <w:t xml:space="preserve">جعل تزايد إستخدام وسائل التواصل الإجتماعي العلاقات داخل الأسرة الواحدة متأرجحة بين التفاعل المباشر والتفاعل من خلال الأجهزة الرقمية. </w:t>
      </w:r>
    </w:p>
    <w:p w14:paraId="22D159A0" w14:textId="77777777" w:rsidR="00966F89" w:rsidRPr="00966F89" w:rsidRDefault="00966F89" w:rsidP="009F0DE1">
      <w:pPr>
        <w:spacing w:line="360" w:lineRule="auto"/>
        <w:ind w:firstLine="720"/>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ومع إتساع رقعة إستعمال وسائل التواصل الإجتماعي، لوحظ تبدل في سلوكيات الأزواج والزوجات حيال طريقة تعاطيهم مع بعضهم البعض. فإنخفض عند قسم منهم منسوب الحوار الثنائي أو العائلي المشترك وإرتفع بالمقابل منسوب التوتر والخلاف. وعليه نطرح الاشكالية التالية: كيف يؤثر إستخدام وسائل التواصل الاجتماعي على العلاقات الزوجية في المجتمع البيروتي؟ وتتفرع  من هذه الاشكالية الأسئلة التالية:</w:t>
      </w:r>
    </w:p>
    <w:p w14:paraId="54680D51" w14:textId="77777777" w:rsidR="00966F89" w:rsidRPr="00966F89" w:rsidRDefault="00966F89" w:rsidP="009F0DE1">
      <w:pPr>
        <w:pStyle w:val="ListParagraph"/>
        <w:numPr>
          <w:ilvl w:val="0"/>
          <w:numId w:val="22"/>
        </w:numPr>
        <w:bidi/>
        <w:spacing w:after="200" w:line="360" w:lineRule="auto"/>
        <w:contextualSpacing/>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كيف إستطاعت وسائل التواصل الاجتماعي جذب أحد الزوجين أو كلاهما معا ؟</w:t>
      </w:r>
    </w:p>
    <w:p w14:paraId="36D3AD20" w14:textId="77777777" w:rsidR="00966F89" w:rsidRPr="00966F89" w:rsidRDefault="00966F89" w:rsidP="009F0DE1">
      <w:pPr>
        <w:pStyle w:val="ListParagraph"/>
        <w:numPr>
          <w:ilvl w:val="0"/>
          <w:numId w:val="22"/>
        </w:numPr>
        <w:bidi/>
        <w:spacing w:after="200" w:line="360" w:lineRule="auto"/>
        <w:contextualSpacing/>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هل توجد علاقة مباشرة بين ارتفاع معدلات الطلاق وبين كثرة إستعمال الأزواج لوسائل التواصل الإجتماعي؟ </w:t>
      </w:r>
    </w:p>
    <w:p w14:paraId="71A57026" w14:textId="77777777" w:rsidR="00966F89" w:rsidRPr="00966F89" w:rsidRDefault="00966F89" w:rsidP="009F0DE1">
      <w:pPr>
        <w:pStyle w:val="ListParagraph"/>
        <w:numPr>
          <w:ilvl w:val="0"/>
          <w:numId w:val="22"/>
        </w:numPr>
        <w:bidi/>
        <w:spacing w:line="360" w:lineRule="auto"/>
        <w:contextualSpacing/>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هل تمكنت هذه الوسائل من إحداث تغييرات في أنماط العلاقات الزوجية؟ </w:t>
      </w:r>
    </w:p>
    <w:p w14:paraId="72CC659A" w14:textId="77777777" w:rsidR="00966F89" w:rsidRPr="00966F89" w:rsidRDefault="00966F89" w:rsidP="009F0DE1">
      <w:pPr>
        <w:spacing w:line="360" w:lineRule="auto"/>
        <w:jc w:val="both"/>
        <w:rPr>
          <w:rFonts w:asciiTheme="majorBidi" w:hAnsiTheme="majorBidi" w:cstheme="majorBidi"/>
          <w:sz w:val="28"/>
          <w:szCs w:val="28"/>
          <w:lang w:bidi="ar-LB"/>
        </w:rPr>
      </w:pPr>
    </w:p>
    <w:p w14:paraId="575F5C21" w14:textId="64E0AE0D" w:rsidR="00966F89" w:rsidRDefault="00966F89" w:rsidP="009F0DE1">
      <w:pPr>
        <w:spacing w:line="360" w:lineRule="auto"/>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 xml:space="preserve">وسعيا للاجابة على هذه الاسئلة،  نفذت هذه الدراسة ضمن نطاق العاصمة بيروت التي تشهد نسب مرتفعة من حالات الطلاق </w:t>
      </w:r>
      <w:r w:rsidRPr="00966F89">
        <w:rPr>
          <w:rFonts w:asciiTheme="majorBidi" w:hAnsiTheme="majorBidi" w:cstheme="majorBidi"/>
          <w:sz w:val="28"/>
          <w:szCs w:val="28"/>
          <w:shd w:val="clear" w:color="auto" w:fill="FFFFFF"/>
        </w:rPr>
        <w:t>1486)</w:t>
      </w:r>
      <w:r w:rsidRPr="00966F89">
        <w:rPr>
          <w:rFonts w:asciiTheme="majorBidi" w:hAnsiTheme="majorBidi" w:cstheme="majorBidi"/>
          <w:sz w:val="28"/>
          <w:szCs w:val="28"/>
          <w:shd w:val="clear" w:color="auto" w:fill="FFFFFF"/>
          <w:rtl/>
        </w:rPr>
        <w:t xml:space="preserve">) حالة طلاق في العام 2017 مقابل </w:t>
      </w:r>
      <w:r w:rsidRPr="00966F89">
        <w:rPr>
          <w:rFonts w:asciiTheme="majorBidi" w:hAnsiTheme="majorBidi" w:cstheme="majorBidi"/>
          <w:sz w:val="28"/>
          <w:szCs w:val="28"/>
          <w:shd w:val="clear" w:color="auto" w:fill="FFFFFF"/>
        </w:rPr>
        <w:t>4417)</w:t>
      </w:r>
      <w:r w:rsidRPr="00966F89">
        <w:rPr>
          <w:rFonts w:asciiTheme="majorBidi" w:hAnsiTheme="majorBidi" w:cstheme="majorBidi"/>
          <w:sz w:val="28"/>
          <w:szCs w:val="28"/>
          <w:shd w:val="clear" w:color="auto" w:fill="FFFFFF"/>
          <w:rtl/>
        </w:rPr>
        <w:t xml:space="preserve">) حالة زواج بحسب إحصائية نشرتها جريدة الاخبار </w:t>
      </w:r>
      <w:r w:rsidRPr="00966F89">
        <w:rPr>
          <w:rFonts w:asciiTheme="majorBidi" w:hAnsiTheme="majorBidi" w:cstheme="majorBidi"/>
          <w:sz w:val="28"/>
          <w:szCs w:val="28"/>
          <w:shd w:val="clear" w:color="auto" w:fill="FFFFFF"/>
          <w:rtl/>
          <w:lang w:bidi="ar-LB"/>
        </w:rPr>
        <w:t xml:space="preserve">(دندش، الاخبار، 2018) وصنفت محافظة بيروت ثانية بعد محافظة لبنان الشمالي من حيث إرتفاع معدلات الطلاق (1840 حالة طلاق) </w:t>
      </w:r>
      <w:r w:rsidRPr="00966F89">
        <w:rPr>
          <w:rFonts w:asciiTheme="majorBidi" w:hAnsiTheme="majorBidi" w:cstheme="majorBidi"/>
          <w:sz w:val="28"/>
          <w:szCs w:val="28"/>
          <w:rtl/>
          <w:lang w:bidi="ar-LB"/>
        </w:rPr>
        <w:t>وذلك</w:t>
      </w:r>
      <w:r w:rsidRPr="00966F89">
        <w:rPr>
          <w:rFonts w:asciiTheme="majorBidi" w:hAnsiTheme="majorBidi" w:cstheme="majorBidi"/>
          <w:sz w:val="28"/>
          <w:szCs w:val="28"/>
          <w:shd w:val="clear" w:color="auto" w:fill="FFFFFF"/>
          <w:rtl/>
          <w:lang w:bidi="ar-LB"/>
        </w:rPr>
        <w:t xml:space="preserve"> في العام 2019  قبل انتشار جائحة كورونا التي زادت معها معدلات إستخدام وسائل التواصل الاجتماعي في المجتمعات ومنها المجتمع اللبناني</w:t>
      </w:r>
      <w:r w:rsidRPr="00966F89">
        <w:rPr>
          <w:rFonts w:asciiTheme="majorBidi" w:hAnsiTheme="majorBidi" w:cstheme="majorBidi"/>
          <w:sz w:val="28"/>
          <w:szCs w:val="28"/>
          <w:rtl/>
          <w:lang w:bidi="ar-LB"/>
        </w:rPr>
        <w:t xml:space="preserve"> .</w:t>
      </w:r>
    </w:p>
    <w:p w14:paraId="1A8205B6"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005E4505" w14:textId="77777777" w:rsidR="00966F89" w:rsidRPr="00966F89" w:rsidRDefault="00966F89" w:rsidP="009F0DE1">
      <w:pPr>
        <w:spacing w:line="360" w:lineRule="auto"/>
        <w:jc w:val="both"/>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الأهداف:</w:t>
      </w:r>
    </w:p>
    <w:p w14:paraId="3B8A7AED" w14:textId="77777777" w:rsidR="00966F89" w:rsidRPr="00966F89" w:rsidRDefault="00966F89" w:rsidP="009F0DE1">
      <w:pPr>
        <w:spacing w:afterLines="30" w:after="72" w:line="360" w:lineRule="auto"/>
        <w:ind w:right="851"/>
        <w:jc w:val="both"/>
        <w:rPr>
          <w:rFonts w:asciiTheme="majorBidi" w:hAnsiTheme="majorBidi" w:cstheme="majorBidi"/>
          <w:sz w:val="28"/>
          <w:szCs w:val="28"/>
          <w:rtl/>
        </w:rPr>
      </w:pPr>
      <w:r w:rsidRPr="00966F89">
        <w:rPr>
          <w:rFonts w:asciiTheme="majorBidi" w:hAnsiTheme="majorBidi" w:cstheme="majorBidi"/>
          <w:sz w:val="28"/>
          <w:szCs w:val="28"/>
          <w:rtl/>
        </w:rPr>
        <w:t>يهدف هذا البحث الى معرفة:</w:t>
      </w:r>
    </w:p>
    <w:p w14:paraId="4A9AB316" w14:textId="77777777" w:rsidR="00966F89" w:rsidRPr="00966F89" w:rsidRDefault="00966F89" w:rsidP="009F0DE1">
      <w:pPr>
        <w:spacing w:afterLines="30" w:after="72" w:line="360" w:lineRule="auto"/>
        <w:ind w:right="851" w:firstLine="567"/>
        <w:jc w:val="both"/>
        <w:rPr>
          <w:rFonts w:asciiTheme="majorBidi" w:hAnsiTheme="majorBidi" w:cstheme="majorBidi"/>
          <w:sz w:val="28"/>
          <w:szCs w:val="28"/>
          <w:rtl/>
          <w:lang w:bidi="ar-LB"/>
        </w:rPr>
      </w:pPr>
      <w:r w:rsidRPr="00966F89">
        <w:rPr>
          <w:rFonts w:asciiTheme="majorBidi" w:hAnsiTheme="majorBidi" w:cstheme="majorBidi"/>
          <w:sz w:val="28"/>
          <w:szCs w:val="28"/>
          <w:rtl/>
        </w:rPr>
        <w:t xml:space="preserve">1- </w:t>
      </w:r>
      <w:r w:rsidRPr="00966F89">
        <w:rPr>
          <w:rFonts w:asciiTheme="majorBidi" w:hAnsiTheme="majorBidi" w:cstheme="majorBidi"/>
          <w:sz w:val="28"/>
          <w:szCs w:val="28"/>
          <w:rtl/>
          <w:lang w:bidi="ar-LB"/>
        </w:rPr>
        <w:t>أهمية إستعمال وسائل التواصل الإجتماعي بالنسبة لكل من الزوج والزوجة ضمن العاصمة بيروت.</w:t>
      </w:r>
    </w:p>
    <w:p w14:paraId="2BD524D1" w14:textId="77777777" w:rsidR="00966F89" w:rsidRPr="00966F89" w:rsidRDefault="00966F89" w:rsidP="009F0DE1">
      <w:pPr>
        <w:spacing w:afterLines="30" w:after="72" w:line="360" w:lineRule="auto"/>
        <w:ind w:right="851"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2- ما هي أكثر هذه الوسائل إستعمالا عند الأزواج في بيروت.</w:t>
      </w:r>
    </w:p>
    <w:p w14:paraId="2AF226E4" w14:textId="77777777" w:rsidR="00966F89" w:rsidRPr="00966F89" w:rsidRDefault="00966F89" w:rsidP="009F0DE1">
      <w:pPr>
        <w:spacing w:afterLines="30" w:after="72" w:line="360" w:lineRule="auto"/>
        <w:ind w:right="851"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3- دوافع الإدمان على شبكات التواصل من قبل المتزوجين في العاصمة.</w:t>
      </w:r>
    </w:p>
    <w:p w14:paraId="26CABED0" w14:textId="77777777" w:rsidR="00966F89" w:rsidRPr="00966F89" w:rsidRDefault="00966F89" w:rsidP="009F0DE1">
      <w:pPr>
        <w:spacing w:afterLines="30" w:after="72" w:line="360" w:lineRule="auto"/>
        <w:ind w:right="851"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4- كيف يؤثر إستخدام هذه الوسائل على طبيعة العلاقات الزوجية .</w:t>
      </w:r>
    </w:p>
    <w:p w14:paraId="4B06FE10" w14:textId="77777777" w:rsidR="00966F89" w:rsidRPr="00966F89" w:rsidRDefault="00966F89" w:rsidP="009F0DE1">
      <w:pPr>
        <w:spacing w:afterLines="30" w:after="72" w:line="360" w:lineRule="auto"/>
        <w:ind w:right="851" w:firstLine="567"/>
        <w:jc w:val="both"/>
        <w:rPr>
          <w:rFonts w:asciiTheme="majorBidi" w:hAnsiTheme="majorBidi" w:cstheme="majorBidi"/>
          <w:sz w:val="28"/>
          <w:szCs w:val="28"/>
          <w:rtl/>
        </w:rPr>
      </w:pPr>
      <w:r w:rsidRPr="00966F89">
        <w:rPr>
          <w:rFonts w:asciiTheme="majorBidi" w:hAnsiTheme="majorBidi" w:cstheme="majorBidi"/>
          <w:sz w:val="28"/>
          <w:szCs w:val="28"/>
          <w:rtl/>
          <w:lang w:bidi="ar-LB"/>
        </w:rPr>
        <w:t xml:space="preserve">5- </w:t>
      </w:r>
      <w:r w:rsidRPr="00966F89">
        <w:rPr>
          <w:rFonts w:asciiTheme="majorBidi" w:hAnsiTheme="majorBidi" w:cstheme="majorBidi"/>
          <w:sz w:val="28"/>
          <w:szCs w:val="28"/>
          <w:rtl/>
        </w:rPr>
        <w:t>ما هي الإشـباعات التي تتحقق لـدى كل من الزوج والزوجة مـن خلال وسائل التواصـل الإجتماعي.</w:t>
      </w:r>
    </w:p>
    <w:p w14:paraId="664D971C" w14:textId="77777777" w:rsidR="00966F89" w:rsidRPr="00966F89" w:rsidRDefault="00966F89" w:rsidP="009F0DE1">
      <w:pPr>
        <w:spacing w:afterLines="30" w:after="72" w:line="360" w:lineRule="auto"/>
        <w:ind w:right="851" w:firstLine="567"/>
        <w:jc w:val="both"/>
        <w:rPr>
          <w:rFonts w:asciiTheme="majorBidi" w:hAnsiTheme="majorBidi" w:cstheme="majorBidi"/>
          <w:sz w:val="28"/>
          <w:szCs w:val="28"/>
          <w:rtl/>
        </w:rPr>
      </w:pPr>
      <w:r w:rsidRPr="00966F89">
        <w:rPr>
          <w:rFonts w:asciiTheme="majorBidi" w:hAnsiTheme="majorBidi" w:cstheme="majorBidi"/>
          <w:sz w:val="28"/>
          <w:szCs w:val="28"/>
          <w:rtl/>
        </w:rPr>
        <w:lastRenderedPageBreak/>
        <w:t>6- الى أي مدى يمكن لكل من الزوجة والزوج التخلي عن إستخدام هذه الوسائل</w:t>
      </w:r>
    </w:p>
    <w:p w14:paraId="3D0E2885"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63354F1B" w14:textId="77777777" w:rsidR="00966F89" w:rsidRPr="00966F89" w:rsidRDefault="00966F89" w:rsidP="009F0DE1">
      <w:pPr>
        <w:spacing w:line="360" w:lineRule="auto"/>
        <w:jc w:val="both"/>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الفرضيات</w:t>
      </w:r>
    </w:p>
    <w:p w14:paraId="0F28A204" w14:textId="77777777" w:rsidR="00966F89" w:rsidRPr="00966F89" w:rsidRDefault="00966F89" w:rsidP="009F0DE1">
      <w:pPr>
        <w:spacing w:afterLines="30" w:after="72" w:line="360" w:lineRule="auto"/>
        <w:jc w:val="both"/>
        <w:rPr>
          <w:rFonts w:asciiTheme="majorBidi" w:hAnsiTheme="majorBidi" w:cstheme="majorBidi"/>
          <w:sz w:val="28"/>
          <w:szCs w:val="28"/>
          <w:rtl/>
        </w:rPr>
      </w:pPr>
      <w:r w:rsidRPr="00966F89">
        <w:rPr>
          <w:rFonts w:asciiTheme="majorBidi" w:hAnsiTheme="majorBidi" w:cstheme="majorBidi"/>
          <w:sz w:val="28"/>
          <w:szCs w:val="28"/>
          <w:rtl/>
        </w:rPr>
        <w:t>1- قلص الإكثار من التواصل الإفتراضي عبر الانترنت مساحة الحوار والتفاعل المباشرين بين الزوجين في بيروت وخلق الحواجز بينهما</w:t>
      </w:r>
    </w:p>
    <w:p w14:paraId="24DC39D0" w14:textId="77777777" w:rsidR="00966F89" w:rsidRPr="00966F89" w:rsidRDefault="00966F89" w:rsidP="009F0DE1">
      <w:pPr>
        <w:spacing w:afterLines="30" w:after="72" w:line="360" w:lineRule="auto"/>
        <w:jc w:val="both"/>
        <w:rPr>
          <w:rFonts w:asciiTheme="majorBidi" w:hAnsiTheme="majorBidi" w:cstheme="majorBidi"/>
          <w:sz w:val="28"/>
          <w:szCs w:val="28"/>
          <w:rtl/>
        </w:rPr>
      </w:pPr>
      <w:r w:rsidRPr="00966F89">
        <w:rPr>
          <w:rFonts w:asciiTheme="majorBidi" w:hAnsiTheme="majorBidi" w:cstheme="majorBidi"/>
          <w:sz w:val="28"/>
          <w:szCs w:val="28"/>
          <w:rtl/>
        </w:rPr>
        <w:t>2- تسبب الإفراط في إستخدام وسائل التواصل الإجتماعي بحصول خلافات زوجية</w:t>
      </w:r>
    </w:p>
    <w:p w14:paraId="2FA2A98B" w14:textId="77777777" w:rsidR="00966F89" w:rsidRPr="00966F89" w:rsidRDefault="00966F89" w:rsidP="009F0DE1">
      <w:pPr>
        <w:spacing w:afterLines="30" w:after="72" w:line="360" w:lineRule="auto"/>
        <w:jc w:val="both"/>
        <w:rPr>
          <w:rFonts w:asciiTheme="majorBidi" w:hAnsiTheme="majorBidi" w:cstheme="majorBidi"/>
          <w:sz w:val="28"/>
          <w:szCs w:val="28"/>
          <w:rtl/>
        </w:rPr>
      </w:pPr>
      <w:r w:rsidRPr="00966F89">
        <w:rPr>
          <w:rFonts w:asciiTheme="majorBidi" w:hAnsiTheme="majorBidi" w:cstheme="majorBidi"/>
          <w:sz w:val="28"/>
          <w:szCs w:val="28"/>
          <w:rtl/>
        </w:rPr>
        <w:t>3- تعرضت الروابط الزوجية للتفكك نتيجة الإستخدام المطول لوسائل التواصل الإجتماعي.</w:t>
      </w:r>
    </w:p>
    <w:p w14:paraId="0E4F1031" w14:textId="77777777" w:rsidR="00966F89" w:rsidRPr="00966F89" w:rsidRDefault="00966F89" w:rsidP="009F0DE1">
      <w:pPr>
        <w:spacing w:afterLines="30" w:after="72" w:line="360" w:lineRule="auto"/>
        <w:jc w:val="both"/>
        <w:rPr>
          <w:rFonts w:asciiTheme="majorBidi" w:hAnsiTheme="majorBidi" w:cstheme="majorBidi"/>
          <w:sz w:val="28"/>
          <w:szCs w:val="28"/>
          <w:rtl/>
        </w:rPr>
      </w:pPr>
      <w:r w:rsidRPr="00966F89">
        <w:rPr>
          <w:rFonts w:asciiTheme="majorBidi" w:hAnsiTheme="majorBidi" w:cstheme="majorBidi"/>
          <w:sz w:val="28"/>
          <w:szCs w:val="28"/>
          <w:rtl/>
        </w:rPr>
        <w:t>4- أدى الادمان على إستعمال التواصل الإجتماعي الى الطلاق.</w:t>
      </w:r>
    </w:p>
    <w:p w14:paraId="76CDD9FD" w14:textId="77777777" w:rsidR="00966F89" w:rsidRPr="00966F89" w:rsidRDefault="00966F89" w:rsidP="009F0DE1">
      <w:pPr>
        <w:spacing w:afterLines="30" w:after="72" w:line="360" w:lineRule="auto"/>
        <w:jc w:val="both"/>
        <w:rPr>
          <w:rFonts w:asciiTheme="majorBidi" w:hAnsiTheme="majorBidi" w:cstheme="majorBidi"/>
          <w:sz w:val="28"/>
          <w:szCs w:val="28"/>
          <w:rtl/>
        </w:rPr>
      </w:pPr>
    </w:p>
    <w:p w14:paraId="5230A3C3" w14:textId="77777777" w:rsidR="00966F89" w:rsidRPr="00966F89" w:rsidRDefault="00966F89" w:rsidP="009F0DE1">
      <w:pPr>
        <w:spacing w:line="360" w:lineRule="auto"/>
        <w:jc w:val="both"/>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 xml:space="preserve">المنهج </w:t>
      </w:r>
    </w:p>
    <w:p w14:paraId="2F075C90" w14:textId="77777777" w:rsidR="00966F89" w:rsidRPr="00966F89" w:rsidRDefault="00966F89" w:rsidP="009F0DE1">
      <w:pPr>
        <w:spacing w:afterLines="30" w:after="72"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rtl/>
          <w:lang w:bidi="ar-LB"/>
        </w:rPr>
        <w:t>تنتمي هذه الدراسة الى الدراسات الوصفية في مجال الإعلام."ويهدف هذا النوع من الدراسات الى جمع المعلومات اللازمة لاعطاء وصف لابعاد او متغيرات الظاهرة المدروسة وذلك من خلال تحديد ماهية الاشياء" (العبد الله، 2011، ص 174). ويعد المنهج الوصفي الأكثر ملاءمة لتطبيقه في هذا الإطار ويظهر هذا المنهج العلاقة بين ظاهرة وظواهر أخرى</w:t>
      </w:r>
      <w:r w:rsidRPr="00966F89">
        <w:rPr>
          <w:rFonts w:asciiTheme="majorBidi" w:hAnsiTheme="majorBidi" w:cstheme="majorBidi"/>
          <w:sz w:val="28"/>
          <w:szCs w:val="28"/>
          <w:shd w:val="clear" w:color="auto" w:fill="FFFFFF"/>
          <w:rtl/>
        </w:rPr>
        <w:t xml:space="preserve"> فالمنهج الوصفي يصف الأحداث الماضية، وتأثيرها على الحاضر، ويهتم أيضاً بالمقارنة بين أشياء مختلفة، أو متجانسة ذات وظيفة واحدة، أو نظريات تعتبر من المسلمات. (شلبي، 1968، ص 12)</w:t>
      </w:r>
    </w:p>
    <w:p w14:paraId="4876C94B" w14:textId="77777777" w:rsidR="00966F89" w:rsidRPr="00966F89" w:rsidRDefault="00966F89" w:rsidP="009F0DE1">
      <w:pPr>
        <w:spacing w:line="360" w:lineRule="auto"/>
        <w:ind w:firstLine="720"/>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ومن خلال هذا المنهج سنركز على وصف واقع العلاقات الزوجية في بيروت ومعرفة مدى إنعكاس الاستعمال المفرط لوسائل التواصل الإجتماعي عليها ومدى تأثير هذه الظاهرة</w:t>
      </w:r>
      <w:r w:rsidRPr="00966F89">
        <w:rPr>
          <w:rFonts w:asciiTheme="majorBidi" w:hAnsiTheme="majorBidi" w:cstheme="majorBidi"/>
          <w:sz w:val="28"/>
          <w:szCs w:val="28"/>
          <w:shd w:val="clear" w:color="auto" w:fill="FFFFFF"/>
          <w:rtl/>
        </w:rPr>
        <w:t xml:space="preserve"> على سكان العاصمة في المستقبل.</w:t>
      </w:r>
    </w:p>
    <w:p w14:paraId="101518F1" w14:textId="77777777" w:rsidR="00966F89" w:rsidRPr="00966F89" w:rsidRDefault="00966F89" w:rsidP="009F0DE1">
      <w:pPr>
        <w:spacing w:afterLines="30" w:after="72" w:line="360" w:lineRule="auto"/>
        <w:jc w:val="both"/>
        <w:rPr>
          <w:rFonts w:asciiTheme="majorBidi" w:hAnsiTheme="majorBidi" w:cstheme="majorBidi"/>
          <w:b/>
          <w:bCs/>
          <w:sz w:val="28"/>
          <w:szCs w:val="28"/>
          <w:shd w:val="clear" w:color="auto" w:fill="FFFFFF"/>
          <w:rtl/>
        </w:rPr>
      </w:pPr>
    </w:p>
    <w:p w14:paraId="146A8F19" w14:textId="77777777" w:rsidR="00966F89" w:rsidRPr="00966F89" w:rsidRDefault="00966F89" w:rsidP="009F0DE1">
      <w:pPr>
        <w:spacing w:afterLines="30" w:after="72" w:line="360" w:lineRule="auto"/>
        <w:jc w:val="both"/>
        <w:rPr>
          <w:rFonts w:asciiTheme="majorBidi" w:hAnsiTheme="majorBidi" w:cstheme="majorBidi"/>
          <w:b/>
          <w:bCs/>
          <w:sz w:val="28"/>
          <w:szCs w:val="28"/>
          <w:shd w:val="clear" w:color="auto" w:fill="FFFFFF"/>
          <w:rtl/>
        </w:rPr>
      </w:pPr>
      <w:r w:rsidRPr="00966F89">
        <w:rPr>
          <w:rFonts w:asciiTheme="majorBidi" w:hAnsiTheme="majorBidi" w:cstheme="majorBidi"/>
          <w:b/>
          <w:bCs/>
          <w:sz w:val="28"/>
          <w:szCs w:val="28"/>
          <w:shd w:val="clear" w:color="auto" w:fill="FFFFFF"/>
          <w:rtl/>
        </w:rPr>
        <w:t>التقنيات والأدوات البحثية:</w:t>
      </w:r>
    </w:p>
    <w:p w14:paraId="570078BD" w14:textId="77777777" w:rsidR="00966F89" w:rsidRPr="00966F89" w:rsidRDefault="00966F89" w:rsidP="009F0DE1">
      <w:pPr>
        <w:pStyle w:val="ListParagraph"/>
        <w:numPr>
          <w:ilvl w:val="0"/>
          <w:numId w:val="21"/>
        </w:numPr>
        <w:bidi/>
        <w:spacing w:afterLines="30" w:after="72" w:line="360" w:lineRule="auto"/>
        <w:contextualSpacing/>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 xml:space="preserve">إستمارات (إستبيانات) من خلال مجموعة من الأسئلة المحددة والمغلقة </w:t>
      </w:r>
    </w:p>
    <w:p w14:paraId="4824CF83" w14:textId="77777777" w:rsidR="00966F89" w:rsidRPr="00966F89" w:rsidRDefault="00966F89" w:rsidP="009F0DE1">
      <w:pPr>
        <w:pStyle w:val="ListParagraph"/>
        <w:numPr>
          <w:ilvl w:val="0"/>
          <w:numId w:val="21"/>
        </w:numPr>
        <w:bidi/>
        <w:spacing w:afterLines="30" w:after="72" w:line="360" w:lineRule="auto"/>
        <w:contextualSpacing/>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مقابلات مع عينات من المجتمع البيروتي المستهدف</w:t>
      </w:r>
    </w:p>
    <w:p w14:paraId="52BB1FE8" w14:textId="075EA295" w:rsidR="00966F89" w:rsidRPr="00966F89" w:rsidRDefault="00966F89" w:rsidP="009F0DE1">
      <w:pPr>
        <w:pStyle w:val="ListParagraph"/>
        <w:numPr>
          <w:ilvl w:val="0"/>
          <w:numId w:val="21"/>
        </w:numPr>
        <w:bidi/>
        <w:spacing w:afterLines="30" w:after="72" w:line="360" w:lineRule="auto"/>
        <w:contextualSpacing/>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تحليل مضمون الاستبيانات والمقابلات</w:t>
      </w:r>
    </w:p>
    <w:p w14:paraId="6FC3E670" w14:textId="77777777" w:rsidR="00966F89" w:rsidRPr="00966F89" w:rsidRDefault="00966F89" w:rsidP="009F0DE1">
      <w:pPr>
        <w:spacing w:afterLines="30" w:after="72" w:line="360" w:lineRule="auto"/>
        <w:jc w:val="both"/>
        <w:rPr>
          <w:rFonts w:asciiTheme="majorBidi" w:hAnsiTheme="majorBidi" w:cstheme="majorBidi"/>
          <w:b/>
          <w:bCs/>
          <w:sz w:val="28"/>
          <w:szCs w:val="28"/>
          <w:shd w:val="clear" w:color="auto" w:fill="FFFFFF"/>
          <w:rtl/>
        </w:rPr>
      </w:pPr>
      <w:r w:rsidRPr="00966F89">
        <w:rPr>
          <w:rFonts w:asciiTheme="majorBidi" w:hAnsiTheme="majorBidi" w:cstheme="majorBidi"/>
          <w:b/>
          <w:bCs/>
          <w:sz w:val="28"/>
          <w:szCs w:val="28"/>
          <w:shd w:val="clear" w:color="auto" w:fill="FFFFFF"/>
          <w:rtl/>
        </w:rPr>
        <w:t>مجتمع البحث</w:t>
      </w:r>
    </w:p>
    <w:p w14:paraId="496C4AC0" w14:textId="77777777" w:rsidR="00966F89" w:rsidRPr="00966F89" w:rsidRDefault="00966F89" w:rsidP="009F0DE1">
      <w:pPr>
        <w:spacing w:afterLines="30" w:after="72" w:line="360" w:lineRule="auto"/>
        <w:ind w:firstLine="567"/>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 xml:space="preserve">شملت تأثيرات مواقع التواصل الإجتماعي المجتمع اللبناني كغيره من المجتمعات من خلال التغييرات التي أحدثتها في أنماط حياة أفراده والمجتمع البيروتي من ضمنه ولقد تم إختياره ليكون مجتمع </w:t>
      </w:r>
      <w:r w:rsidRPr="00966F89">
        <w:rPr>
          <w:rFonts w:asciiTheme="majorBidi" w:hAnsiTheme="majorBidi" w:cstheme="majorBidi"/>
          <w:sz w:val="28"/>
          <w:szCs w:val="28"/>
          <w:rtl/>
          <w:lang w:bidi="ar-LB"/>
        </w:rPr>
        <w:lastRenderedPageBreak/>
        <w:t xml:space="preserve">البحث </w:t>
      </w:r>
      <w:r w:rsidRPr="00966F89">
        <w:rPr>
          <w:rFonts w:asciiTheme="majorBidi" w:hAnsiTheme="majorBidi" w:cstheme="majorBidi"/>
          <w:sz w:val="28"/>
          <w:szCs w:val="28"/>
          <w:rtl/>
        </w:rPr>
        <w:t>"ففي مجتمع البحث يتم عادة التركيز على المجتمع المتاح و الممكن الوصول إليه والإقتراب منه لجمع البيانات</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والذي يعتبر عادةً جزءا</w:t>
      </w:r>
      <w:r w:rsidRPr="00966F89">
        <w:rPr>
          <w:rFonts w:asciiTheme="majorBidi" w:hAnsiTheme="majorBidi" w:cstheme="majorBidi"/>
          <w:sz w:val="28"/>
          <w:szCs w:val="28"/>
          <w:rtl/>
          <w:lang w:bidi="ar-LB"/>
        </w:rPr>
        <w:t>ً ممثلاً</w:t>
      </w:r>
      <w:r w:rsidRPr="00966F89">
        <w:rPr>
          <w:rFonts w:asciiTheme="majorBidi" w:hAnsiTheme="majorBidi" w:cstheme="majorBidi"/>
          <w:sz w:val="28"/>
          <w:szCs w:val="28"/>
          <w:rtl/>
        </w:rPr>
        <w:t xml:space="preserve"> للمجتمع المستهدف و يلبي حاجات الدراسة وأهدافها ونختار منه عينة البحث</w:t>
      </w:r>
      <w:r w:rsidRPr="00966F89">
        <w:rPr>
          <w:rFonts w:asciiTheme="majorBidi" w:hAnsiTheme="majorBidi" w:cstheme="majorBidi"/>
          <w:sz w:val="28"/>
          <w:szCs w:val="28"/>
          <w:lang w:bidi="ar-LB"/>
        </w:rPr>
        <w:t xml:space="preserve"> </w:t>
      </w:r>
      <w:r w:rsidRPr="00966F89">
        <w:rPr>
          <w:rFonts w:asciiTheme="majorBidi" w:hAnsiTheme="majorBidi" w:cstheme="majorBidi"/>
          <w:sz w:val="28"/>
          <w:szCs w:val="28"/>
          <w:rtl/>
        </w:rPr>
        <w:t>(عبد الحميد، 2004، ص130)</w:t>
      </w:r>
    </w:p>
    <w:p w14:paraId="0F14B719" w14:textId="2C87433C" w:rsidR="00966F89" w:rsidRDefault="00966F89" w:rsidP="009F0DE1">
      <w:pPr>
        <w:spacing w:afterLines="30" w:after="72" w:line="360" w:lineRule="auto"/>
        <w:ind w:firstLine="567"/>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بالنسبة لهذه الدراسة فقد شملت العديد من المناطق داخل بيروت لمبحوثين يسكنون بمنازل إما ملكاً لهم أو لعائلاتهم وإما في منازل يستأجرونها و هذه المناطق هي: الطريق الجديدة، صبرا، الكولا، زقاق البلاط، ساقية الجنزير، النويري، كورنيش المزرعة، بشارة الخوري، ميناء الحصن، برج ابو حيدر، المصيطبة، عائشة بكار، تلة الخياط، ،فردان، عين التينة، رأس النبع، حي اللجا، الرميل، السيوفي، الروشة، العدلية، أوتيل ديو، باب إدريس، فرن الشباك، مار الياس، مار مخايل، المرفأ، الرملة البيضاء، الجميزة، الحرج، الحكمة، الحمراء، البربير، البسطة التحتا، البسطة الفوقا، الناصرة، السراي، النويري، بربور، الخندق الغميق، الجعيتاوي، بشارة الخوري، ساقية الجنزير، قصقص، الاشرفية ومار متر.</w:t>
      </w:r>
    </w:p>
    <w:p w14:paraId="5C2B26C4" w14:textId="77777777" w:rsidR="00966F89" w:rsidRPr="00966F89" w:rsidRDefault="00966F89" w:rsidP="009F0DE1">
      <w:pPr>
        <w:spacing w:afterLines="30" w:after="72" w:line="360" w:lineRule="auto"/>
        <w:ind w:firstLine="567"/>
        <w:jc w:val="both"/>
        <w:rPr>
          <w:rFonts w:asciiTheme="majorBidi" w:hAnsiTheme="majorBidi" w:cstheme="majorBidi"/>
          <w:sz w:val="28"/>
          <w:szCs w:val="28"/>
          <w:rtl/>
          <w:lang w:bidi="ar-LB"/>
        </w:rPr>
      </w:pPr>
    </w:p>
    <w:p w14:paraId="28C10157" w14:textId="77777777" w:rsidR="00966F89" w:rsidRPr="00966F89" w:rsidRDefault="00966F89" w:rsidP="009F0DE1">
      <w:pPr>
        <w:spacing w:afterLines="30" w:after="72" w:line="360" w:lineRule="auto"/>
        <w:jc w:val="both"/>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العينة</w:t>
      </w:r>
    </w:p>
    <w:p w14:paraId="0F5D367B" w14:textId="77777777" w:rsidR="00966F89" w:rsidRPr="00966F89" w:rsidRDefault="00966F89" w:rsidP="009F0DE1">
      <w:pPr>
        <w:spacing w:afterLines="30" w:after="72"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جاء إختيار العينات بشكل عشوائي تجنباً لأي إنتقائية أو تحيز</w:t>
      </w:r>
      <w:r w:rsidRPr="00966F89">
        <w:rPr>
          <w:rFonts w:asciiTheme="majorBidi" w:hAnsiTheme="majorBidi" w:cstheme="majorBidi"/>
          <w:b/>
          <w:bCs/>
          <w:sz w:val="28"/>
          <w:szCs w:val="28"/>
          <w:rtl/>
          <w:lang w:bidi="ar-LB"/>
        </w:rPr>
        <w:t xml:space="preserve"> و</w:t>
      </w:r>
      <w:r w:rsidRPr="00966F89">
        <w:rPr>
          <w:rFonts w:asciiTheme="majorBidi" w:hAnsiTheme="majorBidi" w:cstheme="majorBidi"/>
          <w:sz w:val="28"/>
          <w:szCs w:val="28"/>
          <w:rtl/>
          <w:lang w:bidi="ar-LB"/>
        </w:rPr>
        <w:t>العينة العشوائية هي:"التي يجري إختيار أفرادها إحتماليا بمعنى أن كل فرد من أفراد المجتمع المعني بالدراسة لديه فرصة متكافئة ليكون جزءاً من العينة وغالباً ما تكون العينة غير منحازة وممثلة لمجتمع البحث (جمعة، 2019، ص136)</w:t>
      </w:r>
    </w:p>
    <w:p w14:paraId="05FFD84A" w14:textId="77777777" w:rsidR="00966F89" w:rsidRPr="00966F89" w:rsidRDefault="00966F89" w:rsidP="009F0DE1">
      <w:pPr>
        <w:spacing w:afterLines="30" w:after="72" w:line="360" w:lineRule="auto"/>
        <w:ind w:firstLine="567"/>
        <w:jc w:val="both"/>
        <w:rPr>
          <w:rFonts w:asciiTheme="majorBidi" w:hAnsiTheme="majorBidi" w:cstheme="majorBidi"/>
          <w:b/>
          <w:bCs/>
          <w:sz w:val="28"/>
          <w:szCs w:val="28"/>
          <w:lang w:bidi="ar-LB"/>
        </w:rPr>
      </w:pPr>
      <w:r w:rsidRPr="00966F89">
        <w:rPr>
          <w:rFonts w:asciiTheme="majorBidi" w:hAnsiTheme="majorBidi" w:cstheme="majorBidi"/>
          <w:sz w:val="28"/>
          <w:szCs w:val="28"/>
          <w:rtl/>
          <w:lang w:bidi="ar-LB"/>
        </w:rPr>
        <w:t xml:space="preserve"> وقد نفذت هذه الدراسة على عينات من العائلات البيروتية التي ولدت وترعرت في بيروت وعلى عينات غير بيروتية المولد وإنما مقيمة في بيروت. وشملت مختلف الأعمار والأجناس والطوائف. وإنقسم المستطلعون بين الإناث والذكور. كما شملت الدراسة مختلف المستويات العلمية من الإبتدائي حتى الدراسات العليا وما فوق ويوجد عدد من المستطلعين ممن هم أميون و أميات</w:t>
      </w:r>
      <w:r w:rsidRPr="00966F89">
        <w:rPr>
          <w:rFonts w:asciiTheme="majorBidi" w:hAnsiTheme="majorBidi" w:cstheme="majorBidi"/>
          <w:b/>
          <w:bCs/>
          <w:sz w:val="28"/>
          <w:szCs w:val="28"/>
          <w:rtl/>
          <w:lang w:bidi="ar-LB"/>
        </w:rPr>
        <w:t>.</w:t>
      </w:r>
    </w:p>
    <w:p w14:paraId="3CA8E2DC" w14:textId="77777777" w:rsidR="00966F89" w:rsidRPr="00966F89" w:rsidRDefault="00966F89" w:rsidP="009F0DE1">
      <w:pPr>
        <w:spacing w:afterLines="30" w:after="72" w:line="360" w:lineRule="auto"/>
        <w:jc w:val="both"/>
        <w:rPr>
          <w:rFonts w:asciiTheme="majorBidi" w:hAnsiTheme="majorBidi" w:cstheme="majorBidi"/>
          <w:b/>
          <w:bCs/>
          <w:sz w:val="28"/>
          <w:szCs w:val="28"/>
          <w:rtl/>
          <w:lang w:bidi="ar-LB"/>
        </w:rPr>
      </w:pPr>
    </w:p>
    <w:p w14:paraId="3613E5B1" w14:textId="77777777" w:rsidR="00966F89" w:rsidRPr="00966F89" w:rsidRDefault="00966F89" w:rsidP="009F0DE1">
      <w:pPr>
        <w:spacing w:line="360" w:lineRule="auto"/>
        <w:jc w:val="both"/>
        <w:rPr>
          <w:rFonts w:asciiTheme="majorBidi" w:hAnsiTheme="majorBidi" w:cstheme="majorBidi"/>
          <w:b/>
          <w:bCs/>
          <w:sz w:val="28"/>
          <w:szCs w:val="28"/>
          <w:shd w:val="clear" w:color="auto" w:fill="FFFFFF"/>
          <w:rtl/>
        </w:rPr>
      </w:pPr>
      <w:r w:rsidRPr="00966F89">
        <w:rPr>
          <w:rFonts w:asciiTheme="majorBidi" w:hAnsiTheme="majorBidi" w:cstheme="majorBidi"/>
          <w:b/>
          <w:bCs/>
          <w:sz w:val="28"/>
          <w:szCs w:val="28"/>
          <w:shd w:val="clear" w:color="auto" w:fill="FFFFFF"/>
          <w:rtl/>
        </w:rPr>
        <w:t xml:space="preserve">النظريات المستعملة </w:t>
      </w:r>
    </w:p>
    <w:p w14:paraId="345F93FD" w14:textId="77777777" w:rsidR="00966F89" w:rsidRPr="00966F89" w:rsidRDefault="00966F89" w:rsidP="009F0DE1">
      <w:pPr>
        <w:spacing w:line="360" w:lineRule="auto"/>
        <w:jc w:val="both"/>
        <w:rPr>
          <w:rFonts w:asciiTheme="majorBidi" w:hAnsiTheme="majorBidi" w:cstheme="majorBidi"/>
          <w:sz w:val="28"/>
          <w:szCs w:val="28"/>
          <w:shd w:val="clear" w:color="auto" w:fill="FFFFFF"/>
          <w:rtl/>
        </w:rPr>
      </w:pPr>
    </w:p>
    <w:p w14:paraId="51BD1ED6"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-1- نظرية الاستخدامات والاشباعات (</w:t>
      </w:r>
      <w:r w:rsidRPr="00966F89">
        <w:rPr>
          <w:rFonts w:asciiTheme="majorBidi" w:hAnsiTheme="majorBidi" w:cstheme="majorBidi"/>
          <w:sz w:val="28"/>
          <w:szCs w:val="28"/>
          <w:lang w:bidi="ar-LB"/>
        </w:rPr>
        <w:t>uses &amp; gratifications theory</w:t>
      </w:r>
      <w:r w:rsidRPr="00966F89">
        <w:rPr>
          <w:rFonts w:asciiTheme="majorBidi" w:hAnsiTheme="majorBidi" w:cstheme="majorBidi"/>
          <w:sz w:val="28"/>
          <w:szCs w:val="28"/>
          <w:rtl/>
          <w:lang w:bidi="ar-LB"/>
        </w:rPr>
        <w:t>)</w:t>
      </w:r>
    </w:p>
    <w:p w14:paraId="5F54CDFC"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سعى الإنسان على إمتداد السنين للحصول على المعلومة. ومع التقدم التكنولوجي، لم يعد يكتفي بالحصول عليها فقط وإنما بات يختار الوسيلة والمضمون اللذين يشبعان حاجاته لهذه المعلومة وتحقيق الغاية المرجوة منها. وهو ما تظهره نظرية الإستخدامات والإشباعات التي تعنى بدراسة الإتصال الجماهيري دراسة وظيفية منظمة. وتعتمد على أن الأفراد يندفعون تحت تأثير عوامل نفسية وإجتماعية وثقافية تجعلهم محتاجين للإعلام والإتصال لإشباع رغباتهم وتلبية حاجاتهم. وهو ما يعني أن الأفراد ليسوا متلقين فقط </w:t>
      </w:r>
      <w:r w:rsidRPr="00966F89">
        <w:rPr>
          <w:rFonts w:asciiTheme="majorBidi" w:hAnsiTheme="majorBidi" w:cstheme="majorBidi"/>
          <w:sz w:val="28"/>
          <w:szCs w:val="28"/>
          <w:rtl/>
          <w:lang w:bidi="ar-LB"/>
        </w:rPr>
        <w:lastRenderedPageBreak/>
        <w:t>وإنما هم يسعون للحصول على كل ما يحاكي إحتياجاتهم. فالجمهور عند إستعماله لوسائط التواصل الإجتماعي لديه توقعات بأنها ستشبع حاجاته.</w:t>
      </w:r>
    </w:p>
    <w:p w14:paraId="536F1902"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من هنا، يتمحور إهتمام نظرية الاستخدامات والاشباعات بالفروق الفردية بين الجمهور وتأثيرها على إستخداماتهم لوسائل الإعلام من أجل تحقيق إشباعات معينة تختلف من شخص الى آخر. ولقد أحدثت هذه النظرية تحولا في رؤية المتخصصين الى جمهور وسائل الاعلام التي كانت تقول إن هذا الجمهور سلبي وإنه يتلقى المضمون الاعلإمي من دون تفاعل في إنتقاء ما يريد وما يشبع حاجاته من التعرض للوسيلة الاعلامية.(البشر، 2014، ص 131،132)</w:t>
      </w:r>
    </w:p>
    <w:p w14:paraId="681F411C"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1211B1C8" w14:textId="77777777" w:rsidR="00966F89" w:rsidRPr="00966F89" w:rsidRDefault="00966F89" w:rsidP="009F0DE1">
      <w:pPr>
        <w:spacing w:afterLines="30" w:after="72" w:line="360" w:lineRule="auto"/>
        <w:ind w:firstLine="567"/>
        <w:jc w:val="both"/>
        <w:rPr>
          <w:rFonts w:asciiTheme="majorBidi" w:hAnsiTheme="majorBidi" w:cstheme="majorBidi"/>
          <w:color w:val="000000" w:themeColor="text1"/>
          <w:sz w:val="28"/>
          <w:szCs w:val="28"/>
          <w:rtl/>
          <w:lang w:bidi="ar-LB"/>
        </w:rPr>
      </w:pPr>
      <w:r w:rsidRPr="00966F89">
        <w:rPr>
          <w:rFonts w:asciiTheme="majorBidi" w:hAnsiTheme="majorBidi" w:cstheme="majorBidi"/>
          <w:color w:val="000000" w:themeColor="text1"/>
          <w:sz w:val="28"/>
          <w:szCs w:val="28"/>
          <w:rtl/>
        </w:rPr>
        <w:t>وتعتمد هذه النظرية على فروض وضعها</w:t>
      </w:r>
      <w:r w:rsidRPr="00966F89">
        <w:rPr>
          <w:rStyle w:val="apple-converted-space"/>
          <w:rFonts w:asciiTheme="majorBidi" w:hAnsiTheme="majorBidi" w:cstheme="majorBidi"/>
          <w:color w:val="000000" w:themeColor="text1"/>
          <w:sz w:val="28"/>
          <w:szCs w:val="28"/>
          <w:shd w:val="clear" w:color="auto" w:fill="FFFFFF"/>
          <w:lang w:bidi="ar-IQ"/>
        </w:rPr>
        <w:t xml:space="preserve"> </w:t>
      </w:r>
      <w:r w:rsidRPr="00966F89">
        <w:rPr>
          <w:rFonts w:asciiTheme="majorBidi" w:hAnsiTheme="majorBidi" w:cstheme="majorBidi"/>
          <w:color w:val="000000" w:themeColor="text1"/>
          <w:sz w:val="28"/>
          <w:szCs w:val="28"/>
          <w:rtl/>
        </w:rPr>
        <w:t>كل</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من</w:t>
      </w:r>
      <w:r w:rsidRPr="00966F89">
        <w:rPr>
          <w:rFonts w:asciiTheme="majorBidi" w:hAnsiTheme="majorBidi" w:cstheme="majorBidi"/>
          <w:color w:val="000000" w:themeColor="text1"/>
          <w:sz w:val="28"/>
          <w:szCs w:val="28"/>
          <w:shd w:val="clear" w:color="auto" w:fill="FFFFFF"/>
          <w:rtl/>
          <w:lang w:bidi="ar-IQ"/>
        </w:rPr>
        <w:t xml:space="preserve"> عالم الإجتماع والإتصال الأمريكي</w:t>
      </w:r>
      <w:r w:rsidRPr="00966F89">
        <w:rPr>
          <w:rFonts w:asciiTheme="majorBidi" w:hAnsiTheme="majorBidi" w:cstheme="majorBidi"/>
          <w:color w:val="000000" w:themeColor="text1"/>
          <w:sz w:val="28"/>
          <w:szCs w:val="28"/>
          <w:rtl/>
          <w:lang w:bidi="ar-LB"/>
        </w:rPr>
        <w:t xml:space="preserve"> الياهو كاتز (</w:t>
      </w:r>
      <w:r w:rsidRPr="00966F89">
        <w:rPr>
          <w:rFonts w:asciiTheme="majorBidi" w:hAnsiTheme="majorBidi" w:cstheme="majorBidi"/>
          <w:color w:val="000000" w:themeColor="text1"/>
          <w:sz w:val="28"/>
          <w:szCs w:val="28"/>
          <w:shd w:val="clear" w:color="auto" w:fill="FFFFFF"/>
        </w:rPr>
        <w:t xml:space="preserve"> Elihu </w:t>
      </w:r>
      <w:proofErr w:type="spellStart"/>
      <w:r w:rsidRPr="00966F89">
        <w:rPr>
          <w:rFonts w:asciiTheme="majorBidi" w:hAnsiTheme="majorBidi" w:cstheme="majorBidi"/>
          <w:color w:val="000000" w:themeColor="text1"/>
          <w:sz w:val="28"/>
          <w:szCs w:val="28"/>
          <w:shd w:val="clear" w:color="auto" w:fill="FFFFFF"/>
        </w:rPr>
        <w:t>katz</w:t>
      </w:r>
      <w:proofErr w:type="spellEnd"/>
      <w:r w:rsidRPr="00966F89">
        <w:rPr>
          <w:rFonts w:asciiTheme="majorBidi" w:hAnsiTheme="majorBidi" w:cstheme="majorBidi"/>
          <w:color w:val="000000" w:themeColor="text1"/>
          <w:sz w:val="28"/>
          <w:szCs w:val="28"/>
          <w:shd w:val="clear" w:color="auto" w:fill="FFFFFF"/>
        </w:rPr>
        <w:t xml:space="preserve"> </w:t>
      </w:r>
      <w:r w:rsidRPr="00966F89">
        <w:rPr>
          <w:rFonts w:asciiTheme="majorBidi" w:hAnsiTheme="majorBidi" w:cstheme="majorBidi"/>
          <w:color w:val="000000" w:themeColor="text1"/>
          <w:sz w:val="28"/>
          <w:szCs w:val="28"/>
          <w:shd w:val="clear" w:color="auto" w:fill="FFFFFF"/>
          <w:rtl/>
          <w:lang w:bidi="ar-IQ"/>
        </w:rPr>
        <w:t>) وزميله لازرزفيلد</w:t>
      </w:r>
      <w:proofErr w:type="spellStart"/>
      <w:r w:rsidRPr="00966F89">
        <w:rPr>
          <w:rFonts w:asciiTheme="majorBidi" w:hAnsiTheme="majorBidi" w:cstheme="majorBidi"/>
          <w:color w:val="000000" w:themeColor="text1"/>
          <w:sz w:val="28"/>
          <w:szCs w:val="28"/>
          <w:shd w:val="clear" w:color="auto" w:fill="FFFFFF"/>
          <w:lang w:bidi="ar-IQ"/>
        </w:rPr>
        <w:t>Lasarsfiled</w:t>
      </w:r>
      <w:proofErr w:type="spellEnd"/>
      <w:r w:rsidRPr="00966F89">
        <w:rPr>
          <w:rFonts w:asciiTheme="majorBidi" w:hAnsiTheme="majorBidi" w:cstheme="majorBidi"/>
          <w:color w:val="000000" w:themeColor="text1"/>
          <w:sz w:val="28"/>
          <w:szCs w:val="28"/>
          <w:shd w:val="clear" w:color="auto" w:fill="FFFFFF"/>
          <w:lang w:bidi="ar-IQ"/>
        </w:rPr>
        <w:t xml:space="preserve">) </w:t>
      </w:r>
      <w:r w:rsidRPr="00966F89">
        <w:rPr>
          <w:rFonts w:asciiTheme="majorBidi" w:hAnsiTheme="majorBidi" w:cstheme="majorBidi"/>
          <w:color w:val="000000" w:themeColor="text1"/>
          <w:sz w:val="28"/>
          <w:szCs w:val="28"/>
          <w:shd w:val="clear" w:color="auto" w:fill="FFFFFF"/>
          <w:rtl/>
          <w:lang w:bidi="ar-IQ"/>
        </w:rPr>
        <w:t xml:space="preserve">) </w:t>
      </w:r>
      <w:r w:rsidRPr="00966F89">
        <w:rPr>
          <w:rFonts w:asciiTheme="majorBidi" w:hAnsiTheme="majorBidi" w:cstheme="majorBidi"/>
          <w:color w:val="000000" w:themeColor="text1"/>
          <w:sz w:val="28"/>
          <w:szCs w:val="28"/>
          <w:rtl/>
          <w:lang w:bidi="ar-LB"/>
        </w:rPr>
        <w:t>و عالم الإجتماع الأمريكي جورج بلومر (</w:t>
      </w:r>
      <w:r w:rsidRPr="00966F89">
        <w:rPr>
          <w:rFonts w:asciiTheme="majorBidi" w:hAnsiTheme="majorBidi" w:cstheme="majorBidi"/>
          <w:color w:val="000000" w:themeColor="text1"/>
          <w:sz w:val="28"/>
          <w:szCs w:val="28"/>
          <w:lang w:bidi="ar-LB"/>
        </w:rPr>
        <w:t xml:space="preserve"> (Georges B</w:t>
      </w:r>
      <w:r w:rsidRPr="00966F89">
        <w:rPr>
          <w:rFonts w:asciiTheme="majorBidi" w:hAnsiTheme="majorBidi" w:cstheme="majorBidi"/>
          <w:color w:val="000000" w:themeColor="text1"/>
          <w:sz w:val="28"/>
          <w:szCs w:val="28"/>
        </w:rPr>
        <w:t>lumer</w:t>
      </w:r>
      <w:r w:rsidRPr="00966F89">
        <w:rPr>
          <w:rFonts w:asciiTheme="majorBidi" w:hAnsiTheme="majorBidi" w:cstheme="majorBidi"/>
          <w:color w:val="000000" w:themeColor="text1"/>
          <w:sz w:val="28"/>
          <w:szCs w:val="28"/>
          <w:rtl/>
          <w:lang w:bidi="ar-LB"/>
        </w:rPr>
        <w:t>وعالم الإجتماع الفرنسي جورج جورفيتش</w:t>
      </w:r>
      <w:r w:rsidRPr="00966F89">
        <w:rPr>
          <w:rFonts w:asciiTheme="majorBidi" w:hAnsiTheme="majorBidi" w:cstheme="majorBidi"/>
          <w:color w:val="000000" w:themeColor="text1"/>
          <w:sz w:val="28"/>
          <w:szCs w:val="28"/>
          <w:lang w:bidi="ar-LB"/>
        </w:rPr>
        <w:t>Georges</w:t>
      </w:r>
      <w:r w:rsidRPr="00966F89">
        <w:rPr>
          <w:rFonts w:asciiTheme="majorBidi" w:hAnsiTheme="majorBidi" w:cstheme="majorBidi"/>
          <w:color w:val="000000" w:themeColor="text1"/>
          <w:sz w:val="28"/>
          <w:szCs w:val="28"/>
        </w:rPr>
        <w:t xml:space="preserve">) </w:t>
      </w:r>
      <w:proofErr w:type="spellStart"/>
      <w:r w:rsidRPr="00966F89">
        <w:rPr>
          <w:rFonts w:asciiTheme="majorBidi" w:hAnsiTheme="majorBidi" w:cstheme="majorBidi"/>
          <w:color w:val="000000" w:themeColor="text1"/>
          <w:sz w:val="28"/>
          <w:szCs w:val="28"/>
        </w:rPr>
        <w:t>Gurvitch</w:t>
      </w:r>
      <w:proofErr w:type="spellEnd"/>
      <w:r w:rsidRPr="00966F89">
        <w:rPr>
          <w:rFonts w:asciiTheme="majorBidi" w:hAnsiTheme="majorBidi" w:cstheme="majorBidi"/>
          <w:color w:val="000000" w:themeColor="text1"/>
          <w:sz w:val="28"/>
          <w:szCs w:val="28"/>
          <w:rtl/>
          <w:lang w:bidi="ar-LB"/>
        </w:rPr>
        <w:t>)</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تنص على:</w:t>
      </w:r>
    </w:p>
    <w:p w14:paraId="4BDDFAA1" w14:textId="77777777" w:rsidR="00966F89" w:rsidRPr="00966F89" w:rsidRDefault="00966F89" w:rsidP="009F0DE1">
      <w:pPr>
        <w:spacing w:afterLines="30" w:after="72" w:line="360" w:lineRule="auto"/>
        <w:ind w:firstLine="567"/>
        <w:jc w:val="both"/>
        <w:rPr>
          <w:rFonts w:asciiTheme="majorBidi" w:hAnsiTheme="majorBidi" w:cstheme="majorBidi"/>
          <w:color w:val="000000" w:themeColor="text1"/>
          <w:sz w:val="28"/>
          <w:szCs w:val="28"/>
          <w:rtl/>
          <w:lang w:bidi="ar-LB"/>
        </w:rPr>
      </w:pPr>
      <w:r w:rsidRPr="00966F89">
        <w:rPr>
          <w:rFonts w:asciiTheme="majorBidi" w:hAnsiTheme="majorBidi" w:cstheme="majorBidi"/>
          <w:color w:val="000000" w:themeColor="text1"/>
          <w:sz w:val="28"/>
          <w:szCs w:val="28"/>
          <w:rtl/>
          <w:lang w:bidi="ar-LB"/>
        </w:rPr>
        <w:t>1</w:t>
      </w:r>
      <w:r w:rsidRPr="00966F89">
        <w:rPr>
          <w:rFonts w:asciiTheme="majorBidi" w:hAnsiTheme="majorBidi" w:cstheme="majorBidi"/>
          <w:color w:val="000000" w:themeColor="text1"/>
          <w:sz w:val="28"/>
          <w:szCs w:val="28"/>
          <w:rtl/>
        </w:rPr>
        <w:t>-</w:t>
      </w:r>
      <w:r w:rsidRPr="00966F89">
        <w:rPr>
          <w:rFonts w:asciiTheme="majorBidi" w:hAnsiTheme="majorBidi" w:cstheme="majorBidi"/>
          <w:color w:val="000000" w:themeColor="text1"/>
          <w:sz w:val="28"/>
          <w:szCs w:val="28"/>
          <w:rtl/>
          <w:lang w:bidi="ar-LB"/>
        </w:rPr>
        <w:t xml:space="preserve"> يتسم </w:t>
      </w:r>
      <w:r w:rsidRPr="00966F89">
        <w:rPr>
          <w:rFonts w:asciiTheme="majorBidi" w:hAnsiTheme="majorBidi" w:cstheme="majorBidi"/>
          <w:color w:val="000000" w:themeColor="text1"/>
          <w:sz w:val="28"/>
          <w:szCs w:val="28"/>
          <w:rtl/>
        </w:rPr>
        <w:t>جمهور</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وسائل</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الإعلام</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بالإيجابية</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والفاعلية</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ويستخدم</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هذه</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الوسائ</w:t>
      </w:r>
      <w:r w:rsidRPr="00966F89">
        <w:rPr>
          <w:rFonts w:asciiTheme="majorBidi" w:hAnsiTheme="majorBidi" w:cstheme="majorBidi"/>
          <w:color w:val="000000" w:themeColor="text1"/>
          <w:sz w:val="28"/>
          <w:szCs w:val="28"/>
          <w:rtl/>
          <w:lang w:bidi="ar-LB"/>
        </w:rPr>
        <w:t>ل</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لتحقيق</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أهداف</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معينة</w:t>
      </w:r>
      <w:r w:rsidRPr="00966F89">
        <w:rPr>
          <w:rFonts w:asciiTheme="majorBidi" w:hAnsiTheme="majorBidi" w:cstheme="majorBidi"/>
          <w:color w:val="000000" w:themeColor="text1"/>
          <w:sz w:val="28"/>
          <w:szCs w:val="28"/>
          <w:rtl/>
          <w:lang w:bidi="ar-LB"/>
        </w:rPr>
        <w:t xml:space="preserve"> </w:t>
      </w:r>
      <w:r w:rsidRPr="00966F89">
        <w:rPr>
          <w:rFonts w:asciiTheme="majorBidi" w:hAnsiTheme="majorBidi" w:cstheme="majorBidi"/>
          <w:color w:val="000000" w:themeColor="text1"/>
          <w:sz w:val="28"/>
          <w:szCs w:val="28"/>
          <w:rtl/>
        </w:rPr>
        <w:t>خاصة</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به</w:t>
      </w:r>
      <w:r w:rsidRPr="00966F89">
        <w:rPr>
          <w:rFonts w:asciiTheme="majorBidi" w:hAnsiTheme="majorBidi" w:cstheme="majorBidi"/>
          <w:color w:val="000000" w:themeColor="text1"/>
          <w:sz w:val="28"/>
          <w:szCs w:val="28"/>
        </w:rPr>
        <w:t>.</w:t>
      </w:r>
    </w:p>
    <w:p w14:paraId="1DE4DC70" w14:textId="77777777" w:rsidR="00966F89" w:rsidRPr="00966F89" w:rsidRDefault="00966F89" w:rsidP="009F0DE1">
      <w:pPr>
        <w:spacing w:afterLines="30" w:after="72" w:line="360" w:lineRule="auto"/>
        <w:ind w:firstLine="567"/>
        <w:jc w:val="both"/>
        <w:rPr>
          <w:rFonts w:asciiTheme="majorBidi" w:hAnsiTheme="majorBidi" w:cstheme="majorBidi"/>
          <w:color w:val="000000" w:themeColor="text1"/>
          <w:sz w:val="28"/>
          <w:szCs w:val="28"/>
          <w:lang w:bidi="ar-LB"/>
        </w:rPr>
      </w:pPr>
      <w:r w:rsidRPr="00966F89">
        <w:rPr>
          <w:rFonts w:asciiTheme="majorBidi" w:hAnsiTheme="majorBidi" w:cstheme="majorBidi"/>
          <w:color w:val="000000" w:themeColor="text1"/>
          <w:sz w:val="28"/>
          <w:szCs w:val="28"/>
          <w:rtl/>
        </w:rPr>
        <w:t>2-</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يقوم جمهور</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وسائل</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الإعلام</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بالدور</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الرئيسي</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في</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إشباع</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حاجاته</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من</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وسائل</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الإعلام إذ يربط</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بين</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إشباع</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حاجات</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الأفراد</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المتعددة</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والمتنوعة</w:t>
      </w:r>
      <w:r w:rsidRPr="00966F89">
        <w:rPr>
          <w:rFonts w:asciiTheme="majorBidi" w:hAnsiTheme="majorBidi" w:cstheme="majorBidi"/>
          <w:color w:val="000000" w:themeColor="text1"/>
          <w:sz w:val="28"/>
          <w:szCs w:val="28"/>
        </w:rPr>
        <w:t>.</w:t>
      </w:r>
    </w:p>
    <w:p w14:paraId="6FE98861" w14:textId="77777777" w:rsidR="00966F89" w:rsidRPr="00966F89" w:rsidRDefault="00966F89" w:rsidP="009F0DE1">
      <w:pPr>
        <w:spacing w:afterLines="30" w:after="72" w:line="360" w:lineRule="auto"/>
        <w:ind w:firstLine="567"/>
        <w:jc w:val="both"/>
        <w:rPr>
          <w:rFonts w:asciiTheme="majorBidi" w:hAnsiTheme="majorBidi" w:cstheme="majorBidi"/>
          <w:color w:val="000000" w:themeColor="text1"/>
          <w:sz w:val="28"/>
          <w:szCs w:val="28"/>
          <w:rtl/>
        </w:rPr>
      </w:pPr>
      <w:r w:rsidRPr="00966F89">
        <w:rPr>
          <w:rFonts w:asciiTheme="majorBidi" w:hAnsiTheme="majorBidi" w:cstheme="majorBidi"/>
          <w:color w:val="000000" w:themeColor="text1"/>
          <w:sz w:val="28"/>
          <w:szCs w:val="28"/>
          <w:rtl/>
        </w:rPr>
        <w:t>3- جمهور</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وسائل</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الإعلام</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قادر</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على</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تحديد</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أهدافه</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وإهتماماته،</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ومن</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ثم</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فهو</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قادرٌ</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على</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تحديد</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وإختيار</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المضمون</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الذي</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يلبي</w:t>
      </w:r>
      <w:r w:rsidRPr="00966F89">
        <w:rPr>
          <w:rFonts w:asciiTheme="majorBidi" w:hAnsiTheme="majorBidi" w:cstheme="majorBidi"/>
          <w:color w:val="000000" w:themeColor="text1"/>
          <w:sz w:val="28"/>
          <w:szCs w:val="28"/>
        </w:rPr>
        <w:t xml:space="preserve"> </w:t>
      </w:r>
      <w:r w:rsidRPr="00966F89">
        <w:rPr>
          <w:rFonts w:asciiTheme="majorBidi" w:hAnsiTheme="majorBidi" w:cstheme="majorBidi"/>
          <w:color w:val="000000" w:themeColor="text1"/>
          <w:sz w:val="28"/>
          <w:szCs w:val="28"/>
          <w:rtl/>
        </w:rPr>
        <w:t>حاجاته.</w:t>
      </w:r>
    </w:p>
    <w:p w14:paraId="6D21ED51" w14:textId="77777777" w:rsidR="00966F89" w:rsidRPr="00966F89" w:rsidRDefault="00966F89" w:rsidP="009F0DE1">
      <w:pPr>
        <w:spacing w:afterLines="30" w:after="72" w:line="360" w:lineRule="auto"/>
        <w:ind w:firstLine="567"/>
        <w:jc w:val="both"/>
        <w:rPr>
          <w:rFonts w:asciiTheme="majorBidi" w:hAnsiTheme="majorBidi" w:cstheme="majorBidi"/>
          <w:sz w:val="28"/>
          <w:szCs w:val="28"/>
          <w:rtl/>
          <w:lang w:bidi="ar-LB"/>
        </w:rPr>
      </w:pPr>
      <w:r w:rsidRPr="00966F89">
        <w:rPr>
          <w:rFonts w:asciiTheme="majorBidi" w:hAnsiTheme="majorBidi" w:cstheme="majorBidi"/>
          <w:color w:val="000000" w:themeColor="text1"/>
          <w:sz w:val="28"/>
          <w:szCs w:val="28"/>
          <w:rtl/>
        </w:rPr>
        <w:t>من</w:t>
      </w:r>
      <w:r w:rsidRPr="00966F89">
        <w:rPr>
          <w:rFonts w:asciiTheme="majorBidi" w:hAnsiTheme="majorBidi" w:cstheme="majorBidi"/>
          <w:color w:val="000000" w:themeColor="text1"/>
          <w:sz w:val="28"/>
          <w:szCs w:val="28"/>
          <w:rtl/>
          <w:lang w:bidi="ar-LB"/>
        </w:rPr>
        <w:t xml:space="preserve"> خلال نظرية الإشباعات والإستخدمات، تبين أن وسائل التواصل أصبحت حاجة أساسية</w:t>
      </w:r>
      <w:r w:rsidRPr="00966F89">
        <w:rPr>
          <w:rFonts w:asciiTheme="majorBidi" w:hAnsiTheme="majorBidi" w:cstheme="majorBidi"/>
          <w:b/>
          <w:bCs/>
          <w:color w:val="000000" w:themeColor="text1"/>
          <w:sz w:val="28"/>
          <w:szCs w:val="28"/>
          <w:rtl/>
          <w:lang w:bidi="ar-LB"/>
        </w:rPr>
        <w:t xml:space="preserve"> </w:t>
      </w:r>
      <w:r w:rsidRPr="00966F89">
        <w:rPr>
          <w:rFonts w:asciiTheme="majorBidi" w:hAnsiTheme="majorBidi" w:cstheme="majorBidi"/>
          <w:color w:val="000000" w:themeColor="text1"/>
          <w:sz w:val="28"/>
          <w:szCs w:val="28"/>
          <w:rtl/>
          <w:lang w:bidi="ar-LB"/>
        </w:rPr>
        <w:t xml:space="preserve">في بيروت وتلعب دوراً على مستويات متعددة من حياة السكان ما جعلهم غير قادرين على الإستغناء عنها وخصوصاً أنها جاءت لتلبي حاجاتهم </w:t>
      </w:r>
      <w:r w:rsidRPr="00966F89">
        <w:rPr>
          <w:rFonts w:asciiTheme="majorBidi" w:hAnsiTheme="majorBidi" w:cstheme="majorBidi"/>
          <w:sz w:val="28"/>
          <w:szCs w:val="28"/>
          <w:rtl/>
          <w:lang w:bidi="ar-LB"/>
        </w:rPr>
        <w:t xml:space="preserve">ولعبت الظروف الأسرية والإجتماعية لكل فرد دورا مهماً في تحديد مدى حاجته المنشودة من التواصل الإجتماعي. ومن خلال هذه النظرية أيضا عملنا على إظهار رغبة المتزوجين القاطنين ضمن نطاق بيروت بالإنغماس في العالم الرقمي عبر وسائله وتقنياته إنسجاما مع ما تفرضه حاجاتهم النفسية والعاطفية وغير ذلك وما تحققه لهم وسائل التواصل الاجتماعي من إشباعات. </w:t>
      </w:r>
    </w:p>
    <w:p w14:paraId="499A34D6" w14:textId="77777777" w:rsidR="00966F89" w:rsidRPr="00966F89" w:rsidRDefault="00966F89" w:rsidP="009F0DE1">
      <w:pPr>
        <w:spacing w:line="360" w:lineRule="auto"/>
        <w:jc w:val="both"/>
        <w:rPr>
          <w:rFonts w:asciiTheme="majorBidi" w:hAnsiTheme="majorBidi" w:cstheme="majorBidi"/>
          <w:sz w:val="28"/>
          <w:szCs w:val="28"/>
          <w:shd w:val="clear" w:color="auto" w:fill="FFFFFF"/>
          <w:rtl/>
        </w:rPr>
      </w:pPr>
    </w:p>
    <w:p w14:paraId="3BE9CBAF"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lang w:bidi="ar-LB"/>
        </w:rPr>
        <w:t>2</w:t>
      </w:r>
      <w:r w:rsidRPr="00966F89">
        <w:rPr>
          <w:rFonts w:asciiTheme="majorBidi" w:hAnsiTheme="majorBidi" w:cstheme="majorBidi"/>
          <w:sz w:val="28"/>
          <w:szCs w:val="28"/>
          <w:rtl/>
          <w:lang w:bidi="ar-LB"/>
        </w:rPr>
        <w:t>- نظرية حتمية التكنولوجيا (</w:t>
      </w:r>
      <w:r w:rsidRPr="00966F89">
        <w:rPr>
          <w:rFonts w:asciiTheme="majorBidi" w:hAnsiTheme="majorBidi" w:cstheme="majorBidi"/>
          <w:sz w:val="28"/>
          <w:szCs w:val="28"/>
          <w:lang w:bidi="ar-LB"/>
        </w:rPr>
        <w:t>(Theory technological determinism</w:t>
      </w:r>
    </w:p>
    <w:p w14:paraId="1337DF87" w14:textId="77777777" w:rsidR="00966F89" w:rsidRPr="00966F89" w:rsidRDefault="00966F89" w:rsidP="009F0DE1">
      <w:pPr>
        <w:spacing w:line="360" w:lineRule="auto"/>
        <w:ind w:firstLine="720"/>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تعود هذه النظرية للباحث الكندي ألبرت مارشال ماكلوهان</w:t>
      </w:r>
      <w:r w:rsidRPr="00966F89">
        <w:rPr>
          <w:rFonts w:asciiTheme="majorBidi" w:hAnsiTheme="majorBidi" w:cstheme="majorBidi"/>
          <w:sz w:val="28"/>
          <w:szCs w:val="28"/>
          <w:lang w:bidi="ar-LB"/>
        </w:rPr>
        <w:t xml:space="preserve"> (Albert Marshall </w:t>
      </w:r>
      <w:proofErr w:type="spellStart"/>
      <w:r w:rsidRPr="00966F89">
        <w:rPr>
          <w:rFonts w:asciiTheme="majorBidi" w:hAnsiTheme="majorBidi" w:cstheme="majorBidi"/>
          <w:sz w:val="28"/>
          <w:szCs w:val="28"/>
          <w:lang w:bidi="ar-LB"/>
        </w:rPr>
        <w:t>Mcluhan</w:t>
      </w:r>
      <w:proofErr w:type="spellEnd"/>
      <w:r w:rsidRPr="00966F89">
        <w:rPr>
          <w:rFonts w:asciiTheme="majorBidi" w:hAnsiTheme="majorBidi" w:cstheme="majorBidi"/>
          <w:sz w:val="28"/>
          <w:szCs w:val="28"/>
          <w:lang w:bidi="ar-LB"/>
        </w:rPr>
        <w:t xml:space="preserve">) </w:t>
      </w:r>
      <w:r w:rsidRPr="00966F89">
        <w:rPr>
          <w:rFonts w:asciiTheme="majorBidi" w:hAnsiTheme="majorBidi" w:cstheme="majorBidi"/>
          <w:sz w:val="28"/>
          <w:szCs w:val="28"/>
          <w:rtl/>
          <w:lang w:bidi="ar-LB"/>
        </w:rPr>
        <w:t xml:space="preserve"> الذي إعتبر أن الوسيلة هي الرسالة وأنها إمتداد لحواس الإنسان وتعتمد على ثلاثة إفتراضات :</w:t>
      </w:r>
    </w:p>
    <w:p w14:paraId="6187078C"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أ- وسائل الإتصال هي إمتداد لحواس الإنسان</w:t>
      </w:r>
    </w:p>
    <w:p w14:paraId="143966F8"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lastRenderedPageBreak/>
        <w:t>ب- الوسيلة هي الرسالة</w:t>
      </w:r>
    </w:p>
    <w:p w14:paraId="792FFB27"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ج- وسائل الإتصال نوعان ساخنة وباردة. الساخنة هي الجاهزة ومحددة الأبعاد نهائياً والباردة هي التي تتطلب جهداً للمشاركة والمعايشة والإندماج معها.</w:t>
      </w:r>
    </w:p>
    <w:p w14:paraId="40C2F6D0" w14:textId="77777777" w:rsidR="00966F89" w:rsidRPr="00966F89" w:rsidRDefault="00966F89" w:rsidP="009F0DE1">
      <w:pPr>
        <w:spacing w:afterLines="30" w:after="72"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من خلال نظرية حتمية التكنولوجيا سنحاول إظهار إنعكاس إستخدام وسائل التواصل الاجتماعي على المتزوجين ضمن نطاق العاصمة بيروت إنطلاقا من كون التكنولوجيا الرقمية أصبحت عاملا أساسياً لها تأثيراتها الحتمية على الأفراد والمجتمعات.</w:t>
      </w:r>
    </w:p>
    <w:p w14:paraId="128355EB" w14:textId="77777777" w:rsidR="00966F89" w:rsidRPr="00966F89" w:rsidRDefault="00966F89" w:rsidP="009F0DE1">
      <w:pPr>
        <w:spacing w:afterLines="30" w:after="72" w:line="360" w:lineRule="auto"/>
        <w:ind w:firstLine="720"/>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ونظرية حتمية التكنولوجيا تعتبر إمتداداً لنظرية التأثير القوي لوسائل الاتصال (</w:t>
      </w:r>
      <w:proofErr w:type="spellStart"/>
      <w:r w:rsidRPr="00966F89">
        <w:rPr>
          <w:rFonts w:asciiTheme="majorBidi" w:hAnsiTheme="majorBidi" w:cstheme="majorBidi"/>
          <w:sz w:val="28"/>
          <w:szCs w:val="28"/>
          <w:lang w:bidi="ar-LB"/>
        </w:rPr>
        <w:t>powerfull</w:t>
      </w:r>
      <w:proofErr w:type="spellEnd"/>
      <w:r w:rsidRPr="00966F89">
        <w:rPr>
          <w:rFonts w:asciiTheme="majorBidi" w:hAnsiTheme="majorBidi" w:cstheme="majorBidi"/>
          <w:sz w:val="28"/>
          <w:szCs w:val="28"/>
          <w:lang w:bidi="ar-LB"/>
        </w:rPr>
        <w:t xml:space="preserve"> effects Theory</w:t>
      </w:r>
      <w:r w:rsidRPr="00966F89">
        <w:rPr>
          <w:rFonts w:asciiTheme="majorBidi" w:hAnsiTheme="majorBidi" w:cstheme="majorBidi"/>
          <w:sz w:val="28"/>
          <w:szCs w:val="28"/>
          <w:rtl/>
          <w:lang w:bidi="ar-LB"/>
        </w:rPr>
        <w:t>). وهذه النظرية تفترض أن لوسائل الاتصال الجماهيري تأثيراتها القوية اذا تم إستخدامها في حملات إعلامية منظمة أعد لها بعناية حسب مبادىء نظريات الإتصال (العبد الله، 2010، ص 289)</w:t>
      </w:r>
    </w:p>
    <w:p w14:paraId="02B72F6E" w14:textId="77777777" w:rsidR="00966F89" w:rsidRPr="00966F89" w:rsidRDefault="00966F89" w:rsidP="009F0DE1">
      <w:pPr>
        <w:spacing w:afterLines="30" w:after="72" w:line="360" w:lineRule="auto"/>
        <w:rPr>
          <w:rFonts w:asciiTheme="majorBidi" w:hAnsiTheme="majorBidi" w:cstheme="majorBidi"/>
          <w:sz w:val="28"/>
          <w:szCs w:val="28"/>
          <w:shd w:val="clear" w:color="auto" w:fill="FFFFFF"/>
        </w:rPr>
      </w:pPr>
    </w:p>
    <w:p w14:paraId="48A3401D" w14:textId="77777777" w:rsidR="00966F89" w:rsidRPr="00966F89" w:rsidRDefault="00966F89" w:rsidP="009F0DE1">
      <w:pPr>
        <w:spacing w:afterLines="30" w:after="72" w:line="360" w:lineRule="auto"/>
        <w:jc w:val="both"/>
        <w:rPr>
          <w:rFonts w:asciiTheme="majorBidi" w:hAnsiTheme="majorBidi" w:cstheme="majorBidi"/>
          <w:b/>
          <w:bCs/>
          <w:sz w:val="28"/>
          <w:szCs w:val="28"/>
          <w:shd w:val="clear" w:color="auto" w:fill="FFFFFF"/>
          <w:rtl/>
        </w:rPr>
      </w:pPr>
      <w:r w:rsidRPr="00966F89">
        <w:rPr>
          <w:rFonts w:asciiTheme="majorBidi" w:hAnsiTheme="majorBidi" w:cstheme="majorBidi"/>
          <w:b/>
          <w:bCs/>
          <w:sz w:val="28"/>
          <w:szCs w:val="28"/>
          <w:shd w:val="clear" w:color="auto" w:fill="FFFFFF"/>
          <w:rtl/>
        </w:rPr>
        <w:t>الدراسات السابقة:</w:t>
      </w:r>
    </w:p>
    <w:p w14:paraId="39DF785F" w14:textId="77777777" w:rsidR="00966F89" w:rsidRPr="00966F89" w:rsidRDefault="00966F89" w:rsidP="009F0DE1">
      <w:pPr>
        <w:spacing w:line="360" w:lineRule="auto"/>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1- كشفت دراسة كويتية أعدتها وزارة العدل في الكويت</w:t>
      </w:r>
      <w:r w:rsidRPr="00966F89">
        <w:rPr>
          <w:rFonts w:asciiTheme="majorBidi" w:hAnsiTheme="majorBidi" w:cstheme="majorBidi"/>
          <w:sz w:val="28"/>
          <w:szCs w:val="28"/>
          <w:shd w:val="clear" w:color="auto" w:fill="FFFFFF"/>
        </w:rPr>
        <w:t xml:space="preserve"> </w:t>
      </w:r>
      <w:r w:rsidRPr="00966F89">
        <w:rPr>
          <w:rFonts w:asciiTheme="majorBidi" w:hAnsiTheme="majorBidi" w:cstheme="majorBidi"/>
          <w:sz w:val="28"/>
          <w:szCs w:val="28"/>
          <w:shd w:val="clear" w:color="auto" w:fill="FFFFFF"/>
          <w:rtl/>
        </w:rPr>
        <w:t>(2014) وشملت عينة من 2000 مواطن ومواطنة أن هناك إرتفاعاً كبيراً بنسبة غير المتزوجين في المجتمع الكويتي من الجنسين تصل إلى 35 في المئة من حجم المجتمع، وأن أكبر معدلات عدم الزواج يوجد في العاصمة، وأن أغلبية غير المتزوجين يعملون في وظائف حكومية.</w:t>
      </w:r>
    </w:p>
    <w:p w14:paraId="4D19AB34" w14:textId="77777777" w:rsidR="00966F89" w:rsidRPr="00966F89" w:rsidRDefault="00966F89" w:rsidP="009F0DE1">
      <w:pPr>
        <w:spacing w:line="360" w:lineRule="auto"/>
        <w:ind w:firstLine="720"/>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ولفتت الدراسة إلى وجود سببين رئيسيين في المجتمع المعاصر أديا إلى تنامي ظاهرة الطلاق في الكويت، وهما تغيير وضع المرأة في الحياة الإجتماعية داخل المجتمع المحلي تغييراً كبيراً، موضحة أن إنتشار وسائل التكنولوجيا في الفترة الأخيرة، ومن أبرزها تلك الوسائل المرتبطة بمواقع التواصل الاجتماعي ساهم كثيراً في حصول المشاكل الزوجية</w:t>
      </w:r>
      <w:r w:rsidRPr="00966F89">
        <w:rPr>
          <w:rFonts w:asciiTheme="majorBidi" w:hAnsiTheme="majorBidi" w:cstheme="majorBidi"/>
          <w:sz w:val="28"/>
          <w:szCs w:val="28"/>
          <w:shd w:val="clear" w:color="auto" w:fill="FFFFFF"/>
        </w:rPr>
        <w:t>.</w:t>
      </w:r>
      <w:r w:rsidRPr="00966F89">
        <w:rPr>
          <w:rFonts w:asciiTheme="majorBidi" w:hAnsiTheme="majorBidi" w:cstheme="majorBidi"/>
          <w:sz w:val="28"/>
          <w:szCs w:val="28"/>
          <w:shd w:val="clear" w:color="auto" w:fill="FFFFFF"/>
          <w:rtl/>
        </w:rPr>
        <w:t xml:space="preserve"> وخلصت الدراسة الى التأكيد على إرتفاع نسبة الطلاق في الكويت مقارنة بمعدلات الزواج السنوية، ودقت ناقوس خطر التفكك العائلي ونبهت من سلبيات عدم الاستقرار الأسري في المجتمع</w:t>
      </w:r>
      <w:r w:rsidRPr="00966F89">
        <w:rPr>
          <w:rFonts w:asciiTheme="majorBidi" w:hAnsiTheme="majorBidi" w:cstheme="majorBidi"/>
          <w:sz w:val="28"/>
          <w:szCs w:val="28"/>
          <w:shd w:val="clear" w:color="auto" w:fill="FFFFFF"/>
        </w:rPr>
        <w:t>.</w:t>
      </w:r>
    </w:p>
    <w:p w14:paraId="6CC9C9CC" w14:textId="77777777" w:rsidR="00966F89" w:rsidRPr="00966F89" w:rsidRDefault="00966F89" w:rsidP="009F0DE1">
      <w:pPr>
        <w:spacing w:line="360" w:lineRule="auto"/>
        <w:jc w:val="both"/>
        <w:rPr>
          <w:rFonts w:asciiTheme="majorBidi" w:hAnsiTheme="majorBidi" w:cstheme="majorBidi"/>
          <w:sz w:val="28"/>
          <w:szCs w:val="28"/>
          <w:shd w:val="clear" w:color="auto" w:fill="FFFFFF"/>
          <w:rtl/>
        </w:rPr>
      </w:pPr>
    </w:p>
    <w:p w14:paraId="144F8422" w14:textId="77777777" w:rsidR="00966F89" w:rsidRPr="00966F89" w:rsidRDefault="00966F89" w:rsidP="009F0DE1">
      <w:pPr>
        <w:spacing w:afterLines="30" w:after="72" w:line="360" w:lineRule="auto"/>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rtl/>
        </w:rPr>
        <w:t xml:space="preserve">2- </w:t>
      </w:r>
      <w:r w:rsidRPr="00966F89">
        <w:rPr>
          <w:rFonts w:asciiTheme="majorBidi" w:hAnsiTheme="majorBidi" w:cstheme="majorBidi"/>
          <w:sz w:val="28"/>
          <w:szCs w:val="28"/>
          <w:rtl/>
          <w:lang w:bidi="ar-LB"/>
        </w:rPr>
        <w:t xml:space="preserve">تأثير إستخدام مواقع التواصل الإجتماعي على القيم الإجتماعية والأسرية للشباب العربي" (2016) دراسة أعدها أستاذ الإذاعة والتلفزيون في كلية الإعلام في جامعة صنعاء الدكتور محمد عبد الوهاب الفقيه الكافي والأستاذ في قسم العلاقات العامة والإعلان في الكلية نفسها حاتم علي الصالحي وهدفت الى التعرف على دوافع إستخدام الشباب العربي لمواقع التواصل الإجتماعي وإستكشاف تأثير إستخدامهم لها على قيمهم الإجتماعية والأسرية. وأظهرت النتيجة إرتفاعاً في معدل إستخدام الشباب العربي لمواقع التواصل إذ </w:t>
      </w:r>
      <w:r w:rsidRPr="00966F89">
        <w:rPr>
          <w:rFonts w:asciiTheme="majorBidi" w:hAnsiTheme="majorBidi" w:cstheme="majorBidi"/>
          <w:sz w:val="28"/>
          <w:szCs w:val="28"/>
          <w:shd w:val="clear" w:color="auto" w:fill="FFFFFF"/>
          <w:rtl/>
        </w:rPr>
        <w:t xml:space="preserve">أن </w:t>
      </w:r>
      <w:r w:rsidRPr="00966F89">
        <w:rPr>
          <w:rFonts w:asciiTheme="majorBidi" w:hAnsiTheme="majorBidi" w:cstheme="majorBidi"/>
          <w:sz w:val="28"/>
          <w:szCs w:val="28"/>
          <w:shd w:val="clear" w:color="auto" w:fill="FFFFFF"/>
          <w:rtl/>
        </w:rPr>
        <w:lastRenderedPageBreak/>
        <w:t>نصف عينة الدراسة (150 من أصل 300) يستخدمون مواقع التواصل بمعدل 4 ساعات فأكثر يوميا، ويُعد موقع الفايسبوك الشبكة الإجتماعية الأكثر إستخداما من قبل الشباب العربي، يليه موقع يوتيوب، ثم تويتر. وكشفت النتائج عن وجود تأثير لإستخدام مواقع التواصل الإجتماعي على العلاقات الأسرية، وأنه كلما زاد معدل إستخدامها كلما زاد التفكك الأسري. وطبقت الدراسة على شباب في ثلاث دول عربية، هي (السعودية واليمن ومصر)، وإعتمدت الدراسة على إستبيان إلكتروني</w:t>
      </w:r>
      <w:r w:rsidRPr="00966F89">
        <w:rPr>
          <w:rFonts w:asciiTheme="majorBidi" w:hAnsiTheme="majorBidi" w:cstheme="majorBidi"/>
          <w:sz w:val="28"/>
          <w:szCs w:val="28"/>
          <w:shd w:val="clear" w:color="auto" w:fill="FFFFFF"/>
        </w:rPr>
        <w:t xml:space="preserve"> </w:t>
      </w:r>
      <w:r w:rsidRPr="00966F89">
        <w:rPr>
          <w:rFonts w:asciiTheme="majorBidi" w:hAnsiTheme="majorBidi" w:cstheme="majorBidi"/>
          <w:sz w:val="28"/>
          <w:szCs w:val="28"/>
          <w:shd w:val="clear" w:color="auto" w:fill="FFFFFF"/>
          <w:rtl/>
        </w:rPr>
        <w:t>في جمع البيانات من المبحوثين بالإستعانة ببعض أعضاء هيئة التدريس والباحثين في الدول الثلاث.</w:t>
      </w:r>
    </w:p>
    <w:p w14:paraId="498CCAEB" w14:textId="77777777" w:rsidR="00966F89" w:rsidRPr="00966F89" w:rsidRDefault="00966F89" w:rsidP="009F0DE1">
      <w:pPr>
        <w:spacing w:afterLines="30" w:after="72" w:line="360" w:lineRule="auto"/>
        <w:jc w:val="both"/>
        <w:rPr>
          <w:rFonts w:asciiTheme="majorBidi" w:hAnsiTheme="majorBidi" w:cstheme="majorBidi"/>
          <w:sz w:val="28"/>
          <w:szCs w:val="28"/>
          <w:lang w:bidi="ar-LB"/>
        </w:rPr>
      </w:pPr>
    </w:p>
    <w:p w14:paraId="3951668C" w14:textId="77777777" w:rsidR="00966F89" w:rsidRPr="00966F89" w:rsidRDefault="00966F89" w:rsidP="009F0DE1">
      <w:pPr>
        <w:spacing w:afterLines="30" w:after="72"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3-"شبكات التواصل الإجتماعي وإشكالية التباعد الأسري"(2017) دراسة لحالة الأسرة الجزائرية للدكتور محمد الكر هدفت الى إظهار أثر إستخدام شبكات التواصل الإجتماعي على العلاقات الأسرية بين أفراد الأسرة الواحدة. أظهرت الدراسة وجود إدمان تدريجي على مواقع التواصل وأن لإستخدام شبكات التواصل آثارا سلبيةً مترتبةً على التفاعل الإجتماعي داخل الأسرة الجزائرية إذ أن عدد الساعات التي يقضيها الفرد على شبكات التواصل أكثر بكثير مما يقضيها مع أسرته وأقاربه.</w:t>
      </w:r>
    </w:p>
    <w:p w14:paraId="02D7E626" w14:textId="77777777" w:rsidR="00966F89" w:rsidRPr="00966F89" w:rsidRDefault="00966F89" w:rsidP="009F0DE1">
      <w:pPr>
        <w:spacing w:afterLines="30" w:after="72" w:line="360" w:lineRule="auto"/>
        <w:jc w:val="both"/>
        <w:rPr>
          <w:rFonts w:asciiTheme="majorBidi" w:hAnsiTheme="majorBidi" w:cstheme="majorBidi"/>
          <w:sz w:val="28"/>
          <w:szCs w:val="28"/>
          <w:rtl/>
          <w:lang w:bidi="ar-LB"/>
        </w:rPr>
      </w:pPr>
    </w:p>
    <w:p w14:paraId="2FA4F8C0"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lang w:bidi="ar-LB"/>
        </w:rPr>
        <w:t xml:space="preserve">4- </w:t>
      </w:r>
      <w:r w:rsidRPr="00966F89">
        <w:rPr>
          <w:rFonts w:asciiTheme="majorBidi" w:hAnsiTheme="majorBidi" w:cstheme="majorBidi"/>
          <w:sz w:val="28"/>
          <w:szCs w:val="28"/>
          <w:rtl/>
        </w:rPr>
        <w:t>دراسة عن آثار شبكات التواصل الإجتماعي على العلاقات الزوجية (مؤتمر الإنترنت وقضايا المجتمع عمان 2018)</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توصلت الى أن تأثير وسائل التواصل الإجتماعي على العلاقات الزوجية قد يكون سلبياً وحتى مدمراً يصل الى الطلاق كما أنه قد يكون إيجابياً ولكن بنسب قليلة جداً. كما توصلت الدراسة الى وضع مجموعة من الحلول والتوصيات لتجنب الآثار السلبية للممارسات المرتبطة بشبكات التواصل الاجتماعي على العلاقات الأسرية وفي مقدمتها العلاقات الزوجية. وأكدت خلاصة الدراسة أن مواقع التواصل الإجتماعي أضحت من أهم أسباب الطلاق وإنفصال الأزواج وذلك من خلال:</w:t>
      </w:r>
    </w:p>
    <w:p w14:paraId="66E7B963"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 xml:space="preserve">* تزايد مدة التعامل مع هذه المواقع </w:t>
      </w:r>
    </w:p>
    <w:p w14:paraId="62C0016D"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 التأثيرات السلبية للتعليقات والإعجابات والمنشورات على أحد الزوجين.</w:t>
      </w:r>
    </w:p>
    <w:p w14:paraId="7B03931A"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 الولوج المستمر لمواقع التواصل الاجتماعي والادمان عليها كسرا رابط المحبة والمودة والاهتمام بين الزوجين وعززا الشكوك والغيرة بينهما</w:t>
      </w:r>
    </w:p>
    <w:p w14:paraId="532F4AD9"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 إرتفاع إمكانية التعارف على أشخاص جدد</w:t>
      </w:r>
    </w:p>
    <w:p w14:paraId="58575127"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 الحرمان من الإلفة والسكينة الطلاق النفسي</w:t>
      </w:r>
    </w:p>
    <w:p w14:paraId="28D13BB5"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 إتساع الفجوة وضياع الحميمية بين الزوجين وحدوث انشقاق في الاسرة ككل.</w:t>
      </w:r>
    </w:p>
    <w:p w14:paraId="7DEC4FDD" w14:textId="77777777" w:rsidR="00966F89" w:rsidRPr="00966F89" w:rsidRDefault="00966F89" w:rsidP="009F0DE1">
      <w:pPr>
        <w:spacing w:afterLines="30" w:after="72" w:line="360" w:lineRule="auto"/>
        <w:jc w:val="both"/>
        <w:rPr>
          <w:rFonts w:asciiTheme="majorBidi" w:hAnsiTheme="majorBidi" w:cstheme="majorBidi"/>
          <w:sz w:val="28"/>
          <w:szCs w:val="28"/>
          <w:rtl/>
          <w:lang w:bidi="ar-LB"/>
        </w:rPr>
      </w:pPr>
    </w:p>
    <w:p w14:paraId="6DC0CB91" w14:textId="77777777" w:rsidR="00966F89" w:rsidRPr="00966F89" w:rsidRDefault="00966F89" w:rsidP="009F0DE1">
      <w:pPr>
        <w:spacing w:line="360" w:lineRule="auto"/>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rtl/>
          <w:lang w:bidi="ar-LB"/>
        </w:rPr>
        <w:lastRenderedPageBreak/>
        <w:t>5- مجموعة من نتائج الدراسات الأجنبية وردت ضمن مقالة تحت عنوان: "ماذا يقول العلم في أضرار وسائل التواصل الإجتماعي ونشرت على موقع</w:t>
      </w:r>
      <w:r w:rsidRPr="00966F89">
        <w:rPr>
          <w:rFonts w:asciiTheme="majorBidi" w:hAnsiTheme="majorBidi" w:cstheme="majorBidi"/>
          <w:sz w:val="28"/>
          <w:szCs w:val="28"/>
          <w:lang w:bidi="ar-LB"/>
        </w:rPr>
        <w:t xml:space="preserve"> BBC </w:t>
      </w:r>
      <w:r w:rsidRPr="00966F89">
        <w:rPr>
          <w:rFonts w:asciiTheme="majorBidi" w:hAnsiTheme="majorBidi" w:cstheme="majorBidi"/>
          <w:sz w:val="28"/>
          <w:szCs w:val="28"/>
          <w:rtl/>
          <w:lang w:bidi="ar-LB"/>
        </w:rPr>
        <w:t>للكاتبة جيسيكا براون (</w:t>
      </w:r>
      <w:r w:rsidRPr="00966F89">
        <w:rPr>
          <w:rFonts w:asciiTheme="majorBidi" w:hAnsiTheme="majorBidi" w:cstheme="majorBidi"/>
          <w:sz w:val="28"/>
          <w:szCs w:val="28"/>
          <w:lang w:bidi="ar-LB"/>
        </w:rPr>
        <w:t>Jessica Brown</w:t>
      </w:r>
      <w:r w:rsidRPr="00966F89">
        <w:rPr>
          <w:rFonts w:asciiTheme="majorBidi" w:hAnsiTheme="majorBidi" w:cstheme="majorBidi"/>
          <w:sz w:val="28"/>
          <w:szCs w:val="28"/>
          <w:rtl/>
          <w:lang w:bidi="ar-LB"/>
        </w:rPr>
        <w:t>) (2018) أظهرت أن وسائل التواصل الاجتماعي تؤدي الى جملة نتائج سلبية صحياً ونفسياً. فبحسب هذه الدراسات: تشعر النساء بتوتر وضغط أكثر من الرجال عند إستخدام التواصل الإجتماعي ولاسيما موقع تويتر.وأن الحالة المزاجية للأفراد قد تكون مسؤولة عنها مواقع التواصل الإجتماعي. "فيكفي أحد المنشورات لإحداث تقلبات في المزاج عند الأشخاص".</w:t>
      </w:r>
      <w:r w:rsidRPr="00966F89">
        <w:rPr>
          <w:rFonts w:asciiTheme="majorBidi" w:hAnsiTheme="majorBidi" w:cstheme="majorBidi"/>
          <w:sz w:val="28"/>
          <w:szCs w:val="28"/>
          <w:shd w:val="clear" w:color="auto" w:fill="FFFFFF"/>
          <w:rtl/>
        </w:rPr>
        <w:t xml:space="preserve"> وتوصلت نتيجة إحدى الدراسات إلى أن الأشخاص الذين يقولون إنهم يستخدمون سبعة أو أكثر من منصات التواصل الإجتماعي يكونون أكثر عرضة لمستويات مرتفعة من القلق بنسبة تزيد على ثلاثة أضعاف مقارنة بالأشخاص الذين يستخدمون منصة أو إثنتين من منصات التواصل الإجتماعي، أو الذين لا يستخدمونها مطلقا</w:t>
      </w:r>
      <w:r w:rsidRPr="00966F89">
        <w:rPr>
          <w:rFonts w:asciiTheme="majorBidi" w:hAnsiTheme="majorBidi" w:cstheme="majorBidi"/>
          <w:sz w:val="28"/>
          <w:szCs w:val="28"/>
          <w:shd w:val="clear" w:color="auto" w:fill="FFFFFF"/>
          <w:rtl/>
          <w:lang w:bidi="ar-LB"/>
        </w:rPr>
        <w:t>ً</w:t>
      </w:r>
      <w:r w:rsidRPr="00966F89">
        <w:rPr>
          <w:rFonts w:asciiTheme="majorBidi" w:hAnsiTheme="majorBidi" w:cstheme="majorBidi"/>
          <w:sz w:val="28"/>
          <w:szCs w:val="28"/>
          <w:shd w:val="clear" w:color="auto" w:fill="FFFFFF"/>
        </w:rPr>
        <w:t>.</w:t>
      </w:r>
      <w:r w:rsidRPr="00966F89">
        <w:rPr>
          <w:rFonts w:asciiTheme="majorBidi" w:hAnsiTheme="majorBidi" w:cstheme="majorBidi"/>
          <w:sz w:val="28"/>
          <w:szCs w:val="28"/>
          <w:rtl/>
          <w:lang w:bidi="ar-LB"/>
        </w:rPr>
        <w:t xml:space="preserve"> وأكد الباحثون وجوب إجراء المزيد من الأبحاث حول علاقة التواصل الإجتماعي بإرتفاع منسوب التوتر عند المستخدمين.</w:t>
      </w:r>
      <w:r w:rsidRPr="00966F89">
        <w:rPr>
          <w:rFonts w:asciiTheme="majorBidi" w:hAnsiTheme="majorBidi" w:cstheme="majorBidi"/>
          <w:sz w:val="28"/>
          <w:szCs w:val="28"/>
          <w:shd w:val="clear" w:color="auto" w:fill="FFFFFF"/>
          <w:rtl/>
        </w:rPr>
        <w:t xml:space="preserve"> هذا فيما توصلت دراسة أخرى الى أن هناك مخاطر بنحو ثلاثة أضعاف للتعرض للإكتئاب والقلق بين الأشخاص الأكثر إستخداما لمواقع التواصل الإجتماعي</w:t>
      </w:r>
      <w:r w:rsidRPr="00966F89">
        <w:rPr>
          <w:rFonts w:asciiTheme="majorBidi" w:hAnsiTheme="majorBidi" w:cstheme="majorBidi"/>
          <w:sz w:val="28"/>
          <w:szCs w:val="28"/>
          <w:shd w:val="clear" w:color="auto" w:fill="FFFFFF"/>
        </w:rPr>
        <w:t>.</w:t>
      </w:r>
    </w:p>
    <w:p w14:paraId="184E644D" w14:textId="77777777" w:rsidR="00966F89" w:rsidRPr="00966F89" w:rsidRDefault="00966F89" w:rsidP="009F0DE1">
      <w:pPr>
        <w:spacing w:line="360" w:lineRule="auto"/>
        <w:rPr>
          <w:rFonts w:asciiTheme="majorBidi" w:hAnsiTheme="majorBidi" w:cstheme="majorBidi"/>
          <w:sz w:val="28"/>
          <w:szCs w:val="28"/>
          <w:rtl/>
          <w:lang w:bidi="ar-LB"/>
        </w:rPr>
      </w:pPr>
    </w:p>
    <w:p w14:paraId="126AA3BC" w14:textId="77777777" w:rsidR="00966F89" w:rsidRPr="00966F89" w:rsidRDefault="00966F89" w:rsidP="009F0DE1">
      <w:pPr>
        <w:spacing w:line="360" w:lineRule="auto"/>
        <w:rPr>
          <w:rFonts w:asciiTheme="majorBidi" w:hAnsiTheme="majorBidi" w:cstheme="majorBidi"/>
          <w:sz w:val="28"/>
          <w:szCs w:val="28"/>
          <w:rtl/>
          <w:lang w:bidi="ar-LB"/>
        </w:rPr>
      </w:pPr>
    </w:p>
    <w:p w14:paraId="20181AE5" w14:textId="77777777" w:rsidR="00966F89" w:rsidRPr="00966F89" w:rsidRDefault="00966F89" w:rsidP="009F0DE1">
      <w:pPr>
        <w:spacing w:line="360" w:lineRule="auto"/>
        <w:rPr>
          <w:rFonts w:asciiTheme="majorBidi" w:hAnsiTheme="majorBidi" w:cstheme="majorBidi"/>
          <w:b/>
          <w:bCs/>
          <w:sz w:val="28"/>
          <w:szCs w:val="28"/>
          <w:shd w:val="clear" w:color="auto" w:fill="FFFFFF"/>
          <w:rtl/>
        </w:rPr>
      </w:pPr>
      <w:r w:rsidRPr="00966F89">
        <w:rPr>
          <w:rFonts w:asciiTheme="majorBidi" w:hAnsiTheme="majorBidi" w:cstheme="majorBidi"/>
          <w:sz w:val="28"/>
          <w:szCs w:val="28"/>
          <w:rtl/>
          <w:lang w:bidi="ar-LB"/>
        </w:rPr>
        <w:t>أولا:</w:t>
      </w:r>
      <w:r w:rsidRPr="00966F89">
        <w:rPr>
          <w:rFonts w:asciiTheme="majorBidi" w:hAnsiTheme="majorBidi" w:cstheme="majorBidi"/>
          <w:b/>
          <w:bCs/>
          <w:sz w:val="28"/>
          <w:szCs w:val="28"/>
          <w:shd w:val="clear" w:color="auto" w:fill="FFFFFF"/>
          <w:rtl/>
        </w:rPr>
        <w:t xml:space="preserve"> وسائل التواصل الاجتماعي</w:t>
      </w:r>
    </w:p>
    <w:p w14:paraId="57CC947D" w14:textId="77777777" w:rsidR="00966F89" w:rsidRPr="00966F89" w:rsidRDefault="00966F89" w:rsidP="009F0DE1">
      <w:pPr>
        <w:spacing w:line="360" w:lineRule="auto"/>
        <w:jc w:val="both"/>
        <w:rPr>
          <w:rFonts w:asciiTheme="majorBidi" w:hAnsiTheme="majorBidi" w:cstheme="majorBidi"/>
          <w:sz w:val="28"/>
          <w:szCs w:val="28"/>
          <w:lang w:bidi="ar-LB"/>
        </w:rPr>
      </w:pPr>
    </w:p>
    <w:p w14:paraId="5E695C52" w14:textId="77777777" w:rsidR="00966F89" w:rsidRPr="00966F89" w:rsidRDefault="00966F89" w:rsidP="009F0DE1">
      <w:pPr>
        <w:pStyle w:val="ListParagraph"/>
        <w:numPr>
          <w:ilvl w:val="0"/>
          <w:numId w:val="23"/>
        </w:numPr>
        <w:bidi/>
        <w:spacing w:line="360" w:lineRule="auto"/>
        <w:contextualSpacing/>
        <w:jc w:val="both"/>
        <w:rPr>
          <w:rFonts w:asciiTheme="majorBidi" w:hAnsiTheme="majorBidi" w:cstheme="majorBidi"/>
          <w:sz w:val="28"/>
          <w:szCs w:val="28"/>
          <w:rtl/>
        </w:rPr>
      </w:pPr>
      <w:r w:rsidRPr="00966F89">
        <w:rPr>
          <w:rFonts w:asciiTheme="majorBidi" w:hAnsiTheme="majorBidi" w:cstheme="majorBidi"/>
          <w:sz w:val="28"/>
          <w:szCs w:val="28"/>
          <w:rtl/>
        </w:rPr>
        <w:t>مفهوم وسائل التواصل الإجتماعي</w:t>
      </w:r>
    </w:p>
    <w:p w14:paraId="0B07989F" w14:textId="77777777" w:rsidR="00966F89" w:rsidRPr="00966F89" w:rsidRDefault="00966F89" w:rsidP="009F0DE1">
      <w:pPr>
        <w:spacing w:line="360" w:lineRule="auto"/>
        <w:jc w:val="both"/>
        <w:rPr>
          <w:rFonts w:asciiTheme="majorBidi" w:hAnsiTheme="majorBidi" w:cstheme="majorBidi"/>
          <w:sz w:val="28"/>
          <w:szCs w:val="28"/>
          <w:rtl/>
        </w:rPr>
      </w:pPr>
    </w:p>
    <w:p w14:paraId="3D76D5A4" w14:textId="77777777" w:rsidR="00966F89" w:rsidRPr="00966F89" w:rsidRDefault="00966F89" w:rsidP="009F0DE1">
      <w:pPr>
        <w:spacing w:after="240" w:line="360" w:lineRule="auto"/>
        <w:ind w:firstLine="567"/>
        <w:jc w:val="both"/>
        <w:rPr>
          <w:rFonts w:asciiTheme="majorBidi" w:hAnsiTheme="majorBidi" w:cstheme="majorBidi"/>
          <w:sz w:val="28"/>
          <w:szCs w:val="28"/>
          <w:shd w:val="clear" w:color="auto" w:fill="FFFFFF"/>
        </w:rPr>
      </w:pPr>
      <w:r w:rsidRPr="00966F89">
        <w:rPr>
          <w:rFonts w:asciiTheme="majorBidi" w:hAnsiTheme="majorBidi" w:cstheme="majorBidi"/>
          <w:sz w:val="28"/>
          <w:szCs w:val="28"/>
          <w:rtl/>
        </w:rPr>
        <w:t xml:space="preserve">وسائل التواصل الإجتماعي هي </w:t>
      </w:r>
      <w:r w:rsidRPr="00966F89">
        <w:rPr>
          <w:rFonts w:asciiTheme="majorBidi" w:hAnsiTheme="majorBidi" w:cstheme="majorBidi"/>
          <w:sz w:val="28"/>
          <w:szCs w:val="28"/>
          <w:shd w:val="clear" w:color="auto" w:fill="FFFFFF"/>
          <w:rtl/>
        </w:rPr>
        <w:t>مجموعة من التقنيات التي باتت اليوم تربط أطراف العالم ببعضه البعض من خلال شبكة الانترنت. فيكفي لأي شخص يملك هاتفاً رقمياً أو جهاز حاسوب أو أيباد موصولين على شبكة الإنترنت أن يحصل على ما يشاء من الشبكات الإجتماعية خلال وقت قصير ويتبادل الحديث مع من يرغب في أي مكان وزمان من دون عراقيل</w:t>
      </w:r>
      <w:r w:rsidRPr="00966F89">
        <w:rPr>
          <w:rFonts w:asciiTheme="majorBidi" w:hAnsiTheme="majorBidi" w:cstheme="majorBidi"/>
          <w:sz w:val="28"/>
          <w:szCs w:val="28"/>
          <w:rtl/>
        </w:rPr>
        <w:t>.</w:t>
      </w:r>
      <w:r w:rsidRPr="00966F89">
        <w:rPr>
          <w:rFonts w:asciiTheme="majorBidi" w:hAnsiTheme="majorBidi" w:cstheme="majorBidi"/>
          <w:sz w:val="28"/>
          <w:szCs w:val="28"/>
          <w:shd w:val="clear" w:color="auto" w:fill="FFFFFF"/>
          <w:rtl/>
        </w:rPr>
        <w:t xml:space="preserve"> و"معظم هذه الشبكات هي مواقع ويب تمكنت وبفترة زمنية قصيرة من إحداث تغيير كبيٍر في نمط الإتصال بين الأفراد وهي ظهرت مع الجيل الثاني من الويب ويب 2 و تعتمد على مستخدميها بالدرجة الأولى في تشغيلها وتغذية محتوياتها" (عطاالله، 2013، ص3).</w:t>
      </w:r>
      <w:r w:rsidRPr="00966F89">
        <w:rPr>
          <w:rFonts w:asciiTheme="majorBidi" w:hAnsiTheme="majorBidi" w:cstheme="majorBidi"/>
          <w:sz w:val="28"/>
          <w:szCs w:val="28"/>
          <w:shd w:val="clear" w:color="auto" w:fill="FFFFFF"/>
        </w:rPr>
        <w:t xml:space="preserve"> </w:t>
      </w:r>
    </w:p>
    <w:p w14:paraId="12EED22B" w14:textId="77777777" w:rsidR="00966F89" w:rsidRPr="00966F89" w:rsidRDefault="00966F89" w:rsidP="009F0DE1">
      <w:pPr>
        <w:spacing w:after="240"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pacing w:val="-6"/>
          <w:sz w:val="28"/>
          <w:szCs w:val="28"/>
          <w:rtl/>
          <w:lang w:val="fr-FR" w:bidi="ar-DZ"/>
        </w:rPr>
        <w:t xml:space="preserve">ويعرف بالاس </w:t>
      </w:r>
      <w:r w:rsidRPr="00966F89">
        <w:rPr>
          <w:rFonts w:asciiTheme="majorBidi" w:hAnsiTheme="majorBidi" w:cstheme="majorBidi"/>
          <w:spacing w:val="-6"/>
          <w:sz w:val="28"/>
          <w:szCs w:val="28"/>
          <w:lang w:val="fr-FR" w:bidi="ar-DZ"/>
        </w:rPr>
        <w:t>Balas</w:t>
      </w:r>
      <w:r w:rsidRPr="00966F89">
        <w:rPr>
          <w:rFonts w:asciiTheme="majorBidi" w:hAnsiTheme="majorBidi" w:cstheme="majorBidi"/>
          <w:spacing w:val="-6"/>
          <w:sz w:val="28"/>
          <w:szCs w:val="28"/>
          <w:lang w:bidi="ar-DZ"/>
        </w:rPr>
        <w:t>)</w:t>
      </w:r>
      <w:r w:rsidRPr="00966F89">
        <w:rPr>
          <w:rFonts w:asciiTheme="majorBidi" w:hAnsiTheme="majorBidi" w:cstheme="majorBidi"/>
          <w:spacing w:val="-6"/>
          <w:sz w:val="28"/>
          <w:szCs w:val="28"/>
          <w:rtl/>
          <w:lang w:val="fr-FR" w:bidi="ar-DZ"/>
        </w:rPr>
        <w:t xml:space="preserve">، </w:t>
      </w:r>
      <w:r w:rsidRPr="00966F89">
        <w:rPr>
          <w:rFonts w:asciiTheme="majorBidi" w:hAnsiTheme="majorBidi" w:cstheme="majorBidi"/>
          <w:spacing w:val="-6"/>
          <w:sz w:val="28"/>
          <w:szCs w:val="28"/>
          <w:rtl/>
          <w:lang w:val="fr-FR" w:bidi="ar-LB"/>
        </w:rPr>
        <w:t xml:space="preserve">2006) </w:t>
      </w:r>
      <w:r w:rsidRPr="00966F89">
        <w:rPr>
          <w:rFonts w:asciiTheme="majorBidi" w:hAnsiTheme="majorBidi" w:cstheme="majorBidi"/>
          <w:spacing w:val="-6"/>
          <w:sz w:val="28"/>
          <w:szCs w:val="28"/>
          <w:rtl/>
          <w:lang w:val="fr-FR" w:bidi="ar-DZ"/>
        </w:rPr>
        <w:t>وسائل التواصل الاجتماعي أنها "مواقع تستخدم لبناء مجتمعات إفتراضية على شبكة الانترنت تمكن الأفراد من الإتصال ببعضهم البعض للعديد من الأسباب المتنوعة".</w:t>
      </w:r>
      <w:r w:rsidRPr="00966F89">
        <w:rPr>
          <w:rFonts w:asciiTheme="majorBidi" w:hAnsiTheme="majorBidi" w:cstheme="majorBidi"/>
          <w:sz w:val="28"/>
          <w:szCs w:val="28"/>
          <w:rtl/>
        </w:rPr>
        <w:t xml:space="preserve"> ويعرفها بريس (</w:t>
      </w:r>
      <w:r w:rsidRPr="00966F89">
        <w:rPr>
          <w:rFonts w:asciiTheme="majorBidi" w:hAnsiTheme="majorBidi" w:cstheme="majorBidi"/>
          <w:sz w:val="28"/>
          <w:szCs w:val="28"/>
        </w:rPr>
        <w:t>(</w:t>
      </w:r>
      <w:proofErr w:type="spellStart"/>
      <w:r w:rsidRPr="00966F89">
        <w:rPr>
          <w:rFonts w:asciiTheme="majorBidi" w:hAnsiTheme="majorBidi" w:cstheme="majorBidi"/>
          <w:sz w:val="28"/>
          <w:szCs w:val="28"/>
        </w:rPr>
        <w:t>Preece</w:t>
      </w:r>
      <w:proofErr w:type="spellEnd"/>
      <w:r w:rsidRPr="00966F89">
        <w:rPr>
          <w:rFonts w:asciiTheme="majorBidi" w:hAnsiTheme="majorBidi" w:cstheme="majorBidi"/>
          <w:sz w:val="28"/>
          <w:szCs w:val="28"/>
          <w:rtl/>
          <w:lang w:bidi="ar-LB"/>
        </w:rPr>
        <w:t xml:space="preserve"> و مالوني (</w:t>
      </w:r>
      <w:proofErr w:type="spellStart"/>
      <w:r w:rsidRPr="00966F89">
        <w:rPr>
          <w:rFonts w:asciiTheme="majorBidi" w:hAnsiTheme="majorBidi" w:cstheme="majorBidi"/>
          <w:sz w:val="28"/>
          <w:szCs w:val="28"/>
          <w:lang w:bidi="ar-LB"/>
        </w:rPr>
        <w:t>Malonny</w:t>
      </w:r>
      <w:proofErr w:type="spellEnd"/>
      <w:r w:rsidRPr="00966F89">
        <w:rPr>
          <w:rFonts w:asciiTheme="majorBidi" w:hAnsiTheme="majorBidi" w:cstheme="majorBidi"/>
          <w:sz w:val="28"/>
          <w:szCs w:val="28"/>
          <w:lang w:bidi="ar-LB"/>
        </w:rPr>
        <w:t xml:space="preserve"> </w:t>
      </w:r>
      <w:proofErr w:type="spellStart"/>
      <w:r w:rsidRPr="00966F89">
        <w:rPr>
          <w:rFonts w:asciiTheme="majorBidi" w:hAnsiTheme="majorBidi" w:cstheme="majorBidi"/>
          <w:sz w:val="28"/>
          <w:szCs w:val="28"/>
          <w:lang w:bidi="ar-LB"/>
        </w:rPr>
        <w:t>krichmar</w:t>
      </w:r>
      <w:proofErr w:type="spellEnd"/>
      <w:r w:rsidRPr="00966F89">
        <w:rPr>
          <w:rFonts w:asciiTheme="majorBidi" w:hAnsiTheme="majorBidi" w:cstheme="majorBidi"/>
          <w:sz w:val="28"/>
          <w:szCs w:val="28"/>
          <w:lang w:bidi="ar-LB"/>
        </w:rPr>
        <w:t xml:space="preserve"> </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rtl/>
        </w:rPr>
        <w:t>على</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أنها</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مكان</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يلتقي</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فيه</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الناس</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لأهداف</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محددة،</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وهي</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موجهة</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من</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طرف</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سياسات</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تتضمن</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عدداً</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من</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القواعد</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rtl/>
        </w:rPr>
        <w:t>والمعايير</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نومار، 2012</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 ص44</w:t>
      </w:r>
      <w:r w:rsidRPr="00966F89">
        <w:rPr>
          <w:rFonts w:asciiTheme="majorBidi" w:hAnsiTheme="majorBidi" w:cstheme="majorBidi"/>
          <w:sz w:val="28"/>
          <w:szCs w:val="28"/>
          <w:rtl/>
          <w:lang w:bidi="ar-LB"/>
        </w:rPr>
        <w:t>)</w:t>
      </w:r>
    </w:p>
    <w:p w14:paraId="6F016A13" w14:textId="77777777" w:rsidR="00966F89" w:rsidRPr="00966F89" w:rsidRDefault="00966F89" w:rsidP="009F0DE1">
      <w:pPr>
        <w:autoSpaceDE w:val="0"/>
        <w:autoSpaceDN w:val="0"/>
        <w:adjustRightInd w:val="0"/>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lastRenderedPageBreak/>
        <w:t>وتعرف أيضاً عل</w:t>
      </w:r>
      <w:r w:rsidRPr="00966F89">
        <w:rPr>
          <w:rFonts w:asciiTheme="majorBidi" w:hAnsiTheme="majorBidi" w:cstheme="majorBidi"/>
          <w:sz w:val="28"/>
          <w:szCs w:val="28"/>
          <w:rtl/>
          <w:lang w:bidi="ar-LB"/>
        </w:rPr>
        <w:t>ى</w:t>
      </w:r>
      <w:r w:rsidRPr="00966F89">
        <w:rPr>
          <w:rFonts w:asciiTheme="majorBidi" w:hAnsiTheme="majorBidi" w:cstheme="majorBidi"/>
          <w:sz w:val="28"/>
          <w:szCs w:val="28"/>
          <w:rtl/>
        </w:rPr>
        <w:t xml:space="preserve"> أنها مواقع إلكترونية تتيح للأفراد خلق صفحة خاصة بهم يقدمون فيها لمحة عن شخصيتهم أمام جمهور عريض أو محدد وفقاً لنظامٍ معينٍ يظهر قائمة لمجموعة من المستخدمين الذين يتشاركون معهم في الإتصال مع إمكانية الإطلاع على صفحاتهم الخاصة أيضاً والمعلومات المتاحة، علماً أن طبيعة وتسمية هذه الروابط تختلف وتتنوع من موقع إلى آخر</w:t>
      </w:r>
      <w:r w:rsidRPr="00966F89">
        <w:rPr>
          <w:rFonts w:asciiTheme="majorBidi" w:hAnsiTheme="majorBidi" w:cstheme="majorBidi"/>
          <w:sz w:val="28"/>
          <w:szCs w:val="28"/>
        </w:rPr>
        <w:t xml:space="preserve"> (</w:t>
      </w:r>
      <w:proofErr w:type="spellStart"/>
      <w:r w:rsidRPr="00966F89">
        <w:rPr>
          <w:rFonts w:asciiTheme="majorBidi" w:hAnsiTheme="majorBidi" w:cstheme="majorBidi"/>
          <w:sz w:val="28"/>
          <w:szCs w:val="28"/>
        </w:rPr>
        <w:t>Danah</w:t>
      </w:r>
      <w:proofErr w:type="spellEnd"/>
      <w:r w:rsidRPr="00966F89">
        <w:rPr>
          <w:rFonts w:asciiTheme="majorBidi" w:hAnsiTheme="majorBidi" w:cstheme="majorBidi"/>
          <w:sz w:val="28"/>
          <w:szCs w:val="28"/>
        </w:rPr>
        <w:t xml:space="preserve"> m Boyd Nicole B Ellison 2010)</w:t>
      </w:r>
    </w:p>
    <w:p w14:paraId="244F4C6C" w14:textId="77777777" w:rsidR="00966F89" w:rsidRPr="00966F89" w:rsidRDefault="00966F89" w:rsidP="009F0DE1">
      <w:pPr>
        <w:spacing w:line="360" w:lineRule="auto"/>
        <w:ind w:firstLine="567"/>
        <w:jc w:val="both"/>
        <w:rPr>
          <w:rFonts w:asciiTheme="majorBidi" w:hAnsiTheme="majorBidi" w:cstheme="majorBidi"/>
          <w:sz w:val="28"/>
          <w:szCs w:val="28"/>
        </w:rPr>
      </w:pPr>
      <w:r w:rsidRPr="00966F89">
        <w:rPr>
          <w:rFonts w:asciiTheme="majorBidi" w:hAnsiTheme="majorBidi" w:cstheme="majorBidi"/>
          <w:sz w:val="28"/>
          <w:szCs w:val="28"/>
          <w:rtl/>
        </w:rPr>
        <w:t>هذا وقد ميز بعض الباحثين بين وسائل التواصل الإجتماعي ووسائل الإعلام الإجتماعي. وقد عرف كابلان وهانلين</w:t>
      </w:r>
      <w:r w:rsidRPr="00966F89">
        <w:rPr>
          <w:rFonts w:asciiTheme="majorBidi" w:hAnsiTheme="majorBidi" w:cstheme="majorBidi"/>
          <w:sz w:val="28"/>
          <w:szCs w:val="28"/>
        </w:rPr>
        <w:t xml:space="preserve"> </w:t>
      </w:r>
      <w:r w:rsidRPr="00966F89">
        <w:rPr>
          <w:rFonts w:asciiTheme="majorBidi" w:hAnsiTheme="majorBidi" w:cstheme="majorBidi"/>
          <w:sz w:val="28"/>
          <w:szCs w:val="28"/>
          <w:rtl/>
          <w:lang w:bidi="ar-LB"/>
        </w:rPr>
        <w:t>(</w:t>
      </w:r>
      <w:r w:rsidRPr="00966F89">
        <w:rPr>
          <w:rFonts w:asciiTheme="majorBidi" w:hAnsiTheme="majorBidi" w:cstheme="majorBidi"/>
          <w:sz w:val="28"/>
          <w:szCs w:val="28"/>
        </w:rPr>
        <w:t xml:space="preserve"> (Kaplan &amp; </w:t>
      </w:r>
      <w:proofErr w:type="spellStart"/>
      <w:r w:rsidRPr="00966F89">
        <w:rPr>
          <w:rFonts w:asciiTheme="majorBidi" w:hAnsiTheme="majorBidi" w:cstheme="majorBidi"/>
          <w:sz w:val="28"/>
          <w:szCs w:val="28"/>
        </w:rPr>
        <w:t>Haelein</w:t>
      </w:r>
      <w:proofErr w:type="spellEnd"/>
      <w:r w:rsidRPr="00966F89">
        <w:rPr>
          <w:rFonts w:asciiTheme="majorBidi" w:hAnsiTheme="majorBidi" w:cstheme="majorBidi"/>
          <w:sz w:val="28"/>
          <w:szCs w:val="28"/>
          <w:rtl/>
        </w:rPr>
        <w:t xml:space="preserve">وسائل الإعلام الإجتماعي بأنها </w:t>
      </w:r>
      <w:r w:rsidRPr="00966F89">
        <w:rPr>
          <w:rFonts w:asciiTheme="majorBidi" w:hAnsiTheme="majorBidi" w:cstheme="majorBidi"/>
          <w:sz w:val="28"/>
          <w:szCs w:val="28"/>
        </w:rPr>
        <w:t>"</w:t>
      </w:r>
      <w:r w:rsidRPr="00966F89">
        <w:rPr>
          <w:rFonts w:asciiTheme="majorBidi" w:hAnsiTheme="majorBidi" w:cstheme="majorBidi"/>
          <w:sz w:val="28"/>
          <w:szCs w:val="28"/>
          <w:rtl/>
        </w:rPr>
        <w:t>مجموعة من تطبيقات الإنترنت التي تبنى على أسس أيديولوجية وتكنولوجية من الويب 2</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rtl/>
        </w:rPr>
        <w:t>والتي تسمح بإنشاء وتبادل المحتوى الذي يتم إنشاؤه بواسطة المستخدم (الدوي، 2016، ص2) هذا فيما عرفها ديسبيي</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rtl/>
        </w:rPr>
        <w:t>(</w:t>
      </w:r>
      <w:r w:rsidRPr="00966F89">
        <w:rPr>
          <w:rFonts w:asciiTheme="majorBidi" w:hAnsiTheme="majorBidi" w:cstheme="majorBidi"/>
          <w:sz w:val="28"/>
          <w:szCs w:val="28"/>
        </w:rPr>
        <w:t xml:space="preserve">(O. </w:t>
      </w:r>
      <w:proofErr w:type="spellStart"/>
      <w:r w:rsidRPr="00966F89">
        <w:rPr>
          <w:rFonts w:asciiTheme="majorBidi" w:hAnsiTheme="majorBidi" w:cstheme="majorBidi"/>
          <w:sz w:val="28"/>
          <w:szCs w:val="28"/>
        </w:rPr>
        <w:t>Desbiey</w:t>
      </w:r>
      <w:proofErr w:type="spellEnd"/>
      <w:r w:rsidRPr="00966F89">
        <w:rPr>
          <w:rFonts w:asciiTheme="majorBidi" w:hAnsiTheme="majorBidi" w:cstheme="majorBidi"/>
          <w:sz w:val="28"/>
          <w:szCs w:val="28"/>
          <w:rtl/>
          <w:lang w:bidi="ar-LB"/>
        </w:rPr>
        <w:t xml:space="preserve"> على أنها مجموعة الفضاءات على الإنترنت التي يدار محتواها في غالبه من المستخدمين، وهذه الفضاءات يمكن أن تكون عامة أو خاصة موجهة نحو إستخدامات شخصية أو على العكس محترفة.</w:t>
      </w:r>
    </w:p>
    <w:p w14:paraId="113385E8"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rPr>
        <w:t>ويعود مفهوم الشبكات الإجتماعية إلى عالم الإجتماع جون بارنز (</w:t>
      </w:r>
      <w:r w:rsidRPr="00966F89">
        <w:rPr>
          <w:rFonts w:asciiTheme="majorBidi" w:hAnsiTheme="majorBidi" w:cstheme="majorBidi"/>
          <w:sz w:val="28"/>
          <w:szCs w:val="28"/>
        </w:rPr>
        <w:t>(John A Barnes</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rtl/>
        </w:rPr>
        <w:t>في عام ١٩٥٤، حيث كانت تتمثل في نوادي المراسلة العالمية التي تستخدم لربط علاقات الأفراد في مختلف الدول بإستخدام الرسائل المكتوبة</w:t>
      </w:r>
      <w:r w:rsidRPr="00966F89">
        <w:rPr>
          <w:rFonts w:asciiTheme="majorBidi" w:hAnsiTheme="majorBidi" w:cstheme="majorBidi"/>
          <w:noProof/>
          <w:sz w:val="28"/>
          <w:szCs w:val="28"/>
        </w:rPr>
        <w:t>(</w:t>
      </w:r>
      <w:hyperlink r:id="rId30" w:history="1">
        <w:r w:rsidRPr="00966F89">
          <w:rPr>
            <w:rStyle w:val="Hyperlink"/>
            <w:rFonts w:asciiTheme="majorBidi" w:hAnsiTheme="majorBidi" w:cstheme="majorBidi"/>
            <w:noProof/>
            <w:sz w:val="28"/>
            <w:szCs w:val="28"/>
          </w:rPr>
          <w:t>efsregypt.org</w:t>
        </w:r>
      </w:hyperlink>
      <w:r w:rsidRPr="00966F89">
        <w:rPr>
          <w:rFonts w:asciiTheme="majorBidi" w:hAnsiTheme="majorBidi" w:cstheme="majorBidi"/>
          <w:noProof/>
          <w:sz w:val="28"/>
          <w:szCs w:val="28"/>
        </w:rPr>
        <w:t xml:space="preserve">) </w:t>
      </w:r>
      <w:r w:rsidRPr="00966F89">
        <w:rPr>
          <w:rFonts w:asciiTheme="majorBidi" w:hAnsiTheme="majorBidi" w:cstheme="majorBidi"/>
          <w:noProof/>
          <w:sz w:val="28"/>
          <w:szCs w:val="28"/>
          <w:rtl/>
          <w:lang w:bidi="ar-LB"/>
        </w:rPr>
        <w:t xml:space="preserve"> (2017)</w:t>
      </w:r>
    </w:p>
    <w:p w14:paraId="00A4D161" w14:textId="77777777" w:rsidR="00966F89" w:rsidRPr="00966F89" w:rsidRDefault="00966F89" w:rsidP="009F0DE1">
      <w:pPr>
        <w:spacing w:line="360" w:lineRule="auto"/>
        <w:ind w:firstLine="567"/>
        <w:jc w:val="both"/>
        <w:rPr>
          <w:rFonts w:asciiTheme="majorBidi" w:hAnsiTheme="majorBidi" w:cstheme="majorBidi"/>
          <w:sz w:val="28"/>
          <w:szCs w:val="28"/>
        </w:rPr>
      </w:pPr>
      <w:r w:rsidRPr="00966F89">
        <w:rPr>
          <w:rFonts w:asciiTheme="majorBidi" w:hAnsiTheme="majorBidi" w:cstheme="majorBidi"/>
          <w:sz w:val="28"/>
          <w:szCs w:val="28"/>
          <w:rtl/>
        </w:rPr>
        <w:t>وفي ظل الإختلاف الذي سجله باحثون بشأن التسمية بين وسائط التواصل الإجتماعي أو الشبكات الإجتماعية ووسائط الإعلام الإجتماعي، يبقى الثابت أن التسمية الأكثر تداولاً هي وسائط</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rtl/>
        </w:rPr>
        <w:t xml:space="preserve">(وسائل) التواصل الإجتماعي وهو المصطلح الذي تم إعتماده في التقارير الصادرة عن منظمة الأمم المتحدة </w:t>
      </w:r>
      <w:r w:rsidRPr="00966F89">
        <w:rPr>
          <w:rFonts w:asciiTheme="majorBidi" w:hAnsiTheme="majorBidi" w:cstheme="majorBidi"/>
          <w:noProof/>
          <w:sz w:val="28"/>
          <w:szCs w:val="28"/>
          <w:rtl/>
          <w:lang w:bidi="ar-LB"/>
        </w:rPr>
        <w:t>(</w:t>
      </w:r>
      <w:r w:rsidRPr="00966F89">
        <w:rPr>
          <w:rFonts w:asciiTheme="majorBidi" w:hAnsiTheme="majorBidi" w:cstheme="majorBidi"/>
          <w:noProof/>
          <w:sz w:val="28"/>
          <w:szCs w:val="28"/>
          <w:lang w:bidi="ar-LB"/>
        </w:rPr>
        <w:t>(http://unescwa.org</w:t>
      </w:r>
      <w:r w:rsidRPr="00966F89">
        <w:rPr>
          <w:rFonts w:asciiTheme="majorBidi" w:hAnsiTheme="majorBidi" w:cstheme="majorBidi"/>
          <w:noProof/>
          <w:sz w:val="28"/>
          <w:szCs w:val="28"/>
          <w:rtl/>
          <w:lang w:bidi="ar-LB"/>
        </w:rPr>
        <w:t xml:space="preserve"> (2011)</w:t>
      </w:r>
    </w:p>
    <w:p w14:paraId="4E011D47"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يسجل على العموم لوسائط التواصل الإجتماعي أنها تمكنت من خلق تفاعل إجتماعي إفتراضي بسرعة ملحوظة فمثلا يكفي أن تكتب أي بوست عبر فايسبوك أو تطلق أية تغريدة عبر تويتر أو ترسل أي رسالة عبر غروب واتساب حتى ينتقل ما كتبته خلال ثوان معدودات الى أكبر عددٍ من الناس وتكفي ثوان معدودات لتحدث "ضجةً إجتماعيةً من خلال الآراء التي ستنطلق تعقيباً على ما كتب.</w:t>
      </w:r>
    </w:p>
    <w:p w14:paraId="1BCCF8A0" w14:textId="77777777" w:rsidR="00966F89" w:rsidRPr="00966F89" w:rsidRDefault="00966F89" w:rsidP="009F0DE1">
      <w:pPr>
        <w:spacing w:line="360" w:lineRule="auto"/>
        <w:jc w:val="both"/>
        <w:rPr>
          <w:rFonts w:asciiTheme="majorBidi" w:hAnsiTheme="majorBidi" w:cstheme="majorBidi"/>
          <w:b/>
          <w:bCs/>
          <w:sz w:val="28"/>
          <w:szCs w:val="28"/>
          <w:rtl/>
        </w:rPr>
      </w:pPr>
    </w:p>
    <w:p w14:paraId="216ACA2C" w14:textId="77777777" w:rsidR="00966F89" w:rsidRPr="00966F89" w:rsidRDefault="00966F89" w:rsidP="009F0DE1">
      <w:pPr>
        <w:pStyle w:val="ListParagraph"/>
        <w:numPr>
          <w:ilvl w:val="0"/>
          <w:numId w:val="23"/>
        </w:numPr>
        <w:bidi/>
        <w:spacing w:after="200" w:line="360" w:lineRule="auto"/>
        <w:contextualSpacing/>
        <w:jc w:val="both"/>
        <w:rPr>
          <w:rFonts w:asciiTheme="majorBidi" w:hAnsiTheme="majorBidi" w:cstheme="majorBidi"/>
          <w:b/>
          <w:bCs/>
          <w:sz w:val="28"/>
          <w:szCs w:val="28"/>
        </w:rPr>
      </w:pPr>
      <w:r w:rsidRPr="00966F89">
        <w:rPr>
          <w:rFonts w:asciiTheme="majorBidi" w:hAnsiTheme="majorBidi" w:cstheme="majorBidi"/>
          <w:b/>
          <w:bCs/>
          <w:sz w:val="28"/>
          <w:szCs w:val="28"/>
          <w:rtl/>
        </w:rPr>
        <w:t>أنواع وسائل التواصل الاجتماعي</w:t>
      </w:r>
    </w:p>
    <w:p w14:paraId="18DACEBB" w14:textId="77777777" w:rsidR="00966F89" w:rsidRPr="00966F89" w:rsidRDefault="00966F89" w:rsidP="009F0DE1">
      <w:pPr>
        <w:pStyle w:val="ListParagraph"/>
        <w:bidi/>
        <w:spacing w:line="360" w:lineRule="auto"/>
        <w:jc w:val="both"/>
        <w:rPr>
          <w:rFonts w:asciiTheme="majorBidi" w:hAnsiTheme="majorBidi" w:cstheme="majorBidi"/>
          <w:b/>
          <w:bCs/>
          <w:sz w:val="28"/>
          <w:szCs w:val="28"/>
          <w:rtl/>
        </w:rPr>
      </w:pPr>
    </w:p>
    <w:p w14:paraId="1D39A01F"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rPr>
        <w:t>تتعدد شبكات التواصل الإجتماعي وتتوزع بين خاصةٍ وعامةٍ وهي تنقسم الى عدة أنواع</w:t>
      </w:r>
      <w:r w:rsidRPr="00966F89">
        <w:rPr>
          <w:rStyle w:val="mw-headline"/>
          <w:rFonts w:asciiTheme="majorBidi" w:hAnsiTheme="majorBidi" w:cstheme="majorBidi"/>
          <w:sz w:val="28"/>
          <w:szCs w:val="28"/>
          <w:rtl/>
          <w:lang w:bidi="ar-LB"/>
        </w:rPr>
        <w:t xml:space="preserve"> </w:t>
      </w:r>
      <w:r w:rsidRPr="00966F89">
        <w:rPr>
          <w:rFonts w:asciiTheme="majorBidi" w:hAnsiTheme="majorBidi" w:cstheme="majorBidi"/>
          <w:sz w:val="28"/>
          <w:szCs w:val="28"/>
          <w:rtl/>
        </w:rPr>
        <w:t>(قواسمية، 2016):</w:t>
      </w:r>
    </w:p>
    <w:p w14:paraId="46C083FA" w14:textId="77777777" w:rsidR="00966F89" w:rsidRPr="00966F89" w:rsidRDefault="00966F89" w:rsidP="009F0DE1">
      <w:pPr>
        <w:spacing w:line="360" w:lineRule="auto"/>
        <w:ind w:firstLine="567"/>
        <w:jc w:val="both"/>
        <w:rPr>
          <w:rStyle w:val="mw-headline"/>
          <w:rFonts w:asciiTheme="majorBidi" w:hAnsiTheme="majorBidi" w:cstheme="majorBidi"/>
          <w:sz w:val="28"/>
          <w:szCs w:val="28"/>
          <w:rtl/>
        </w:rPr>
      </w:pPr>
      <w:r w:rsidRPr="00966F89">
        <w:rPr>
          <w:rFonts w:asciiTheme="majorBidi" w:hAnsiTheme="majorBidi" w:cstheme="majorBidi"/>
          <w:sz w:val="28"/>
          <w:szCs w:val="28"/>
          <w:rtl/>
        </w:rPr>
        <w:lastRenderedPageBreak/>
        <w:t xml:space="preserve">أ- المدونات </w:t>
      </w:r>
      <w:r w:rsidRPr="00966F89">
        <w:rPr>
          <w:rFonts w:asciiTheme="majorBidi" w:hAnsiTheme="majorBidi" w:cstheme="majorBidi"/>
          <w:sz w:val="28"/>
          <w:szCs w:val="28"/>
        </w:rPr>
        <w:t>blogs)</w:t>
      </w:r>
      <w:r w:rsidRPr="00966F89">
        <w:rPr>
          <w:rFonts w:asciiTheme="majorBidi" w:hAnsiTheme="majorBidi" w:cstheme="majorBidi"/>
          <w:sz w:val="28"/>
          <w:szCs w:val="28"/>
          <w:rtl/>
        </w:rPr>
        <w:t>): مجموعة من المنشورات تتألف بالدرجة الأولى من المقالات</w:t>
      </w:r>
      <w:r w:rsidRPr="00966F89">
        <w:rPr>
          <w:rFonts w:asciiTheme="majorBidi" w:hAnsiTheme="majorBidi" w:cstheme="majorBidi"/>
          <w:sz w:val="28"/>
          <w:szCs w:val="28"/>
          <w:rtl/>
          <w:lang w:bidi="ar-LB"/>
        </w:rPr>
        <w:t xml:space="preserve"> الدورية المرتبة ترتيباً زمنياً معكوساً وتنقسم الى: </w:t>
      </w:r>
      <w:r w:rsidRPr="00966F89">
        <w:rPr>
          <w:rStyle w:val="mw-headline"/>
          <w:rFonts w:asciiTheme="majorBidi" w:hAnsiTheme="majorBidi" w:cstheme="majorBidi"/>
          <w:sz w:val="28"/>
          <w:szCs w:val="28"/>
          <w:rtl/>
          <w:lang w:bidi="ar-LB"/>
        </w:rPr>
        <w:t>مدونات الصور ومدونات المعلومات والمدونات الشخصية والمدونات الشخصية والصوتية ومدونات الفيديو.</w:t>
      </w:r>
    </w:p>
    <w:p w14:paraId="6293E8EE" w14:textId="77777777" w:rsidR="00966F89" w:rsidRPr="00966F89" w:rsidRDefault="00966F89" w:rsidP="009F0DE1">
      <w:pPr>
        <w:spacing w:line="360" w:lineRule="auto"/>
        <w:ind w:firstLine="567"/>
        <w:jc w:val="both"/>
        <w:rPr>
          <w:rStyle w:val="mw-headline"/>
          <w:rFonts w:asciiTheme="majorBidi" w:hAnsiTheme="majorBidi" w:cstheme="majorBidi"/>
          <w:sz w:val="28"/>
          <w:szCs w:val="28"/>
          <w:rtl/>
          <w:lang w:bidi="ar-LB"/>
        </w:rPr>
      </w:pPr>
      <w:r w:rsidRPr="00966F89">
        <w:rPr>
          <w:rStyle w:val="mw-headline"/>
          <w:rFonts w:asciiTheme="majorBidi" w:hAnsiTheme="majorBidi" w:cstheme="majorBidi"/>
          <w:sz w:val="28"/>
          <w:szCs w:val="28"/>
          <w:rtl/>
        </w:rPr>
        <w:t>ب</w:t>
      </w:r>
      <w:r w:rsidRPr="00966F89">
        <w:rPr>
          <w:rStyle w:val="mw-headline"/>
          <w:rFonts w:asciiTheme="majorBidi" w:hAnsiTheme="majorBidi" w:cstheme="majorBidi"/>
          <w:sz w:val="28"/>
          <w:szCs w:val="28"/>
          <w:rtl/>
          <w:lang w:bidi="ar-LB"/>
        </w:rPr>
        <w:t>- المدونات الجزئية (</w:t>
      </w:r>
      <w:r w:rsidRPr="00966F89">
        <w:rPr>
          <w:rStyle w:val="mw-headline"/>
          <w:rFonts w:asciiTheme="majorBidi" w:hAnsiTheme="majorBidi" w:cstheme="majorBidi"/>
          <w:sz w:val="28"/>
          <w:szCs w:val="28"/>
          <w:lang w:bidi="ar-LB"/>
        </w:rPr>
        <w:t>micro blogs</w:t>
      </w:r>
      <w:r w:rsidRPr="00966F89">
        <w:rPr>
          <w:rStyle w:val="mw-headline"/>
          <w:rFonts w:asciiTheme="majorBidi" w:hAnsiTheme="majorBidi" w:cstheme="majorBidi"/>
          <w:sz w:val="28"/>
          <w:szCs w:val="28"/>
          <w:rtl/>
          <w:lang w:bidi="ar-LB"/>
        </w:rPr>
        <w:t>) هي صورة مصغرة عن المدونة العادية ومن أشهرها تويتر.</w:t>
      </w:r>
    </w:p>
    <w:p w14:paraId="5F5BEDDE" w14:textId="77777777" w:rsidR="00966F89" w:rsidRPr="00966F89" w:rsidRDefault="00966F89" w:rsidP="009F0DE1">
      <w:pPr>
        <w:spacing w:line="360" w:lineRule="auto"/>
        <w:ind w:firstLine="567"/>
        <w:jc w:val="both"/>
        <w:rPr>
          <w:rStyle w:val="mw-headline"/>
          <w:rFonts w:asciiTheme="majorBidi" w:hAnsiTheme="majorBidi" w:cstheme="majorBidi"/>
          <w:sz w:val="28"/>
          <w:szCs w:val="28"/>
          <w:shd w:val="clear" w:color="auto" w:fill="FFFFFF"/>
        </w:rPr>
      </w:pPr>
      <w:r w:rsidRPr="00966F89">
        <w:rPr>
          <w:rStyle w:val="mw-headline"/>
          <w:rFonts w:asciiTheme="majorBidi" w:hAnsiTheme="majorBidi" w:cstheme="majorBidi"/>
          <w:sz w:val="28"/>
          <w:szCs w:val="28"/>
          <w:rtl/>
          <w:lang w:bidi="ar-LB"/>
        </w:rPr>
        <w:t>وتويتر</w:t>
      </w:r>
      <w:r w:rsidRPr="00966F89">
        <w:rPr>
          <w:rStyle w:val="mw-headline"/>
          <w:rFonts w:asciiTheme="majorBidi" w:hAnsiTheme="majorBidi" w:cstheme="majorBidi"/>
          <w:sz w:val="28"/>
          <w:szCs w:val="28"/>
          <w:lang w:bidi="ar-LB"/>
        </w:rPr>
        <w:t>twitter)</w:t>
      </w:r>
      <w:r w:rsidRPr="00966F89">
        <w:rPr>
          <w:rStyle w:val="mw-headline"/>
          <w:rFonts w:asciiTheme="majorBidi" w:hAnsiTheme="majorBidi" w:cstheme="majorBidi"/>
          <w:sz w:val="28"/>
          <w:szCs w:val="28"/>
          <w:rtl/>
          <w:lang w:bidi="ar-LB"/>
        </w:rPr>
        <w:t xml:space="preserve">) أسسه </w:t>
      </w:r>
      <w:r w:rsidRPr="00966F89">
        <w:rPr>
          <w:rFonts w:asciiTheme="majorBidi" w:hAnsiTheme="majorBidi" w:cstheme="majorBidi"/>
          <w:sz w:val="28"/>
          <w:szCs w:val="28"/>
          <w:shd w:val="clear" w:color="auto" w:fill="FFFFFF"/>
          <w:rtl/>
        </w:rPr>
        <w:t>كل من: جاك دورسي، وإيفان ويليامز، ونوح غلاس، وبيز ستون</w:t>
      </w:r>
      <w:r w:rsidRPr="00966F89">
        <w:rPr>
          <w:rStyle w:val="mw-headline"/>
          <w:rFonts w:asciiTheme="majorBidi" w:hAnsiTheme="majorBidi" w:cstheme="majorBidi"/>
          <w:sz w:val="28"/>
          <w:szCs w:val="28"/>
          <w:rtl/>
          <w:lang w:bidi="ar-LB"/>
        </w:rPr>
        <w:t xml:space="preserve"> عام 2006، </w:t>
      </w:r>
      <w:r w:rsidRPr="00966F89">
        <w:rPr>
          <w:rFonts w:asciiTheme="majorBidi" w:hAnsiTheme="majorBidi" w:cstheme="majorBidi"/>
          <w:sz w:val="28"/>
          <w:szCs w:val="28"/>
          <w:shd w:val="clear" w:color="auto" w:fill="FFFFFF"/>
          <w:rtl/>
        </w:rPr>
        <w:t>مقره الرئيسي في الولايات المتحدة الأمريكية في ولاية كاليفورنيا،</w:t>
      </w:r>
      <w:r w:rsidRPr="00966F89">
        <w:rPr>
          <w:rStyle w:val="mw-headline"/>
          <w:rFonts w:asciiTheme="majorBidi" w:hAnsiTheme="majorBidi" w:cstheme="majorBidi"/>
          <w:sz w:val="28"/>
          <w:szCs w:val="28"/>
          <w:rtl/>
          <w:lang w:bidi="ar-LB"/>
        </w:rPr>
        <w:t xml:space="preserve"> ويتيح لمستعمليه المغردين إرسال رسائل لا تتعدى 140 حرفا للرسالة الواحدة</w:t>
      </w:r>
      <w:r w:rsidRPr="00966F89">
        <w:rPr>
          <w:rFonts w:asciiTheme="majorBidi" w:hAnsiTheme="majorBidi" w:cstheme="majorBidi"/>
          <w:sz w:val="28"/>
          <w:szCs w:val="28"/>
          <w:shd w:val="clear" w:color="auto" w:fill="FFFFFF"/>
          <w:rtl/>
          <w:lang w:bidi="ar-LB"/>
        </w:rPr>
        <w:t xml:space="preserve"> ويعد</w:t>
      </w:r>
      <w:r w:rsidRPr="00966F89">
        <w:rPr>
          <w:rFonts w:asciiTheme="majorBidi" w:hAnsiTheme="majorBidi" w:cstheme="majorBidi"/>
          <w:sz w:val="28"/>
          <w:szCs w:val="28"/>
          <w:rtl/>
        </w:rPr>
        <w:t xml:space="preserve"> ثاني أشهر موقع للتواصل الاجتماعي عالميًّا، </w:t>
      </w:r>
      <w:r w:rsidRPr="00966F89">
        <w:rPr>
          <w:rStyle w:val="mw-headline"/>
          <w:rFonts w:asciiTheme="majorBidi" w:hAnsiTheme="majorBidi" w:cstheme="majorBidi"/>
          <w:sz w:val="28"/>
          <w:szCs w:val="28"/>
          <w:shd w:val="clear" w:color="auto" w:fill="FFFFFF"/>
          <w:rtl/>
          <w:lang w:bidi="ar-LB"/>
        </w:rPr>
        <w:t xml:space="preserve">ويقدر عدد مستخدمي تويتر بالملايين حول العالم </w:t>
      </w:r>
      <w:r w:rsidRPr="00966F89">
        <w:rPr>
          <w:rFonts w:asciiTheme="majorBidi" w:hAnsiTheme="majorBidi" w:cstheme="majorBidi"/>
          <w:sz w:val="28"/>
          <w:szCs w:val="28"/>
          <w:rtl/>
        </w:rPr>
        <w:t xml:space="preserve">من بينهم مشاهير وسياسيون </w:t>
      </w:r>
      <w:r w:rsidRPr="00966F89">
        <w:rPr>
          <w:rFonts w:asciiTheme="majorBidi" w:hAnsiTheme="majorBidi" w:cstheme="majorBidi"/>
          <w:sz w:val="28"/>
          <w:szCs w:val="28"/>
        </w:rPr>
        <w:t xml:space="preserve"> </w:t>
      </w:r>
      <w:r w:rsidRPr="00966F89">
        <w:rPr>
          <w:rStyle w:val="mw-headline"/>
          <w:rFonts w:asciiTheme="majorBidi" w:hAnsiTheme="majorBidi" w:cstheme="majorBidi"/>
          <w:sz w:val="28"/>
          <w:szCs w:val="28"/>
          <w:shd w:val="clear" w:color="auto" w:fill="FFFFFF"/>
        </w:rPr>
        <w:t>www.france24.com/ar/)</w:t>
      </w:r>
      <w:r w:rsidRPr="00966F89">
        <w:rPr>
          <w:rStyle w:val="mw-headline"/>
          <w:rFonts w:asciiTheme="majorBidi" w:hAnsiTheme="majorBidi" w:cstheme="majorBidi"/>
          <w:sz w:val="28"/>
          <w:szCs w:val="28"/>
          <w:shd w:val="clear" w:color="auto" w:fill="FFFFFF"/>
          <w:rtl/>
        </w:rPr>
        <w:t>)</w:t>
      </w:r>
    </w:p>
    <w:p w14:paraId="64C13DB4" w14:textId="77777777" w:rsidR="00966F89" w:rsidRPr="00966F89" w:rsidRDefault="00966F89" w:rsidP="009F0DE1">
      <w:pPr>
        <w:spacing w:line="360" w:lineRule="auto"/>
        <w:ind w:firstLine="567"/>
        <w:jc w:val="both"/>
        <w:rPr>
          <w:rStyle w:val="mw-headline"/>
          <w:rFonts w:asciiTheme="majorBidi" w:hAnsiTheme="majorBidi" w:cstheme="majorBidi"/>
          <w:sz w:val="28"/>
          <w:szCs w:val="28"/>
          <w:rtl/>
          <w:lang w:bidi="ar-LB"/>
        </w:rPr>
      </w:pPr>
      <w:r w:rsidRPr="00966F89">
        <w:rPr>
          <w:rStyle w:val="mw-headline"/>
          <w:rFonts w:asciiTheme="majorBidi" w:hAnsiTheme="majorBidi" w:cstheme="majorBidi"/>
          <w:sz w:val="28"/>
          <w:szCs w:val="28"/>
          <w:rtl/>
          <w:lang w:bidi="ar-LB"/>
        </w:rPr>
        <w:t xml:space="preserve">ج- مواقع الترابط الشبكي الإجتماعي التي تسمح لمستخدميها بالتواصل والتفاعل مع بعضهم البعض ومن أشهرها : </w:t>
      </w:r>
      <w:proofErr w:type="spellStart"/>
      <w:r w:rsidRPr="00966F89">
        <w:rPr>
          <w:rStyle w:val="mw-headline"/>
          <w:rFonts w:asciiTheme="majorBidi" w:hAnsiTheme="majorBidi" w:cstheme="majorBidi"/>
          <w:sz w:val="28"/>
          <w:szCs w:val="28"/>
          <w:lang w:bidi="ar-LB"/>
        </w:rPr>
        <w:t>facebook</w:t>
      </w:r>
      <w:proofErr w:type="spellEnd"/>
      <w:r w:rsidRPr="00966F89">
        <w:rPr>
          <w:rStyle w:val="mw-headline"/>
          <w:rFonts w:asciiTheme="majorBidi" w:hAnsiTheme="majorBidi" w:cstheme="majorBidi"/>
          <w:sz w:val="28"/>
          <w:szCs w:val="28"/>
          <w:lang w:bidi="ar-LB"/>
        </w:rPr>
        <w:t xml:space="preserve"> </w:t>
      </w:r>
      <w:proofErr w:type="spellStart"/>
      <w:r w:rsidRPr="00966F89">
        <w:rPr>
          <w:rStyle w:val="mw-headline"/>
          <w:rFonts w:asciiTheme="majorBidi" w:hAnsiTheme="majorBidi" w:cstheme="majorBidi"/>
          <w:sz w:val="28"/>
          <w:szCs w:val="28"/>
          <w:lang w:bidi="ar-LB"/>
        </w:rPr>
        <w:t>whatsapp</w:t>
      </w:r>
      <w:proofErr w:type="spellEnd"/>
      <w:r w:rsidRPr="00966F89">
        <w:rPr>
          <w:rStyle w:val="mw-headline"/>
          <w:rFonts w:asciiTheme="majorBidi" w:hAnsiTheme="majorBidi" w:cstheme="majorBidi"/>
          <w:sz w:val="28"/>
          <w:szCs w:val="28"/>
          <w:lang w:bidi="ar-LB"/>
        </w:rPr>
        <w:t xml:space="preserve"> </w:t>
      </w:r>
      <w:proofErr w:type="spellStart"/>
      <w:r w:rsidRPr="00966F89">
        <w:rPr>
          <w:rStyle w:val="mw-headline"/>
          <w:rFonts w:asciiTheme="majorBidi" w:hAnsiTheme="majorBidi" w:cstheme="majorBidi"/>
          <w:sz w:val="28"/>
          <w:szCs w:val="28"/>
          <w:lang w:bidi="ar-LB"/>
        </w:rPr>
        <w:t>instagram</w:t>
      </w:r>
      <w:proofErr w:type="spellEnd"/>
    </w:p>
    <w:p w14:paraId="64691D59" w14:textId="77777777" w:rsidR="00966F89" w:rsidRPr="00966F89" w:rsidRDefault="00966F89" w:rsidP="009F0DE1">
      <w:pPr>
        <w:spacing w:line="360" w:lineRule="auto"/>
        <w:ind w:firstLine="567"/>
        <w:jc w:val="both"/>
        <w:rPr>
          <w:rStyle w:val="mw-headline"/>
          <w:rFonts w:asciiTheme="majorBidi" w:hAnsiTheme="majorBidi" w:cstheme="majorBidi"/>
          <w:b/>
          <w:bCs/>
          <w:sz w:val="28"/>
          <w:szCs w:val="28"/>
          <w:rtl/>
          <w:lang w:bidi="ar-LB"/>
        </w:rPr>
      </w:pPr>
    </w:p>
    <w:p w14:paraId="2F97BBF2"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Style w:val="mw-headline"/>
          <w:rFonts w:asciiTheme="majorBidi" w:hAnsiTheme="majorBidi" w:cstheme="majorBidi"/>
          <w:sz w:val="28"/>
          <w:szCs w:val="28"/>
          <w:rtl/>
          <w:lang w:bidi="ar-LB"/>
        </w:rPr>
        <w:t xml:space="preserve">- الفايسبوك </w:t>
      </w:r>
      <w:r w:rsidRPr="00966F89">
        <w:rPr>
          <w:rStyle w:val="mw-headline"/>
          <w:rFonts w:asciiTheme="majorBidi" w:hAnsiTheme="majorBidi" w:cstheme="majorBidi"/>
          <w:sz w:val="28"/>
          <w:szCs w:val="28"/>
          <w:lang w:bidi="ar-LB"/>
        </w:rPr>
        <w:t>Facebook</w:t>
      </w:r>
    </w:p>
    <w:p w14:paraId="6B11F9DE" w14:textId="77777777" w:rsidR="00966F89" w:rsidRPr="00966F89" w:rsidRDefault="00966F89" w:rsidP="009F0DE1">
      <w:pPr>
        <w:spacing w:line="360" w:lineRule="auto"/>
        <w:ind w:firstLine="567"/>
        <w:jc w:val="both"/>
        <w:rPr>
          <w:rFonts w:asciiTheme="majorBidi" w:hAnsiTheme="majorBidi" w:cstheme="majorBidi"/>
          <w:sz w:val="28"/>
          <w:szCs w:val="28"/>
        </w:rPr>
      </w:pPr>
      <w:r w:rsidRPr="00966F89">
        <w:rPr>
          <w:rFonts w:asciiTheme="majorBidi" w:hAnsiTheme="majorBidi" w:cstheme="majorBidi"/>
          <w:sz w:val="28"/>
          <w:szCs w:val="28"/>
          <w:rtl/>
        </w:rPr>
        <w:t xml:space="preserve">يعد من أشهر مواقع التواصل الإجتماعي الذي يسمح بنشر الصور والآراء، ومراسلة الأصدقاء. </w:t>
      </w:r>
      <w:r w:rsidRPr="00966F89">
        <w:rPr>
          <w:rFonts w:asciiTheme="majorBidi" w:hAnsiTheme="majorBidi" w:cstheme="majorBidi"/>
          <w:sz w:val="28"/>
          <w:szCs w:val="28"/>
          <w:shd w:val="clear" w:color="auto" w:fill="FFFFFF"/>
          <w:rtl/>
        </w:rPr>
        <w:t>أسسه عام 2004 مارك زوكربيرغ، وإدواردو سافرين، وكريس هيوز، وأندرو ماكولوم، وداستن موسكوفيتز، في ولاية كاليفورنيا الأميركية وهو متوفر بأكثر من سبعين لغةً</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وقد ولدت الفكرة الأصلية للفايسبوك" من المدرسة الثانوية التي درس فيها "زوك</w:t>
      </w:r>
      <w:r w:rsidRPr="00966F89">
        <w:rPr>
          <w:rFonts w:asciiTheme="majorBidi" w:hAnsiTheme="majorBidi" w:cstheme="majorBidi"/>
          <w:sz w:val="28"/>
          <w:szCs w:val="28"/>
          <w:rtl/>
          <w:lang w:bidi="ar-LB"/>
        </w:rPr>
        <w:t>ر</w:t>
      </w:r>
      <w:r w:rsidRPr="00966F89">
        <w:rPr>
          <w:rFonts w:asciiTheme="majorBidi" w:hAnsiTheme="majorBidi" w:cstheme="majorBidi"/>
          <w:sz w:val="28"/>
          <w:szCs w:val="28"/>
          <w:rtl/>
        </w:rPr>
        <w:t xml:space="preserve">بيرغ" أكاديمية </w:t>
      </w:r>
      <w:r w:rsidRPr="00966F89">
        <w:rPr>
          <w:rFonts w:asciiTheme="majorBidi" w:hAnsiTheme="majorBidi" w:cstheme="majorBidi"/>
          <w:sz w:val="28"/>
          <w:szCs w:val="28"/>
          <w:rtl/>
          <w:lang w:bidi="ar-LB"/>
        </w:rPr>
        <w:t>(</w:t>
      </w:r>
      <w:r w:rsidRPr="00966F89">
        <w:rPr>
          <w:rFonts w:asciiTheme="majorBidi" w:hAnsiTheme="majorBidi" w:cstheme="majorBidi"/>
          <w:sz w:val="28"/>
          <w:szCs w:val="28"/>
          <w:shd w:val="clear" w:color="auto" w:fill="FFFFFF"/>
        </w:rPr>
        <w:t>(Phillips Exeter</w:t>
      </w:r>
      <w:r w:rsidRPr="00966F89">
        <w:rPr>
          <w:rFonts w:asciiTheme="majorBidi" w:hAnsiTheme="majorBidi" w:cstheme="majorBidi"/>
          <w:sz w:val="28"/>
          <w:szCs w:val="28"/>
          <w:rtl/>
        </w:rPr>
        <w:t xml:space="preserve">، وكانت لا تتعدى حدود مدونة شخصية في بداية نشأتها في شباط 2004 في جامعة هارفارد. أما اليوم فتبدلت الصورة كلياً إذ يقدر عدد المستخدمين بالملايين فقد بلغ في نيسان 2018 ما يقارب </w:t>
      </w:r>
      <w:r w:rsidRPr="00966F89">
        <w:rPr>
          <w:rFonts w:asciiTheme="majorBidi" w:hAnsiTheme="majorBidi" w:cstheme="majorBidi"/>
          <w:sz w:val="28"/>
          <w:szCs w:val="28"/>
          <w:shd w:val="clear" w:color="auto" w:fill="FFFFFF"/>
          <w:rtl/>
        </w:rPr>
        <w:t xml:space="preserve">1.45 مليار مستخدم يومياً </w:t>
      </w:r>
      <w:r w:rsidRPr="00966F89">
        <w:rPr>
          <w:rFonts w:asciiTheme="majorBidi" w:hAnsiTheme="majorBidi" w:cstheme="majorBidi"/>
          <w:sz w:val="28"/>
          <w:szCs w:val="28"/>
          <w:shd w:val="clear" w:color="auto" w:fill="FFFFFF"/>
        </w:rPr>
        <w:t>(</w:t>
      </w:r>
      <w:r w:rsidRPr="00966F89">
        <w:rPr>
          <w:rFonts w:asciiTheme="majorBidi" w:hAnsiTheme="majorBidi" w:cstheme="majorBidi"/>
          <w:sz w:val="28"/>
          <w:szCs w:val="28"/>
        </w:rPr>
        <w:t>forbesmiddleeast.com)</w:t>
      </w:r>
    </w:p>
    <w:p w14:paraId="2BABBA60" w14:textId="77777777" w:rsidR="00966F89" w:rsidRPr="00966F89" w:rsidRDefault="00966F89" w:rsidP="009F0DE1">
      <w:pPr>
        <w:spacing w:line="360" w:lineRule="auto"/>
        <w:jc w:val="both"/>
        <w:rPr>
          <w:rFonts w:asciiTheme="majorBidi" w:hAnsiTheme="majorBidi" w:cstheme="majorBidi"/>
          <w:sz w:val="28"/>
          <w:szCs w:val="28"/>
        </w:rPr>
      </w:pPr>
    </w:p>
    <w:p w14:paraId="7619D11C" w14:textId="77777777" w:rsidR="00966F89" w:rsidRPr="00966F89" w:rsidRDefault="00966F89" w:rsidP="009F0DE1">
      <w:pPr>
        <w:spacing w:line="360" w:lineRule="auto"/>
        <w:ind w:firstLine="567"/>
        <w:jc w:val="both"/>
        <w:rPr>
          <w:rStyle w:val="mw-headline"/>
          <w:rFonts w:asciiTheme="majorBidi" w:hAnsiTheme="majorBidi" w:cstheme="majorBidi"/>
          <w:sz w:val="28"/>
          <w:szCs w:val="28"/>
          <w:rtl/>
          <w:lang w:bidi="ar-LB"/>
        </w:rPr>
      </w:pPr>
      <w:r w:rsidRPr="00966F89">
        <w:rPr>
          <w:rStyle w:val="mw-headline"/>
          <w:rFonts w:asciiTheme="majorBidi" w:hAnsiTheme="majorBidi" w:cstheme="majorBidi"/>
          <w:sz w:val="28"/>
          <w:szCs w:val="28"/>
          <w:rtl/>
          <w:lang w:bidi="ar-LB"/>
        </w:rPr>
        <w:t>- الواتساب</w:t>
      </w:r>
      <w:proofErr w:type="spellStart"/>
      <w:r w:rsidRPr="00966F89">
        <w:rPr>
          <w:rStyle w:val="mw-headline"/>
          <w:rFonts w:asciiTheme="majorBidi" w:hAnsiTheme="majorBidi" w:cstheme="majorBidi"/>
          <w:sz w:val="28"/>
          <w:szCs w:val="28"/>
          <w:lang w:bidi="ar-LB"/>
        </w:rPr>
        <w:t>Whatsapp</w:t>
      </w:r>
      <w:proofErr w:type="spellEnd"/>
      <w:r w:rsidRPr="00966F89">
        <w:rPr>
          <w:rStyle w:val="mw-headline"/>
          <w:rFonts w:asciiTheme="majorBidi" w:hAnsiTheme="majorBidi" w:cstheme="majorBidi"/>
          <w:sz w:val="28"/>
          <w:szCs w:val="28"/>
          <w:lang w:bidi="ar-LB"/>
        </w:rPr>
        <w:t xml:space="preserve"> </w:t>
      </w:r>
    </w:p>
    <w:p w14:paraId="57781003" w14:textId="77777777" w:rsidR="00966F89" w:rsidRPr="00966F89" w:rsidRDefault="00966F89" w:rsidP="009F0DE1">
      <w:pPr>
        <w:spacing w:line="360" w:lineRule="auto"/>
        <w:ind w:firstLine="567"/>
        <w:jc w:val="both"/>
        <w:rPr>
          <w:rStyle w:val="mw-headline"/>
          <w:rFonts w:asciiTheme="majorBidi" w:hAnsiTheme="majorBidi" w:cstheme="majorBidi"/>
          <w:sz w:val="28"/>
          <w:szCs w:val="28"/>
          <w:rtl/>
        </w:rPr>
      </w:pPr>
      <w:r w:rsidRPr="00966F89">
        <w:rPr>
          <w:rFonts w:asciiTheme="majorBidi" w:hAnsiTheme="majorBidi" w:cstheme="majorBidi"/>
          <w:sz w:val="28"/>
          <w:szCs w:val="28"/>
          <w:shd w:val="clear" w:color="auto" w:fill="FFFFFF"/>
          <w:rtl/>
          <w:lang w:bidi="ar-LB"/>
        </w:rPr>
        <w:t xml:space="preserve">أنشىء عام 2009 على يد شخصين كانا يعملان في شركة ياهو إنطلاقا من الخدمات المجانية التي يوفرها لمستخدميه من خلال الإتصال الصوتي والمرئي وإرسال الرسائل </w:t>
      </w:r>
      <w:r w:rsidRPr="00966F89">
        <w:rPr>
          <w:rFonts w:asciiTheme="majorBidi" w:hAnsiTheme="majorBidi" w:cstheme="majorBidi"/>
          <w:sz w:val="28"/>
          <w:szCs w:val="28"/>
          <w:shd w:val="clear" w:color="auto" w:fill="FFFFFF"/>
          <w:rtl/>
        </w:rPr>
        <w:t>عبر إستخدام شبكة الإنترنت سواء على الهواتف الذّكية أو أجهزة الكومبيوتر، وقد إكتسب التطبيق نجاحاً كبيراً ويقدر</w:t>
      </w:r>
      <w:r w:rsidRPr="00966F89">
        <w:rPr>
          <w:rFonts w:asciiTheme="majorBidi" w:hAnsiTheme="majorBidi" w:cstheme="majorBidi"/>
          <w:sz w:val="28"/>
          <w:szCs w:val="28"/>
          <w:rtl/>
        </w:rPr>
        <w:t xml:space="preserve"> عدد مستخدميه بنحو 700 مليون مستخدم نشط شهرياً</w:t>
      </w:r>
      <w:r w:rsidRPr="00966F89">
        <w:rPr>
          <w:rFonts w:asciiTheme="majorBidi" w:hAnsiTheme="majorBidi" w:cstheme="majorBidi"/>
          <w:sz w:val="28"/>
          <w:szCs w:val="28"/>
          <w:rtl/>
          <w:lang w:bidi="ar-LB"/>
        </w:rPr>
        <w:t xml:space="preserve"> و</w:t>
      </w:r>
      <w:r w:rsidRPr="00966F89">
        <w:rPr>
          <w:rFonts w:asciiTheme="majorBidi" w:hAnsiTheme="majorBidi" w:cstheme="majorBidi"/>
          <w:sz w:val="28"/>
          <w:szCs w:val="28"/>
          <w:rtl/>
        </w:rPr>
        <w:t xml:space="preserve">يتم إرسال 42 مليار نص تقريباً (إحصائيات وسائل التواصل الإجتماعي، 2018) </w:t>
      </w:r>
      <w:r w:rsidRPr="00966F89">
        <w:rPr>
          <w:rFonts w:asciiTheme="majorBidi" w:hAnsiTheme="majorBidi" w:cstheme="majorBidi"/>
          <w:sz w:val="28"/>
          <w:szCs w:val="28"/>
        </w:rPr>
        <w:t>expandcart.com/</w:t>
      </w:r>
      <w:proofErr w:type="spellStart"/>
      <w:r w:rsidRPr="00966F89">
        <w:rPr>
          <w:rFonts w:asciiTheme="majorBidi" w:hAnsiTheme="majorBidi" w:cstheme="majorBidi"/>
          <w:sz w:val="28"/>
          <w:szCs w:val="28"/>
        </w:rPr>
        <w:t>ar</w:t>
      </w:r>
      <w:proofErr w:type="spellEnd"/>
      <w:r w:rsidRPr="00966F89">
        <w:rPr>
          <w:rFonts w:asciiTheme="majorBidi" w:hAnsiTheme="majorBidi" w:cstheme="majorBidi"/>
          <w:sz w:val="28"/>
          <w:szCs w:val="28"/>
        </w:rPr>
        <w:t>)</w:t>
      </w:r>
      <w:r w:rsidRPr="00966F89">
        <w:rPr>
          <w:rFonts w:asciiTheme="majorBidi" w:hAnsiTheme="majorBidi" w:cstheme="majorBidi"/>
          <w:sz w:val="28"/>
          <w:szCs w:val="28"/>
          <w:rtl/>
        </w:rPr>
        <w:t xml:space="preserve"> </w:t>
      </w:r>
      <w:r w:rsidRPr="00966F89">
        <w:rPr>
          <w:rStyle w:val="mw-headline"/>
          <w:rFonts w:asciiTheme="majorBidi" w:hAnsiTheme="majorBidi" w:cstheme="majorBidi"/>
          <w:sz w:val="28"/>
          <w:szCs w:val="28"/>
          <w:rtl/>
        </w:rPr>
        <w:t>)</w:t>
      </w:r>
    </w:p>
    <w:p w14:paraId="340B3236" w14:textId="77777777" w:rsidR="00966F89" w:rsidRPr="00966F89" w:rsidRDefault="00966F89" w:rsidP="009F0DE1">
      <w:pPr>
        <w:spacing w:line="360" w:lineRule="auto"/>
        <w:ind w:firstLine="567"/>
        <w:jc w:val="both"/>
        <w:rPr>
          <w:rStyle w:val="mw-headline"/>
          <w:rFonts w:asciiTheme="majorBidi" w:hAnsiTheme="majorBidi" w:cstheme="majorBidi"/>
          <w:sz w:val="28"/>
          <w:szCs w:val="28"/>
          <w:rtl/>
        </w:rPr>
      </w:pPr>
      <w:r w:rsidRPr="00966F89">
        <w:rPr>
          <w:rFonts w:asciiTheme="majorBidi" w:hAnsiTheme="majorBidi" w:cstheme="majorBidi"/>
          <w:sz w:val="28"/>
          <w:szCs w:val="28"/>
          <w:rtl/>
        </w:rPr>
        <w:t>ويتم مشاركة 1.6 مليار صورة عبر التطبيق يومياً</w:t>
      </w:r>
      <w:r w:rsidRPr="00966F89">
        <w:rPr>
          <w:rFonts w:asciiTheme="majorBidi" w:hAnsiTheme="majorBidi" w:cstheme="majorBidi"/>
          <w:sz w:val="28"/>
          <w:szCs w:val="28"/>
        </w:rPr>
        <w:t xml:space="preserve"> </w:t>
      </w:r>
      <w:r w:rsidRPr="00966F89">
        <w:rPr>
          <w:rFonts w:asciiTheme="majorBidi" w:hAnsiTheme="majorBidi" w:cstheme="majorBidi"/>
          <w:sz w:val="28"/>
          <w:szCs w:val="28"/>
          <w:shd w:val="clear" w:color="auto" w:fill="FFFFFF"/>
          <w:rtl/>
        </w:rPr>
        <w:t>وتتعدّد الخدمات الّتي يمكن الإستفادة منها كإتاحة إنشاء مجموعات لضم الأصدقاء المقرّبين أو أفراد العائلة والتّواصل معهم وتبادل الوسائط.</w:t>
      </w:r>
      <w:r w:rsidRPr="00966F89">
        <w:rPr>
          <w:rFonts w:asciiTheme="majorBidi" w:hAnsiTheme="majorBidi" w:cstheme="majorBidi"/>
          <w:sz w:val="28"/>
          <w:szCs w:val="28"/>
        </w:rPr>
        <w:t xml:space="preserve"> </w:t>
      </w:r>
      <w:r w:rsidRPr="00966F89">
        <w:rPr>
          <w:rStyle w:val="mw-headline"/>
          <w:rFonts w:asciiTheme="majorBidi" w:hAnsiTheme="majorBidi" w:cstheme="majorBidi"/>
          <w:sz w:val="28"/>
          <w:szCs w:val="28"/>
          <w:rtl/>
        </w:rPr>
        <w:t>(المصدر أعلاه)</w:t>
      </w:r>
    </w:p>
    <w:p w14:paraId="2C920368" w14:textId="77777777" w:rsidR="00966F89" w:rsidRPr="00966F89" w:rsidRDefault="00966F89" w:rsidP="009F0DE1">
      <w:pPr>
        <w:spacing w:line="360" w:lineRule="auto"/>
        <w:ind w:firstLine="567"/>
        <w:jc w:val="both"/>
        <w:rPr>
          <w:rStyle w:val="mw-headline"/>
          <w:rFonts w:asciiTheme="majorBidi" w:hAnsiTheme="majorBidi" w:cstheme="majorBidi"/>
          <w:sz w:val="28"/>
          <w:szCs w:val="28"/>
          <w:rtl/>
        </w:rPr>
      </w:pPr>
    </w:p>
    <w:p w14:paraId="789972B0" w14:textId="77777777" w:rsidR="00966F89" w:rsidRPr="00966F89" w:rsidRDefault="00966F89" w:rsidP="009F0DE1">
      <w:pPr>
        <w:spacing w:line="360" w:lineRule="auto"/>
        <w:ind w:firstLine="567"/>
        <w:jc w:val="both"/>
        <w:rPr>
          <w:rStyle w:val="mw-headline"/>
          <w:rFonts w:asciiTheme="majorBidi" w:hAnsiTheme="majorBidi" w:cstheme="majorBidi"/>
          <w:b/>
          <w:bCs/>
          <w:sz w:val="28"/>
          <w:szCs w:val="28"/>
          <w:rtl/>
          <w:lang w:bidi="ar-LB"/>
        </w:rPr>
      </w:pPr>
      <w:r w:rsidRPr="00966F89">
        <w:rPr>
          <w:rStyle w:val="mw-headline"/>
          <w:rFonts w:asciiTheme="majorBidi" w:hAnsiTheme="majorBidi" w:cstheme="majorBidi"/>
          <w:b/>
          <w:bCs/>
          <w:sz w:val="28"/>
          <w:szCs w:val="28"/>
          <w:rtl/>
          <w:lang w:bidi="ar-LB"/>
        </w:rPr>
        <w:t xml:space="preserve">- الانستغرام </w:t>
      </w:r>
      <w:r w:rsidRPr="00966F89">
        <w:rPr>
          <w:rStyle w:val="mw-headline"/>
          <w:rFonts w:asciiTheme="majorBidi" w:hAnsiTheme="majorBidi" w:cstheme="majorBidi"/>
          <w:b/>
          <w:bCs/>
          <w:sz w:val="28"/>
          <w:szCs w:val="28"/>
          <w:lang w:bidi="ar-LB"/>
        </w:rPr>
        <w:t>Instagram</w:t>
      </w:r>
    </w:p>
    <w:p w14:paraId="31D1B5D6" w14:textId="77777777" w:rsidR="00966F89" w:rsidRPr="00966F89" w:rsidRDefault="00966F89" w:rsidP="009F0DE1">
      <w:pPr>
        <w:pStyle w:val="NormalWeb"/>
        <w:bidi/>
        <w:spacing w:before="0" w:beforeAutospacing="0" w:after="240" w:afterAutospacing="0" w:line="360" w:lineRule="auto"/>
        <w:ind w:firstLine="567"/>
        <w:jc w:val="both"/>
        <w:rPr>
          <w:rFonts w:asciiTheme="majorBidi" w:hAnsiTheme="majorBidi" w:cstheme="majorBidi"/>
          <w:sz w:val="28"/>
          <w:szCs w:val="28"/>
        </w:rPr>
      </w:pPr>
      <w:r w:rsidRPr="00966F89">
        <w:rPr>
          <w:rFonts w:asciiTheme="majorBidi" w:hAnsiTheme="majorBidi" w:cstheme="majorBidi"/>
          <w:sz w:val="28"/>
          <w:szCs w:val="28"/>
          <w:rtl/>
        </w:rPr>
        <w:t>يُستخدم لتبادل الصور والفيديوهات. إبتكره مايك كريغر وكيفن سيستروم في تشرين الأول 2010. ويمكن المستخدمين من ربط حسابهم على "انستغرام" بحساباتهم في مواقع أخرى كـ"فايسبوك" و"تويتر"، حتّى تُنشر الصورة في مختلف المواقع في الوقت نفسه. و</w:t>
      </w:r>
      <w:r w:rsidRPr="00966F89">
        <w:rPr>
          <w:rFonts w:asciiTheme="majorBidi" w:hAnsiTheme="majorBidi" w:cstheme="majorBidi"/>
          <w:sz w:val="28"/>
          <w:szCs w:val="28"/>
          <w:rtl/>
          <w:lang w:bidi="ar-LB"/>
        </w:rPr>
        <w:t>لدى انستغرام أكثر من 800 مليون مستخدم نشط شهرياً أما عدد مستخدميه النشيطين يومياً فهو أكثر من 500 مليون</w:t>
      </w:r>
      <w:r w:rsidRPr="00966F89">
        <w:rPr>
          <w:rFonts w:asciiTheme="majorBidi" w:hAnsiTheme="majorBidi" w:cstheme="majorBidi"/>
          <w:sz w:val="28"/>
          <w:szCs w:val="28"/>
        </w:rPr>
        <w:t xml:space="preserve">) </w:t>
      </w:r>
      <w:r w:rsidRPr="00966F89">
        <w:rPr>
          <w:rFonts w:asciiTheme="majorBidi" w:hAnsiTheme="majorBidi" w:cstheme="majorBidi"/>
          <w:sz w:val="28"/>
          <w:szCs w:val="28"/>
          <w:rtl/>
          <w:lang w:bidi="ar-LB"/>
        </w:rPr>
        <w:t>المصدر السابق، 2018).</w:t>
      </w:r>
      <w:r w:rsidRPr="00966F89">
        <w:rPr>
          <w:rFonts w:asciiTheme="majorBidi" w:hAnsiTheme="majorBidi" w:cstheme="majorBidi"/>
          <w:sz w:val="28"/>
          <w:szCs w:val="28"/>
          <w:lang w:bidi="ar-LB"/>
        </w:rPr>
        <w:t xml:space="preserve"> </w:t>
      </w:r>
    </w:p>
    <w:p w14:paraId="55399BCC"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rPr>
        <w:t xml:space="preserve">د- </w:t>
      </w:r>
      <w:r w:rsidRPr="00966F89">
        <w:rPr>
          <w:rFonts w:asciiTheme="majorBidi" w:hAnsiTheme="majorBidi" w:cstheme="majorBidi"/>
          <w:b/>
          <w:bCs/>
          <w:sz w:val="28"/>
          <w:szCs w:val="28"/>
          <w:rtl/>
        </w:rPr>
        <w:t>مواقع التعاون وبناء فرق العمل</w:t>
      </w:r>
      <w:r w:rsidRPr="00966F89">
        <w:rPr>
          <w:rFonts w:asciiTheme="majorBidi" w:hAnsiTheme="majorBidi" w:cstheme="majorBidi"/>
          <w:sz w:val="28"/>
          <w:szCs w:val="28"/>
          <w:rtl/>
        </w:rPr>
        <w:t xml:space="preserve"> مثل الويكي</w:t>
      </w:r>
      <w:r w:rsidRPr="00966F89">
        <w:rPr>
          <w:rFonts w:asciiTheme="majorBidi" w:hAnsiTheme="majorBidi" w:cstheme="majorBidi"/>
          <w:sz w:val="28"/>
          <w:szCs w:val="28"/>
        </w:rPr>
        <w:t xml:space="preserve"> (Wiki) </w:t>
      </w:r>
      <w:r w:rsidRPr="00966F89">
        <w:rPr>
          <w:rFonts w:asciiTheme="majorBidi" w:hAnsiTheme="majorBidi" w:cstheme="majorBidi"/>
          <w:sz w:val="28"/>
          <w:szCs w:val="28"/>
          <w:rtl/>
          <w:lang w:bidi="ar-LB"/>
        </w:rPr>
        <w:t>وهي تسمح بالإشتراك في تكوين معلومات مترابطة بشكل منطقي عن طريق روابط إلكترونية منها</w:t>
      </w:r>
      <w:r w:rsidRPr="00966F89">
        <w:rPr>
          <w:rFonts w:asciiTheme="majorBidi" w:hAnsiTheme="majorBidi" w:cstheme="majorBidi"/>
          <w:sz w:val="28"/>
          <w:szCs w:val="28"/>
          <w:lang w:bidi="ar-LB"/>
        </w:rPr>
        <w:t xml:space="preserve"> (Wikipedia) </w:t>
      </w:r>
      <w:r w:rsidRPr="00966F89">
        <w:rPr>
          <w:rFonts w:asciiTheme="majorBidi" w:hAnsiTheme="majorBidi" w:cstheme="majorBidi"/>
          <w:sz w:val="28"/>
          <w:szCs w:val="28"/>
          <w:rtl/>
          <w:lang w:bidi="ar-LB"/>
        </w:rPr>
        <w:t xml:space="preserve">إضافة الى مواقع الأخبار الإجتماعية </w:t>
      </w:r>
      <w:r w:rsidRPr="00966F89">
        <w:rPr>
          <w:rFonts w:asciiTheme="majorBidi" w:hAnsiTheme="majorBidi" w:cstheme="majorBidi"/>
          <w:sz w:val="28"/>
          <w:szCs w:val="28"/>
          <w:lang w:bidi="ar-LB"/>
        </w:rPr>
        <w:t xml:space="preserve"> (</w:t>
      </w:r>
      <w:proofErr w:type="spellStart"/>
      <w:r w:rsidRPr="00966F89">
        <w:rPr>
          <w:rFonts w:asciiTheme="majorBidi" w:hAnsiTheme="majorBidi" w:cstheme="majorBidi"/>
          <w:sz w:val="28"/>
          <w:szCs w:val="28"/>
          <w:lang w:bidi="ar-LB"/>
        </w:rPr>
        <w:t>Newsvine</w:t>
      </w:r>
      <w:proofErr w:type="spellEnd"/>
      <w:r w:rsidRPr="00966F89">
        <w:rPr>
          <w:rFonts w:asciiTheme="majorBidi" w:hAnsiTheme="majorBidi" w:cstheme="majorBidi"/>
          <w:sz w:val="28"/>
          <w:szCs w:val="28"/>
          <w:lang w:bidi="ar-LB"/>
        </w:rPr>
        <w:t xml:space="preserve"> reddit) </w:t>
      </w:r>
      <w:r w:rsidRPr="00966F89">
        <w:rPr>
          <w:rFonts w:asciiTheme="majorBidi" w:hAnsiTheme="majorBidi" w:cstheme="majorBidi"/>
          <w:sz w:val="28"/>
          <w:szCs w:val="28"/>
          <w:rtl/>
          <w:lang w:bidi="ar-LB"/>
        </w:rPr>
        <w:t>ومواقع إدارة الملفات وتحرير النصوص (</w:t>
      </w:r>
      <w:r w:rsidRPr="00966F89">
        <w:rPr>
          <w:rFonts w:asciiTheme="majorBidi" w:hAnsiTheme="majorBidi" w:cstheme="majorBidi"/>
          <w:sz w:val="28"/>
          <w:szCs w:val="28"/>
          <w:lang w:bidi="ar-LB"/>
        </w:rPr>
        <w:t>(Dropbox google docs</w:t>
      </w:r>
      <w:r w:rsidRPr="00966F89">
        <w:rPr>
          <w:rFonts w:asciiTheme="majorBidi" w:hAnsiTheme="majorBidi" w:cstheme="majorBidi"/>
          <w:sz w:val="28"/>
          <w:szCs w:val="28"/>
          <w:rtl/>
          <w:lang w:bidi="ar-LB"/>
        </w:rPr>
        <w:t xml:space="preserve"> </w:t>
      </w:r>
    </w:p>
    <w:p w14:paraId="1E1ABEC6" w14:textId="77777777" w:rsidR="00966F89" w:rsidRPr="00966F89" w:rsidRDefault="00966F89" w:rsidP="009F0DE1">
      <w:pPr>
        <w:spacing w:line="360" w:lineRule="auto"/>
        <w:ind w:firstLine="567"/>
        <w:jc w:val="both"/>
        <w:rPr>
          <w:rFonts w:asciiTheme="majorBidi" w:hAnsiTheme="majorBidi" w:cstheme="majorBidi"/>
          <w:b/>
          <w:bCs/>
          <w:sz w:val="28"/>
          <w:szCs w:val="28"/>
          <w:lang w:bidi="ar-LB"/>
        </w:rPr>
      </w:pPr>
    </w:p>
    <w:p w14:paraId="0315675C" w14:textId="77777777" w:rsidR="00966F89" w:rsidRPr="00966F89" w:rsidRDefault="00966F89" w:rsidP="009F0DE1">
      <w:pPr>
        <w:spacing w:line="360" w:lineRule="auto"/>
        <w:jc w:val="both"/>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ه- مواقع الوسائط المتعددة ومنها:</w:t>
      </w:r>
    </w:p>
    <w:p w14:paraId="672AD517"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rtl/>
          <w:lang w:bidi="ar-LB"/>
        </w:rPr>
        <w:t xml:space="preserve">مواقع التصوير والفن: </w:t>
      </w:r>
      <w:r w:rsidRPr="00966F89">
        <w:rPr>
          <w:rFonts w:asciiTheme="majorBidi" w:hAnsiTheme="majorBidi" w:cstheme="majorBidi"/>
          <w:sz w:val="28"/>
          <w:szCs w:val="28"/>
          <w:shd w:val="clear" w:color="auto" w:fill="FFFFFF"/>
          <w:rtl/>
        </w:rPr>
        <w:t>فليكر (</w:t>
      </w:r>
      <w:proofErr w:type="spellStart"/>
      <w:r w:rsidRPr="00966F89">
        <w:rPr>
          <w:rFonts w:asciiTheme="majorBidi" w:hAnsiTheme="majorBidi" w:cstheme="majorBidi"/>
          <w:sz w:val="28"/>
          <w:szCs w:val="28"/>
          <w:lang w:bidi="ar-LB"/>
        </w:rPr>
        <w:t>flickr</w:t>
      </w:r>
      <w:proofErr w:type="spellEnd"/>
      <w:r w:rsidRPr="00966F89">
        <w:rPr>
          <w:rFonts w:asciiTheme="majorBidi" w:hAnsiTheme="majorBidi" w:cstheme="majorBidi"/>
          <w:sz w:val="28"/>
          <w:szCs w:val="28"/>
          <w:shd w:val="clear" w:color="auto" w:fill="FFFFFF"/>
          <w:rtl/>
        </w:rPr>
        <w:t>) الذي تأسس عام 2004، ومالكه هو ياهو، ويتواجد بعدّة لغات، وهي: الإنجليزية، والكورية، والصينية، والألمانية، والإيطالية، والفرنسية، والبرتغالية، والإسبانية، وهو موقع لمشاركة الفيديو والصور، ويقوم على حفظها وتنظيمها، ويعد موقعاً من المواقع المشهورة في تشارك الصور الشخصية، وموقعاً لهواة التصوير على الإنترنت.</w:t>
      </w:r>
    </w:p>
    <w:p w14:paraId="713DB4B0"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و- </w:t>
      </w:r>
      <w:r w:rsidRPr="00966F89">
        <w:rPr>
          <w:rFonts w:asciiTheme="majorBidi" w:hAnsiTheme="majorBidi" w:cstheme="majorBidi"/>
          <w:b/>
          <w:bCs/>
          <w:sz w:val="28"/>
          <w:szCs w:val="28"/>
          <w:rtl/>
          <w:lang w:bidi="ar-LB"/>
        </w:rPr>
        <w:t>مواقع مشاركة الفيديو والبث المباشر</w:t>
      </w:r>
      <w:r w:rsidRPr="00966F89">
        <w:rPr>
          <w:rFonts w:asciiTheme="majorBidi" w:hAnsiTheme="majorBidi" w:cstheme="majorBidi"/>
          <w:sz w:val="28"/>
          <w:szCs w:val="28"/>
          <w:rtl/>
          <w:lang w:bidi="ar-LB"/>
        </w:rPr>
        <w:t xml:space="preserve"> ومن أشهرها:</w:t>
      </w:r>
    </w:p>
    <w:p w14:paraId="6749B2E7" w14:textId="77777777" w:rsidR="00966F89" w:rsidRPr="00966F89" w:rsidRDefault="00966F89" w:rsidP="009F0DE1">
      <w:pPr>
        <w:spacing w:line="360" w:lineRule="auto"/>
        <w:ind w:firstLine="567"/>
        <w:jc w:val="both"/>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 xml:space="preserve">- اليوتيوب </w:t>
      </w:r>
      <w:proofErr w:type="spellStart"/>
      <w:r w:rsidRPr="00966F89">
        <w:rPr>
          <w:rFonts w:asciiTheme="majorBidi" w:hAnsiTheme="majorBidi" w:cstheme="majorBidi"/>
          <w:b/>
          <w:bCs/>
          <w:sz w:val="28"/>
          <w:szCs w:val="28"/>
          <w:lang w:bidi="ar-LB"/>
        </w:rPr>
        <w:t>Youtube</w:t>
      </w:r>
      <w:proofErr w:type="spellEnd"/>
    </w:p>
    <w:p w14:paraId="11614893"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rtl/>
          <w:lang w:bidi="ar-LB"/>
        </w:rPr>
        <w:t>يصنف يوتيوب بأنه أول موقع عالمي لمشاهدة الفيديو عبر الإنترنت</w:t>
      </w:r>
      <w:r w:rsidRPr="00966F89">
        <w:rPr>
          <w:rFonts w:asciiTheme="majorBidi" w:hAnsiTheme="majorBidi" w:cstheme="majorBidi"/>
          <w:i/>
          <w:iCs/>
          <w:sz w:val="28"/>
          <w:szCs w:val="28"/>
          <w:rtl/>
          <w:lang w:bidi="ar-LB"/>
        </w:rPr>
        <w:t xml:space="preserve">. </w:t>
      </w:r>
      <w:r w:rsidRPr="00966F89">
        <w:rPr>
          <w:rStyle w:val="Emphasis"/>
          <w:rFonts w:asciiTheme="majorBidi" w:hAnsiTheme="majorBidi" w:cstheme="majorBidi"/>
          <w:i w:val="0"/>
          <w:iCs w:val="0"/>
          <w:sz w:val="28"/>
          <w:szCs w:val="28"/>
          <w:shd w:val="clear" w:color="auto" w:fill="FFFFFF"/>
          <w:rtl/>
        </w:rPr>
        <w:t>أسس عام 2005 من قبل</w:t>
      </w:r>
      <w:r w:rsidRPr="00966F89">
        <w:rPr>
          <w:rStyle w:val="apple-converted-space"/>
          <w:rFonts w:asciiTheme="majorBidi" w:hAnsiTheme="majorBidi" w:cstheme="majorBidi"/>
          <w:i/>
          <w:iCs/>
          <w:sz w:val="28"/>
          <w:szCs w:val="28"/>
          <w:shd w:val="clear" w:color="auto" w:fill="FFFFFF"/>
        </w:rPr>
        <w:t xml:space="preserve"> </w:t>
      </w:r>
      <w:r w:rsidRPr="00966F89">
        <w:rPr>
          <w:rFonts w:asciiTheme="majorBidi" w:hAnsiTheme="majorBidi" w:cstheme="majorBidi"/>
          <w:sz w:val="28"/>
          <w:szCs w:val="28"/>
          <w:shd w:val="clear" w:color="auto" w:fill="FFFFFF"/>
          <w:rtl/>
        </w:rPr>
        <w:t>تشاد هيرلي</w:t>
      </w:r>
      <w:r w:rsidRPr="00966F89">
        <w:rPr>
          <w:rFonts w:asciiTheme="majorBidi" w:hAnsiTheme="majorBidi" w:cstheme="majorBidi"/>
          <w:sz w:val="28"/>
          <w:szCs w:val="28"/>
          <w:shd w:val="clear" w:color="auto" w:fill="FFFFFF"/>
        </w:rPr>
        <w:t xml:space="preserve"> (</w:t>
      </w:r>
      <w:r w:rsidRPr="00966F89">
        <w:rPr>
          <w:rStyle w:val="Emphasis"/>
          <w:rFonts w:asciiTheme="majorBidi" w:hAnsiTheme="majorBidi" w:cstheme="majorBidi"/>
          <w:i w:val="0"/>
          <w:iCs w:val="0"/>
          <w:sz w:val="28"/>
          <w:szCs w:val="28"/>
          <w:shd w:val="clear" w:color="auto" w:fill="FFFFFF"/>
        </w:rPr>
        <w:t>Chad Hurley</w:t>
      </w:r>
      <w:r w:rsidRPr="00966F89">
        <w:rPr>
          <w:rFonts w:asciiTheme="majorBidi" w:hAnsiTheme="majorBidi" w:cstheme="majorBidi"/>
          <w:sz w:val="28"/>
          <w:szCs w:val="28"/>
          <w:shd w:val="clear" w:color="auto" w:fill="FFFFFF"/>
        </w:rPr>
        <w:t xml:space="preserve">) </w:t>
      </w:r>
      <w:r w:rsidRPr="00966F89">
        <w:rPr>
          <w:rFonts w:asciiTheme="majorBidi" w:hAnsiTheme="majorBidi" w:cstheme="majorBidi"/>
          <w:sz w:val="28"/>
          <w:szCs w:val="28"/>
          <w:shd w:val="clear" w:color="auto" w:fill="FFFFFF"/>
          <w:rtl/>
        </w:rPr>
        <w:t>وستيف تشين</w:t>
      </w:r>
      <w:r w:rsidRPr="00966F89">
        <w:rPr>
          <w:rFonts w:asciiTheme="majorBidi" w:hAnsiTheme="majorBidi" w:cstheme="majorBidi"/>
          <w:sz w:val="28"/>
          <w:szCs w:val="28"/>
          <w:shd w:val="clear" w:color="auto" w:fill="FFFFFF"/>
        </w:rPr>
        <w:t xml:space="preserve"> </w:t>
      </w:r>
      <w:r w:rsidRPr="00966F89">
        <w:rPr>
          <w:rFonts w:asciiTheme="majorBidi" w:hAnsiTheme="majorBidi" w:cstheme="majorBidi"/>
          <w:sz w:val="28"/>
          <w:szCs w:val="28"/>
          <w:shd w:val="clear" w:color="auto" w:fill="FFFFFF"/>
          <w:lang w:bidi="ar-LB"/>
        </w:rPr>
        <w:t>(</w:t>
      </w:r>
      <w:r w:rsidRPr="00966F89">
        <w:rPr>
          <w:rStyle w:val="Emphasis"/>
          <w:rFonts w:asciiTheme="majorBidi" w:hAnsiTheme="majorBidi" w:cstheme="majorBidi"/>
          <w:i w:val="0"/>
          <w:iCs w:val="0"/>
          <w:sz w:val="28"/>
          <w:szCs w:val="28"/>
          <w:shd w:val="clear" w:color="auto" w:fill="FFFFFF"/>
        </w:rPr>
        <w:t>Steve Chen</w:t>
      </w:r>
      <w:r w:rsidRPr="00966F89">
        <w:rPr>
          <w:rFonts w:asciiTheme="majorBidi" w:hAnsiTheme="majorBidi" w:cstheme="majorBidi"/>
          <w:sz w:val="28"/>
          <w:szCs w:val="28"/>
          <w:shd w:val="clear" w:color="auto" w:fill="FFFFFF"/>
          <w:lang w:bidi="ar-LB"/>
        </w:rPr>
        <w:t xml:space="preserve">) </w:t>
      </w:r>
      <w:r w:rsidRPr="00966F89">
        <w:rPr>
          <w:rFonts w:asciiTheme="majorBidi" w:hAnsiTheme="majorBidi" w:cstheme="majorBidi"/>
          <w:sz w:val="28"/>
          <w:szCs w:val="28"/>
          <w:shd w:val="clear" w:color="auto" w:fill="FFFFFF"/>
          <w:rtl/>
        </w:rPr>
        <w:t>وجاود كريم</w:t>
      </w:r>
      <w:r w:rsidRPr="00966F89">
        <w:rPr>
          <w:rFonts w:asciiTheme="majorBidi" w:hAnsiTheme="majorBidi" w:cstheme="majorBidi"/>
          <w:sz w:val="28"/>
          <w:szCs w:val="28"/>
          <w:shd w:val="clear" w:color="auto" w:fill="FFFFFF"/>
        </w:rPr>
        <w:t xml:space="preserve"> (Karim Jawed) </w:t>
      </w:r>
      <w:r w:rsidRPr="00966F89">
        <w:rPr>
          <w:rFonts w:asciiTheme="majorBidi" w:hAnsiTheme="majorBidi" w:cstheme="majorBidi"/>
          <w:sz w:val="28"/>
          <w:szCs w:val="28"/>
          <w:shd w:val="clear" w:color="auto" w:fill="FFFFFF"/>
          <w:rtl/>
        </w:rPr>
        <w:t>الموظفين السابقين في شركة باي بال</w:t>
      </w:r>
      <w:r w:rsidRPr="00966F89">
        <w:rPr>
          <w:rFonts w:asciiTheme="majorBidi" w:hAnsiTheme="majorBidi" w:cstheme="majorBidi"/>
          <w:sz w:val="28"/>
          <w:szCs w:val="28"/>
          <w:shd w:val="clear" w:color="auto" w:fill="FFFFFF"/>
        </w:rPr>
        <w:t xml:space="preserve"> (PayPal) </w:t>
      </w:r>
      <w:r w:rsidRPr="00966F89">
        <w:rPr>
          <w:rFonts w:asciiTheme="majorBidi" w:hAnsiTheme="majorBidi" w:cstheme="majorBidi"/>
          <w:sz w:val="28"/>
          <w:szCs w:val="28"/>
          <w:shd w:val="clear" w:color="auto" w:fill="FFFFFF"/>
          <w:rtl/>
        </w:rPr>
        <w:t>وذلك في غرفة فوق مطعم ياباني ومحل «بيتزا». ويعد جاود كريم صاحب أول فيديو على يوتيوب وهو من أصول</w:t>
      </w:r>
      <w:r w:rsidRPr="00966F89">
        <w:rPr>
          <w:rStyle w:val="apple-converted-space"/>
          <w:rFonts w:asciiTheme="majorBidi" w:hAnsiTheme="majorBidi" w:cstheme="majorBidi"/>
          <w:sz w:val="28"/>
          <w:szCs w:val="28"/>
          <w:shd w:val="clear" w:color="auto" w:fill="FFFFFF"/>
          <w:rtl/>
          <w:lang w:bidi="ar-LB"/>
        </w:rPr>
        <w:t xml:space="preserve"> بنغالية </w:t>
      </w:r>
      <w:r w:rsidRPr="00966F89">
        <w:rPr>
          <w:rFonts w:asciiTheme="majorBidi" w:hAnsiTheme="majorBidi" w:cstheme="majorBidi"/>
          <w:sz w:val="28"/>
          <w:szCs w:val="28"/>
          <w:shd w:val="clear" w:color="auto" w:fill="FFFFFF"/>
          <w:rtl/>
        </w:rPr>
        <w:t>ولد</w:t>
      </w:r>
      <w:r w:rsidRPr="00966F89">
        <w:rPr>
          <w:rStyle w:val="apple-converted-space"/>
          <w:rFonts w:asciiTheme="majorBidi" w:hAnsiTheme="majorBidi" w:cstheme="majorBidi"/>
          <w:sz w:val="28"/>
          <w:szCs w:val="28"/>
          <w:shd w:val="clear" w:color="auto" w:fill="FFFFFF"/>
        </w:rPr>
        <w:t xml:space="preserve"> </w:t>
      </w:r>
      <w:r w:rsidRPr="00966F89">
        <w:rPr>
          <w:rStyle w:val="apple-converted-space"/>
          <w:rFonts w:asciiTheme="majorBidi" w:hAnsiTheme="majorBidi" w:cstheme="majorBidi"/>
          <w:sz w:val="28"/>
          <w:szCs w:val="28"/>
          <w:shd w:val="clear" w:color="auto" w:fill="FFFFFF"/>
          <w:rtl/>
          <w:lang w:bidi="ar-LB"/>
        </w:rPr>
        <w:t xml:space="preserve">عام 79 في المانيا الشرقية ثم </w:t>
      </w:r>
      <w:r w:rsidRPr="00966F89">
        <w:rPr>
          <w:rFonts w:asciiTheme="majorBidi" w:hAnsiTheme="majorBidi" w:cstheme="majorBidi"/>
          <w:sz w:val="28"/>
          <w:szCs w:val="28"/>
          <w:shd w:val="clear" w:color="auto" w:fill="FFFFFF"/>
          <w:rtl/>
        </w:rPr>
        <w:t>إنتقل إلى ألمانيا الغربية.</w:t>
      </w:r>
    </w:p>
    <w:p w14:paraId="5C29DE28"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shd w:val="clear" w:color="auto" w:fill="FFFFFF"/>
          <w:rtl/>
        </w:rPr>
        <w:t>وتمكن يوتيوب من إحداث إنقلاب في عالم الإنترنت، فقبله لم يكن بإمكان المستخدمين نشر فيديوهاتهم أو عرضها للمشاهدة أونلاين وكانوا يقومون بإرسالها بواسطة البريد الإلكتروني وبشكل محدود ولكن مع يوتيوب فقد أصبح من السهل نشر ومشاركة الفيديوهات ليشاهدها كل مستخدمي الإنترنت حول العالم وأصبح بإمكان أي شخص عمل قناة خاصة في أي مجال سواء كانت كوميدية، علمية، موسيقية أو سياسية بدون أي قيود أو رقابة</w:t>
      </w:r>
      <w:r w:rsidRPr="00966F89">
        <w:rPr>
          <w:rFonts w:asciiTheme="majorBidi" w:hAnsiTheme="majorBidi" w:cstheme="majorBidi"/>
          <w:sz w:val="28"/>
          <w:szCs w:val="28"/>
          <w:shd w:val="clear" w:color="auto" w:fill="FFFFFF"/>
        </w:rPr>
        <w:t>.</w:t>
      </w:r>
    </w:p>
    <w:p w14:paraId="4D3C8B8F" w14:textId="77777777" w:rsidR="00966F89" w:rsidRPr="00966F89" w:rsidRDefault="00966F89" w:rsidP="009F0DE1">
      <w:pPr>
        <w:spacing w:line="360" w:lineRule="auto"/>
        <w:ind w:firstLine="567"/>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lastRenderedPageBreak/>
        <w:t xml:space="preserve"> </w:t>
      </w:r>
      <w:r w:rsidRPr="00966F89">
        <w:rPr>
          <w:rFonts w:asciiTheme="majorBidi" w:hAnsiTheme="majorBidi" w:cstheme="majorBidi"/>
          <w:sz w:val="28"/>
          <w:szCs w:val="28"/>
          <w:shd w:val="clear" w:color="auto" w:fill="FFFFFF"/>
          <w:rtl/>
          <w:lang w:bidi="ar-LB"/>
        </w:rPr>
        <w:t>و"تبلغ</w:t>
      </w:r>
      <w:r w:rsidRPr="00966F89">
        <w:rPr>
          <w:rFonts w:asciiTheme="majorBidi" w:hAnsiTheme="majorBidi" w:cstheme="majorBidi"/>
          <w:sz w:val="28"/>
          <w:szCs w:val="28"/>
          <w:shd w:val="clear" w:color="auto" w:fill="FFFFFF"/>
          <w:rtl/>
        </w:rPr>
        <w:t xml:space="preserve"> الزيارات الشهرية على يوتيوب 1.5 مليار زيارة</w:t>
      </w:r>
      <w:r w:rsidRPr="00966F89">
        <w:rPr>
          <w:rFonts w:asciiTheme="majorBidi" w:hAnsiTheme="majorBidi" w:cstheme="majorBidi"/>
          <w:sz w:val="28"/>
          <w:szCs w:val="28"/>
          <w:shd w:val="clear" w:color="auto" w:fill="FFFFFF"/>
        </w:rPr>
        <w:t>.</w:t>
      </w:r>
      <w:r w:rsidRPr="00966F89">
        <w:rPr>
          <w:rFonts w:asciiTheme="majorBidi" w:hAnsiTheme="majorBidi" w:cstheme="majorBidi"/>
          <w:sz w:val="28"/>
          <w:szCs w:val="28"/>
          <w:rtl/>
          <w:lang w:bidi="ar-LB"/>
        </w:rPr>
        <w:t xml:space="preserve"> ما يعني أن المشاهدين </w:t>
      </w:r>
      <w:r w:rsidRPr="00966F89">
        <w:rPr>
          <w:rFonts w:asciiTheme="majorBidi" w:hAnsiTheme="majorBidi" w:cstheme="majorBidi"/>
          <w:sz w:val="28"/>
          <w:szCs w:val="28"/>
          <w:shd w:val="clear" w:color="auto" w:fill="FFFFFF"/>
          <w:rtl/>
        </w:rPr>
        <w:t>يقضون ما يعادل ساعة يومياً لمشاهدة مقاطع فيديو</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shd w:val="clear" w:color="auto" w:fill="FFFFFF"/>
          <w:rtl/>
        </w:rPr>
        <w:t xml:space="preserve">وهناك أكثر من 5 مليار مشاهدة للفيديوهات كل يوم </w:t>
      </w:r>
      <w:r w:rsidRPr="00966F89">
        <w:fldChar w:fldCharType="begin"/>
      </w:r>
      <w:r w:rsidRPr="00966F89">
        <w:rPr>
          <w:rFonts w:asciiTheme="majorBidi" w:hAnsiTheme="majorBidi" w:cstheme="majorBidi"/>
          <w:sz w:val="28"/>
          <w:szCs w:val="28"/>
        </w:rPr>
        <w:instrText xml:space="preserve"> HYPERLINK "https://www.msn.com/ar-ae/news/techandscience)" </w:instrText>
      </w:r>
      <w:r w:rsidRPr="00966F89">
        <w:fldChar w:fldCharType="separate"/>
      </w:r>
      <w:r w:rsidRPr="00966F89">
        <w:rPr>
          <w:rStyle w:val="Hyperlink"/>
          <w:rFonts w:asciiTheme="majorBidi" w:hAnsiTheme="majorBidi" w:cstheme="majorBidi"/>
          <w:sz w:val="28"/>
          <w:szCs w:val="28"/>
          <w:lang w:bidi="ar-LB"/>
        </w:rPr>
        <w:t>msn.com/</w:t>
      </w:r>
      <w:proofErr w:type="spellStart"/>
      <w:r w:rsidRPr="00966F89">
        <w:rPr>
          <w:rStyle w:val="Hyperlink"/>
          <w:rFonts w:asciiTheme="majorBidi" w:hAnsiTheme="majorBidi" w:cstheme="majorBidi"/>
          <w:sz w:val="28"/>
          <w:szCs w:val="28"/>
          <w:lang w:bidi="ar-LB"/>
        </w:rPr>
        <w:t>ar</w:t>
      </w:r>
      <w:proofErr w:type="spellEnd"/>
      <w:r w:rsidRPr="00966F89">
        <w:rPr>
          <w:rStyle w:val="Hyperlink"/>
          <w:rFonts w:asciiTheme="majorBidi" w:hAnsiTheme="majorBidi" w:cstheme="majorBidi"/>
          <w:sz w:val="28"/>
          <w:szCs w:val="28"/>
          <w:lang w:bidi="ar-LB"/>
        </w:rPr>
        <w:t>-ae/news/</w:t>
      </w:r>
      <w:proofErr w:type="spellStart"/>
      <w:r w:rsidRPr="00966F89">
        <w:rPr>
          <w:rStyle w:val="Hyperlink"/>
          <w:rFonts w:asciiTheme="majorBidi" w:hAnsiTheme="majorBidi" w:cstheme="majorBidi"/>
          <w:sz w:val="28"/>
          <w:szCs w:val="28"/>
          <w:lang w:bidi="ar-LB"/>
        </w:rPr>
        <w:t>techandscience</w:t>
      </w:r>
      <w:proofErr w:type="spellEnd"/>
      <w:r w:rsidRPr="00966F89">
        <w:rPr>
          <w:rStyle w:val="Hyperlink"/>
          <w:rFonts w:asciiTheme="majorBidi" w:hAnsiTheme="majorBidi" w:cstheme="majorBidi"/>
          <w:sz w:val="28"/>
          <w:szCs w:val="28"/>
          <w:lang w:bidi="ar-LB"/>
        </w:rPr>
        <w:t>)</w:t>
      </w:r>
      <w:r w:rsidRPr="00966F89">
        <w:rPr>
          <w:rStyle w:val="Hyperlink"/>
          <w:rFonts w:asciiTheme="majorBidi" w:hAnsiTheme="majorBidi" w:cstheme="majorBidi"/>
          <w:sz w:val="28"/>
          <w:szCs w:val="28"/>
          <w:lang w:bidi="ar-LB"/>
        </w:rPr>
        <w:fldChar w:fldCharType="end"/>
      </w:r>
      <w:r w:rsidRPr="00966F89">
        <w:rPr>
          <w:rFonts w:asciiTheme="majorBidi" w:hAnsiTheme="majorBidi" w:cstheme="majorBidi"/>
          <w:sz w:val="28"/>
          <w:szCs w:val="28"/>
          <w:rtl/>
          <w:lang w:bidi="ar-LB"/>
        </w:rPr>
        <w:t>) (2018)</w:t>
      </w:r>
    </w:p>
    <w:p w14:paraId="26C2BD6D" w14:textId="77777777" w:rsidR="00966F89" w:rsidRPr="00966F89" w:rsidRDefault="00966F89" w:rsidP="009F0DE1">
      <w:pPr>
        <w:spacing w:line="360" w:lineRule="auto"/>
        <w:ind w:firstLine="567"/>
        <w:jc w:val="both"/>
        <w:rPr>
          <w:rFonts w:asciiTheme="majorBidi" w:hAnsiTheme="majorBidi" w:cstheme="majorBidi"/>
          <w:sz w:val="28"/>
          <w:szCs w:val="28"/>
          <w:lang w:bidi="ar-LB"/>
        </w:rPr>
      </w:pPr>
    </w:p>
    <w:p w14:paraId="17E9B539" w14:textId="77777777" w:rsidR="00966F89" w:rsidRPr="00966F89" w:rsidRDefault="00966F89" w:rsidP="009F0DE1">
      <w:pPr>
        <w:pStyle w:val="ListParagraph"/>
        <w:numPr>
          <w:ilvl w:val="0"/>
          <w:numId w:val="23"/>
        </w:numPr>
        <w:bidi/>
        <w:spacing w:after="200" w:line="360" w:lineRule="auto"/>
        <w:contextualSpacing/>
        <w:jc w:val="both"/>
        <w:rPr>
          <w:rFonts w:asciiTheme="majorBidi" w:hAnsiTheme="majorBidi" w:cstheme="majorBidi"/>
          <w:b/>
          <w:bCs/>
          <w:sz w:val="28"/>
          <w:szCs w:val="28"/>
          <w:shd w:val="clear" w:color="auto" w:fill="FFFFFF"/>
          <w:rtl/>
        </w:rPr>
      </w:pPr>
      <w:r w:rsidRPr="00966F89">
        <w:rPr>
          <w:rFonts w:asciiTheme="majorBidi" w:hAnsiTheme="majorBidi" w:cstheme="majorBidi"/>
          <w:b/>
          <w:bCs/>
          <w:sz w:val="28"/>
          <w:szCs w:val="28"/>
          <w:shd w:val="clear" w:color="auto" w:fill="FFFFFF"/>
          <w:rtl/>
        </w:rPr>
        <w:t xml:space="preserve"> الإيجابيات والسلبيات </w:t>
      </w:r>
    </w:p>
    <w:p w14:paraId="7BDA0F24"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تختلف وظيفة وسائط التواصل الإجتماعي من مجتمع الى آخر وتعود الى الغاية المرجوة من هذا التواصل وبالتالي يمكنه أن يكون إجتماعياً أو إقتصادياً أو سياسياً أو تجارياً أو تربوياً أو عائلياً أو غيره لكنه في جميع أنواعه ووظائفه تبرز له إيجابيات وسلبيات.</w:t>
      </w:r>
    </w:p>
    <w:p w14:paraId="7783C432"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أ- الايجابيات:</w:t>
      </w:r>
    </w:p>
    <w:p w14:paraId="150AB691"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1- التفاعل بين المستخدمين من خلال إرسال</w:t>
      </w:r>
      <w:r w:rsidRPr="00966F89">
        <w:rPr>
          <w:rFonts w:asciiTheme="majorBidi" w:hAnsiTheme="majorBidi" w:cstheme="majorBidi"/>
          <w:sz w:val="28"/>
          <w:szCs w:val="28"/>
          <w:rtl/>
          <w:lang w:bidi="ar-LB"/>
        </w:rPr>
        <w:t xml:space="preserve"> الرسائل ومشاركة</w:t>
      </w:r>
      <w:r w:rsidRPr="00966F89">
        <w:rPr>
          <w:rFonts w:asciiTheme="majorBidi" w:hAnsiTheme="majorBidi" w:cstheme="majorBidi"/>
          <w:sz w:val="28"/>
          <w:szCs w:val="28"/>
          <w:rtl/>
        </w:rPr>
        <w:t xml:space="preserve"> الأخبار والمعلومات والأفكار والصور والفيديو وتبادل الآراء والخبرات. </w:t>
      </w:r>
    </w:p>
    <w:p w14:paraId="570A8AA7"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shd w:val="clear" w:color="auto" w:fill="FFFFFF"/>
          <w:rtl/>
        </w:rPr>
        <w:t xml:space="preserve">2- تشجيع المستخدمين على الإختلاط مع الآخرين وتكوين علاقات. </w:t>
      </w:r>
    </w:p>
    <w:p w14:paraId="4A76086D"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3- السهولة والسرعة في نشر الأخبار أو الآراء والتعليقات والتفاعل من دون حواجز.</w:t>
      </w:r>
    </w:p>
    <w:p w14:paraId="2D2E1CAF" w14:textId="77777777" w:rsidR="00966F89" w:rsidRPr="00966F89" w:rsidRDefault="00966F89" w:rsidP="009F0DE1">
      <w:pPr>
        <w:spacing w:line="360" w:lineRule="auto"/>
        <w:ind w:firstLine="567"/>
        <w:jc w:val="both"/>
        <w:rPr>
          <w:rFonts w:asciiTheme="majorBidi" w:hAnsiTheme="majorBidi" w:cstheme="majorBidi"/>
          <w:sz w:val="28"/>
          <w:szCs w:val="28"/>
        </w:rPr>
      </w:pPr>
      <w:r w:rsidRPr="00966F89">
        <w:rPr>
          <w:rFonts w:asciiTheme="majorBidi" w:hAnsiTheme="majorBidi" w:cstheme="majorBidi"/>
          <w:sz w:val="28"/>
          <w:szCs w:val="28"/>
          <w:rtl/>
        </w:rPr>
        <w:t>4- تسمح بتعريف الأفراد أو المجموعات على كل ما هو جديد وعلى إطلاق المبادرات والإبتكارات إضافة الى الإطلاع على الأنشطة وممارستها.</w:t>
      </w:r>
    </w:p>
    <w:p w14:paraId="5D0F2C4E"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5- إنفتاح المجتمعات على بعضها البعض وتقليص المسافات الزمنية والمكانية بينها. </w:t>
      </w:r>
    </w:p>
    <w:p w14:paraId="2A239829"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6- إنشاء المجموعات. </w:t>
      </w:r>
    </w:p>
    <w:p w14:paraId="32911EFC" w14:textId="77777777" w:rsidR="00966F89" w:rsidRPr="00966F89" w:rsidRDefault="00966F89" w:rsidP="009F0DE1">
      <w:pPr>
        <w:spacing w:line="360" w:lineRule="auto"/>
        <w:ind w:firstLine="567"/>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7- التنوع إذ تتعدد إستعمالات الشبكات الإجتماعية وتتنوع بين العمل والدراسة والتسلية والمعلومات العامة والترفيه والثقافة والتعلم والتعرف والتواصل مع الأهل والأصدقاء إلخ...</w:t>
      </w:r>
    </w:p>
    <w:p w14:paraId="045E64F8"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rtl/>
        </w:rPr>
        <w:t>8- ال</w:t>
      </w:r>
      <w:r w:rsidRPr="00966F89">
        <w:rPr>
          <w:rFonts w:asciiTheme="majorBidi" w:hAnsiTheme="majorBidi" w:cstheme="majorBidi"/>
          <w:sz w:val="28"/>
          <w:szCs w:val="28"/>
          <w:shd w:val="clear" w:color="auto" w:fill="FFFFFF"/>
          <w:rtl/>
        </w:rPr>
        <w:t>مساعدة في الحصول على الأخبار المتنوعة من دون الحاجة إلى الإنتقال من مكانٍ إلى آخر إضافة الى الإستفادة من الخدمات.</w:t>
      </w:r>
    </w:p>
    <w:p w14:paraId="34543325"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9- الترويج للبضائع والمنتجات ما يوفر الوقت والجهد والتسوق.</w:t>
      </w:r>
    </w:p>
    <w:p w14:paraId="1D3ADCFF"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10- توفير فرص العمل للباحثين والمهتمّين، وذلك من خلال نشر الإعلانات والشروط المطلوبة.</w:t>
      </w:r>
    </w:p>
    <w:p w14:paraId="763CF235"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11- سهولة الوصول الى المعلومة وهو ما يساعد في دعم البحث العلمي.</w:t>
      </w:r>
    </w:p>
    <w:p w14:paraId="1B24D7B6"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12- تبادل الثقافات.</w:t>
      </w:r>
    </w:p>
    <w:p w14:paraId="6F742FB7"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 xml:space="preserve">13- توفير الوقت من خلال المعاملات الإلكترونية. </w:t>
      </w:r>
    </w:p>
    <w:p w14:paraId="57576E13"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 xml:space="preserve">14- تسهيل حياة المواطنين من خلال إطلاعهم على معلومات تفيدهم في حياتهم اليومية كأحوال الطرقات مثلاً من خلال غرفة التحكم المروري. </w:t>
      </w:r>
    </w:p>
    <w:p w14:paraId="5026ACA3"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p>
    <w:p w14:paraId="76B9CBF8" w14:textId="77777777" w:rsidR="00966F89" w:rsidRPr="00966F89" w:rsidRDefault="00966F89" w:rsidP="009F0DE1">
      <w:pPr>
        <w:spacing w:after="240" w:line="360" w:lineRule="auto"/>
        <w:ind w:left="360" w:firstLine="567"/>
        <w:jc w:val="both"/>
        <w:rPr>
          <w:rFonts w:asciiTheme="majorBidi" w:hAnsiTheme="majorBidi" w:cstheme="majorBidi"/>
          <w:sz w:val="28"/>
          <w:szCs w:val="28"/>
          <w:rtl/>
        </w:rPr>
      </w:pPr>
      <w:r w:rsidRPr="00966F89">
        <w:rPr>
          <w:rFonts w:asciiTheme="majorBidi" w:hAnsiTheme="majorBidi" w:cstheme="majorBidi"/>
          <w:sz w:val="28"/>
          <w:szCs w:val="28"/>
          <w:rtl/>
        </w:rPr>
        <w:t>ب- السلبيات:</w:t>
      </w:r>
    </w:p>
    <w:p w14:paraId="50D2D25E" w14:textId="77777777" w:rsidR="00966F89" w:rsidRPr="00966F89" w:rsidRDefault="00966F89" w:rsidP="009F0DE1">
      <w:pPr>
        <w:spacing w:after="240" w:line="360" w:lineRule="auto"/>
        <w:ind w:left="360" w:firstLine="567"/>
        <w:jc w:val="both"/>
        <w:rPr>
          <w:rFonts w:asciiTheme="majorBidi" w:hAnsiTheme="majorBidi" w:cstheme="majorBidi"/>
          <w:sz w:val="28"/>
          <w:szCs w:val="28"/>
          <w:rtl/>
        </w:rPr>
      </w:pPr>
      <w:r w:rsidRPr="00966F89">
        <w:rPr>
          <w:rFonts w:asciiTheme="majorBidi" w:hAnsiTheme="majorBidi" w:cstheme="majorBidi"/>
          <w:sz w:val="28"/>
          <w:szCs w:val="28"/>
          <w:rtl/>
        </w:rPr>
        <w:t>1- خسارة الكثير من الوقت: يجلس المستخدم لساعات طويلة ربما دون أن يتنبه لعامل الوقت.</w:t>
      </w:r>
    </w:p>
    <w:p w14:paraId="42DD41EE" w14:textId="77777777" w:rsidR="00966F89" w:rsidRPr="00966F89" w:rsidRDefault="00966F89" w:rsidP="009F0DE1">
      <w:pPr>
        <w:spacing w:after="240" w:line="360" w:lineRule="auto"/>
        <w:ind w:left="360" w:firstLine="567"/>
        <w:jc w:val="both"/>
        <w:rPr>
          <w:rFonts w:asciiTheme="majorBidi" w:hAnsiTheme="majorBidi" w:cstheme="majorBidi"/>
          <w:sz w:val="28"/>
          <w:szCs w:val="28"/>
          <w:rtl/>
        </w:rPr>
      </w:pPr>
      <w:r w:rsidRPr="00966F89">
        <w:rPr>
          <w:rFonts w:asciiTheme="majorBidi" w:hAnsiTheme="majorBidi" w:cstheme="majorBidi"/>
          <w:sz w:val="28"/>
          <w:szCs w:val="28"/>
          <w:rtl/>
        </w:rPr>
        <w:t>2- غياب الرقابة: تكثر المواقع والتطبيقات التي يمكن الولوج إليها من دون أية ضوابط ما يشكل أحياناً خطراً على الشباب والأطفال هذا اذا ما إستثنينا بعض حالات الرقابة المرتبطة بأغلب الأوقات بالسياسة و الدين.</w:t>
      </w:r>
    </w:p>
    <w:p w14:paraId="3D3722E0" w14:textId="77777777" w:rsidR="00966F89" w:rsidRPr="00966F89" w:rsidRDefault="00966F89" w:rsidP="009F0DE1">
      <w:pPr>
        <w:spacing w:after="240" w:line="360" w:lineRule="auto"/>
        <w:ind w:left="360" w:firstLine="567"/>
        <w:jc w:val="both"/>
        <w:rPr>
          <w:rFonts w:asciiTheme="majorBidi" w:hAnsiTheme="majorBidi" w:cstheme="majorBidi"/>
          <w:sz w:val="28"/>
          <w:szCs w:val="28"/>
          <w:rtl/>
        </w:rPr>
      </w:pPr>
      <w:r w:rsidRPr="00966F89">
        <w:rPr>
          <w:rFonts w:asciiTheme="majorBidi" w:hAnsiTheme="majorBidi" w:cstheme="majorBidi"/>
          <w:sz w:val="28"/>
          <w:szCs w:val="28"/>
          <w:rtl/>
        </w:rPr>
        <w:t>3- العزلة: يبتعد المستخدم عن محيطه ومجتمعه لوقت طويل ما يجعله أحيانا يفضل العالم الإفتراضي على العالم الواقعي ويعرضه بالتالي الى مشاكل عائلية  وإضطرابات في علاقاته الإجتماعية.</w:t>
      </w:r>
    </w:p>
    <w:p w14:paraId="0741B5EF" w14:textId="77777777" w:rsidR="00966F89" w:rsidRPr="00966F89" w:rsidRDefault="00966F89" w:rsidP="009F0DE1">
      <w:pPr>
        <w:spacing w:line="360" w:lineRule="auto"/>
        <w:ind w:firstLine="935"/>
        <w:jc w:val="both"/>
        <w:rPr>
          <w:rFonts w:asciiTheme="majorBidi" w:hAnsiTheme="majorBidi" w:cstheme="majorBidi"/>
          <w:sz w:val="28"/>
          <w:szCs w:val="28"/>
          <w:rtl/>
        </w:rPr>
      </w:pPr>
      <w:r w:rsidRPr="00966F89">
        <w:rPr>
          <w:rFonts w:asciiTheme="majorBidi" w:hAnsiTheme="majorBidi" w:cstheme="majorBidi"/>
          <w:sz w:val="28"/>
          <w:szCs w:val="28"/>
          <w:rtl/>
        </w:rPr>
        <w:t>4- غياب الدقة: الإفتقار أحياناً الى المصادر الصحيحة للأخبار ما يجعل المعلومات المنشورة عرضة للمبالغة والشخصنة واللجوء الى بث الأخبار الكاذبة والأضاليل</w:t>
      </w:r>
      <w:r w:rsidRPr="00966F89">
        <w:rPr>
          <w:rFonts w:asciiTheme="majorBidi" w:hAnsiTheme="majorBidi" w:cstheme="majorBidi"/>
          <w:sz w:val="28"/>
          <w:szCs w:val="28"/>
          <w:shd w:val="clear" w:color="auto" w:fill="FFFFFF"/>
          <w:rtl/>
        </w:rPr>
        <w:t xml:space="preserve"> ونشر الإشاعات التي تضرّ بعض الأشخاص.</w:t>
      </w:r>
    </w:p>
    <w:p w14:paraId="7EED3B08" w14:textId="77777777" w:rsidR="00966F89" w:rsidRPr="00966F89" w:rsidRDefault="00966F89" w:rsidP="009F0DE1">
      <w:pPr>
        <w:spacing w:after="240" w:line="360" w:lineRule="auto"/>
        <w:ind w:left="360" w:firstLine="567"/>
        <w:jc w:val="both"/>
        <w:rPr>
          <w:rFonts w:asciiTheme="majorBidi" w:hAnsiTheme="majorBidi" w:cstheme="majorBidi"/>
          <w:sz w:val="28"/>
          <w:szCs w:val="28"/>
          <w:rtl/>
        </w:rPr>
      </w:pPr>
      <w:r w:rsidRPr="00966F89">
        <w:rPr>
          <w:rFonts w:asciiTheme="majorBidi" w:hAnsiTheme="majorBidi" w:cstheme="majorBidi"/>
          <w:sz w:val="28"/>
          <w:szCs w:val="28"/>
          <w:rtl/>
        </w:rPr>
        <w:t>5- غياب الخصوصية الشخصية.</w:t>
      </w:r>
    </w:p>
    <w:p w14:paraId="6DFE9E5C" w14:textId="77777777" w:rsidR="00966F89" w:rsidRPr="00966F89" w:rsidRDefault="00966F89" w:rsidP="009F0DE1">
      <w:pPr>
        <w:shd w:val="clear" w:color="auto" w:fill="FFFFFF"/>
        <w:spacing w:line="360" w:lineRule="auto"/>
        <w:ind w:firstLine="935"/>
        <w:jc w:val="both"/>
        <w:rPr>
          <w:rFonts w:asciiTheme="majorBidi" w:hAnsiTheme="majorBidi" w:cstheme="majorBidi"/>
          <w:sz w:val="28"/>
          <w:szCs w:val="28"/>
          <w:rtl/>
          <w:lang w:bidi="ar-LB"/>
        </w:rPr>
      </w:pPr>
      <w:r w:rsidRPr="00966F89">
        <w:rPr>
          <w:rFonts w:asciiTheme="majorBidi" w:hAnsiTheme="majorBidi" w:cstheme="majorBidi"/>
          <w:sz w:val="28"/>
          <w:szCs w:val="28"/>
          <w:rtl/>
        </w:rPr>
        <w:t>6- تبعات نفسية ومنها عند الأطفال الذين يمضي قسم منهم ساعات أمام الشاشات المحمولة لمشاهدة الفيديوهات وخصوصاً أن تحذيراتٍ طبيةً كثيرةً ظهرت في هذا المجال ومنها لرئيس هيئة الخدمات الصحية الوطنية في بريطانيا سيمون ستيفنز(ستيفنز ، انكلترا، 2018) الذي قال: "تعرض أطفال بريطانيا لوباء مضاعف من جراء تمضية الوقت أمام الشاشات وهو ما أدى بهم إلى الأمراض العقلية والسُمنة معاً</w:t>
      </w:r>
      <w:r w:rsidRPr="00966F89">
        <w:rPr>
          <w:rFonts w:asciiTheme="majorBidi" w:hAnsiTheme="majorBidi" w:cstheme="majorBidi"/>
          <w:sz w:val="28"/>
          <w:szCs w:val="28"/>
        </w:rPr>
        <w:t>.</w:t>
      </w:r>
      <w:r w:rsidRPr="00966F89">
        <w:rPr>
          <w:rFonts w:asciiTheme="majorBidi" w:hAnsiTheme="majorBidi" w:cstheme="majorBidi"/>
          <w:sz w:val="28"/>
          <w:szCs w:val="28"/>
          <w:rtl/>
          <w:lang w:bidi="ar-LB"/>
        </w:rPr>
        <w:t xml:space="preserve"> و</w:t>
      </w:r>
      <w:r w:rsidRPr="00966F89">
        <w:rPr>
          <w:rFonts w:asciiTheme="majorBidi" w:hAnsiTheme="majorBidi" w:cstheme="majorBidi"/>
          <w:sz w:val="28"/>
          <w:szCs w:val="28"/>
          <w:rtl/>
        </w:rPr>
        <w:t>على السلطات الصحية في البلاد أن لا تتحمل وحدها عبء معالجة هذه الأمراض، وإنما يتوجب على شركات التكنولوجيا الكبرى المالكة لشبكات التواصل الإجتماعي أن تشارك وأن تفعل المزيد من أجل حماية الأطفال</w:t>
      </w:r>
      <w:r w:rsidRPr="00966F89">
        <w:rPr>
          <w:rFonts w:asciiTheme="majorBidi" w:hAnsiTheme="majorBidi" w:cstheme="majorBidi"/>
          <w:sz w:val="28"/>
          <w:szCs w:val="28"/>
        </w:rPr>
        <w:t>."</w:t>
      </w:r>
    </w:p>
    <w:p w14:paraId="5C0E2462" w14:textId="77777777" w:rsidR="00966F89" w:rsidRPr="00966F89" w:rsidRDefault="00966F89" w:rsidP="009F0DE1">
      <w:pPr>
        <w:shd w:val="clear" w:color="auto" w:fill="FFFFFF"/>
        <w:spacing w:line="360" w:lineRule="auto"/>
        <w:ind w:firstLine="935"/>
        <w:jc w:val="both"/>
        <w:rPr>
          <w:rFonts w:asciiTheme="majorBidi" w:hAnsiTheme="majorBidi" w:cstheme="majorBidi"/>
          <w:sz w:val="28"/>
          <w:szCs w:val="28"/>
          <w:rtl/>
        </w:rPr>
      </w:pPr>
      <w:r w:rsidRPr="00966F89">
        <w:rPr>
          <w:rFonts w:asciiTheme="majorBidi" w:hAnsiTheme="majorBidi" w:cstheme="majorBidi"/>
          <w:sz w:val="28"/>
          <w:szCs w:val="28"/>
          <w:rtl/>
        </w:rPr>
        <w:t>7- إستغلالها بهدف الإساءة الى المجتمعات كإستغلالها للقيام بأعمال إجرامية وحتى إرهابية وهو ما كان برز خلال موجة الإرهاب التي عصفت بلبنان والتي كانت تلجأ خلالها المجموعات الإرهابية الى إستعمال منابر التواصل الإجتماعي وخصوصاً تويتر وفايسبوك للإعلان أو تبني جرائمها "يبدأ الخطر المنبعث من أثير مواقع التواصل الاجتماعي بإستغلال الجماعات الإرهابية الإجرامية لها لبث أفكارها المسمومة، وإصطياد ضعفاء العقول من خلالها، لتجندهم لتنفيذ مصالحها، ولتنفيذ عملياتها، في أماكن لا تواجد لها فيها" (دنش، 2018).</w:t>
      </w:r>
    </w:p>
    <w:p w14:paraId="2596B246" w14:textId="77777777" w:rsidR="00966F89" w:rsidRPr="00966F89" w:rsidRDefault="00966F89" w:rsidP="009F0DE1">
      <w:pPr>
        <w:spacing w:after="240" w:line="360" w:lineRule="auto"/>
        <w:ind w:left="360" w:firstLine="567"/>
        <w:jc w:val="both"/>
        <w:rPr>
          <w:rFonts w:asciiTheme="majorBidi" w:hAnsiTheme="majorBidi" w:cstheme="majorBidi"/>
          <w:sz w:val="28"/>
          <w:szCs w:val="28"/>
          <w:rtl/>
        </w:rPr>
      </w:pPr>
      <w:r w:rsidRPr="00966F89">
        <w:rPr>
          <w:rFonts w:asciiTheme="majorBidi" w:hAnsiTheme="majorBidi" w:cstheme="majorBidi"/>
          <w:sz w:val="28"/>
          <w:szCs w:val="28"/>
          <w:rtl/>
        </w:rPr>
        <w:lastRenderedPageBreak/>
        <w:t xml:space="preserve">8- عدم إستعمال اللغة وتحديداً العربية بشكل صحيح إذ يعمد بعض المستخدمين الى إستعمال الرموز والأرقام عوضاً عن الأحرف (7 مكان حرف الحاء و3 مكان العين) </w:t>
      </w:r>
    </w:p>
    <w:p w14:paraId="2141E5C6" w14:textId="77777777" w:rsidR="00966F89" w:rsidRPr="00966F89" w:rsidRDefault="00966F89" w:rsidP="009F0DE1">
      <w:pPr>
        <w:spacing w:line="360" w:lineRule="auto"/>
        <w:ind w:firstLine="935"/>
        <w:jc w:val="both"/>
        <w:rPr>
          <w:rFonts w:asciiTheme="majorBidi" w:hAnsiTheme="majorBidi" w:cstheme="majorBidi"/>
          <w:sz w:val="28"/>
          <w:szCs w:val="28"/>
          <w:rtl/>
        </w:rPr>
      </w:pPr>
      <w:r w:rsidRPr="00966F89">
        <w:rPr>
          <w:rFonts w:asciiTheme="majorBidi" w:hAnsiTheme="majorBidi" w:cstheme="majorBidi"/>
          <w:sz w:val="28"/>
          <w:szCs w:val="28"/>
          <w:shd w:val="clear" w:color="auto" w:fill="FFFFFF"/>
          <w:rtl/>
        </w:rPr>
        <w:t>9- إستعمالها في غير مكان وزمان مثلاً أثناء القيادة  مما أدى الى إرتفاع منسوب الحوادث المرورية وخصوصاً المميتة في لبنان (اليازا، 2018)</w:t>
      </w:r>
    </w:p>
    <w:p w14:paraId="78189533" w14:textId="77777777" w:rsidR="00966F89" w:rsidRPr="00966F89" w:rsidRDefault="00966F89" w:rsidP="009F0DE1">
      <w:pPr>
        <w:spacing w:line="360" w:lineRule="auto"/>
        <w:ind w:firstLine="567"/>
        <w:jc w:val="both"/>
        <w:rPr>
          <w:rFonts w:asciiTheme="majorBidi" w:hAnsiTheme="majorBidi" w:cstheme="majorBidi"/>
          <w:sz w:val="28"/>
          <w:szCs w:val="28"/>
        </w:rPr>
      </w:pPr>
      <w:r w:rsidRPr="00966F89">
        <w:rPr>
          <w:rFonts w:asciiTheme="majorBidi" w:hAnsiTheme="majorBidi" w:cstheme="majorBidi"/>
          <w:sz w:val="28"/>
          <w:szCs w:val="28"/>
          <w:rtl/>
        </w:rPr>
        <w:t>هذا فضلاً عن المشاكل الصحية كالأضرار</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التي</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تصيب</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الأيدي</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من</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الإستخدام</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المفرط</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للفأرة</w:t>
      </w:r>
      <w:r w:rsidRPr="00966F89">
        <w:rPr>
          <w:rFonts w:asciiTheme="majorBidi" w:hAnsiTheme="majorBidi" w:cstheme="majorBidi"/>
          <w:sz w:val="28"/>
          <w:szCs w:val="28"/>
        </w:rPr>
        <w:t xml:space="preserve"> </w:t>
      </w:r>
      <w:r w:rsidRPr="00966F89">
        <w:rPr>
          <w:rFonts w:asciiTheme="majorBidi" w:hAnsiTheme="majorBidi" w:cstheme="majorBidi"/>
          <w:sz w:val="28"/>
          <w:szCs w:val="28"/>
          <w:rtl/>
          <w:lang w:bidi="ar-LB"/>
        </w:rPr>
        <w:t>وال</w:t>
      </w:r>
      <w:r w:rsidRPr="00966F89">
        <w:rPr>
          <w:rFonts w:asciiTheme="majorBidi" w:hAnsiTheme="majorBidi" w:cstheme="majorBidi"/>
          <w:sz w:val="28"/>
          <w:szCs w:val="28"/>
          <w:rtl/>
        </w:rPr>
        <w:t>أضرار التي</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تصيب</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العين</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نتيجة</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للإشعاع</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الذي</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تبثه</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شاشات</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الحاسوب</w:t>
      </w:r>
      <w:r w:rsidRPr="00966F89">
        <w:rPr>
          <w:rFonts w:asciiTheme="majorBidi" w:hAnsiTheme="majorBidi" w:cstheme="majorBidi"/>
          <w:sz w:val="28"/>
          <w:szCs w:val="28"/>
        </w:rPr>
        <w:t xml:space="preserve"> </w:t>
      </w:r>
      <w:r w:rsidRPr="00966F89">
        <w:rPr>
          <w:rFonts w:asciiTheme="majorBidi" w:hAnsiTheme="majorBidi" w:cstheme="majorBidi"/>
          <w:sz w:val="28"/>
          <w:szCs w:val="28"/>
          <w:rtl/>
          <w:lang w:bidi="ar-LB"/>
        </w:rPr>
        <w:t>و</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البدانة</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وما تسببه</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من</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أمراض</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مرافقة</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لها. إضافة الى الخمول والكسل وعدم الحركة والإتكال على وسائط التواصل الإجتماعي والتقليل من التفكير والإبداع من ثم الإدمان الرقمي على نحو يبتعد فيه المستخدم عن الواقع الملموس ويصبح أسير واقع إفتراضي ما يجعله عرضة للإصابة بمشاكل تمنعه من إعادة تقبل واقعه ومحيطه فيما بعد.</w:t>
      </w:r>
    </w:p>
    <w:p w14:paraId="6220AF2D" w14:textId="77777777" w:rsidR="00966F89" w:rsidRPr="00966F89" w:rsidRDefault="00966F89" w:rsidP="009F0DE1">
      <w:pPr>
        <w:pStyle w:val="NormalWeb"/>
        <w:bidi/>
        <w:spacing w:before="0" w:beforeAutospacing="0" w:after="0" w:afterAutospacing="0" w:line="360" w:lineRule="auto"/>
        <w:rPr>
          <w:rFonts w:asciiTheme="majorBidi" w:hAnsiTheme="majorBidi" w:cstheme="majorBidi"/>
          <w:b/>
          <w:bCs/>
          <w:sz w:val="28"/>
          <w:szCs w:val="28"/>
          <w:rtl/>
          <w:lang w:bidi="ar-LB"/>
        </w:rPr>
      </w:pPr>
    </w:p>
    <w:p w14:paraId="1AED2FAF" w14:textId="77777777" w:rsidR="00966F89" w:rsidRPr="00966F89" w:rsidRDefault="00966F89" w:rsidP="009F0DE1">
      <w:pPr>
        <w:pStyle w:val="NormalWeb"/>
        <w:bidi/>
        <w:spacing w:before="0" w:beforeAutospacing="0" w:after="0" w:afterAutospacing="0" w:line="360" w:lineRule="auto"/>
        <w:ind w:left="720"/>
        <w:rPr>
          <w:rFonts w:asciiTheme="majorBidi" w:hAnsiTheme="majorBidi" w:cstheme="majorBidi"/>
          <w:b/>
          <w:bCs/>
          <w:sz w:val="28"/>
          <w:szCs w:val="28"/>
          <w:rtl/>
        </w:rPr>
      </w:pPr>
      <w:r w:rsidRPr="00966F89">
        <w:rPr>
          <w:rFonts w:asciiTheme="majorBidi" w:hAnsiTheme="majorBidi" w:cstheme="majorBidi"/>
          <w:b/>
          <w:bCs/>
          <w:sz w:val="28"/>
          <w:szCs w:val="28"/>
          <w:rtl/>
        </w:rPr>
        <w:t>ثانيا:</w:t>
      </w:r>
      <w:r w:rsidRPr="00966F89">
        <w:rPr>
          <w:rFonts w:asciiTheme="majorBidi" w:hAnsiTheme="majorBidi" w:cstheme="majorBidi"/>
          <w:b/>
          <w:bCs/>
          <w:sz w:val="28"/>
          <w:szCs w:val="28"/>
          <w:rtl/>
          <w:lang w:bidi="ar-LB"/>
        </w:rPr>
        <w:t>استعمال التواصل الاجتماعي في بيروت بحسب النتائج</w:t>
      </w:r>
    </w:p>
    <w:p w14:paraId="184B1A5A" w14:textId="77777777" w:rsidR="00966F89" w:rsidRPr="00966F89" w:rsidRDefault="00966F89" w:rsidP="009F0DE1">
      <w:pPr>
        <w:pStyle w:val="NormalWeb"/>
        <w:bidi/>
        <w:spacing w:before="0" w:beforeAutospacing="0" w:after="0" w:afterAutospacing="0" w:line="360" w:lineRule="auto"/>
        <w:rPr>
          <w:rFonts w:asciiTheme="majorBidi" w:hAnsiTheme="majorBidi" w:cstheme="majorBidi"/>
          <w:sz w:val="28"/>
          <w:szCs w:val="28"/>
          <w:rtl/>
          <w:lang w:bidi="ar-LB"/>
        </w:rPr>
      </w:pPr>
    </w:p>
    <w:p w14:paraId="143EB701"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 xml:space="preserve">بعدما كانت تتميز بيروت بطبيعة العلاقات العائلية بين أهلها أصبح شأن العديد من سكانها اليوم شأن غيرهم في مناطق أخرى غارقين في عالم الإنترنت. إذ سرعان ما يُلاحظ من يتجول في أرجاء العاصمة كثرة إستعمال البيارتة للهواتف الرقمية كما يبرز وجود عدد كبير من المحلات والمؤسسات التي تبيع هواتف رقمية وأجهزة إلكترونية متطورة. </w:t>
      </w:r>
    </w:p>
    <w:p w14:paraId="44FF5FB4" w14:textId="77777777" w:rsidR="00966F89" w:rsidRPr="00966F89" w:rsidRDefault="00966F89" w:rsidP="009F0DE1">
      <w:pPr>
        <w:spacing w:line="360" w:lineRule="auto"/>
        <w:ind w:firstLine="567"/>
        <w:jc w:val="both"/>
        <w:rPr>
          <w:rFonts w:asciiTheme="majorBidi" w:hAnsiTheme="majorBidi" w:cstheme="majorBidi"/>
          <w:sz w:val="28"/>
          <w:szCs w:val="28"/>
          <w:rtl/>
        </w:rPr>
      </w:pPr>
    </w:p>
    <w:p w14:paraId="14075B07"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rPr>
        <w:t>مع الإشارة الى أن تكلفة الانترنت في بيروت كما في كل لبنان تعد مرتفعة قياساً على التكلفة في دول أخرى ويعتمد المواطنون بالدرجة الأولى حالياً على أوجيرو التابعة لوزارة الإتصالات في حصولهم على الإنترنت لمنازلهم ومحالهم فيما يعتمدون على شركتي الخليوي ألفاِ</w:t>
      </w:r>
      <w:r w:rsidRPr="00966F89">
        <w:rPr>
          <w:rFonts w:asciiTheme="majorBidi" w:hAnsiTheme="majorBidi" w:cstheme="majorBidi"/>
          <w:sz w:val="28"/>
          <w:szCs w:val="28"/>
        </w:rPr>
        <w:t xml:space="preserve"> (Alpha) </w:t>
      </w:r>
      <w:r w:rsidRPr="00966F89">
        <w:rPr>
          <w:rFonts w:asciiTheme="majorBidi" w:hAnsiTheme="majorBidi" w:cstheme="majorBidi"/>
          <w:sz w:val="28"/>
          <w:szCs w:val="28"/>
          <w:rtl/>
        </w:rPr>
        <w:t xml:space="preserve">وأم تي سي </w:t>
      </w:r>
      <w:r w:rsidRPr="00966F89">
        <w:rPr>
          <w:rFonts w:asciiTheme="majorBidi" w:hAnsiTheme="majorBidi" w:cstheme="majorBidi"/>
          <w:sz w:val="28"/>
          <w:szCs w:val="28"/>
        </w:rPr>
        <w:t>MTC Touch)</w:t>
      </w:r>
      <w:r w:rsidRPr="00966F89">
        <w:rPr>
          <w:rFonts w:asciiTheme="majorBidi" w:hAnsiTheme="majorBidi" w:cstheme="majorBidi"/>
          <w:sz w:val="28"/>
          <w:szCs w:val="28"/>
          <w:rtl/>
        </w:rPr>
        <w:t xml:space="preserve">) للحصول على الخدمات لهواتفهم في حال ال </w:t>
      </w:r>
      <w:r w:rsidRPr="00966F89">
        <w:rPr>
          <w:rFonts w:asciiTheme="majorBidi" w:hAnsiTheme="majorBidi" w:cstheme="majorBidi"/>
          <w:sz w:val="28"/>
          <w:szCs w:val="28"/>
          <w:lang w:bidi="ar-LB"/>
        </w:rPr>
        <w:t>(4G)</w:t>
      </w:r>
      <w:r w:rsidRPr="00966F89">
        <w:rPr>
          <w:rFonts w:asciiTheme="majorBidi" w:hAnsiTheme="majorBidi" w:cstheme="majorBidi"/>
          <w:sz w:val="28"/>
          <w:szCs w:val="28"/>
          <w:rtl/>
          <w:lang w:bidi="ar-LB"/>
        </w:rPr>
        <w:t xml:space="preserve"> اوخلال تنقلاتهم خارج منازلهم.</w:t>
      </w:r>
    </w:p>
    <w:p w14:paraId="793BDED3"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p>
    <w:p w14:paraId="08E04934"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وقد إستفاد سكان بيروت من خدمة الإنترنت وإنكبوا على متابعة التطور في هذا المجال وسرعان ما يُلاحظ من يتجول في أرجاء العاصمة إنشغال الأشخاص بهواتفهم، يجرون إتصالاً أو يكتبون رسالة أو يتفاعلون مع آخرين كما يبرز وجود عدد كبير من المحلات والمؤسسات التي تبيع هواتف رقمية وأجهزة إلكترونية متطورة.</w:t>
      </w:r>
    </w:p>
    <w:p w14:paraId="1F650FCF" w14:textId="77777777" w:rsidR="00966F89" w:rsidRPr="00966F89" w:rsidRDefault="00966F89" w:rsidP="009F0DE1">
      <w:pPr>
        <w:spacing w:line="360" w:lineRule="auto"/>
        <w:ind w:firstLine="567"/>
        <w:jc w:val="both"/>
        <w:rPr>
          <w:rFonts w:asciiTheme="majorBidi" w:hAnsiTheme="majorBidi" w:cstheme="majorBidi"/>
          <w:sz w:val="28"/>
          <w:szCs w:val="28"/>
          <w:rtl/>
        </w:rPr>
      </w:pPr>
    </w:p>
    <w:p w14:paraId="031C295B"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lastRenderedPageBreak/>
        <w:t>أظهرت نتيجة سؤال المبحوثين في بيروت عما إذا كانوا يستعملون وسائل التواصل الاجتماعي أو لا يستعملونها أن النسبة الأكبر منهم وهي 93% يستخدمونها وهي نسبة مرتفعة مقارنة مع نسبة الذين لا يستعملونها والتي بلغت 7% (الرسم البياني رقم 1).</w:t>
      </w:r>
    </w:p>
    <w:p w14:paraId="6A6B4187" w14:textId="77777777" w:rsidR="00966F89" w:rsidRPr="00966F89" w:rsidRDefault="00966F89" w:rsidP="009F0DE1">
      <w:pPr>
        <w:pStyle w:val="NormalWeb"/>
        <w:shd w:val="clear" w:color="auto" w:fill="FFFFFF"/>
        <w:bidi/>
        <w:spacing w:before="0" w:beforeAutospacing="0" w:after="188" w:afterAutospacing="0" w:line="360" w:lineRule="auto"/>
        <w:ind w:firstLine="567"/>
        <w:jc w:val="center"/>
        <w:rPr>
          <w:rFonts w:asciiTheme="majorBidi" w:hAnsiTheme="majorBidi" w:cstheme="majorBidi"/>
          <w:sz w:val="28"/>
          <w:szCs w:val="28"/>
          <w:rtl/>
          <w:lang w:bidi="ar-LB"/>
        </w:rPr>
      </w:pPr>
    </w:p>
    <w:p w14:paraId="2FBDBE19" w14:textId="77777777" w:rsidR="00966F89" w:rsidRPr="00966F89" w:rsidRDefault="00966F89" w:rsidP="009F0DE1">
      <w:pPr>
        <w:pStyle w:val="NormalWeb"/>
        <w:shd w:val="clear" w:color="auto" w:fill="FFFFFF"/>
        <w:bidi/>
        <w:spacing w:before="0" w:beforeAutospacing="0" w:after="188" w:afterAutospacing="0"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sz w:val="28"/>
          <w:szCs w:val="28"/>
          <w:rtl/>
          <w:lang w:bidi="ar-LB"/>
        </w:rPr>
        <w:t>رسم بياني رقم 1: استخدام وسائل التواصل الإجتماعي في بيروت</w:t>
      </w:r>
    </w:p>
    <w:p w14:paraId="1D329EB3" w14:textId="77777777" w:rsidR="00966F89" w:rsidRPr="00966F89" w:rsidRDefault="00966F89" w:rsidP="009F0DE1">
      <w:pPr>
        <w:pStyle w:val="NormalWeb"/>
        <w:shd w:val="clear" w:color="auto" w:fill="FFFFFF"/>
        <w:bidi/>
        <w:spacing w:before="0" w:beforeAutospacing="0" w:after="0" w:afterAutospacing="0" w:line="360" w:lineRule="auto"/>
        <w:ind w:firstLine="567"/>
        <w:jc w:val="center"/>
        <w:rPr>
          <w:rFonts w:asciiTheme="majorBidi" w:hAnsiTheme="majorBidi" w:cstheme="majorBidi"/>
          <w:sz w:val="28"/>
          <w:szCs w:val="28"/>
          <w:lang w:bidi="ar-LB"/>
        </w:rPr>
      </w:pPr>
      <w:r w:rsidRPr="00966F89">
        <w:rPr>
          <w:rFonts w:asciiTheme="majorBidi" w:hAnsiTheme="majorBidi" w:cstheme="majorBidi"/>
          <w:noProof/>
          <w:sz w:val="28"/>
          <w:szCs w:val="28"/>
          <w:rtl/>
        </w:rPr>
        <w:drawing>
          <wp:inline distT="0" distB="0" distL="0" distR="0" wp14:anchorId="74A1D42A" wp14:editId="7F554CE9">
            <wp:extent cx="3665855" cy="2457450"/>
            <wp:effectExtent l="19050" t="0" r="1079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9FEF5CB" w14:textId="77777777" w:rsidR="00966F89" w:rsidRPr="00966F89" w:rsidRDefault="00966F89" w:rsidP="009F0DE1">
      <w:pPr>
        <w:pStyle w:val="NormalWeb"/>
        <w:shd w:val="clear" w:color="auto" w:fill="FFFFFF"/>
        <w:bidi/>
        <w:spacing w:before="0" w:beforeAutospacing="0" w:after="0" w:afterAutospacing="0" w:line="360" w:lineRule="auto"/>
        <w:ind w:firstLine="567"/>
        <w:jc w:val="center"/>
        <w:rPr>
          <w:rFonts w:asciiTheme="majorBidi" w:hAnsiTheme="majorBidi" w:cstheme="majorBidi"/>
          <w:sz w:val="28"/>
          <w:szCs w:val="28"/>
          <w:rtl/>
          <w:lang w:bidi="ar-LB"/>
        </w:rPr>
      </w:pPr>
    </w:p>
    <w:p w14:paraId="05285281" w14:textId="77777777" w:rsidR="00966F89" w:rsidRPr="00966F89" w:rsidRDefault="00966F89" w:rsidP="009F0DE1">
      <w:pPr>
        <w:pStyle w:val="NormalWeb"/>
        <w:shd w:val="clear" w:color="auto" w:fill="FFFFFF"/>
        <w:bidi/>
        <w:spacing w:before="0" w:beforeAutospacing="0" w:after="0" w:afterAutospacing="0" w:line="360" w:lineRule="auto"/>
        <w:ind w:firstLine="567"/>
        <w:jc w:val="center"/>
        <w:rPr>
          <w:rFonts w:asciiTheme="majorBidi" w:hAnsiTheme="majorBidi" w:cstheme="majorBidi"/>
          <w:sz w:val="28"/>
          <w:szCs w:val="28"/>
          <w:rtl/>
          <w:lang w:bidi="ar-LB"/>
        </w:rPr>
      </w:pPr>
    </w:p>
    <w:p w14:paraId="76F1C599"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وتدل هذه النسب التي توصلنا إليها أن أغلبية المقيمين في بيروت ومن أبنائها يستخدمون وسائل التواصل الإجتماعي في مجالات علاقاتهم وأعمالهم وخلاف ذلك. وهذا يدل على تمكن هذه الوسائل من التسلل الى حياة الأفراد في نطاق بيروت وإندفاع الافراد نحو إقامة علاقات عن بعد بين بعضهم البعض وبالتالي تغير في العلاقات التقليدية داخل الفئات الإجتماعية في بيروت. </w:t>
      </w:r>
    </w:p>
    <w:p w14:paraId="34367B44"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من جهة ثانية، أظهرت النسب أن إستخدام وسائل التواصل الإجتماعي ليس محصوراً في جنس معين مما يشير الى دينامية المجتمع البيروتي ومواكبته لكافة تقنيات العصر؛ ويفسح المجال أمام تواصل الجنسين. إذ بينت النتيجة أن الذكور (55%) و النساء (45%) يستعملون تقنيات التواصل الإجتماعي (الرسم البياني رقم 2). وتؤشر هذه النسب بين الجنسين الى التقارب الكبير بين المرأة و الرجل في المجتمع البيروتي في متابعة تقنيات الاتصال الحديثة. </w:t>
      </w:r>
    </w:p>
    <w:p w14:paraId="29239CC5"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56420CD4" w14:textId="77777777" w:rsidR="00966F89" w:rsidRPr="00966F89" w:rsidRDefault="00966F89" w:rsidP="009F0DE1">
      <w:pPr>
        <w:spacing w:line="360" w:lineRule="auto"/>
        <w:rPr>
          <w:rFonts w:asciiTheme="majorBidi" w:hAnsiTheme="majorBidi" w:cstheme="majorBidi"/>
          <w:sz w:val="28"/>
          <w:szCs w:val="28"/>
          <w:rtl/>
          <w:lang w:bidi="ar-LB"/>
        </w:rPr>
      </w:pPr>
    </w:p>
    <w:p w14:paraId="3EF303FF"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sz w:val="28"/>
          <w:szCs w:val="28"/>
          <w:rtl/>
          <w:lang w:bidi="ar-LB"/>
        </w:rPr>
        <w:t>رسم بياني رقم 2: توزيع المبحوثين حسب الجنس</w:t>
      </w:r>
    </w:p>
    <w:p w14:paraId="0BED2575" w14:textId="77777777" w:rsidR="00966F89" w:rsidRPr="00966F89" w:rsidRDefault="00966F89" w:rsidP="009F0DE1">
      <w:pPr>
        <w:spacing w:line="360" w:lineRule="auto"/>
        <w:ind w:firstLine="567"/>
        <w:jc w:val="center"/>
        <w:rPr>
          <w:rFonts w:asciiTheme="majorBidi" w:hAnsiTheme="majorBidi" w:cstheme="majorBidi"/>
          <w:b/>
          <w:bCs/>
          <w:sz w:val="28"/>
          <w:szCs w:val="28"/>
          <w:rtl/>
          <w:lang w:bidi="ar-LB"/>
        </w:rPr>
      </w:pPr>
    </w:p>
    <w:p w14:paraId="23C2A87C"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noProof/>
          <w:sz w:val="28"/>
          <w:szCs w:val="28"/>
          <w:rtl/>
        </w:rPr>
        <w:lastRenderedPageBreak/>
        <w:drawing>
          <wp:inline distT="0" distB="0" distL="0" distR="0" wp14:anchorId="06747804" wp14:editId="3D2CDE30">
            <wp:extent cx="3630295" cy="2057400"/>
            <wp:effectExtent l="19050" t="0" r="27305"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DC6729D" w14:textId="77777777" w:rsidR="00966F89" w:rsidRPr="00966F89" w:rsidRDefault="00966F89" w:rsidP="009F0DE1">
      <w:pPr>
        <w:spacing w:line="360" w:lineRule="auto"/>
        <w:ind w:firstLine="567"/>
        <w:jc w:val="both"/>
        <w:rPr>
          <w:rFonts w:asciiTheme="majorBidi" w:hAnsiTheme="majorBidi" w:cstheme="majorBidi"/>
          <w:sz w:val="28"/>
          <w:szCs w:val="28"/>
          <w:lang w:bidi="ar-LB"/>
        </w:rPr>
      </w:pPr>
    </w:p>
    <w:p w14:paraId="4127DB82"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بينت الدراسة أن أغلبية الفئات الإجتماعية في بيروت تستخدم وسائل التواصل الإجتماعي. فمن أصل ال 160 مبحوثاً المشمولين في الدراسة هناك 79 شخصاً متأهلون و 11 شخصاً مطلقون و 5 أشخاص أرامل بينما هناك 65 شخصاً غير مرتبطين</w:t>
      </w:r>
      <w:r w:rsidRPr="00966F89">
        <w:rPr>
          <w:rFonts w:asciiTheme="majorBidi" w:hAnsiTheme="majorBidi" w:cstheme="majorBidi"/>
          <w:sz w:val="28"/>
          <w:szCs w:val="28"/>
          <w:lang w:bidi="ar-LB"/>
        </w:rPr>
        <w:t xml:space="preserve">) </w:t>
      </w:r>
      <w:r w:rsidRPr="00966F89">
        <w:rPr>
          <w:rFonts w:asciiTheme="majorBidi" w:hAnsiTheme="majorBidi" w:cstheme="majorBidi"/>
          <w:sz w:val="28"/>
          <w:szCs w:val="28"/>
          <w:rtl/>
          <w:lang w:bidi="ar-LB"/>
        </w:rPr>
        <w:t>49.4% متأهلون و 6.9% مطلقون و 3.1% أرامل و 40.6% غير مرتبطين</w:t>
      </w:r>
      <w:r w:rsidRPr="00966F89">
        <w:rPr>
          <w:rFonts w:asciiTheme="majorBidi" w:hAnsiTheme="majorBidi" w:cstheme="majorBidi"/>
          <w:sz w:val="28"/>
          <w:szCs w:val="28"/>
          <w:lang w:bidi="ar-LB"/>
        </w:rPr>
        <w:t>(</w:t>
      </w:r>
      <w:r w:rsidRPr="00966F89">
        <w:rPr>
          <w:rFonts w:asciiTheme="majorBidi" w:hAnsiTheme="majorBidi" w:cstheme="majorBidi"/>
          <w:sz w:val="28"/>
          <w:szCs w:val="28"/>
          <w:rtl/>
          <w:lang w:bidi="ar-LB"/>
        </w:rPr>
        <w:t xml:space="preserve"> (الرسم البياني رقم 3) وهو ما يدل على أن إستعمال التواصل الإجتماعي ليس محصورا بوضع إجتماعي محدد وإنما يشمل الجميع.</w:t>
      </w:r>
    </w:p>
    <w:p w14:paraId="311CE86A"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3D0CEA59" w14:textId="77777777" w:rsidR="00966F89" w:rsidRPr="00966F89" w:rsidRDefault="00966F89" w:rsidP="009F0DE1">
      <w:pPr>
        <w:spacing w:line="360" w:lineRule="auto"/>
        <w:jc w:val="center"/>
        <w:rPr>
          <w:rFonts w:asciiTheme="majorBidi" w:hAnsiTheme="majorBidi" w:cstheme="majorBidi"/>
          <w:sz w:val="28"/>
          <w:szCs w:val="28"/>
          <w:rtl/>
          <w:lang w:bidi="ar-LB"/>
        </w:rPr>
      </w:pPr>
      <w:r w:rsidRPr="00966F89">
        <w:rPr>
          <w:rFonts w:asciiTheme="majorBidi" w:hAnsiTheme="majorBidi" w:cstheme="majorBidi"/>
          <w:sz w:val="28"/>
          <w:szCs w:val="28"/>
          <w:rtl/>
          <w:lang w:bidi="ar-LB"/>
        </w:rPr>
        <w:t>رسم بياني رقم 3 : توزيع المبحوثين حسب الوضع الإجتماعي</w:t>
      </w:r>
    </w:p>
    <w:p w14:paraId="338728E2" w14:textId="77777777" w:rsidR="00966F89" w:rsidRPr="00966F89" w:rsidRDefault="00966F89" w:rsidP="009F0DE1">
      <w:pPr>
        <w:tabs>
          <w:tab w:val="left" w:pos="1360"/>
        </w:tabs>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noProof/>
          <w:sz w:val="28"/>
          <w:szCs w:val="28"/>
          <w:rtl/>
        </w:rPr>
        <w:drawing>
          <wp:inline distT="0" distB="0" distL="0" distR="0" wp14:anchorId="7D549BC5" wp14:editId="31E8C795">
            <wp:extent cx="3667811" cy="2157984"/>
            <wp:effectExtent l="19050" t="0" r="27889" b="0"/>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33823B1" w14:textId="77777777" w:rsidR="00966F89" w:rsidRPr="00966F89" w:rsidRDefault="00966F89" w:rsidP="009F0DE1">
      <w:pPr>
        <w:tabs>
          <w:tab w:val="left" w:pos="1360"/>
        </w:tabs>
        <w:spacing w:line="360" w:lineRule="auto"/>
        <w:ind w:firstLine="567"/>
        <w:jc w:val="center"/>
        <w:rPr>
          <w:rFonts w:asciiTheme="majorBidi" w:hAnsiTheme="majorBidi" w:cstheme="majorBidi"/>
          <w:sz w:val="28"/>
          <w:szCs w:val="28"/>
          <w:rtl/>
          <w:lang w:bidi="ar-LB"/>
        </w:rPr>
      </w:pPr>
    </w:p>
    <w:p w14:paraId="7BBE22FA"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p>
    <w:p w14:paraId="4850BD51"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في عملية حسابية بسيطة، يتبين أنه من أصل 90 شخصاً متزوجاً في الأساس، هناك 11 شخصاً مطلقاً و9 من بين هؤلاء ال 11 إنفصلوا بسبب وسائل التواصل الاجتماعي. وهذه النسبة تؤشر الى انعكاسات سلبية وحتى خطيرة لوسائل التواصل الاجتماعي على الحياة الزوجية خاصة والحياة الاسرية عامة.</w:t>
      </w:r>
    </w:p>
    <w:p w14:paraId="5C7BA6DD"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p>
    <w:p w14:paraId="0EBD4F58"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في الرسم البياني رقم 4 فقد دلت النتائج أن ما يفوق ثلث المقيمين في بيروت ومن أبنائها يستخدمون وسائل التواصل الإجتماعي لمدة ست ساعات وما فوق، الأمر الذي يؤشر الى إتساع المساحة الزمانية التي تحتلها هذه الوسائل في الحياة اليومية ومدى تغلغلها.  فحوالى 35% من المبحوثين يمضون أكثر من 6 ساعات يومياً في إستعمال هذه الوسائل. وتأتي الفئة التي تمضي ما بين الساعة والساعتين في المرتبة الثانية وهي بحدود ال 22%</w:t>
      </w:r>
      <w:r w:rsidRPr="00966F89">
        <w:rPr>
          <w:rFonts w:asciiTheme="majorBidi" w:hAnsiTheme="majorBidi" w:cstheme="majorBidi"/>
          <w:sz w:val="28"/>
          <w:szCs w:val="28"/>
          <w:lang w:bidi="ar-LB"/>
        </w:rPr>
        <w:t>.</w:t>
      </w:r>
      <w:r w:rsidRPr="00966F89">
        <w:rPr>
          <w:rFonts w:asciiTheme="majorBidi" w:hAnsiTheme="majorBidi" w:cstheme="majorBidi"/>
          <w:sz w:val="28"/>
          <w:szCs w:val="28"/>
          <w:rtl/>
          <w:lang w:bidi="ar-LB"/>
        </w:rPr>
        <w:t xml:space="preserve"> وهذا كله يدل على مدى انغماس الأفراد في التواصل الرقمي بخلاف التواصل المباشر وجعلهم بالتالي أسرى أجهزة وشاشات.</w:t>
      </w:r>
    </w:p>
    <w:p w14:paraId="0F999B65" w14:textId="77777777" w:rsidR="00966F89" w:rsidRPr="00966F89" w:rsidRDefault="00966F89" w:rsidP="009F0DE1">
      <w:pPr>
        <w:spacing w:line="360" w:lineRule="auto"/>
        <w:ind w:firstLine="567"/>
        <w:jc w:val="both"/>
        <w:rPr>
          <w:rFonts w:asciiTheme="majorBidi" w:hAnsiTheme="majorBidi" w:cstheme="majorBidi"/>
          <w:sz w:val="28"/>
          <w:szCs w:val="28"/>
          <w:lang w:bidi="ar-LB"/>
        </w:rPr>
      </w:pPr>
    </w:p>
    <w:p w14:paraId="12EB1C8E" w14:textId="77777777" w:rsidR="00966F89" w:rsidRPr="00966F89" w:rsidRDefault="00966F89" w:rsidP="009F0DE1">
      <w:pPr>
        <w:pStyle w:val="NormalWeb"/>
        <w:shd w:val="clear" w:color="auto" w:fill="FFFFFF"/>
        <w:bidi/>
        <w:spacing w:before="0" w:beforeAutospacing="0" w:after="188" w:afterAutospacing="0" w:line="360" w:lineRule="auto"/>
        <w:jc w:val="center"/>
        <w:rPr>
          <w:rFonts w:asciiTheme="majorBidi" w:hAnsiTheme="majorBidi" w:cstheme="majorBidi"/>
          <w:sz w:val="28"/>
          <w:szCs w:val="28"/>
          <w:rtl/>
        </w:rPr>
      </w:pPr>
      <w:r w:rsidRPr="00966F89">
        <w:rPr>
          <w:rFonts w:asciiTheme="majorBidi" w:hAnsiTheme="majorBidi" w:cstheme="majorBidi"/>
          <w:sz w:val="28"/>
          <w:szCs w:val="28"/>
          <w:rtl/>
          <w:lang w:bidi="ar-LB"/>
        </w:rPr>
        <w:t xml:space="preserve">رسم بياني رقم 4: </w:t>
      </w:r>
      <w:r w:rsidRPr="00966F89">
        <w:rPr>
          <w:rFonts w:asciiTheme="majorBidi" w:hAnsiTheme="majorBidi" w:cstheme="majorBidi"/>
          <w:sz w:val="28"/>
          <w:szCs w:val="28"/>
          <w:rtl/>
        </w:rPr>
        <w:t>عدد ساعات إستخدام التواصل الإجتماعي</w:t>
      </w:r>
    </w:p>
    <w:p w14:paraId="60B3232A" w14:textId="77777777" w:rsidR="00966F89" w:rsidRPr="00966F89" w:rsidRDefault="00966F89" w:rsidP="009F0DE1">
      <w:pPr>
        <w:pStyle w:val="NormalWeb"/>
        <w:shd w:val="clear" w:color="auto" w:fill="FFFFFF"/>
        <w:bidi/>
        <w:spacing w:before="0" w:beforeAutospacing="0" w:after="188" w:afterAutospacing="0" w:line="360" w:lineRule="auto"/>
        <w:ind w:firstLine="567"/>
        <w:jc w:val="center"/>
        <w:rPr>
          <w:rFonts w:asciiTheme="majorBidi" w:hAnsiTheme="majorBidi" w:cstheme="majorBidi"/>
          <w:sz w:val="28"/>
          <w:szCs w:val="28"/>
        </w:rPr>
      </w:pPr>
      <w:r w:rsidRPr="00966F89">
        <w:rPr>
          <w:rFonts w:asciiTheme="majorBidi" w:hAnsiTheme="majorBidi" w:cstheme="majorBidi"/>
          <w:noProof/>
          <w:sz w:val="28"/>
          <w:szCs w:val="28"/>
          <w:rtl/>
        </w:rPr>
        <w:drawing>
          <wp:inline distT="0" distB="0" distL="0" distR="0" wp14:anchorId="4A3D7213" wp14:editId="324E1FAA">
            <wp:extent cx="4556760" cy="2914650"/>
            <wp:effectExtent l="19050" t="0" r="15240" b="0"/>
            <wp:docPr id="2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358E935" w14:textId="77777777" w:rsidR="00966F89" w:rsidRPr="00966F89" w:rsidRDefault="00966F89" w:rsidP="009F0DE1">
      <w:pPr>
        <w:pStyle w:val="NormalWeb"/>
        <w:shd w:val="clear" w:color="auto" w:fill="FFFFFF"/>
        <w:bidi/>
        <w:spacing w:before="0" w:beforeAutospacing="0" w:after="188" w:afterAutospacing="0" w:line="360" w:lineRule="auto"/>
        <w:ind w:firstLine="567"/>
        <w:jc w:val="center"/>
        <w:rPr>
          <w:rFonts w:asciiTheme="majorBidi" w:hAnsiTheme="majorBidi" w:cstheme="majorBidi"/>
          <w:sz w:val="28"/>
          <w:szCs w:val="28"/>
          <w:rtl/>
          <w:lang w:bidi="ar-LB"/>
        </w:rPr>
      </w:pPr>
    </w:p>
    <w:p w14:paraId="14F78620" w14:textId="77777777" w:rsidR="00966F89" w:rsidRPr="00966F89" w:rsidRDefault="00966F89" w:rsidP="009F0DE1">
      <w:pPr>
        <w:pStyle w:val="NormalWeb"/>
        <w:shd w:val="clear" w:color="auto" w:fill="FFFFFF"/>
        <w:bidi/>
        <w:spacing w:before="0" w:beforeAutospacing="0" w:after="188" w:afterAutospacing="0" w:line="360" w:lineRule="auto"/>
        <w:ind w:firstLine="567"/>
        <w:jc w:val="center"/>
        <w:rPr>
          <w:rFonts w:asciiTheme="majorBidi" w:hAnsiTheme="majorBidi" w:cstheme="majorBidi"/>
          <w:b/>
          <w:bCs/>
          <w:sz w:val="28"/>
          <w:szCs w:val="28"/>
          <w:rtl/>
          <w:lang w:bidi="ar-LB"/>
        </w:rPr>
      </w:pPr>
    </w:p>
    <w:p w14:paraId="76E1345E" w14:textId="77777777" w:rsidR="00966F89" w:rsidRPr="00966F89" w:rsidRDefault="00966F89" w:rsidP="009F0DE1">
      <w:pPr>
        <w:pStyle w:val="NormalWeb"/>
        <w:shd w:val="clear" w:color="auto" w:fill="FFFFFF"/>
        <w:bidi/>
        <w:spacing w:before="0" w:beforeAutospacing="0" w:after="188" w:afterAutospacing="0" w:line="360" w:lineRule="auto"/>
        <w:ind w:firstLine="567"/>
        <w:rPr>
          <w:rFonts w:asciiTheme="majorBidi" w:hAnsiTheme="majorBidi" w:cstheme="majorBidi"/>
          <w:b/>
          <w:bCs/>
          <w:sz w:val="28"/>
          <w:szCs w:val="28"/>
          <w:rtl/>
        </w:rPr>
      </w:pPr>
      <w:r w:rsidRPr="00966F89">
        <w:rPr>
          <w:rFonts w:asciiTheme="majorBidi" w:hAnsiTheme="majorBidi" w:cstheme="majorBidi"/>
          <w:b/>
          <w:bCs/>
          <w:sz w:val="28"/>
          <w:szCs w:val="28"/>
          <w:rtl/>
        </w:rPr>
        <w:t>ثالثا: علاقة البيارتة بوسائل التواصل الاجتماعي</w:t>
      </w:r>
    </w:p>
    <w:p w14:paraId="38A2E393"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توزعت النسب بشكل متفاوت على وسائط التواصل الإجتماعي بحسب الفائدة المتوخاة وهو ما يفسر التنوع في وسائل التواصل. الأمر الذي يشير الى حيوية المجتمع البيروتي ونشاطه. </w:t>
      </w:r>
    </w:p>
    <w:p w14:paraId="5C0147C1"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ففي إطار ترتيب منصات التواصل الإجتماعي بحسب إستخدامه </w:t>
      </w:r>
      <w:r w:rsidRPr="00966F89">
        <w:rPr>
          <w:rFonts w:asciiTheme="majorBidi" w:hAnsiTheme="majorBidi" w:cstheme="majorBidi"/>
          <w:sz w:val="28"/>
          <w:szCs w:val="28"/>
          <w:rtl/>
        </w:rPr>
        <w:t>في بيروت</w:t>
      </w:r>
      <w:r w:rsidRPr="00966F89">
        <w:rPr>
          <w:rFonts w:asciiTheme="majorBidi" w:hAnsiTheme="majorBidi" w:cstheme="majorBidi"/>
          <w:sz w:val="28"/>
          <w:szCs w:val="28"/>
          <w:rtl/>
          <w:lang w:bidi="ar-LB"/>
        </w:rPr>
        <w:t xml:space="preserve">، حل الفايسبوك في المركز الثاني من حيث المتابعة بعد الواتساب يليه انستغرام وتويتر وماسنجر (الرسم البياني رقم 5). وذلك </w:t>
      </w:r>
      <w:r w:rsidRPr="00966F89">
        <w:rPr>
          <w:rFonts w:asciiTheme="majorBidi" w:hAnsiTheme="majorBidi" w:cstheme="majorBidi"/>
          <w:sz w:val="28"/>
          <w:szCs w:val="28"/>
          <w:rtl/>
          <w:lang w:bidi="ar-LB"/>
        </w:rPr>
        <w:lastRenderedPageBreak/>
        <w:t xml:space="preserve">بخلاف بعض العواصم العربية حيث تصدر الفايسبوك المركز الأول. وتجدر الإشارة الى أن أغلبية المستخدمين يستعملون أكثر من وسيلة تواصل إجتماعي. </w:t>
      </w:r>
    </w:p>
    <w:p w14:paraId="382AB0A6" w14:textId="77777777" w:rsidR="00966F89" w:rsidRPr="00966F89" w:rsidRDefault="00966F89" w:rsidP="009F0DE1">
      <w:pPr>
        <w:pStyle w:val="NormalWeb"/>
        <w:shd w:val="clear" w:color="auto" w:fill="FFFFFF"/>
        <w:bidi/>
        <w:spacing w:before="0" w:beforeAutospacing="0" w:after="188" w:afterAutospacing="0" w:line="360" w:lineRule="auto"/>
        <w:ind w:firstLine="567"/>
        <w:rPr>
          <w:rFonts w:asciiTheme="majorBidi" w:hAnsiTheme="majorBidi" w:cstheme="majorBidi"/>
          <w:sz w:val="28"/>
          <w:szCs w:val="28"/>
          <w:rtl/>
        </w:rPr>
      </w:pPr>
    </w:p>
    <w:p w14:paraId="58C79B9B" w14:textId="77777777" w:rsidR="00966F89" w:rsidRPr="00966F89" w:rsidRDefault="00966F89" w:rsidP="009F0DE1">
      <w:pPr>
        <w:pStyle w:val="NormalWeb"/>
        <w:shd w:val="clear" w:color="auto" w:fill="FFFFFF"/>
        <w:bidi/>
        <w:spacing w:before="0" w:beforeAutospacing="0" w:after="188" w:afterAutospacing="0" w:line="360" w:lineRule="auto"/>
        <w:ind w:firstLine="567"/>
        <w:jc w:val="center"/>
        <w:rPr>
          <w:rFonts w:asciiTheme="majorBidi" w:hAnsiTheme="majorBidi" w:cstheme="majorBidi"/>
          <w:sz w:val="28"/>
          <w:szCs w:val="28"/>
          <w:rtl/>
        </w:rPr>
      </w:pPr>
      <w:r w:rsidRPr="00966F89">
        <w:rPr>
          <w:rFonts w:asciiTheme="majorBidi" w:hAnsiTheme="majorBidi" w:cstheme="majorBidi"/>
          <w:sz w:val="28"/>
          <w:szCs w:val="28"/>
          <w:rtl/>
          <w:lang w:bidi="ar-LB"/>
        </w:rPr>
        <w:t>رسم بياني رقم 5</w:t>
      </w:r>
      <w:r w:rsidRPr="00966F89">
        <w:rPr>
          <w:rFonts w:asciiTheme="majorBidi" w:hAnsiTheme="majorBidi" w:cstheme="majorBidi"/>
          <w:sz w:val="28"/>
          <w:szCs w:val="28"/>
          <w:rtl/>
        </w:rPr>
        <w:t>: أنواع وسائط التواصل الإجتماعي الأكثر إستعمالاً في بيروت</w:t>
      </w:r>
    </w:p>
    <w:p w14:paraId="7CA97833"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noProof/>
          <w:sz w:val="28"/>
          <w:szCs w:val="28"/>
          <w:rtl/>
        </w:rPr>
        <w:drawing>
          <wp:inline distT="0" distB="0" distL="0" distR="0" wp14:anchorId="7A2191A6" wp14:editId="74DD85C9">
            <wp:extent cx="4448175" cy="2857500"/>
            <wp:effectExtent l="19050" t="0" r="9525"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C753624" w14:textId="77777777" w:rsidR="00966F89" w:rsidRPr="00966F89" w:rsidRDefault="00966F89" w:rsidP="009F0DE1">
      <w:pPr>
        <w:spacing w:line="360" w:lineRule="auto"/>
        <w:jc w:val="both"/>
        <w:rPr>
          <w:rFonts w:asciiTheme="majorBidi" w:hAnsiTheme="majorBidi" w:cstheme="majorBidi"/>
          <w:sz w:val="28"/>
          <w:szCs w:val="28"/>
          <w:rtl/>
        </w:rPr>
      </w:pPr>
    </w:p>
    <w:p w14:paraId="07AAAF11" w14:textId="77777777" w:rsidR="00966F89" w:rsidRPr="00966F89" w:rsidRDefault="00966F89" w:rsidP="009F0DE1">
      <w:pPr>
        <w:pStyle w:val="HTMLPreformatted"/>
        <w:shd w:val="clear" w:color="auto" w:fill="FFFFFF"/>
        <w:spacing w:after="240" w:line="360" w:lineRule="auto"/>
        <w:jc w:val="both"/>
        <w:rPr>
          <w:rFonts w:asciiTheme="majorBidi" w:hAnsiTheme="majorBidi" w:cstheme="majorBidi"/>
          <w:sz w:val="28"/>
          <w:szCs w:val="28"/>
          <w:rtl/>
        </w:rPr>
      </w:pPr>
      <w:r w:rsidRPr="00966F89">
        <w:rPr>
          <w:rFonts w:asciiTheme="majorBidi" w:hAnsiTheme="majorBidi" w:cstheme="majorBidi"/>
          <w:sz w:val="28"/>
          <w:szCs w:val="28"/>
          <w:rtl/>
          <w:lang w:bidi="ar-LB"/>
        </w:rPr>
        <w:tab/>
        <w:t>الى ذلك ربما من المفيد ذكره أنه في نطاق العاصمة بيروت خاصةً وعلى مستوى كل لبنان عامةً فإن المواطن اللبناني بات يركن في إتصالاته اليومية الى الواتساب أكثر منه الى المكالمات العادية عبر الخلوي أو الثابت نظراً لإرتفاع تكلفة الإتصالات ولكون المكالمات عبر الواتساب توفر مزايا لا يوفرها الإتصال العادي (صور، فيديو) وبتكاليف أقل.</w:t>
      </w:r>
      <w:r w:rsidRPr="00966F89">
        <w:rPr>
          <w:rFonts w:asciiTheme="majorBidi" w:hAnsiTheme="majorBidi" w:cstheme="majorBidi"/>
          <w:sz w:val="28"/>
          <w:szCs w:val="28"/>
          <w:rtl/>
        </w:rPr>
        <w:t xml:space="preserve"> "على الرغم من تطور الإتصالات والتحديث القسري في بعض الأحيان لبلد الأرز، يبقى الإنترنت في لبنان أداة إتصال ومعلومات مكلفة نسبيا</w:t>
      </w:r>
      <w:r w:rsidRPr="00966F89">
        <w:rPr>
          <w:rFonts w:asciiTheme="majorBidi" w:hAnsiTheme="majorBidi" w:cstheme="majorBidi"/>
          <w:sz w:val="28"/>
          <w:szCs w:val="28"/>
          <w:rtl/>
          <w:lang w:val="fr-FR"/>
        </w:rPr>
        <w:t xml:space="preserve"> (أبو عاصي، 2010</w:t>
      </w:r>
      <w:r w:rsidRPr="00966F89">
        <w:rPr>
          <w:rFonts w:asciiTheme="majorBidi" w:hAnsiTheme="majorBidi" w:cstheme="majorBidi"/>
          <w:sz w:val="28"/>
          <w:szCs w:val="28"/>
          <w:rtl/>
        </w:rPr>
        <w:t>)</w:t>
      </w:r>
    </w:p>
    <w:p w14:paraId="3A0AC431"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p>
    <w:p w14:paraId="4A155B4D"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من جهة اخرى، أشارت النسب في الرسم البياني رقم 6 الى أن الغالبيية الساحقة تستخدم وسائل التواصل بهدف إكتساب فائدة معينة تتنوع بحسب تنوع الغاية المرجوة. إذ أكد أكثر 80% من المبحوثين وجود فوائد للتواصل الإجتماعي فيما إعتبره بدون فائدة أقل من 10% منهم وهو ما يبين الفرق الكبير في النسب بين المجموعتين.</w:t>
      </w:r>
    </w:p>
    <w:p w14:paraId="305C6819"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641259BA"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sz w:val="28"/>
          <w:szCs w:val="28"/>
          <w:rtl/>
          <w:lang w:bidi="ar-LB"/>
        </w:rPr>
        <w:t>رسم بياني رقم 6: الفائدة من إستعمال وسائط التواصل الاجتماعي</w:t>
      </w:r>
    </w:p>
    <w:p w14:paraId="2F091BD3"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noProof/>
          <w:sz w:val="28"/>
          <w:szCs w:val="28"/>
          <w:rtl/>
        </w:rPr>
        <w:lastRenderedPageBreak/>
        <w:drawing>
          <wp:inline distT="0" distB="0" distL="0" distR="0" wp14:anchorId="71627337" wp14:editId="68EB0747">
            <wp:extent cx="3655419" cy="2258170"/>
            <wp:effectExtent l="19050" t="0" r="21231" b="878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B7D2CAC"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5C276CBE"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تشير النسب في الرسم البياني رقم 7 الى تعدد أسباب إستخدام وسائل التواصل الإجتماعي والى تنوع إهتمامات البيروتيين. إذ تبين أن نسبة استعمالها المرتفعة لا تنحصر في مجال محدد بل تتجاوز هذا الى ميادين عديدة بحسب الفائدة المنشودة و هي تتوزع على الشكل التالي:</w:t>
      </w:r>
    </w:p>
    <w:p w14:paraId="6F839FF2"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-21%يستخدمون التواصل الإجتماعي للتواصل مع أصدقائهم.</w:t>
      </w:r>
    </w:p>
    <w:p w14:paraId="279BE879"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-19% يستخدمون التواصل الإجتماعي للتسلية.</w:t>
      </w:r>
    </w:p>
    <w:p w14:paraId="2332309E"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-15% يستخدمون التواصل الإجتماعية للتواصل مع الأهل.</w:t>
      </w:r>
    </w:p>
    <w:p w14:paraId="577FDBE3"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-14% يستعملون التواصل الإجتماعي لمتابعة أعمالهم.</w:t>
      </w:r>
    </w:p>
    <w:p w14:paraId="5F238009"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-10% يستعملون التواصل الإجتماعي للحصول على معلومات ومتابعة الأخبار. </w:t>
      </w:r>
    </w:p>
    <w:p w14:paraId="6FF3BAAC"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-9% يتابعون التواصل الإجتماعي بغرض الثقافة.</w:t>
      </w:r>
    </w:p>
    <w:p w14:paraId="744D5DC7"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5% يستخدمون التواصل الإجتماعي لمتابعة دراستهم.</w:t>
      </w:r>
    </w:p>
    <w:p w14:paraId="5713A0E4"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4% ممن يستعملون التواصل الاجتماعي للتعرف على أصدقاء.</w:t>
      </w:r>
    </w:p>
    <w:p w14:paraId="27101F93" w14:textId="77777777" w:rsidR="00966F89" w:rsidRPr="00966F89" w:rsidRDefault="00966F89" w:rsidP="009F0DE1">
      <w:pPr>
        <w:spacing w:line="360" w:lineRule="auto"/>
        <w:ind w:firstLine="567"/>
        <w:jc w:val="right"/>
        <w:rPr>
          <w:rFonts w:asciiTheme="majorBidi" w:hAnsiTheme="majorBidi" w:cstheme="majorBidi"/>
          <w:sz w:val="28"/>
          <w:szCs w:val="28"/>
          <w:rtl/>
          <w:lang w:bidi="ar-LB"/>
        </w:rPr>
      </w:pPr>
      <w:r w:rsidRPr="00966F89">
        <w:rPr>
          <w:rFonts w:asciiTheme="majorBidi" w:hAnsiTheme="majorBidi" w:cstheme="majorBidi"/>
          <w:sz w:val="28"/>
          <w:szCs w:val="28"/>
          <w:rtl/>
          <w:lang w:bidi="ar-LB"/>
        </w:rPr>
        <w:t>3% إما ليس لديهم أي جواب وإما لا يستعملون التواصل الاجتماعي.</w:t>
      </w:r>
    </w:p>
    <w:p w14:paraId="30980E97" w14:textId="77777777" w:rsidR="00966F89" w:rsidRPr="00966F89" w:rsidRDefault="00966F89" w:rsidP="009F0DE1">
      <w:pPr>
        <w:spacing w:line="360" w:lineRule="auto"/>
        <w:rPr>
          <w:rFonts w:asciiTheme="majorBidi" w:hAnsiTheme="majorBidi" w:cstheme="majorBidi"/>
          <w:sz w:val="28"/>
          <w:szCs w:val="28"/>
          <w:lang w:bidi="ar-LB"/>
        </w:rPr>
      </w:pPr>
    </w:p>
    <w:p w14:paraId="54747592" w14:textId="77777777" w:rsidR="00966F89" w:rsidRPr="00966F89" w:rsidRDefault="00966F89" w:rsidP="009F0DE1">
      <w:pPr>
        <w:spacing w:line="360" w:lineRule="auto"/>
        <w:rPr>
          <w:rFonts w:asciiTheme="majorBidi" w:hAnsiTheme="majorBidi" w:cstheme="majorBidi"/>
          <w:sz w:val="28"/>
          <w:szCs w:val="28"/>
          <w:lang w:bidi="ar-LB"/>
        </w:rPr>
      </w:pPr>
    </w:p>
    <w:p w14:paraId="12CF3D28" w14:textId="77777777" w:rsidR="00966F89" w:rsidRPr="00966F89" w:rsidRDefault="00966F89" w:rsidP="009F0DE1">
      <w:pPr>
        <w:spacing w:line="360" w:lineRule="auto"/>
        <w:rPr>
          <w:rFonts w:asciiTheme="majorBidi" w:hAnsiTheme="majorBidi" w:cstheme="majorBidi"/>
          <w:sz w:val="28"/>
          <w:szCs w:val="28"/>
          <w:rtl/>
          <w:lang w:bidi="ar-LB"/>
        </w:rPr>
      </w:pPr>
    </w:p>
    <w:p w14:paraId="3369D636"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sz w:val="28"/>
          <w:szCs w:val="28"/>
          <w:rtl/>
          <w:lang w:bidi="ar-LB"/>
        </w:rPr>
        <w:t>رسم بياني رقم 7: أسباب إستعمال وسائط التواصل الإجتماعي</w:t>
      </w:r>
    </w:p>
    <w:p w14:paraId="7E4BB5AC"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noProof/>
          <w:sz w:val="28"/>
          <w:szCs w:val="28"/>
          <w:rtl/>
        </w:rPr>
        <w:lastRenderedPageBreak/>
        <w:drawing>
          <wp:inline distT="0" distB="0" distL="0" distR="0" wp14:anchorId="1B832A34" wp14:editId="11F6C697">
            <wp:extent cx="4857750" cy="3133725"/>
            <wp:effectExtent l="19050" t="0" r="1905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9858271" w14:textId="77777777" w:rsidR="00966F89" w:rsidRPr="00966F89" w:rsidRDefault="00966F89" w:rsidP="009F0DE1">
      <w:pPr>
        <w:pStyle w:val="NormalWeb"/>
        <w:shd w:val="clear" w:color="auto" w:fill="FFFFFF"/>
        <w:bidi/>
        <w:spacing w:before="0" w:beforeAutospacing="0" w:after="188" w:afterAutospacing="0" w:line="360" w:lineRule="auto"/>
        <w:rPr>
          <w:rFonts w:asciiTheme="majorBidi" w:hAnsiTheme="majorBidi" w:cstheme="majorBidi"/>
          <w:b/>
          <w:bCs/>
          <w:sz w:val="28"/>
          <w:szCs w:val="28"/>
          <w:rtl/>
          <w:lang w:bidi="ar-LB"/>
        </w:rPr>
      </w:pPr>
    </w:p>
    <w:p w14:paraId="51EA05BC" w14:textId="77777777" w:rsidR="00966F89" w:rsidRPr="00966F89" w:rsidRDefault="00966F89" w:rsidP="009F0DE1">
      <w:pPr>
        <w:pStyle w:val="NormalWeb"/>
        <w:bidi/>
        <w:spacing w:before="0" w:beforeAutospacing="0" w:after="0" w:afterAutospacing="0" w:line="360" w:lineRule="auto"/>
        <w:jc w:val="both"/>
        <w:rPr>
          <w:rFonts w:asciiTheme="majorBidi" w:hAnsiTheme="majorBidi" w:cstheme="majorBidi"/>
          <w:b/>
          <w:bCs/>
          <w:sz w:val="28"/>
          <w:szCs w:val="28"/>
          <w:lang w:bidi="ar-LB"/>
        </w:rPr>
      </w:pPr>
      <w:r w:rsidRPr="00966F89">
        <w:rPr>
          <w:rFonts w:asciiTheme="majorBidi" w:hAnsiTheme="majorBidi" w:cstheme="majorBidi"/>
          <w:b/>
          <w:bCs/>
          <w:sz w:val="28"/>
          <w:szCs w:val="28"/>
          <w:rtl/>
          <w:lang w:bidi="ar-LB"/>
        </w:rPr>
        <w:t xml:space="preserve">رابعا:استعمال المتزوجين لوسائل التواصل الاجتماعي في بيروت </w:t>
      </w:r>
    </w:p>
    <w:p w14:paraId="19EAF197" w14:textId="77777777" w:rsidR="00966F89" w:rsidRPr="00966F89" w:rsidRDefault="00966F89" w:rsidP="009F0DE1">
      <w:pPr>
        <w:pStyle w:val="NormalWeb"/>
        <w:bidi/>
        <w:spacing w:before="0" w:beforeAutospacing="0" w:after="0" w:afterAutospacing="0" w:line="360" w:lineRule="auto"/>
        <w:jc w:val="both"/>
        <w:rPr>
          <w:rFonts w:asciiTheme="majorBidi" w:hAnsiTheme="majorBidi" w:cstheme="majorBidi"/>
          <w:sz w:val="28"/>
          <w:szCs w:val="28"/>
          <w:rtl/>
          <w:lang w:bidi="ar-LB"/>
        </w:rPr>
      </w:pPr>
    </w:p>
    <w:p w14:paraId="6542DDBC"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lang w:bidi="ar-LB"/>
        </w:rPr>
        <w:t xml:space="preserve">في الرسم البياني رقم 8، </w:t>
      </w:r>
      <w:r w:rsidRPr="00966F89">
        <w:rPr>
          <w:rFonts w:asciiTheme="majorBidi" w:hAnsiTheme="majorBidi" w:cstheme="majorBidi"/>
          <w:sz w:val="28"/>
          <w:szCs w:val="28"/>
          <w:rtl/>
        </w:rPr>
        <w:t>تعكس نسبة ال76% مشكلة تواجهها العائلة في بيروت. فالعزلة تعبد الطريق نحو التفكك العائلي إذ يتبين أن هذه الوسائل مسؤولة الى حد كبير عن الخلافات وصولاً الى التفكك الأسري فالإنفصال الكلي. وإذا ما أعتبرنا أن نسبة الذين أجابوا بأحياناً يمكن أن تضاف الى نسبة ال76% فإن النسب سترتفع.</w:t>
      </w:r>
    </w:p>
    <w:p w14:paraId="514151C2"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ومن خلال إجابات المبحوثين، يمكن الإستنتاج أن العزلة الأسرية لا تقتصرعلى الجانب النفسي وإنما تطال الصحة الجسدية فالأشخاص الذين يعيشون العزلة هم الأكثر عرضة للإصابة بالإكتئاب ما قد يسبب لهم أمراضا صحية.</w:t>
      </w:r>
    </w:p>
    <w:p w14:paraId="51EA5EDC" w14:textId="77777777" w:rsidR="00966F89" w:rsidRPr="00966F89" w:rsidRDefault="00966F89" w:rsidP="009F0DE1">
      <w:pPr>
        <w:spacing w:line="360" w:lineRule="auto"/>
        <w:ind w:firstLine="567"/>
        <w:jc w:val="both"/>
        <w:rPr>
          <w:rFonts w:asciiTheme="majorBidi" w:hAnsiTheme="majorBidi" w:cstheme="majorBidi"/>
          <w:sz w:val="28"/>
          <w:szCs w:val="28"/>
        </w:rPr>
      </w:pPr>
    </w:p>
    <w:p w14:paraId="27460088" w14:textId="77777777" w:rsidR="00966F89" w:rsidRPr="00966F89" w:rsidRDefault="00966F89" w:rsidP="009F0DE1">
      <w:pPr>
        <w:spacing w:line="360" w:lineRule="auto"/>
        <w:ind w:firstLine="567"/>
        <w:jc w:val="both"/>
        <w:rPr>
          <w:rFonts w:asciiTheme="majorBidi" w:hAnsiTheme="majorBidi" w:cstheme="majorBidi"/>
          <w:sz w:val="28"/>
          <w:szCs w:val="28"/>
          <w:rtl/>
        </w:rPr>
      </w:pPr>
    </w:p>
    <w:p w14:paraId="438F1661" w14:textId="77777777" w:rsidR="00966F89" w:rsidRPr="00966F89" w:rsidRDefault="00966F89" w:rsidP="009F0DE1">
      <w:pPr>
        <w:spacing w:line="360" w:lineRule="auto"/>
        <w:jc w:val="center"/>
        <w:rPr>
          <w:rFonts w:asciiTheme="majorBidi" w:hAnsiTheme="majorBidi" w:cstheme="majorBidi"/>
          <w:sz w:val="28"/>
          <w:szCs w:val="28"/>
          <w:rtl/>
          <w:lang w:bidi="ar-LB"/>
        </w:rPr>
      </w:pPr>
    </w:p>
    <w:p w14:paraId="635A712F" w14:textId="77777777" w:rsidR="00966F89" w:rsidRPr="00966F89" w:rsidRDefault="00966F89" w:rsidP="009F0DE1">
      <w:pPr>
        <w:spacing w:line="360" w:lineRule="auto"/>
        <w:jc w:val="center"/>
        <w:rPr>
          <w:rFonts w:asciiTheme="majorBidi" w:hAnsiTheme="majorBidi" w:cstheme="majorBidi"/>
          <w:sz w:val="28"/>
          <w:szCs w:val="28"/>
        </w:rPr>
      </w:pPr>
      <w:r w:rsidRPr="00966F89">
        <w:rPr>
          <w:rFonts w:asciiTheme="majorBidi" w:hAnsiTheme="majorBidi" w:cstheme="majorBidi"/>
          <w:sz w:val="28"/>
          <w:szCs w:val="28"/>
          <w:rtl/>
          <w:lang w:bidi="ar-LB"/>
        </w:rPr>
        <w:t>رسم بياني رقم 8</w:t>
      </w:r>
      <w:r w:rsidRPr="00966F89">
        <w:rPr>
          <w:rFonts w:asciiTheme="majorBidi" w:hAnsiTheme="majorBidi" w:cstheme="majorBidi"/>
          <w:sz w:val="28"/>
          <w:szCs w:val="28"/>
          <w:rtl/>
        </w:rPr>
        <w:t>: وسائل التواصل الإجتماعي والعزلة الزوجية</w:t>
      </w:r>
    </w:p>
    <w:p w14:paraId="1FB51222"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noProof/>
          <w:sz w:val="28"/>
          <w:szCs w:val="28"/>
          <w:rtl/>
        </w:rPr>
        <w:lastRenderedPageBreak/>
        <w:drawing>
          <wp:inline distT="0" distB="0" distL="0" distR="0" wp14:anchorId="432D3D16" wp14:editId="398D519B">
            <wp:extent cx="3784854" cy="2377440"/>
            <wp:effectExtent l="19050" t="0" r="25146" b="38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0857813"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p>
    <w:p w14:paraId="1B5C1C97"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مازن مهندس معماري يسكن في مار الياس (38 عاما) أب لطفل وطفلة يقضي وقته مع عائلته حسب ما تقتضيه ظروف عمله بحسب ما يقول :"عندما أكون في المنزل، فإن حياتي تكون عبارة إما عن مشاكل لا تنتهي مع زوجتي وأحيانا على أمور تافهة وإما عبارة عن التواصل الإجتماعي الذي أمضي وقتاً في إستخدامه أكثر من الوقت الذي أمضيه مع العائلة . ومع أنني أحزن على حال أطفالي أحيانا لشدة ما يعيشونه من خلافات زوجية ولكنني لا أستطيع التخلي عن وسائل التواصل الإجتماعي وأشعر بالتوتر في حال إبتعدت عنها. أحن كثيراً الى أوقات أمضيها مع أطفالي ولكنني في نهاية المطاف أجد نفسي مرتاحاً في عالمي الإفتراضي الذي يؤمن لي الراحة ويبعدني عن مشاكل منزلي اليومية".</w:t>
      </w:r>
    </w:p>
    <w:p w14:paraId="37C17C5D" w14:textId="77777777" w:rsidR="00966F89" w:rsidRPr="00966F89" w:rsidRDefault="00966F89" w:rsidP="009F0DE1">
      <w:pPr>
        <w:spacing w:line="360" w:lineRule="auto"/>
        <w:ind w:firstLine="567"/>
        <w:jc w:val="both"/>
        <w:rPr>
          <w:rFonts w:asciiTheme="majorBidi" w:hAnsiTheme="majorBidi" w:cstheme="majorBidi"/>
          <w:sz w:val="28"/>
          <w:szCs w:val="28"/>
          <w:rtl/>
        </w:rPr>
      </w:pPr>
    </w:p>
    <w:p w14:paraId="14CCC0E9" w14:textId="77777777" w:rsidR="00966F89" w:rsidRPr="00966F89" w:rsidRDefault="00966F89" w:rsidP="009F0DE1">
      <w:pPr>
        <w:spacing w:line="360" w:lineRule="auto"/>
        <w:ind w:firstLine="567"/>
        <w:jc w:val="both"/>
        <w:rPr>
          <w:rFonts w:asciiTheme="majorBidi" w:hAnsiTheme="majorBidi" w:cstheme="majorBidi"/>
          <w:b/>
          <w:bCs/>
          <w:sz w:val="28"/>
          <w:szCs w:val="28"/>
          <w:rtl/>
        </w:rPr>
      </w:pPr>
      <w:r w:rsidRPr="00966F89">
        <w:rPr>
          <w:rFonts w:asciiTheme="majorBidi" w:hAnsiTheme="majorBidi" w:cstheme="majorBidi"/>
          <w:b/>
          <w:bCs/>
          <w:sz w:val="28"/>
          <w:szCs w:val="28"/>
          <w:rtl/>
        </w:rPr>
        <w:t>خامسا: العلاقة بين استخدام وسائل التواصل الاجتماعي والطلاق في بيروت</w:t>
      </w:r>
    </w:p>
    <w:p w14:paraId="0E116099"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يعتبر الزواج من أقدس العلاقات التي شرعتها وباركتها الديانات السماوية</w:t>
      </w:r>
      <w:r w:rsidRPr="00966F89">
        <w:rPr>
          <w:rFonts w:asciiTheme="majorBidi" w:hAnsiTheme="majorBidi" w:cstheme="majorBidi"/>
          <w:sz w:val="28"/>
          <w:szCs w:val="28"/>
          <w:lang w:bidi="ar-LB"/>
        </w:rPr>
        <w:t>.</w:t>
      </w:r>
      <w:r w:rsidRPr="00966F89">
        <w:rPr>
          <w:rFonts w:asciiTheme="majorBidi" w:hAnsiTheme="majorBidi" w:cstheme="majorBidi"/>
          <w:sz w:val="28"/>
          <w:szCs w:val="28"/>
          <w:rtl/>
          <w:lang w:bidi="ar-LB"/>
        </w:rPr>
        <w:t xml:space="preserve"> وقد عرفه عالم الاجتماع الفنلندي ادوار وسترماك </w:t>
      </w:r>
      <w:r w:rsidRPr="00966F89">
        <w:rPr>
          <w:rFonts w:asciiTheme="majorBidi" w:hAnsiTheme="majorBidi" w:cstheme="majorBidi"/>
          <w:sz w:val="28"/>
          <w:szCs w:val="28"/>
          <w:lang w:bidi="ar-LB"/>
        </w:rPr>
        <w:t xml:space="preserve"> EDWARD WESTERMARCK</w:t>
      </w:r>
      <w:r w:rsidRPr="00966F89">
        <w:rPr>
          <w:rFonts w:asciiTheme="majorBidi" w:hAnsiTheme="majorBidi" w:cstheme="majorBidi"/>
          <w:sz w:val="28"/>
          <w:szCs w:val="28"/>
          <w:rtl/>
          <w:lang w:bidi="ar-LB"/>
        </w:rPr>
        <w:t>"على أنه "اتحاد طبيعي لا يقوم على القوانين وحدها وإنما يقوم على العواطف المتأصلة فاذا تلاشت هذه العواطف فلن تستطيع القوانين حماية الزواج من الاندثار"(فوزي غرابية واخرون،2002). و</w:t>
      </w:r>
      <w:r w:rsidRPr="00966F89">
        <w:rPr>
          <w:rFonts w:asciiTheme="majorBidi" w:hAnsiTheme="majorBidi" w:cstheme="majorBidi"/>
          <w:sz w:val="28"/>
          <w:szCs w:val="28"/>
          <w:rtl/>
        </w:rPr>
        <w:t xml:space="preserve">يعد الزواج العامل الأساسي لتكوين الأسرة اذ يكتسب التواصل بين الزوج والزوجة أهمية كبيرة لبناء الأسرة السليمة، فمتى غاب التواصل بينهما كثرت المشاعر السلبية وبالتالي الخلافات وإهتزت أسس العلاقة الأسرية برمتها لما لهذه العلاقة من تأثير على الإستقرار عند الأبناء وخصوصا في حال حصول الطلاق وتفرقت العائلةالتي يجب أن </w:t>
      </w:r>
      <w:r w:rsidRPr="00966F89">
        <w:rPr>
          <w:rFonts w:asciiTheme="majorBidi" w:hAnsiTheme="majorBidi" w:cstheme="majorBidi"/>
          <w:color w:val="212121"/>
          <w:sz w:val="28"/>
          <w:szCs w:val="28"/>
          <w:rtl/>
        </w:rPr>
        <w:t xml:space="preserve">يتميز أفرادها "بالإقامة المشتركة وتعاون البالغين من الجنسين والأطفال الذين قاموا بإنجابهم أو تبنيهم" </w:t>
      </w:r>
      <w:r w:rsidRPr="00966F89">
        <w:rPr>
          <w:rFonts w:asciiTheme="majorBidi" w:hAnsiTheme="majorBidi" w:cstheme="majorBidi"/>
          <w:sz w:val="28"/>
          <w:szCs w:val="28"/>
          <w:rtl/>
        </w:rPr>
        <w:t>لريمون بودون</w:t>
      </w:r>
    </w:p>
    <w:p w14:paraId="4BB378AA" w14:textId="77777777" w:rsidR="00966F89" w:rsidRPr="00966F89" w:rsidRDefault="00966F89" w:rsidP="009F0DE1">
      <w:pPr>
        <w:spacing w:line="360" w:lineRule="auto"/>
        <w:rPr>
          <w:rFonts w:asciiTheme="majorBidi" w:hAnsiTheme="majorBidi" w:cstheme="majorBidi"/>
          <w:color w:val="212121"/>
          <w:sz w:val="28"/>
          <w:szCs w:val="28"/>
          <w:lang w:val="fr-FR"/>
        </w:rPr>
      </w:pPr>
      <w:r w:rsidRPr="00966F89">
        <w:rPr>
          <w:rFonts w:asciiTheme="majorBidi" w:hAnsiTheme="majorBidi" w:cstheme="majorBidi"/>
          <w:sz w:val="28"/>
          <w:szCs w:val="28"/>
          <w:rtl/>
          <w:lang w:bidi="ar-LB"/>
        </w:rPr>
        <w:t>)</w:t>
      </w:r>
      <w:r w:rsidRPr="00966F89">
        <w:rPr>
          <w:rFonts w:asciiTheme="majorBidi" w:hAnsiTheme="majorBidi" w:cstheme="majorBidi"/>
          <w:sz w:val="28"/>
          <w:szCs w:val="28"/>
          <w:lang w:val="fr-FR" w:bidi="ar-LB"/>
        </w:rPr>
        <w:t>Boudon, 2005, P97)</w:t>
      </w:r>
    </w:p>
    <w:p w14:paraId="3F28FC9B" w14:textId="77777777" w:rsidR="00966F89" w:rsidRPr="00966F89" w:rsidRDefault="00966F89" w:rsidP="009F0DE1">
      <w:pPr>
        <w:shd w:val="clear" w:color="auto" w:fill="FFFFFF"/>
        <w:spacing w:line="360" w:lineRule="auto"/>
        <w:rPr>
          <w:rFonts w:asciiTheme="majorBidi" w:hAnsiTheme="majorBidi" w:cstheme="majorBidi"/>
          <w:sz w:val="28"/>
          <w:szCs w:val="28"/>
          <w:rtl/>
          <w:lang w:val="fr-FR" w:bidi="ar-LB"/>
        </w:rPr>
      </w:pPr>
      <w:r w:rsidRPr="00966F89">
        <w:rPr>
          <w:rFonts w:asciiTheme="majorBidi" w:hAnsiTheme="majorBidi" w:cstheme="majorBidi"/>
          <w:sz w:val="28"/>
          <w:szCs w:val="28"/>
          <w:lang w:val="fr-FR"/>
        </w:rPr>
        <w:lastRenderedPageBreak/>
        <w:t>" La définition la plus courante de la famille- groupe caractérisé par la résidence commune et la coopération d’adulte des deux sexes et des enfants qu’ils ont engendrés ou adoptés”</w:t>
      </w:r>
    </w:p>
    <w:p w14:paraId="226FA0E6"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rPr>
        <w:t>ويعرف "أرسطو" الأسرة بأنها أول إجتماع تـدعو إليـه الطبيعـة إذ مـن الضروري أن تجتمع كائنات لا غنى لأحدها عن الآخر وهما الرجل والمرأة، أي إجتماع الجنسين للتناسل، وليس في هذا شيء من التحكم، ففي الإنسان كمـا فـي الحيوانات الأخرى والنبات نزعة طبيعية، وهي أن يخلـق بعـده مولـوداً علـى صورته فالإجتماع الأول والطبيعي، وفي كل الأزمنة هو (العائلة) حيث تجتمـع عدة عائلات فتنشأ القرية، ثم المدينة، فالدولة.</w:t>
      </w:r>
    </w:p>
    <w:p w14:paraId="2F7C622F" w14:textId="77777777" w:rsidR="00966F89" w:rsidRPr="00966F89" w:rsidRDefault="00966F89" w:rsidP="009F0DE1">
      <w:pPr>
        <w:spacing w:line="360" w:lineRule="auto"/>
        <w:ind w:firstLine="567"/>
        <w:jc w:val="both"/>
        <w:rPr>
          <w:rFonts w:asciiTheme="majorBidi" w:hAnsiTheme="majorBidi" w:cstheme="majorBidi"/>
          <w:sz w:val="28"/>
          <w:szCs w:val="28"/>
          <w:lang w:val="fr-FR"/>
        </w:rPr>
      </w:pPr>
    </w:p>
    <w:p w14:paraId="51CF7B9E"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lang w:bidi="ar-LB"/>
        </w:rPr>
        <w:t>أما الطلاق فله</w:t>
      </w:r>
      <w:r w:rsidRPr="00966F89">
        <w:rPr>
          <w:rFonts w:asciiTheme="majorBidi" w:hAnsiTheme="majorBidi" w:cstheme="majorBidi"/>
          <w:sz w:val="28"/>
          <w:szCs w:val="28"/>
          <w:rtl/>
        </w:rPr>
        <w:t xml:space="preserve"> مسببات عديدة غير أن ما يلفت الانتباه ما بتنا نسمعه من بعض المتزوجين في توصيف زواجهم بالصامت. ويقصدون بهذه العبارة</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 xml:space="preserve">(بحسب عدد من العينات التي شملها البحث) إنشغال أحد الزوجين أو كلاهما بعالمه الافتراضي أو عالمهما الخاص عبر وسائل التواصل الاجتماعي. فالإنشغال المستمر بالعالم الإفتراضي بات له انعكاساته السلبية على الحياة الزوجية. ما يترك تداعيات مقلقة على المجتمع برمته. فقد "أظهرت الأبحاث أن العديد من الأمور الصغيرة والتافهة التي يقوم بها الأشخاص تعد مؤشرا على وجود مشاكل خطيرة في العلاقة" بحسب معالجة العلاقات الزوجية في "هيوستون" كاري كول عن صفحة الجزيرة (الجزيرة نت، </w:t>
      </w:r>
      <w:r w:rsidRPr="00966F89">
        <w:rPr>
          <w:rFonts w:asciiTheme="majorBidi" w:hAnsiTheme="majorBidi" w:cstheme="majorBidi"/>
          <w:sz w:val="28"/>
          <w:szCs w:val="28"/>
        </w:rPr>
        <w:t>2019/3/31</w:t>
      </w:r>
      <w:r w:rsidRPr="00966F89">
        <w:rPr>
          <w:rFonts w:asciiTheme="majorBidi" w:hAnsiTheme="majorBidi" w:cstheme="majorBidi"/>
          <w:sz w:val="28"/>
          <w:szCs w:val="28"/>
          <w:rtl/>
        </w:rPr>
        <w:t>)</w:t>
      </w:r>
    </w:p>
    <w:p w14:paraId="1FC62E5F" w14:textId="77777777" w:rsidR="00966F89" w:rsidRPr="00966F89" w:rsidRDefault="00966F89" w:rsidP="009F0DE1">
      <w:pPr>
        <w:spacing w:line="360" w:lineRule="auto"/>
        <w:ind w:firstLine="567"/>
        <w:jc w:val="both"/>
        <w:rPr>
          <w:rFonts w:asciiTheme="majorBidi" w:hAnsiTheme="majorBidi" w:cstheme="majorBidi"/>
          <w:sz w:val="28"/>
          <w:szCs w:val="28"/>
        </w:rPr>
      </w:pPr>
    </w:p>
    <w:p w14:paraId="10EDC16A" w14:textId="77777777" w:rsidR="00966F89" w:rsidRPr="00966F89" w:rsidRDefault="00966F89" w:rsidP="009F0DE1">
      <w:pPr>
        <w:pStyle w:val="NormalWeb"/>
        <w:bidi/>
        <w:spacing w:before="0" w:beforeAutospacing="0" w:after="240" w:afterAutospacing="0"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ولا شك أن أسباب الطلاق في لبنان قد تختلف وتتشعب. غير أن الأكيد أن هناك مجموعة من العوامل وراء حصول "أبغض الحلال" وهي تتوزع بين المشاكل المالية والإقتصادية مع كثرة الأزمات التي عصفت وتعصف بلبنان، وبين إرتفاع منسوب البطالة من جهة ودخول المرأة بقوة الى سوق العمل ما جعلها شريكة الرجل في هذا المجال ولم تعد مجرد ملحقة به من جهة ثانية.</w:t>
      </w:r>
      <w:r w:rsidRPr="00966F89">
        <w:rPr>
          <w:rFonts w:asciiTheme="majorBidi" w:hAnsiTheme="majorBidi" w:cstheme="majorBidi"/>
          <w:sz w:val="28"/>
          <w:szCs w:val="28"/>
          <w:shd w:val="clear" w:color="auto" w:fill="FFFFFF"/>
          <w:rtl/>
        </w:rPr>
        <w:t xml:space="preserve"> إضافة الى عدم التكافؤ الإجتماعي والثقافي فضلاً عن تقصير الزوجين أو أحدهما بواجباتهما إتجاه بعضهما البعض. </w:t>
      </w:r>
    </w:p>
    <w:p w14:paraId="0C21BD41"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rtl/>
          <w:lang w:bidi="ar-LB"/>
        </w:rPr>
        <w:t xml:space="preserve">ويلفت الإرتفاع المستمر والملحوظ في السنوات الأخيرة في نسب الطلاق في لبنان ومن ضمنه العاصمة بيروت التي سجلت فيها ثاني أعلى نسب طلاق (1486) حالة بعد محافظة لبنان الشمالي (1840) ثم يليها </w:t>
      </w:r>
      <w:r w:rsidRPr="00966F89">
        <w:rPr>
          <w:rFonts w:asciiTheme="majorBidi" w:hAnsiTheme="majorBidi" w:cstheme="majorBidi"/>
          <w:sz w:val="28"/>
          <w:szCs w:val="28"/>
          <w:shd w:val="clear" w:color="auto" w:fill="FFFFFF"/>
          <w:rtl/>
        </w:rPr>
        <w:t>البقاع (1405) و</w:t>
      </w:r>
      <w:r w:rsidRPr="00966F89">
        <w:fldChar w:fldCharType="begin"/>
      </w:r>
      <w:r w:rsidRPr="00966F89">
        <w:rPr>
          <w:rFonts w:asciiTheme="majorBidi" w:hAnsiTheme="majorBidi" w:cstheme="majorBidi"/>
          <w:sz w:val="28"/>
          <w:szCs w:val="28"/>
        </w:rPr>
        <w:instrText xml:space="preserve"> HYPERLINK "https://www.lebanon24.com/entity/2497090326/%D8%AC%D8%A8%D9%84%20%D9%84%D8%A8%D9%86%D8%A7%D9%86/ar/" </w:instrText>
      </w:r>
      <w:r w:rsidRPr="00966F89">
        <w:fldChar w:fldCharType="separate"/>
      </w:r>
      <w:r w:rsidRPr="00966F89">
        <w:rPr>
          <w:rStyle w:val="Hyperlink"/>
          <w:rFonts w:asciiTheme="majorBidi" w:hAnsiTheme="majorBidi" w:cstheme="majorBidi"/>
          <w:sz w:val="28"/>
          <w:szCs w:val="28"/>
          <w:bdr w:val="none" w:sz="0" w:space="0" w:color="auto" w:frame="1"/>
          <w:shd w:val="clear" w:color="auto" w:fill="FFFFFF"/>
          <w:rtl/>
        </w:rPr>
        <w:t>جبل لبنان</w:t>
      </w:r>
      <w:r w:rsidRPr="00966F89">
        <w:rPr>
          <w:rStyle w:val="Hyperlink"/>
          <w:rFonts w:asciiTheme="majorBidi" w:hAnsiTheme="majorBidi" w:cstheme="majorBidi"/>
          <w:sz w:val="28"/>
          <w:szCs w:val="28"/>
          <w:bdr w:val="none" w:sz="0" w:space="0" w:color="auto" w:frame="1"/>
          <w:shd w:val="clear" w:color="auto" w:fill="FFFFFF"/>
        </w:rPr>
        <w:fldChar w:fldCharType="end"/>
      </w:r>
      <w:r w:rsidRPr="00966F89">
        <w:rPr>
          <w:rFonts w:asciiTheme="majorBidi" w:hAnsiTheme="majorBidi" w:cstheme="majorBidi"/>
          <w:sz w:val="28"/>
          <w:szCs w:val="28"/>
          <w:shd w:val="clear" w:color="auto" w:fill="FFFFFF"/>
          <w:rtl/>
        </w:rPr>
        <w:t xml:space="preserve"> </w:t>
      </w:r>
      <w:r w:rsidRPr="00966F89">
        <w:rPr>
          <w:rFonts w:asciiTheme="majorBidi" w:hAnsiTheme="majorBidi" w:cstheme="majorBidi"/>
          <w:sz w:val="28"/>
          <w:szCs w:val="28"/>
          <w:shd w:val="clear" w:color="auto" w:fill="FFFFFF"/>
        </w:rPr>
        <w:t>(1348)</w:t>
      </w:r>
      <w:r w:rsidRPr="00966F89">
        <w:rPr>
          <w:rFonts w:asciiTheme="majorBidi" w:hAnsiTheme="majorBidi" w:cstheme="majorBidi"/>
          <w:sz w:val="28"/>
          <w:szCs w:val="28"/>
          <w:shd w:val="clear" w:color="auto" w:fill="FFFFFF"/>
          <w:rtl/>
        </w:rPr>
        <w:t xml:space="preserve"> والنبطية (1270) والجنوب (1231) (جريدة الاخبار بتاريخ 1/12/2018: "</w:t>
      </w:r>
      <w:r w:rsidRPr="00966F89">
        <w:rPr>
          <w:rFonts w:asciiTheme="majorBidi" w:hAnsiTheme="majorBidi" w:cstheme="majorBidi"/>
          <w:sz w:val="28"/>
          <w:szCs w:val="28"/>
          <w:rtl/>
        </w:rPr>
        <w:t>بالأرقام: أعداد هائلة لحالات الطلاق في لبنان...)</w:t>
      </w:r>
    </w:p>
    <w:p w14:paraId="05660D81" w14:textId="77777777" w:rsidR="00966F89" w:rsidRPr="00966F89" w:rsidRDefault="00966F89" w:rsidP="009F0DE1">
      <w:pPr>
        <w:pStyle w:val="NormalWeb"/>
        <w:bidi/>
        <w:spacing w:before="0" w:beforeAutospacing="0" w:after="0" w:afterAutospacing="0" w:line="360" w:lineRule="auto"/>
        <w:ind w:firstLine="567"/>
        <w:jc w:val="both"/>
        <w:rPr>
          <w:rFonts w:asciiTheme="majorBidi" w:hAnsiTheme="majorBidi" w:cstheme="majorBidi"/>
          <w:sz w:val="28"/>
          <w:szCs w:val="28"/>
          <w:shd w:val="clear" w:color="auto" w:fill="FFFFFF"/>
          <w:rtl/>
        </w:rPr>
      </w:pPr>
      <w:r w:rsidRPr="00966F89">
        <w:rPr>
          <w:rFonts w:asciiTheme="majorBidi" w:hAnsiTheme="majorBidi" w:cstheme="majorBidi"/>
          <w:sz w:val="28"/>
          <w:szCs w:val="28"/>
          <w:shd w:val="clear" w:color="auto" w:fill="FFFFFF"/>
          <w:rtl/>
        </w:rPr>
        <w:t>وكان إحصاء صادر عن "الدولية للمعلومات"قد اشار إلى ارتفاع</w:t>
      </w:r>
      <w:r w:rsidRPr="00966F89">
        <w:rPr>
          <w:rFonts w:asciiTheme="majorBidi" w:hAnsiTheme="majorBidi" w:cstheme="majorBidi"/>
          <w:i/>
          <w:iCs/>
          <w:sz w:val="28"/>
          <w:szCs w:val="28"/>
          <w:shd w:val="clear" w:color="auto" w:fill="FFFFFF"/>
          <w:rtl/>
        </w:rPr>
        <w:t xml:space="preserve"> </w:t>
      </w:r>
      <w:r w:rsidRPr="00966F89">
        <w:rPr>
          <w:rStyle w:val="Emphasis"/>
          <w:rFonts w:asciiTheme="majorBidi" w:hAnsiTheme="majorBidi" w:cstheme="majorBidi"/>
          <w:i w:val="0"/>
          <w:iCs w:val="0"/>
          <w:sz w:val="28"/>
          <w:szCs w:val="28"/>
          <w:shd w:val="clear" w:color="auto" w:fill="FFFFFF"/>
          <w:rtl/>
        </w:rPr>
        <w:t>متوسط حالات الطلاق</w:t>
      </w:r>
      <w:r w:rsidRPr="00966F89">
        <w:rPr>
          <w:rFonts w:asciiTheme="majorBidi" w:hAnsiTheme="majorBidi" w:cstheme="majorBidi"/>
          <w:sz w:val="28"/>
          <w:szCs w:val="28"/>
          <w:shd w:val="clear" w:color="auto" w:fill="FFFFFF"/>
          <w:rtl/>
        </w:rPr>
        <w:t xml:space="preserve"> السنوي. إذ بعدم</w:t>
      </w:r>
      <w:r w:rsidRPr="00966F89">
        <w:rPr>
          <w:rFonts w:asciiTheme="majorBidi" w:hAnsiTheme="majorBidi" w:cstheme="majorBidi"/>
          <w:sz w:val="28"/>
          <w:szCs w:val="28"/>
          <w:shd w:val="clear" w:color="auto" w:fill="FFFFFF"/>
          <w:rtl/>
          <w:lang w:bidi="ar-LB"/>
        </w:rPr>
        <w:t>ا</w:t>
      </w:r>
      <w:r w:rsidRPr="00966F89">
        <w:rPr>
          <w:rFonts w:asciiTheme="majorBidi" w:hAnsiTheme="majorBidi" w:cstheme="majorBidi"/>
          <w:sz w:val="28"/>
          <w:szCs w:val="28"/>
          <w:shd w:val="clear" w:color="auto" w:fill="FFFFFF"/>
          <w:rtl/>
        </w:rPr>
        <w:t xml:space="preserve"> </w:t>
      </w:r>
      <w:r w:rsidRPr="00966F89">
        <w:rPr>
          <w:rStyle w:val="Emphasis"/>
          <w:rFonts w:asciiTheme="majorBidi" w:hAnsiTheme="majorBidi" w:cstheme="majorBidi"/>
          <w:i w:val="0"/>
          <w:iCs w:val="0"/>
          <w:sz w:val="28"/>
          <w:szCs w:val="28"/>
          <w:shd w:val="clear" w:color="auto" w:fill="FFFFFF"/>
          <w:rtl/>
        </w:rPr>
        <w:t>كان</w:t>
      </w:r>
      <w:r w:rsidRPr="00966F89">
        <w:rPr>
          <w:rFonts w:asciiTheme="majorBidi" w:hAnsiTheme="majorBidi" w:cstheme="majorBidi"/>
          <w:sz w:val="28"/>
          <w:szCs w:val="28"/>
          <w:shd w:val="clear" w:color="auto" w:fill="FFFFFF"/>
          <w:rtl/>
        </w:rPr>
        <w:t xml:space="preserve"> هذا</w:t>
      </w:r>
      <w:r w:rsidRPr="00966F89">
        <w:rPr>
          <w:rFonts w:asciiTheme="majorBidi" w:hAnsiTheme="majorBidi" w:cstheme="majorBidi"/>
          <w:i/>
          <w:iCs/>
          <w:sz w:val="28"/>
          <w:szCs w:val="28"/>
          <w:shd w:val="clear" w:color="auto" w:fill="FFFFFF"/>
          <w:rtl/>
        </w:rPr>
        <w:t xml:space="preserve"> </w:t>
      </w:r>
      <w:r w:rsidRPr="00966F89">
        <w:rPr>
          <w:rStyle w:val="Emphasis"/>
          <w:rFonts w:asciiTheme="majorBidi" w:hAnsiTheme="majorBidi" w:cstheme="majorBidi"/>
          <w:i w:val="0"/>
          <w:iCs w:val="0"/>
          <w:sz w:val="28"/>
          <w:szCs w:val="28"/>
          <w:shd w:val="clear" w:color="auto" w:fill="FFFFFF"/>
          <w:rtl/>
        </w:rPr>
        <w:t>المتوسط نحو 7000 حالة طلاق</w:t>
      </w:r>
      <w:r w:rsidRPr="00966F89">
        <w:rPr>
          <w:rFonts w:asciiTheme="majorBidi" w:hAnsiTheme="majorBidi" w:cstheme="majorBidi"/>
          <w:i/>
          <w:iCs/>
          <w:sz w:val="28"/>
          <w:szCs w:val="28"/>
          <w:shd w:val="clear" w:color="auto" w:fill="FFFFFF"/>
          <w:rtl/>
        </w:rPr>
        <w:t xml:space="preserve">، </w:t>
      </w:r>
      <w:r w:rsidRPr="00966F89">
        <w:rPr>
          <w:rStyle w:val="Emphasis"/>
          <w:rFonts w:asciiTheme="majorBidi" w:hAnsiTheme="majorBidi" w:cstheme="majorBidi"/>
          <w:i w:val="0"/>
          <w:iCs w:val="0"/>
          <w:sz w:val="28"/>
          <w:szCs w:val="28"/>
          <w:shd w:val="clear" w:color="auto" w:fill="FFFFFF"/>
          <w:rtl/>
        </w:rPr>
        <w:t>إرتفع</w:t>
      </w:r>
      <w:r w:rsidRPr="00966F89">
        <w:rPr>
          <w:rFonts w:asciiTheme="majorBidi" w:hAnsiTheme="majorBidi" w:cstheme="majorBidi"/>
          <w:i/>
          <w:iCs/>
          <w:sz w:val="28"/>
          <w:szCs w:val="28"/>
          <w:shd w:val="clear" w:color="auto" w:fill="FFFFFF"/>
          <w:rtl/>
        </w:rPr>
        <w:t xml:space="preserve"> في </w:t>
      </w:r>
      <w:r w:rsidRPr="00966F89">
        <w:rPr>
          <w:rStyle w:val="Emphasis"/>
          <w:rFonts w:asciiTheme="majorBidi" w:hAnsiTheme="majorBidi" w:cstheme="majorBidi"/>
          <w:i w:val="0"/>
          <w:iCs w:val="0"/>
          <w:sz w:val="28"/>
          <w:szCs w:val="28"/>
          <w:shd w:val="clear" w:color="auto" w:fill="FFFFFF"/>
          <w:rtl/>
        </w:rPr>
        <w:t>العام 2017 إلى 8580 حالة</w:t>
      </w:r>
      <w:r w:rsidRPr="00966F89">
        <w:rPr>
          <w:rFonts w:asciiTheme="majorBidi" w:hAnsiTheme="majorBidi" w:cstheme="majorBidi"/>
          <w:i/>
          <w:iCs/>
          <w:sz w:val="28"/>
          <w:szCs w:val="28"/>
          <w:shd w:val="clear" w:color="auto" w:fill="FFFFFF"/>
          <w:rtl/>
        </w:rPr>
        <w:t xml:space="preserve">، </w:t>
      </w:r>
      <w:r w:rsidRPr="00966F89">
        <w:rPr>
          <w:rStyle w:val="Emphasis"/>
          <w:rFonts w:asciiTheme="majorBidi" w:hAnsiTheme="majorBidi" w:cstheme="majorBidi"/>
          <w:i w:val="0"/>
          <w:iCs w:val="0"/>
          <w:sz w:val="28"/>
          <w:szCs w:val="28"/>
          <w:shd w:val="clear" w:color="auto" w:fill="FFFFFF"/>
          <w:rtl/>
        </w:rPr>
        <w:t xml:space="preserve">أي بزيادة نسبتها </w:t>
      </w:r>
      <w:r w:rsidRPr="00966F89">
        <w:rPr>
          <w:rStyle w:val="Emphasis"/>
          <w:rFonts w:asciiTheme="majorBidi" w:hAnsiTheme="majorBidi" w:cstheme="majorBidi"/>
          <w:i w:val="0"/>
          <w:iCs w:val="0"/>
          <w:sz w:val="28"/>
          <w:szCs w:val="28"/>
          <w:shd w:val="clear" w:color="auto" w:fill="FFFFFF"/>
          <w:rtl/>
        </w:rPr>
        <w:lastRenderedPageBreak/>
        <w:t>22.5</w:t>
      </w:r>
      <w:r w:rsidRPr="00966F89">
        <w:rPr>
          <w:rFonts w:asciiTheme="majorBidi" w:hAnsiTheme="majorBidi" w:cstheme="majorBidi"/>
          <w:sz w:val="28"/>
          <w:szCs w:val="28"/>
          <w:shd w:val="clear" w:color="auto" w:fill="FFFFFF"/>
        </w:rPr>
        <w:t>%</w:t>
      </w:r>
      <w:r w:rsidRPr="00966F89">
        <w:rPr>
          <w:rFonts w:asciiTheme="majorBidi" w:hAnsiTheme="majorBidi" w:cstheme="majorBidi"/>
          <w:i/>
          <w:iCs/>
          <w:sz w:val="28"/>
          <w:szCs w:val="28"/>
          <w:shd w:val="clear" w:color="auto" w:fill="FFFFFF"/>
          <w:rtl/>
        </w:rPr>
        <w:t xml:space="preserve"> </w:t>
      </w:r>
      <w:r w:rsidRPr="00966F89">
        <w:rPr>
          <w:rStyle w:val="Emphasis"/>
          <w:rFonts w:asciiTheme="majorBidi" w:hAnsiTheme="majorBidi" w:cstheme="majorBidi"/>
          <w:i w:val="0"/>
          <w:iCs w:val="0"/>
          <w:sz w:val="28"/>
          <w:szCs w:val="28"/>
          <w:shd w:val="clear" w:color="auto" w:fill="FFFFFF"/>
          <w:rtl/>
        </w:rPr>
        <w:t>عما كانت عليه</w:t>
      </w:r>
      <w:r w:rsidRPr="00966F89">
        <w:rPr>
          <w:rFonts w:asciiTheme="majorBidi" w:hAnsiTheme="majorBidi" w:cstheme="majorBidi"/>
          <w:sz w:val="28"/>
          <w:szCs w:val="28"/>
          <w:shd w:val="clear" w:color="auto" w:fill="FFFFFF"/>
          <w:rtl/>
        </w:rPr>
        <w:t xml:space="preserve"> في الاعوام السابقة." وكشف رئيس مركز الدولية للمعلومات -مركز دراسات- جواد عدرا عن نتائج صادمة تظهر أن نسبة الطلاق في لبنان وصلت إلى 20%، مشيراً إلى أنها "مرشحة للازدياد بشكل كبير</w:t>
      </w:r>
      <w:r w:rsidRPr="00966F89">
        <w:rPr>
          <w:rFonts w:asciiTheme="majorBidi" w:hAnsiTheme="majorBidi" w:cstheme="majorBidi"/>
          <w:sz w:val="28"/>
          <w:szCs w:val="28"/>
          <w:shd w:val="clear" w:color="auto" w:fill="FFFFFF"/>
        </w:rPr>
        <w:t>".</w:t>
      </w:r>
      <w:r w:rsidRPr="00966F89">
        <w:rPr>
          <w:rFonts w:asciiTheme="majorBidi" w:hAnsiTheme="majorBidi" w:cstheme="majorBidi"/>
          <w:sz w:val="28"/>
          <w:szCs w:val="28"/>
          <w:shd w:val="clear" w:color="auto" w:fill="FFFFFF"/>
          <w:rtl/>
        </w:rPr>
        <w:t>(</w:t>
      </w:r>
      <w:r w:rsidRPr="00966F89">
        <w:rPr>
          <w:rFonts w:asciiTheme="majorBidi" w:hAnsiTheme="majorBidi" w:cstheme="majorBidi"/>
          <w:sz w:val="28"/>
          <w:szCs w:val="28"/>
          <w:shd w:val="clear" w:color="auto" w:fill="FFFFFF"/>
        </w:rPr>
        <w:t>aljazeera.net</w:t>
      </w:r>
      <w:r w:rsidRPr="00966F89">
        <w:rPr>
          <w:rFonts w:asciiTheme="majorBidi" w:hAnsiTheme="majorBidi" w:cstheme="majorBidi"/>
          <w:sz w:val="28"/>
          <w:szCs w:val="28"/>
          <w:shd w:val="clear" w:color="auto" w:fill="FFFFFF"/>
          <w:rtl/>
        </w:rPr>
        <w:t>)</w:t>
      </w:r>
    </w:p>
    <w:p w14:paraId="3720CBC1" w14:textId="77777777" w:rsidR="00966F89" w:rsidRPr="00966F89" w:rsidRDefault="00966F89" w:rsidP="009F0DE1">
      <w:pPr>
        <w:spacing w:line="360" w:lineRule="auto"/>
        <w:ind w:firstLine="567"/>
        <w:jc w:val="both"/>
        <w:rPr>
          <w:rFonts w:asciiTheme="majorBidi" w:hAnsiTheme="majorBidi" w:cstheme="majorBidi"/>
          <w:sz w:val="28"/>
          <w:szCs w:val="28"/>
          <w:shd w:val="clear" w:color="auto" w:fill="FFFFFF"/>
        </w:rPr>
      </w:pPr>
      <w:r w:rsidRPr="00966F89">
        <w:rPr>
          <w:rFonts w:asciiTheme="majorBidi" w:hAnsiTheme="majorBidi" w:cstheme="majorBidi"/>
          <w:sz w:val="28"/>
          <w:szCs w:val="28"/>
          <w:shd w:val="clear" w:color="auto" w:fill="FFFFFF"/>
          <w:rtl/>
        </w:rPr>
        <w:t xml:space="preserve">إذا ترتفع نسب الطلاق في لبنان وترتفع معها المخاوف من التداعيات الإجتماعية لهذه الظاهرة وخصوصاً في حال تواجد أطفال. فهل من دور للاستخدام المفرط لوسائل التواصل الإجتماعي من قبل الزوجين؟ الرسم البياني رقم 9 أدناه يوضح الأمر </w:t>
      </w:r>
    </w:p>
    <w:p w14:paraId="0035864E" w14:textId="77777777" w:rsidR="00966F89" w:rsidRPr="00966F89" w:rsidRDefault="00966F89" w:rsidP="009F0DE1">
      <w:pPr>
        <w:spacing w:line="360" w:lineRule="auto"/>
        <w:jc w:val="both"/>
        <w:rPr>
          <w:rFonts w:asciiTheme="majorBidi" w:hAnsiTheme="majorBidi" w:cstheme="majorBidi"/>
          <w:sz w:val="28"/>
          <w:szCs w:val="28"/>
          <w:shd w:val="clear" w:color="auto" w:fill="FFFFFF"/>
          <w:rtl/>
        </w:rPr>
      </w:pPr>
    </w:p>
    <w:p w14:paraId="206E13FD" w14:textId="77777777" w:rsidR="00966F89" w:rsidRPr="00966F89" w:rsidRDefault="00966F89" w:rsidP="009F0DE1">
      <w:pPr>
        <w:spacing w:line="360" w:lineRule="auto"/>
        <w:ind w:firstLine="567"/>
        <w:jc w:val="center"/>
        <w:rPr>
          <w:rFonts w:asciiTheme="majorBidi" w:hAnsiTheme="majorBidi" w:cstheme="majorBidi"/>
          <w:sz w:val="28"/>
          <w:szCs w:val="28"/>
          <w:rtl/>
        </w:rPr>
      </w:pPr>
      <w:r w:rsidRPr="00966F89">
        <w:rPr>
          <w:rFonts w:asciiTheme="majorBidi" w:hAnsiTheme="majorBidi" w:cstheme="majorBidi"/>
          <w:sz w:val="28"/>
          <w:szCs w:val="28"/>
          <w:rtl/>
          <w:lang w:bidi="ar-LB"/>
        </w:rPr>
        <w:t xml:space="preserve">رسم بياني رقم 9: </w:t>
      </w:r>
      <w:r w:rsidRPr="00966F89">
        <w:rPr>
          <w:rFonts w:asciiTheme="majorBidi" w:hAnsiTheme="majorBidi" w:cstheme="majorBidi"/>
          <w:sz w:val="28"/>
          <w:szCs w:val="28"/>
          <w:rtl/>
        </w:rPr>
        <w:t>تأثير الإفراط في إستعمال وسائل التواصل الإجتماعي على علاقة المتزوجين في بيروت</w:t>
      </w:r>
    </w:p>
    <w:p w14:paraId="3A01867C" w14:textId="77777777" w:rsidR="00966F89" w:rsidRPr="00966F89" w:rsidRDefault="00966F89" w:rsidP="009F0DE1">
      <w:pPr>
        <w:spacing w:line="360" w:lineRule="auto"/>
        <w:ind w:firstLine="567"/>
        <w:jc w:val="center"/>
        <w:rPr>
          <w:rFonts w:asciiTheme="majorBidi" w:hAnsiTheme="majorBidi" w:cstheme="majorBidi"/>
          <w:noProof/>
          <w:sz w:val="28"/>
          <w:szCs w:val="28"/>
          <w:rtl/>
        </w:rPr>
      </w:pPr>
      <w:r w:rsidRPr="00966F89">
        <w:rPr>
          <w:rFonts w:asciiTheme="majorBidi" w:hAnsiTheme="majorBidi" w:cstheme="majorBidi"/>
          <w:b/>
          <w:bCs/>
          <w:sz w:val="28"/>
          <w:szCs w:val="28"/>
          <w:rtl/>
        </w:rPr>
        <w:t xml:space="preserve"> </w:t>
      </w:r>
    </w:p>
    <w:p w14:paraId="67912666"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r w:rsidRPr="00966F89">
        <w:rPr>
          <w:rFonts w:asciiTheme="majorBidi" w:hAnsiTheme="majorBidi" w:cstheme="majorBidi"/>
          <w:noProof/>
          <w:sz w:val="28"/>
          <w:szCs w:val="28"/>
          <w:rtl/>
        </w:rPr>
        <w:drawing>
          <wp:inline distT="0" distB="0" distL="0" distR="0" wp14:anchorId="7D806E43" wp14:editId="43130111">
            <wp:extent cx="4116178" cy="2458528"/>
            <wp:effectExtent l="19050" t="0" r="17672" b="0"/>
            <wp:docPr id="2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67B11B6"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p>
    <w:p w14:paraId="7A635A37" w14:textId="77777777" w:rsidR="00966F89" w:rsidRPr="00966F89" w:rsidRDefault="00966F89" w:rsidP="009F0DE1">
      <w:pPr>
        <w:spacing w:line="360" w:lineRule="auto"/>
        <w:ind w:firstLine="567"/>
        <w:jc w:val="center"/>
        <w:rPr>
          <w:rFonts w:asciiTheme="majorBidi" w:hAnsiTheme="majorBidi" w:cstheme="majorBidi"/>
          <w:sz w:val="28"/>
          <w:szCs w:val="28"/>
          <w:lang w:bidi="ar-LB"/>
        </w:rPr>
      </w:pPr>
    </w:p>
    <w:p w14:paraId="5088EDC9" w14:textId="77777777" w:rsidR="00966F89" w:rsidRPr="00966F89" w:rsidRDefault="00966F89" w:rsidP="009F0DE1">
      <w:pPr>
        <w:spacing w:line="360" w:lineRule="auto"/>
        <w:ind w:firstLine="567"/>
        <w:jc w:val="center"/>
        <w:rPr>
          <w:rFonts w:asciiTheme="majorBidi" w:hAnsiTheme="majorBidi" w:cstheme="majorBidi"/>
          <w:sz w:val="28"/>
          <w:szCs w:val="28"/>
          <w:rtl/>
          <w:lang w:bidi="ar-LB"/>
        </w:rPr>
      </w:pPr>
    </w:p>
    <w:p w14:paraId="301710F6" w14:textId="77777777" w:rsidR="00966F89" w:rsidRPr="00966F89" w:rsidRDefault="00966F89" w:rsidP="009F0DE1">
      <w:pPr>
        <w:pStyle w:val="NormalWeb"/>
        <w:bidi/>
        <w:spacing w:before="240" w:beforeAutospacing="0" w:after="0" w:afterAutospacing="0"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أكدت هذه الأرقام وجود تأثير</w:t>
      </w:r>
      <w:r w:rsidRPr="00966F89">
        <w:rPr>
          <w:rFonts w:asciiTheme="majorBidi" w:hAnsiTheme="majorBidi" w:cstheme="majorBidi"/>
          <w:sz w:val="28"/>
          <w:szCs w:val="28"/>
          <w:lang w:bidi="ar-LB"/>
        </w:rPr>
        <w:t xml:space="preserve"> </w:t>
      </w:r>
      <w:r w:rsidRPr="00966F89">
        <w:rPr>
          <w:rFonts w:asciiTheme="majorBidi" w:hAnsiTheme="majorBidi" w:cstheme="majorBidi"/>
          <w:sz w:val="28"/>
          <w:szCs w:val="28"/>
          <w:rtl/>
          <w:lang w:bidi="ar-LB"/>
        </w:rPr>
        <w:t>كبير لوسائل التواصل الإجتماعي على الروابط الزوجية إذ تبين أن 70% من الأزواج تأثروا سلبياً بإستعمال الشبكات الاجتماعية وأن سبب معظم حالات الطلاق هو التباعد الزوجي والإنشغال بالسوشيل ميديا. وهو ما حصل مع دانا البالغة من العمر (35 عاما) والمقيمة في فردان وهي أم ل3 أولاد فقد أدى غياب التواصل المباشر بينها وبين زوجها الى الطلاق. بدوره شادي غزاوي المقيم في أبو سهل (41 عاما) وهو أب ل 3 أولاد أدى غياب التواصل المباشر بينه وبين زوجته الى الطلاق "تطلقنا بسبب الفايسبوك" من جهتها نريمان بعاصيري (27 عاما) المقيمة في البربير أدى إنقطاع التواصل بينها وبين زوجها الى الخيانة كما تقول ثم الى الطلاق "حياتنا اليومية كانت عبارة عن خلافات مستمرة "</w:t>
      </w:r>
    </w:p>
    <w:p w14:paraId="7FF27824" w14:textId="77777777" w:rsidR="00966F89" w:rsidRPr="00966F89" w:rsidRDefault="00966F89" w:rsidP="009F0DE1">
      <w:pPr>
        <w:spacing w:before="240"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lastRenderedPageBreak/>
        <w:t>واذا ما توقفنا عند المستوى التعليمي للحالات المذكورة أعلاه يظهر أن كلاًّ من دانا وشادي ونريمان حاصلون على شهادات جامعية .</w:t>
      </w:r>
    </w:p>
    <w:p w14:paraId="13F807EC" w14:textId="77777777" w:rsidR="00966F89" w:rsidRPr="00966F89" w:rsidRDefault="00966F89" w:rsidP="009F0DE1">
      <w:pPr>
        <w:spacing w:before="240"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واللافت أن المشترك في النماذج الثلاثة أعلاه هو أن عدد الساعات التي يمضيها كل من دانا وشادي ونريمان هو ست ساعات وما فوق وبالنسبة الى شادي ونريمان يتخطى ال 10 ساعات، وهذا بحد ذاته مؤشر على مدى إرتباط العزلة عند كل من الزوجين بإرتفاع معدلات الخلافات العائلية التي توصل في كثير من الأحيان الى الطلاق.</w:t>
      </w:r>
    </w:p>
    <w:p w14:paraId="2D54B28A" w14:textId="77777777" w:rsidR="00966F89" w:rsidRPr="00966F89" w:rsidRDefault="00966F89" w:rsidP="009F0DE1">
      <w:pPr>
        <w:spacing w:before="240"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لذا كان لا بد من أن نسأل إن كان هناك من علاقة وثيقة بين إستعمال الزوجين المطول لوسائل التواصل الإجتماعي وبين التفكك الأسري فجاءت الإجابة لتؤكد أن إستعمال وسائل التواصل على المستوى الأسري بات كبيراً وأن قسماً كبيراً من العائلات في منطقة بيروت بات يتأثر بهذا الإستعمال بطريقة أو أخرى.</w:t>
      </w:r>
    </w:p>
    <w:p w14:paraId="25522EC0" w14:textId="77777777" w:rsidR="00966F89" w:rsidRPr="00966F89" w:rsidRDefault="00966F89" w:rsidP="009F0DE1">
      <w:pPr>
        <w:spacing w:before="240" w:line="360" w:lineRule="auto"/>
        <w:ind w:firstLine="567"/>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فنتيجة الرسم البياني رقم 10 أكدت نتيجة الرسم الذي سبقه (رقم 9) لناحية العلاقة الوثيقة بين النتيجة السلبية للإنشغال المتواصل من قبل الزوجين بإستعمال وسائل التواصل الإجتماعي والتفكك الزوجي ثم الأسري مع كل ما للأمر من تشعبات وتداعيات كالتلهي والخيانة وتعدد الزيجات والأمثال على ذلك متعددة عبد عبود (33 عاما) وهو أب لطفلين يسكن في منطقة الرملة البيضاء ويمضي أكثر من 6 ساعات على شبكات التواصل الاجتماعي بمختلف فئاتها الى درجة أوصله التواصل الإفتراضي الى الزواج من ثانية تعرف عليها عبر الفايسبوك</w:t>
      </w:r>
    </w:p>
    <w:p w14:paraId="5CD854B0" w14:textId="77777777" w:rsidR="00966F89" w:rsidRPr="00966F89" w:rsidRDefault="00966F89" w:rsidP="009F0DE1">
      <w:pPr>
        <w:spacing w:line="360" w:lineRule="auto"/>
        <w:jc w:val="both"/>
        <w:rPr>
          <w:rFonts w:asciiTheme="majorBidi" w:hAnsiTheme="majorBidi" w:cstheme="majorBidi"/>
          <w:sz w:val="28"/>
          <w:szCs w:val="28"/>
          <w:lang w:bidi="ar-LB"/>
        </w:rPr>
      </w:pPr>
    </w:p>
    <w:p w14:paraId="7235D514" w14:textId="77777777" w:rsidR="00966F89" w:rsidRPr="00966F89" w:rsidRDefault="00966F89" w:rsidP="009F0DE1">
      <w:pPr>
        <w:spacing w:line="360" w:lineRule="auto"/>
        <w:jc w:val="both"/>
        <w:rPr>
          <w:rFonts w:asciiTheme="majorBidi" w:hAnsiTheme="majorBidi" w:cstheme="majorBidi"/>
          <w:sz w:val="28"/>
          <w:szCs w:val="28"/>
          <w:lang w:bidi="ar-LB"/>
        </w:rPr>
      </w:pPr>
    </w:p>
    <w:p w14:paraId="163C44BF"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21261D31" w14:textId="77777777" w:rsidR="00966F89" w:rsidRPr="00966F89" w:rsidRDefault="00966F89" w:rsidP="009F0DE1">
      <w:pPr>
        <w:spacing w:line="360" w:lineRule="auto"/>
        <w:jc w:val="both"/>
        <w:rPr>
          <w:rFonts w:asciiTheme="majorBidi" w:hAnsiTheme="majorBidi" w:cstheme="majorBidi"/>
          <w:sz w:val="28"/>
          <w:szCs w:val="28"/>
          <w:rtl/>
          <w:lang w:bidi="ar-LB"/>
        </w:rPr>
      </w:pPr>
    </w:p>
    <w:p w14:paraId="4E3AB76B" w14:textId="77777777" w:rsidR="00966F89" w:rsidRPr="00966F89" w:rsidRDefault="00966F89" w:rsidP="009F0DE1">
      <w:pPr>
        <w:spacing w:line="360" w:lineRule="auto"/>
        <w:jc w:val="center"/>
        <w:rPr>
          <w:rFonts w:asciiTheme="majorBidi" w:hAnsiTheme="majorBidi" w:cstheme="majorBidi"/>
          <w:sz w:val="28"/>
          <w:szCs w:val="28"/>
          <w:rtl/>
          <w:lang w:bidi="ar-LB"/>
        </w:rPr>
      </w:pPr>
      <w:r w:rsidRPr="00966F89">
        <w:rPr>
          <w:rFonts w:asciiTheme="majorBidi" w:hAnsiTheme="majorBidi" w:cstheme="majorBidi"/>
          <w:sz w:val="28"/>
          <w:szCs w:val="28"/>
          <w:rtl/>
          <w:lang w:bidi="ar-LB"/>
        </w:rPr>
        <w:t>رسم بياني رقم 10: وسائل التواصل الإجتماعي والتفكك العائلي</w:t>
      </w:r>
    </w:p>
    <w:p w14:paraId="3D9B5CD0" w14:textId="77777777" w:rsidR="00966F89" w:rsidRPr="00966F89" w:rsidRDefault="00966F89" w:rsidP="009F0DE1">
      <w:pPr>
        <w:spacing w:line="360" w:lineRule="auto"/>
        <w:jc w:val="center"/>
        <w:rPr>
          <w:rFonts w:asciiTheme="majorBidi" w:hAnsiTheme="majorBidi" w:cstheme="majorBidi"/>
          <w:sz w:val="28"/>
          <w:szCs w:val="28"/>
          <w:rtl/>
          <w:lang w:bidi="ar-LB"/>
        </w:rPr>
      </w:pPr>
      <w:r w:rsidRPr="00966F89">
        <w:rPr>
          <w:rFonts w:asciiTheme="majorBidi" w:hAnsiTheme="majorBidi" w:cstheme="majorBidi"/>
          <w:noProof/>
          <w:sz w:val="28"/>
          <w:szCs w:val="28"/>
          <w:rtl/>
        </w:rPr>
        <w:lastRenderedPageBreak/>
        <w:drawing>
          <wp:inline distT="0" distB="0" distL="0" distR="0" wp14:anchorId="4B1CC56A" wp14:editId="29CE3DFD">
            <wp:extent cx="3940734" cy="2209190"/>
            <wp:effectExtent l="19050" t="0" r="21666" b="61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C446258" w14:textId="77777777" w:rsidR="00966F89" w:rsidRPr="00966F89" w:rsidRDefault="00966F89" w:rsidP="009F0DE1">
      <w:pPr>
        <w:spacing w:before="240" w:line="360" w:lineRule="auto"/>
        <w:jc w:val="both"/>
        <w:rPr>
          <w:rFonts w:asciiTheme="majorBidi" w:hAnsiTheme="majorBidi" w:cstheme="majorBidi"/>
          <w:sz w:val="28"/>
          <w:szCs w:val="28"/>
          <w:rtl/>
          <w:lang w:bidi="ar-LB"/>
        </w:rPr>
      </w:pPr>
    </w:p>
    <w:p w14:paraId="367D8816" w14:textId="77777777" w:rsidR="00966F89" w:rsidRPr="00966F89" w:rsidRDefault="00966F89" w:rsidP="009F0DE1">
      <w:pPr>
        <w:pStyle w:val="NormalWeb"/>
        <w:bidi/>
        <w:spacing w:before="0" w:beforeAutospacing="0" w:after="0" w:afterAutospacing="0" w:line="360" w:lineRule="auto"/>
        <w:ind w:firstLine="720"/>
        <w:jc w:val="both"/>
        <w:rPr>
          <w:rFonts w:asciiTheme="majorBidi" w:hAnsiTheme="majorBidi" w:cstheme="majorBidi"/>
          <w:sz w:val="28"/>
          <w:szCs w:val="28"/>
          <w:rtl/>
        </w:rPr>
      </w:pPr>
      <w:r w:rsidRPr="00966F89">
        <w:rPr>
          <w:rFonts w:asciiTheme="majorBidi" w:hAnsiTheme="majorBidi" w:cstheme="majorBidi"/>
          <w:sz w:val="28"/>
          <w:szCs w:val="28"/>
          <w:rtl/>
        </w:rPr>
        <w:t>بدوره ايلي جرجورة (35 عاما) مقيم في الأشرفية وأب لطفل وهو يمضي بحسب قوله 24 ساعة من أصل 24 في إستعمال التواصل الإجتماعي الإلكتروني ويصف في مقابلة معه علاقته بأسرته (منزله الزوجي) بالمتوترة جداً على الرغم من أنه لم يمضِ على زواجه كثيراً ولكنه يرى أن وسائل التواصل الإجتماعي تؤمن حلاً لمشاكله "يبعدني التواصل الإجتماعي عن مشاكل عائلتي المستمرة مع إنه في الوقت نفسه تسبب لي بمشاكل مع أهلي وإخوتي ما أدى الى توتر بيني وبينهم، فهم يتهمونني بأنني مقصر إتجاههم ولا أهتم لشؤونهم"</w:t>
      </w:r>
    </w:p>
    <w:p w14:paraId="08DA7DBA" w14:textId="77777777" w:rsidR="00966F89" w:rsidRPr="00966F89" w:rsidRDefault="00966F89" w:rsidP="009F0DE1">
      <w:pPr>
        <w:pStyle w:val="NormalWeb"/>
        <w:bidi/>
        <w:spacing w:before="0" w:beforeAutospacing="0" w:after="0" w:afterAutospacing="0" w:line="360" w:lineRule="auto"/>
        <w:jc w:val="both"/>
        <w:rPr>
          <w:rFonts w:asciiTheme="majorBidi" w:hAnsiTheme="majorBidi" w:cstheme="majorBidi"/>
          <w:sz w:val="28"/>
          <w:szCs w:val="28"/>
          <w:rtl/>
        </w:rPr>
      </w:pPr>
    </w:p>
    <w:p w14:paraId="4115F1DB" w14:textId="77777777" w:rsidR="00966F89" w:rsidRPr="00966F89" w:rsidRDefault="00966F89" w:rsidP="009F0DE1">
      <w:pPr>
        <w:spacing w:afterLines="30" w:after="72" w:line="360" w:lineRule="auto"/>
        <w:ind w:firstLine="567"/>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وبرأي مهى خ. (34 عاما) مطلقة وأم لولدين حاصلة على إجازة جامعية تسكن في مار الياس وتمضي أكثر من 6 ساعات في إستعمال التواصل الإجتماعي خلال النهار على الرغم من أنها تقول أن "إدمان زوجها على الواتساب وفايسبوك أوصلها الى الطلاق منه بعد إكتشاف خيانته لها" وهي تعتبر أن وسائل التواصل الإجتماعي مسؤولة 100% عن العزلة الإجتماعية".</w:t>
      </w:r>
    </w:p>
    <w:p w14:paraId="01EC3BA0" w14:textId="77777777" w:rsidR="00966F89" w:rsidRPr="00966F89" w:rsidRDefault="00966F89" w:rsidP="009F0DE1">
      <w:pPr>
        <w:spacing w:afterLines="30" w:after="72" w:line="360" w:lineRule="auto"/>
        <w:ind w:firstLine="567"/>
        <w:jc w:val="both"/>
        <w:rPr>
          <w:rFonts w:asciiTheme="majorBidi" w:hAnsiTheme="majorBidi" w:cstheme="majorBidi"/>
          <w:sz w:val="28"/>
          <w:szCs w:val="28"/>
          <w:rtl/>
          <w:lang w:bidi="ar-LB"/>
        </w:rPr>
      </w:pPr>
    </w:p>
    <w:p w14:paraId="5EB80D2A" w14:textId="77777777" w:rsidR="00966F89" w:rsidRPr="00966F89" w:rsidRDefault="00966F89" w:rsidP="009F0DE1">
      <w:pPr>
        <w:spacing w:afterLines="30" w:after="72" w:line="360" w:lineRule="auto"/>
        <w:ind w:firstLine="567"/>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وتبين هذه النتيجة أن وسائل التواصل وسعت الفجوة الأسرية فتأثر نحو 60% سلباً بهذه التقنيات يعني أنها أحدثت تباعداً بين أفراد الأسر وصل الى حد الجفاء الأسري. واللافت أن منسوب التوتر جاء أقل عند الأزواج الذين لا يفرطون في اللجوء الى العالم الإفتراضي.</w:t>
      </w:r>
    </w:p>
    <w:p w14:paraId="55DDEC42" w14:textId="77777777" w:rsidR="00966F89" w:rsidRPr="00966F89" w:rsidRDefault="00966F89" w:rsidP="009F0DE1">
      <w:pPr>
        <w:spacing w:afterLines="30" w:after="72" w:line="360" w:lineRule="auto"/>
        <w:ind w:firstLine="567"/>
        <w:jc w:val="both"/>
        <w:rPr>
          <w:rFonts w:asciiTheme="majorBidi" w:hAnsiTheme="majorBidi" w:cstheme="majorBidi"/>
          <w:sz w:val="28"/>
          <w:szCs w:val="28"/>
          <w:rtl/>
          <w:lang w:bidi="ar-LB"/>
        </w:rPr>
      </w:pPr>
    </w:p>
    <w:p w14:paraId="3DBD9551" w14:textId="77777777" w:rsidR="00966F89" w:rsidRPr="00966F89" w:rsidRDefault="00966F89" w:rsidP="009F0DE1">
      <w:pPr>
        <w:spacing w:line="360" w:lineRule="auto"/>
        <w:ind w:firstLine="567"/>
        <w:jc w:val="both"/>
        <w:rPr>
          <w:rFonts w:asciiTheme="majorBidi" w:hAnsiTheme="majorBidi" w:cstheme="majorBidi"/>
          <w:sz w:val="28"/>
          <w:szCs w:val="28"/>
        </w:rPr>
      </w:pPr>
      <w:r w:rsidRPr="00966F89">
        <w:rPr>
          <w:rFonts w:asciiTheme="majorBidi" w:hAnsiTheme="majorBidi" w:cstheme="majorBidi"/>
          <w:sz w:val="28"/>
          <w:szCs w:val="28"/>
          <w:rtl/>
        </w:rPr>
        <w:t xml:space="preserve">وهو الحال مع جابر الأسطة أب ل 3 أولاد وهو تاجر من تجار بيروت مقيم في الطريق الجديدة فهو يمضي يوم الأحد مع أسرته وكل يوم بعد إنهائه لعمله عند السادسة يتوجه الى منزله ليكون مع عائلته ويقضون الوقت بين الحديث ومشاهدة التلفزيون والدراسة والتواصل الإجتماعي ويحرص على أن يقضي </w:t>
      </w:r>
      <w:r w:rsidRPr="00966F89">
        <w:rPr>
          <w:rFonts w:asciiTheme="majorBidi" w:hAnsiTheme="majorBidi" w:cstheme="majorBidi"/>
          <w:sz w:val="28"/>
          <w:szCs w:val="28"/>
          <w:rtl/>
        </w:rPr>
        <w:lastRenderedPageBreak/>
        <w:t>أوقات مع العائلة أكثر منه على الهاتف الذي يشعر أنه يسبب مشاكل عائلية و تحديداً زوجية. وبرأيه فإن الإدمان على التواصل الإجتماعي يدمر العائلة في حال إستعمل بطريقة خاطئة وبعيدة عن الهدف الأساسي من تأسيسه فهو يهدر وقت الأفراد ويدمر اللغة العربية".</w:t>
      </w:r>
    </w:p>
    <w:p w14:paraId="2D160923" w14:textId="77777777" w:rsidR="00966F89" w:rsidRPr="00966F89" w:rsidRDefault="00966F89" w:rsidP="009F0DE1">
      <w:pPr>
        <w:spacing w:line="360" w:lineRule="auto"/>
        <w:jc w:val="both"/>
        <w:rPr>
          <w:rFonts w:asciiTheme="majorBidi" w:hAnsiTheme="majorBidi" w:cstheme="majorBidi"/>
          <w:b/>
          <w:bCs/>
          <w:sz w:val="28"/>
          <w:szCs w:val="28"/>
          <w:rtl/>
        </w:rPr>
      </w:pPr>
    </w:p>
    <w:p w14:paraId="41694CD8" w14:textId="77777777" w:rsidR="00966F89" w:rsidRPr="00966F89" w:rsidRDefault="00966F89" w:rsidP="009F0DE1">
      <w:pPr>
        <w:spacing w:line="360" w:lineRule="auto"/>
        <w:jc w:val="both"/>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إستنتاجات وخاتمة</w:t>
      </w:r>
    </w:p>
    <w:p w14:paraId="7FB5DF18" w14:textId="77777777" w:rsidR="00966F89" w:rsidRPr="00966F89" w:rsidRDefault="00966F89" w:rsidP="009F0DE1">
      <w:pPr>
        <w:spacing w:afterLines="30" w:after="72" w:line="360" w:lineRule="auto"/>
        <w:ind w:firstLine="567"/>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أظهرت النتائج مدى تعلق سكان بيروت بإستخدام وسائل التواصل الاجتماعي في حياتهم اليومية وتبين أن نسبة المتزوجين الذين يمضون وقتاً طويلاً في العالم الإفتراضي مرتفعة. وقد ظهرت علاقة كبيرة بين إرتفاع منسوب التوتر في العلاقات الزوجية وبين الإدمان على التواصل الإجتماعي الى حد حصول العديد من حالات الطلاق وهو ما يدل على تغيير أحدثه الإقبال على تكنولوجيا الإتصال الحديث في نمط العلاقات الزوجية. فالإفراط في إستخدام وسائل التواصل الإجتماعي حوّل عددا من الأزواج الى أسرى أجهزة رقمية يمضون معظم أوقاتهم أمامها ما عزلهم عن محيطهم وأبعدهم عن حياتهم الأسرية وبالتالي عن المجتمع. وهو ما يدل الى إتجاه نحو مزيد من التفكك في العلاقات ما سيؤدي الى إرتفاع في منسوب الخلافات ويجعل المجتمع عرضة لآفات كثيرة وكبيرة.</w:t>
      </w:r>
    </w:p>
    <w:p w14:paraId="7F3C99BF"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p>
    <w:p w14:paraId="52E3224E" w14:textId="77777777" w:rsidR="00966F89" w:rsidRPr="00966F89" w:rsidRDefault="00966F89" w:rsidP="009F0DE1">
      <w:pPr>
        <w:spacing w:line="360" w:lineRule="auto"/>
        <w:ind w:firstLine="567"/>
        <w:jc w:val="both"/>
        <w:rPr>
          <w:rFonts w:asciiTheme="majorBidi" w:hAnsiTheme="majorBidi" w:cstheme="majorBidi"/>
          <w:sz w:val="28"/>
          <w:szCs w:val="28"/>
          <w:rtl/>
        </w:rPr>
      </w:pPr>
      <w:r w:rsidRPr="00966F89">
        <w:rPr>
          <w:rFonts w:asciiTheme="majorBidi" w:hAnsiTheme="majorBidi" w:cstheme="majorBidi"/>
          <w:sz w:val="28"/>
          <w:szCs w:val="28"/>
          <w:rtl/>
          <w:lang w:bidi="ar-LB"/>
        </w:rPr>
        <w:t xml:space="preserve">واللافت إظهار الدراسة أنه مع تنوع وتعدد إستخدامات التواصل الإلكتروني، برزت "فائدة" مثيرة للجدل </w:t>
      </w:r>
      <w:r w:rsidRPr="00966F89">
        <w:rPr>
          <w:rFonts w:asciiTheme="majorBidi" w:hAnsiTheme="majorBidi" w:cstheme="majorBidi"/>
          <w:sz w:val="28"/>
          <w:szCs w:val="28"/>
          <w:rtl/>
        </w:rPr>
        <w:t>إذ أصبح قضاء الوقت الطويل أمام شاشة الهاتف هو الحل للهروب من هموم الحياة اليومية وفيه الراحة الأسرية المفقودة الى درجة أن</w:t>
      </w:r>
      <w:r w:rsidRPr="00966F89">
        <w:rPr>
          <w:rFonts w:asciiTheme="majorBidi" w:hAnsiTheme="majorBidi" w:cstheme="majorBidi"/>
          <w:sz w:val="28"/>
          <w:szCs w:val="28"/>
          <w:rtl/>
          <w:lang w:bidi="ar-LB"/>
        </w:rPr>
        <w:t xml:space="preserve"> هناك من قرر الإنفصال عن الواقع المتعب للعيش إفتراضياً</w:t>
      </w:r>
      <w:r w:rsidRPr="00966F89">
        <w:rPr>
          <w:rFonts w:asciiTheme="majorBidi" w:hAnsiTheme="majorBidi" w:cstheme="majorBidi"/>
          <w:sz w:val="28"/>
          <w:szCs w:val="28"/>
          <w:rtl/>
        </w:rPr>
        <w:t xml:space="preserve"> وهو الحال مع رنيم سلال (19 عاما) المستوى العلمي ثانوي مقيمة في أرض جلول وتستعمل التواصل الإجتماعي بكثرة وبمختلف أنواعه. وبرأيها فإن الناس في العالم الإفتراضي أفضل من الناس في الواقع: "الحياة من دون وسائل التواصل الإجتماعي لا معنى لها فعندما لا يوجد إنترنت تنطلق الخلافات والمشاكل." </w:t>
      </w:r>
    </w:p>
    <w:p w14:paraId="6EA7F628" w14:textId="77777777" w:rsidR="00966F89" w:rsidRPr="00966F89" w:rsidRDefault="00966F89" w:rsidP="009F0DE1">
      <w:pPr>
        <w:spacing w:line="360" w:lineRule="auto"/>
        <w:ind w:firstLine="567"/>
        <w:jc w:val="both"/>
        <w:rPr>
          <w:rFonts w:asciiTheme="majorBidi" w:hAnsiTheme="majorBidi" w:cstheme="majorBidi"/>
          <w:sz w:val="28"/>
          <w:szCs w:val="28"/>
          <w:rtl/>
          <w:lang w:bidi="ar-LB"/>
        </w:rPr>
      </w:pPr>
    </w:p>
    <w:p w14:paraId="3C9B44FB" w14:textId="77777777" w:rsidR="00966F89" w:rsidRPr="00966F89" w:rsidRDefault="00966F89" w:rsidP="009F0DE1">
      <w:pPr>
        <w:spacing w:line="360" w:lineRule="auto"/>
        <w:ind w:firstLine="720"/>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 xml:space="preserve">وإذا كان الإستعمال المطول لوسائل التواصل الاجتماعي ليس السبب الوحيد للطلاق غير أنه تحول الى سبب من الأسباب الأساسية وخصوصاً إذ ما إقترن بعوامل أخرى كالضائقة الإقتصادية والبطالة وعندها يؤدي حتماً الى تدمير العلاقات الزوجية وبالتالي تفكك عائلي نفسي وجسدي. </w:t>
      </w:r>
    </w:p>
    <w:p w14:paraId="2BB2331E" w14:textId="77777777" w:rsidR="00966F89" w:rsidRPr="00966F89" w:rsidRDefault="00966F89" w:rsidP="009F0DE1">
      <w:pPr>
        <w:spacing w:line="360" w:lineRule="auto"/>
        <w:ind w:firstLine="720"/>
        <w:jc w:val="both"/>
        <w:rPr>
          <w:rFonts w:asciiTheme="majorBidi" w:hAnsiTheme="majorBidi" w:cstheme="majorBidi"/>
          <w:sz w:val="28"/>
          <w:szCs w:val="28"/>
          <w:rtl/>
          <w:lang w:bidi="ar-LB"/>
        </w:rPr>
      </w:pPr>
    </w:p>
    <w:p w14:paraId="49379498" w14:textId="187EAA9E" w:rsidR="00966F89" w:rsidRPr="00966F89" w:rsidRDefault="00966F89" w:rsidP="009F0DE1">
      <w:pPr>
        <w:spacing w:line="360" w:lineRule="auto"/>
        <w:ind w:firstLine="567"/>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 xml:space="preserve">واذا كانت لا تزال النسب غير كارثية ولكنها في إزدياد ومن المعروف أن في لبنان لا توجد إحصاءات رسمية على النحو المطلوب. وهو ما يدق ناقوس الخطر لاسيما وأن الأرقام قد تكون مرتفعة أكثر نظراً لكون العديد من اللبنانيين يفضلون عدم البوح بواقعهم الحياتي المتشرذم والمتفكك. ومن هنا تأتي </w:t>
      </w:r>
      <w:r w:rsidRPr="00966F89">
        <w:rPr>
          <w:rFonts w:asciiTheme="majorBidi" w:hAnsiTheme="majorBidi" w:cstheme="majorBidi"/>
          <w:sz w:val="28"/>
          <w:szCs w:val="28"/>
          <w:rtl/>
          <w:lang w:bidi="ar-LB"/>
        </w:rPr>
        <w:lastRenderedPageBreak/>
        <w:t>أهمية هذا النوع من الدراسات علها تنبه من مخاطر الإستعمال السيء للتكنولوجيا الحديثة. فوسائل التواصل الإجتماعي  قربت بنسب عالية المتباعدين وأبعدت المتقاربين.</w:t>
      </w:r>
    </w:p>
    <w:p w14:paraId="744C67C1" w14:textId="77777777" w:rsidR="00966F89" w:rsidRPr="00966F89" w:rsidRDefault="00966F89" w:rsidP="009F0DE1">
      <w:pPr>
        <w:pStyle w:val="addedclassnum1"/>
        <w:shd w:val="clear" w:color="auto" w:fill="FFFFFF"/>
        <w:bidi/>
        <w:spacing w:before="0" w:beforeAutospacing="0" w:after="0" w:afterAutospacing="0" w:line="360" w:lineRule="auto"/>
        <w:rPr>
          <w:rFonts w:asciiTheme="majorBidi" w:hAnsiTheme="majorBidi" w:cstheme="majorBidi"/>
          <w:sz w:val="28"/>
          <w:szCs w:val="28"/>
          <w:rtl/>
        </w:rPr>
      </w:pPr>
    </w:p>
    <w:p w14:paraId="32353D77" w14:textId="77777777" w:rsidR="00966F89" w:rsidRPr="00966F89" w:rsidRDefault="00966F89" w:rsidP="009F0DE1">
      <w:pPr>
        <w:pStyle w:val="addedclassnum1"/>
        <w:shd w:val="clear" w:color="auto" w:fill="FFFFFF"/>
        <w:bidi/>
        <w:spacing w:before="0" w:beforeAutospacing="0" w:after="0" w:afterAutospacing="0" w:line="360" w:lineRule="auto"/>
        <w:rPr>
          <w:rFonts w:asciiTheme="majorBidi" w:hAnsiTheme="majorBidi" w:cstheme="majorBidi"/>
          <w:b/>
          <w:bCs/>
          <w:sz w:val="28"/>
          <w:szCs w:val="28"/>
        </w:rPr>
      </w:pPr>
      <w:r w:rsidRPr="00966F89">
        <w:rPr>
          <w:rFonts w:asciiTheme="majorBidi" w:hAnsiTheme="majorBidi" w:cstheme="majorBidi"/>
          <w:b/>
          <w:bCs/>
          <w:sz w:val="28"/>
          <w:szCs w:val="28"/>
          <w:rtl/>
        </w:rPr>
        <w:t>المراجع</w:t>
      </w:r>
    </w:p>
    <w:p w14:paraId="3F83DCDE" w14:textId="77777777" w:rsidR="00966F89" w:rsidRPr="00966F89" w:rsidRDefault="00966F89" w:rsidP="009F0DE1">
      <w:pPr>
        <w:pStyle w:val="addedclassnum1"/>
        <w:shd w:val="clear" w:color="auto" w:fill="FFFFFF"/>
        <w:bidi/>
        <w:spacing w:before="0" w:beforeAutospacing="0" w:after="0" w:afterAutospacing="0" w:line="360" w:lineRule="auto"/>
        <w:rPr>
          <w:rFonts w:asciiTheme="majorBidi" w:hAnsiTheme="majorBidi" w:cstheme="majorBidi"/>
          <w:b/>
          <w:bCs/>
          <w:sz w:val="28"/>
          <w:szCs w:val="28"/>
        </w:rPr>
      </w:pPr>
    </w:p>
    <w:p w14:paraId="40BCF3EF" w14:textId="77777777" w:rsidR="00966F89" w:rsidRPr="00966F89" w:rsidRDefault="00966F89" w:rsidP="009F0DE1">
      <w:pPr>
        <w:pStyle w:val="addedclassnum1"/>
        <w:shd w:val="clear" w:color="auto" w:fill="FFFFFF"/>
        <w:bidi/>
        <w:spacing w:before="0" w:beforeAutospacing="0" w:after="0" w:afterAutospacing="0" w:line="360" w:lineRule="auto"/>
        <w:rPr>
          <w:rFonts w:asciiTheme="majorBidi" w:hAnsiTheme="majorBidi" w:cstheme="majorBidi"/>
          <w:b/>
          <w:bCs/>
          <w:sz w:val="28"/>
          <w:szCs w:val="28"/>
          <w:rtl/>
          <w:lang w:bidi="ar-LB"/>
        </w:rPr>
      </w:pPr>
      <w:r w:rsidRPr="00966F89">
        <w:rPr>
          <w:rFonts w:asciiTheme="majorBidi" w:hAnsiTheme="majorBidi" w:cstheme="majorBidi"/>
          <w:b/>
          <w:bCs/>
          <w:sz w:val="28"/>
          <w:szCs w:val="28"/>
          <w:rtl/>
          <w:lang w:bidi="ar-LB"/>
        </w:rPr>
        <w:t>الكتب</w:t>
      </w:r>
    </w:p>
    <w:p w14:paraId="2BE6F603" w14:textId="77777777" w:rsidR="00966F89" w:rsidRPr="00966F89" w:rsidRDefault="00966F89" w:rsidP="009F0DE1">
      <w:pPr>
        <w:pStyle w:val="addedclassnum1"/>
        <w:shd w:val="clear" w:color="auto" w:fill="FFFFFF"/>
        <w:bidi/>
        <w:spacing w:before="0" w:beforeAutospacing="0" w:after="0" w:afterAutospacing="0" w:line="360" w:lineRule="auto"/>
        <w:rPr>
          <w:rFonts w:asciiTheme="majorBidi" w:hAnsiTheme="majorBidi" w:cstheme="majorBidi"/>
          <w:b/>
          <w:bCs/>
          <w:sz w:val="28"/>
          <w:szCs w:val="28"/>
          <w:rtl/>
        </w:rPr>
      </w:pPr>
    </w:p>
    <w:p w14:paraId="567890ED"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Pr>
        <w:t>1</w:t>
      </w:r>
      <w:r w:rsidRPr="00966F89">
        <w:rPr>
          <w:rFonts w:asciiTheme="majorBidi" w:hAnsiTheme="majorBidi" w:cstheme="majorBidi"/>
          <w:sz w:val="28"/>
          <w:szCs w:val="28"/>
          <w:rtl/>
        </w:rPr>
        <w:t>- أحمد شلبي (</w:t>
      </w:r>
      <w:proofErr w:type="gramStart"/>
      <w:r w:rsidRPr="00966F89">
        <w:rPr>
          <w:rFonts w:asciiTheme="majorBidi" w:hAnsiTheme="majorBidi" w:cstheme="majorBidi"/>
          <w:sz w:val="28"/>
          <w:szCs w:val="28"/>
          <w:rtl/>
        </w:rPr>
        <w:t>1968)،</w:t>
      </w:r>
      <w:proofErr w:type="gramEnd"/>
      <w:r w:rsidRPr="00966F89">
        <w:rPr>
          <w:rFonts w:asciiTheme="majorBidi" w:hAnsiTheme="majorBidi" w:cstheme="majorBidi"/>
          <w:sz w:val="28"/>
          <w:szCs w:val="28"/>
          <w:rtl/>
        </w:rPr>
        <w:t xml:space="preserve"> كيف اكتب بحثا او رسالة طبعة 6</w:t>
      </w:r>
    </w:p>
    <w:p w14:paraId="6A5CCB02" w14:textId="77777777" w:rsidR="00966F89" w:rsidRPr="00966F89" w:rsidRDefault="00966F89" w:rsidP="009F0DE1">
      <w:pPr>
        <w:spacing w:line="360" w:lineRule="auto"/>
        <w:jc w:val="both"/>
        <w:rPr>
          <w:rFonts w:asciiTheme="majorBidi" w:hAnsiTheme="majorBidi" w:cstheme="majorBidi"/>
          <w:sz w:val="28"/>
          <w:szCs w:val="28"/>
        </w:rPr>
      </w:pPr>
      <w:r w:rsidRPr="00966F89">
        <w:rPr>
          <w:rFonts w:asciiTheme="majorBidi" w:hAnsiTheme="majorBidi" w:cstheme="majorBidi"/>
          <w:color w:val="000000" w:themeColor="text1"/>
          <w:sz w:val="28"/>
          <w:szCs w:val="28"/>
        </w:rPr>
        <w:t>2</w:t>
      </w:r>
      <w:r w:rsidRPr="00966F89">
        <w:rPr>
          <w:rFonts w:asciiTheme="majorBidi" w:hAnsiTheme="majorBidi" w:cstheme="majorBidi"/>
          <w:color w:val="000000" w:themeColor="text1"/>
          <w:sz w:val="28"/>
          <w:szCs w:val="28"/>
          <w:rtl/>
        </w:rPr>
        <w:t xml:space="preserve">- ابراهيم الدوي (2016) شبكات التواصل </w:t>
      </w:r>
      <w:proofErr w:type="gramStart"/>
      <w:r w:rsidRPr="00966F89">
        <w:rPr>
          <w:rFonts w:asciiTheme="majorBidi" w:hAnsiTheme="majorBidi" w:cstheme="majorBidi"/>
          <w:color w:val="000000" w:themeColor="text1"/>
          <w:sz w:val="28"/>
          <w:szCs w:val="28"/>
          <w:rtl/>
        </w:rPr>
        <w:t>الاجتماعي</w:t>
      </w:r>
      <w:r w:rsidRPr="00966F89">
        <w:rPr>
          <w:rFonts w:asciiTheme="majorBidi" w:hAnsiTheme="majorBidi" w:cstheme="majorBidi"/>
          <w:color w:val="000000" w:themeColor="text1"/>
          <w:sz w:val="28"/>
          <w:szCs w:val="28"/>
          <w:lang w:bidi="ar-LB"/>
        </w:rPr>
        <w:t xml:space="preserve"> </w:t>
      </w:r>
      <w:r w:rsidRPr="00966F89">
        <w:rPr>
          <w:rFonts w:asciiTheme="majorBidi" w:hAnsiTheme="majorBidi" w:cstheme="majorBidi"/>
          <w:sz w:val="28"/>
          <w:szCs w:val="28"/>
          <w:rtl/>
        </w:rPr>
        <w:t xml:space="preserve"> ص</w:t>
      </w:r>
      <w:proofErr w:type="gramEnd"/>
      <w:r w:rsidRPr="00966F89">
        <w:rPr>
          <w:rFonts w:asciiTheme="majorBidi" w:hAnsiTheme="majorBidi" w:cstheme="majorBidi"/>
          <w:sz w:val="28"/>
          <w:szCs w:val="28"/>
          <w:rtl/>
        </w:rPr>
        <w:t>2</w:t>
      </w:r>
    </w:p>
    <w:p w14:paraId="04E4EFAF" w14:textId="77777777" w:rsidR="00966F89" w:rsidRPr="00966F89" w:rsidRDefault="00966F89" w:rsidP="009F0DE1">
      <w:pPr>
        <w:spacing w:line="360" w:lineRule="auto"/>
        <w:jc w:val="right"/>
        <w:rPr>
          <w:rFonts w:asciiTheme="majorBidi" w:hAnsiTheme="majorBidi" w:cstheme="majorBidi"/>
          <w:sz w:val="28"/>
          <w:szCs w:val="28"/>
          <w:rtl/>
        </w:rPr>
      </w:pPr>
      <w:r w:rsidRPr="00966F89">
        <w:rPr>
          <w:rStyle w:val="product-subtitle"/>
          <w:rFonts w:asciiTheme="majorBidi" w:hAnsiTheme="majorBidi" w:cstheme="majorBidi"/>
          <w:sz w:val="28"/>
          <w:szCs w:val="28"/>
          <w:shd w:val="clear" w:color="auto" w:fill="FFFFFF"/>
          <w:rtl/>
          <w:lang w:bidi="ar-LB"/>
        </w:rPr>
        <w:t>3</w:t>
      </w:r>
      <w:r w:rsidRPr="00966F89">
        <w:rPr>
          <w:rStyle w:val="product-subtitle"/>
          <w:rFonts w:asciiTheme="majorBidi" w:hAnsiTheme="majorBidi" w:cstheme="majorBidi"/>
          <w:sz w:val="28"/>
          <w:szCs w:val="28"/>
          <w:shd w:val="clear" w:color="auto" w:fill="FFFFFF"/>
          <w:rtl/>
        </w:rPr>
        <w:t>- رجاء شقير(2011)،</w:t>
      </w:r>
      <w:r w:rsidRPr="00966F89">
        <w:rPr>
          <w:rFonts w:asciiTheme="majorBidi" w:hAnsiTheme="majorBidi" w:cstheme="majorBidi"/>
          <w:sz w:val="28"/>
          <w:szCs w:val="28"/>
          <w:rtl/>
        </w:rPr>
        <w:t xml:space="preserve"> تاريخ بيروت بين الماضي والحاضر </w:t>
      </w:r>
      <w:r w:rsidRPr="00966F89">
        <w:rPr>
          <w:rStyle w:val="product-subtitle"/>
          <w:rFonts w:asciiTheme="majorBidi" w:hAnsiTheme="majorBidi" w:cstheme="majorBidi"/>
          <w:sz w:val="28"/>
          <w:szCs w:val="28"/>
          <w:shd w:val="clear" w:color="auto" w:fill="FFFFFF"/>
          <w:rtl/>
        </w:rPr>
        <w:t>في المرحلة الرومانية من فترة 64 ق.م حتى القرن التاسع عشر الميلاد، بيروت: دار المحجة البيضاء.</w:t>
      </w:r>
    </w:p>
    <w:p w14:paraId="5DCBCBE3" w14:textId="77777777" w:rsidR="00966F89" w:rsidRPr="00966F89" w:rsidRDefault="00966F89" w:rsidP="009F0DE1">
      <w:pPr>
        <w:spacing w:line="360" w:lineRule="auto"/>
        <w:rPr>
          <w:rFonts w:asciiTheme="majorBidi" w:hAnsiTheme="majorBidi" w:cstheme="majorBidi"/>
          <w:sz w:val="28"/>
          <w:szCs w:val="28"/>
          <w:rtl/>
          <w:lang w:val="fr-FR" w:bidi="ar-LB"/>
        </w:rPr>
      </w:pPr>
      <w:r w:rsidRPr="00966F89">
        <w:rPr>
          <w:rFonts w:asciiTheme="majorBidi" w:hAnsiTheme="majorBidi" w:cstheme="majorBidi"/>
          <w:sz w:val="28"/>
          <w:szCs w:val="28"/>
        </w:rPr>
        <w:t>4</w:t>
      </w:r>
      <w:r w:rsidRPr="00966F89">
        <w:rPr>
          <w:rFonts w:asciiTheme="majorBidi" w:hAnsiTheme="majorBidi" w:cstheme="majorBidi"/>
          <w:sz w:val="28"/>
          <w:szCs w:val="28"/>
          <w:rtl/>
        </w:rPr>
        <w:t xml:space="preserve">- رحيل دندش </w:t>
      </w:r>
      <w:r w:rsidRPr="00966F89">
        <w:rPr>
          <w:rFonts w:asciiTheme="majorBidi" w:hAnsiTheme="majorBidi" w:cstheme="majorBidi"/>
          <w:sz w:val="28"/>
          <w:szCs w:val="28"/>
        </w:rPr>
        <w:t>)</w:t>
      </w:r>
      <w:r w:rsidRPr="00966F89">
        <w:rPr>
          <w:rFonts w:asciiTheme="majorBidi" w:hAnsiTheme="majorBidi" w:cstheme="majorBidi"/>
          <w:sz w:val="28"/>
          <w:szCs w:val="28"/>
          <w:shd w:val="clear" w:color="auto" w:fill="FFFFFF"/>
          <w:rtl/>
          <w:lang w:bidi="ar-LB"/>
        </w:rPr>
        <w:t>2018)</w:t>
      </w:r>
      <w:r w:rsidRPr="00966F89">
        <w:rPr>
          <w:rFonts w:asciiTheme="majorBidi" w:hAnsiTheme="majorBidi" w:cstheme="majorBidi"/>
          <w:sz w:val="28"/>
          <w:szCs w:val="28"/>
          <w:shd w:val="clear" w:color="auto" w:fill="FFFFFF"/>
          <w:lang w:bidi="ar-LB"/>
        </w:rPr>
        <w:t xml:space="preserve"> </w:t>
      </w:r>
      <w:r w:rsidRPr="00966F89">
        <w:rPr>
          <w:rFonts w:asciiTheme="majorBidi" w:hAnsiTheme="majorBidi" w:cstheme="majorBidi"/>
          <w:sz w:val="28"/>
          <w:szCs w:val="28"/>
          <w:rtl/>
        </w:rPr>
        <w:t>أكثر من 100 في المئة نسبة الزيادة في حالات الطلاق خلال عقد</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shd w:val="clear" w:color="auto" w:fill="FFFFFF"/>
          <w:rtl/>
        </w:rPr>
        <w:t>جريدة الاخبا</w:t>
      </w:r>
      <w:r w:rsidRPr="00966F89">
        <w:rPr>
          <w:rFonts w:asciiTheme="majorBidi" w:hAnsiTheme="majorBidi" w:cstheme="majorBidi"/>
          <w:sz w:val="28"/>
          <w:szCs w:val="28"/>
          <w:shd w:val="clear" w:color="auto" w:fill="FFFFFF"/>
          <w:rtl/>
          <w:lang w:bidi="ar-LB"/>
        </w:rPr>
        <w:t>ر، 1/12</w:t>
      </w:r>
      <w:proofErr w:type="gramStart"/>
      <w:r w:rsidRPr="00966F89">
        <w:rPr>
          <w:rFonts w:asciiTheme="majorBidi" w:hAnsiTheme="majorBidi" w:cstheme="majorBidi"/>
          <w:sz w:val="28"/>
          <w:szCs w:val="28"/>
          <w:shd w:val="clear" w:color="auto" w:fill="FFFFFF"/>
          <w:rtl/>
          <w:lang w:bidi="ar-LB"/>
        </w:rPr>
        <w:t>/</w:t>
      </w:r>
      <w:r w:rsidRPr="00966F89">
        <w:rPr>
          <w:rFonts w:asciiTheme="majorBidi" w:hAnsiTheme="majorBidi" w:cstheme="majorBidi"/>
          <w:sz w:val="28"/>
          <w:szCs w:val="28"/>
          <w:shd w:val="clear" w:color="auto" w:fill="FFFFFF"/>
          <w:lang w:bidi="ar-LB"/>
        </w:rPr>
        <w:t>(</w:t>
      </w:r>
      <w:proofErr w:type="gramEnd"/>
      <w:r w:rsidRPr="00966F89">
        <w:rPr>
          <w:rFonts w:asciiTheme="majorBidi" w:hAnsiTheme="majorBidi" w:cstheme="majorBidi"/>
          <w:sz w:val="28"/>
          <w:szCs w:val="28"/>
          <w:shd w:val="clear" w:color="auto" w:fill="FFFFFF"/>
          <w:lang w:bidi="ar-LB"/>
        </w:rPr>
        <w:t>2018</w:t>
      </w:r>
    </w:p>
    <w:p w14:paraId="6E59AFF5" w14:textId="77777777" w:rsidR="00966F89" w:rsidRPr="00966F89" w:rsidRDefault="00966F89" w:rsidP="009F0DE1">
      <w:pPr>
        <w:spacing w:after="240" w:line="360" w:lineRule="auto"/>
        <w:rPr>
          <w:rFonts w:asciiTheme="majorBidi" w:hAnsiTheme="majorBidi" w:cstheme="majorBidi"/>
          <w:sz w:val="28"/>
          <w:szCs w:val="28"/>
          <w:rtl/>
          <w:lang w:bidi="ar-LB"/>
        </w:rPr>
      </w:pPr>
      <w:r w:rsidRPr="00966F89">
        <w:rPr>
          <w:rFonts w:asciiTheme="majorBidi" w:hAnsiTheme="majorBidi" w:cstheme="majorBidi"/>
          <w:sz w:val="28"/>
          <w:szCs w:val="28"/>
          <w:lang w:bidi="ar-LB"/>
        </w:rPr>
        <w:t>5</w:t>
      </w:r>
      <w:r w:rsidRPr="00966F89">
        <w:rPr>
          <w:rFonts w:asciiTheme="majorBidi" w:hAnsiTheme="majorBidi" w:cstheme="majorBidi"/>
          <w:sz w:val="28"/>
          <w:szCs w:val="28"/>
          <w:rtl/>
          <w:lang w:bidi="ar-LB"/>
        </w:rPr>
        <w:t>- زكي جمعة (2019)</w:t>
      </w:r>
      <w:r w:rsidRPr="00966F89">
        <w:rPr>
          <w:rFonts w:asciiTheme="majorBidi" w:hAnsiTheme="majorBidi" w:cstheme="majorBidi"/>
          <w:sz w:val="28"/>
          <w:szCs w:val="28"/>
          <w:lang w:bidi="ar-LB"/>
        </w:rPr>
        <w:t xml:space="preserve"> </w:t>
      </w:r>
      <w:r w:rsidRPr="00966F89">
        <w:rPr>
          <w:rFonts w:asciiTheme="majorBidi" w:hAnsiTheme="majorBidi" w:cstheme="majorBidi"/>
          <w:sz w:val="28"/>
          <w:szCs w:val="28"/>
          <w:rtl/>
          <w:lang w:bidi="ar-LB"/>
        </w:rPr>
        <w:t>، منهجية البحث العلمي في العلوم الانسانية والاجتماعية رؤية معرفية في ادارة البحث العلمي، بيروت: دار الفارابي.</w:t>
      </w:r>
    </w:p>
    <w:p w14:paraId="01C04ACF"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lang w:bidi="ar-LB"/>
        </w:rPr>
        <w:t>6</w:t>
      </w:r>
      <w:r w:rsidRPr="00966F89">
        <w:rPr>
          <w:rFonts w:asciiTheme="majorBidi" w:hAnsiTheme="majorBidi" w:cstheme="majorBidi"/>
          <w:sz w:val="28"/>
          <w:szCs w:val="28"/>
          <w:rtl/>
        </w:rPr>
        <w:t>- دنش (2018) أثير مواقع التواصل (جريدة اللواء، 1 آيار 2018).</w:t>
      </w:r>
    </w:p>
    <w:p w14:paraId="4902A3F7"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kern w:val="36"/>
          <w:sz w:val="28"/>
          <w:szCs w:val="28"/>
        </w:rPr>
        <w:t>7</w:t>
      </w:r>
      <w:r w:rsidRPr="00966F89">
        <w:rPr>
          <w:rFonts w:asciiTheme="majorBidi" w:hAnsiTheme="majorBidi" w:cstheme="majorBidi"/>
          <w:kern w:val="36"/>
          <w:sz w:val="28"/>
          <w:szCs w:val="28"/>
          <w:rtl/>
          <w:lang w:bidi="ar-LB"/>
        </w:rPr>
        <w:t xml:space="preserve">- </w:t>
      </w:r>
      <w:r w:rsidRPr="00966F89">
        <w:rPr>
          <w:rFonts w:asciiTheme="majorBidi" w:hAnsiTheme="majorBidi" w:cstheme="majorBidi"/>
          <w:sz w:val="28"/>
          <w:szCs w:val="28"/>
          <w:shd w:val="clear" w:color="auto" w:fill="FFFFFF"/>
          <w:rtl/>
        </w:rPr>
        <w:t xml:space="preserve">عطالله بن فهد السرحاني (2013) توظيف شبكات التواصل الاجتماعي في مكافحة الارهاب الرياض: دورة تدريبية. </w:t>
      </w:r>
      <w:r w:rsidRPr="00966F89">
        <w:rPr>
          <w:rFonts w:asciiTheme="majorBidi" w:hAnsiTheme="majorBidi" w:cstheme="majorBidi"/>
          <w:sz w:val="28"/>
          <w:szCs w:val="28"/>
          <w:rtl/>
          <w:lang w:bidi="ar-LB"/>
        </w:rPr>
        <w:t>جامعة نايف العربية للعلوم الأمنية كلية التدريب.</w:t>
      </w:r>
      <w:r w:rsidRPr="00966F89">
        <w:rPr>
          <w:rFonts w:asciiTheme="majorBidi" w:hAnsiTheme="majorBidi" w:cstheme="majorBidi"/>
          <w:sz w:val="28"/>
          <w:szCs w:val="28"/>
          <w:rtl/>
        </w:rPr>
        <w:t xml:space="preserve"> (</w:t>
      </w:r>
      <w:r w:rsidRPr="00966F89">
        <w:fldChar w:fldCharType="begin"/>
      </w:r>
      <w:r w:rsidRPr="00966F89">
        <w:rPr>
          <w:rFonts w:asciiTheme="majorBidi" w:hAnsiTheme="majorBidi" w:cstheme="majorBidi"/>
          <w:sz w:val="28"/>
          <w:szCs w:val="28"/>
        </w:rPr>
        <w:instrText xml:space="preserve"> HYPERLINK "https://www.okaz.com.sa/article/546430" </w:instrText>
      </w:r>
      <w:r w:rsidRPr="00966F89">
        <w:fldChar w:fldCharType="separate"/>
      </w:r>
      <w:r w:rsidRPr="00966F89">
        <w:rPr>
          <w:rStyle w:val="Hyperlink"/>
          <w:rFonts w:asciiTheme="majorBidi" w:hAnsiTheme="majorBidi" w:cstheme="majorBidi"/>
          <w:sz w:val="28"/>
          <w:szCs w:val="28"/>
          <w:shd w:val="clear" w:color="auto" w:fill="FFFFFF"/>
        </w:rPr>
        <w:t>https://www.okaz.com.sa/article/546430</w:t>
      </w:r>
      <w:r w:rsidRPr="00966F89">
        <w:rPr>
          <w:rStyle w:val="Hyperlink"/>
          <w:rFonts w:asciiTheme="majorBidi" w:hAnsiTheme="majorBidi" w:cstheme="majorBidi"/>
          <w:sz w:val="28"/>
          <w:szCs w:val="28"/>
          <w:shd w:val="clear" w:color="auto" w:fill="FFFFFF"/>
        </w:rPr>
        <w:fldChar w:fldCharType="end"/>
      </w:r>
      <w:r w:rsidRPr="00966F89">
        <w:rPr>
          <w:rFonts w:asciiTheme="majorBidi" w:hAnsiTheme="majorBidi" w:cstheme="majorBidi"/>
          <w:sz w:val="28"/>
          <w:szCs w:val="28"/>
          <w:rtl/>
        </w:rPr>
        <w:t>)</w:t>
      </w:r>
    </w:p>
    <w:p w14:paraId="0559207D"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Pr>
        <w:t>8</w:t>
      </w:r>
      <w:r w:rsidRPr="00966F89">
        <w:rPr>
          <w:rFonts w:asciiTheme="majorBidi" w:hAnsiTheme="majorBidi" w:cstheme="majorBidi"/>
          <w:sz w:val="28"/>
          <w:szCs w:val="28"/>
          <w:rtl/>
        </w:rPr>
        <w:t>- فوزي غرابية وآخرون (</w:t>
      </w:r>
      <w:proofErr w:type="gramStart"/>
      <w:r w:rsidRPr="00966F89">
        <w:rPr>
          <w:rFonts w:asciiTheme="majorBidi" w:hAnsiTheme="majorBidi" w:cstheme="majorBidi"/>
          <w:sz w:val="28"/>
          <w:szCs w:val="28"/>
          <w:rtl/>
        </w:rPr>
        <w:t>2002)،</w:t>
      </w:r>
      <w:proofErr w:type="gramEnd"/>
      <w:r w:rsidRPr="00966F89">
        <w:rPr>
          <w:rFonts w:asciiTheme="majorBidi" w:hAnsiTheme="majorBidi" w:cstheme="majorBidi"/>
          <w:sz w:val="28"/>
          <w:szCs w:val="28"/>
          <w:rtl/>
        </w:rPr>
        <w:t xml:space="preserve"> أساليب البحث العلمي في العلوم الاجتماعية والانسانية، عمان:دار وائل للنشر.</w:t>
      </w:r>
    </w:p>
    <w:p w14:paraId="47401927" w14:textId="77777777" w:rsidR="00966F89" w:rsidRPr="00966F89" w:rsidRDefault="00966F89" w:rsidP="009F0DE1">
      <w:pPr>
        <w:pStyle w:val="addedclassnum1"/>
        <w:shd w:val="clear" w:color="auto" w:fill="FFFFFF"/>
        <w:bidi/>
        <w:spacing w:before="0" w:beforeAutospacing="0" w:after="240" w:afterAutospacing="0" w:line="360" w:lineRule="auto"/>
        <w:rPr>
          <w:rFonts w:asciiTheme="majorBidi" w:hAnsiTheme="majorBidi" w:cstheme="majorBidi"/>
          <w:sz w:val="28"/>
          <w:szCs w:val="28"/>
          <w:rtl/>
        </w:rPr>
      </w:pPr>
      <w:r w:rsidRPr="00966F89">
        <w:rPr>
          <w:rFonts w:asciiTheme="majorBidi" w:hAnsiTheme="majorBidi" w:cstheme="majorBidi"/>
          <w:sz w:val="28"/>
          <w:szCs w:val="28"/>
          <w:rtl/>
        </w:rPr>
        <w:t>9- محمد عبد الحميد (2004)، البحث في الدراسات العلمية، القاهرة:عالم الكتب للنشر والتوزيع.</w:t>
      </w:r>
    </w:p>
    <w:p w14:paraId="0111BA6C"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10- محمد بن سعود البشر (2014)، نظريات التأثير الإعلامي،  الرياض العبيكان للنشر مأخوذ من (</w:t>
      </w:r>
      <w:r w:rsidRPr="00966F89">
        <w:rPr>
          <w:rFonts w:asciiTheme="majorBidi" w:hAnsiTheme="majorBidi" w:cstheme="majorBidi"/>
          <w:sz w:val="28"/>
          <w:szCs w:val="28"/>
          <w:lang w:bidi="ar-LB"/>
        </w:rPr>
        <w:t>Maktabatinfo.blogspot.com</w:t>
      </w:r>
      <w:r w:rsidRPr="00966F89">
        <w:rPr>
          <w:rFonts w:asciiTheme="majorBidi" w:hAnsiTheme="majorBidi" w:cstheme="majorBidi"/>
          <w:sz w:val="28"/>
          <w:szCs w:val="28"/>
          <w:rtl/>
        </w:rPr>
        <w:t xml:space="preserve">) </w:t>
      </w:r>
    </w:p>
    <w:p w14:paraId="20297F21"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rPr>
        <w:t xml:space="preserve">11- </w:t>
      </w:r>
      <w:r w:rsidRPr="00966F89">
        <w:rPr>
          <w:rFonts w:asciiTheme="majorBidi" w:hAnsiTheme="majorBidi" w:cstheme="majorBidi"/>
          <w:sz w:val="28"/>
          <w:szCs w:val="28"/>
          <w:rtl/>
          <w:lang w:bidi="ar-LB"/>
        </w:rPr>
        <w:t xml:space="preserve">محمد عبد الوهاب الفقيه الكافي و حاتم علي الصالحي (2016) دراسة حول تأثير إستخدام مواقع التواصل الإجتماعي على القيم الإجتماعية والأسرية للشباب العربي، كلية الاعلام، جامعة صنعاء </w:t>
      </w:r>
    </w:p>
    <w:p w14:paraId="72FEC9D0"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lang w:bidi="ar-LB"/>
        </w:rPr>
        <w:t xml:space="preserve">12- محمد الكر (2017) دراسة حول شبكات التواصل الإجتماعي وإشكالية التباعد الأسري، الجزائر </w:t>
      </w:r>
    </w:p>
    <w:p w14:paraId="33911814"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lastRenderedPageBreak/>
        <w:t>13- مريم نومار (2012)</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إستخدام مواقع الشبكات الاجتماعية وتأثيره في العلاقات الإجتماعية مذكرة لنيل شهادة الماجيستير في الإعلام والإتصال، الجزائر: جامعة الحاج، باتنة</w:t>
      </w:r>
    </w:p>
    <w:p w14:paraId="60557B86"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14- مي العبد الله (2010)، نظريات الإتصال، بيروت:دار النهضة العربية</w:t>
      </w:r>
    </w:p>
    <w:p w14:paraId="4A70AFBA"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15- مي العبد الله (2011)، البحث في علوم الاعلام والاتصال من الاطر المعرفية الى الاشكاليات البحثية، بيروت: دار النهضة العربية</w:t>
      </w:r>
    </w:p>
    <w:p w14:paraId="6012498F" w14:textId="77777777" w:rsidR="00966F89" w:rsidRPr="00966F89" w:rsidRDefault="00966F89" w:rsidP="009F0DE1">
      <w:pPr>
        <w:shd w:val="clear" w:color="auto" w:fill="FFFFFF"/>
        <w:spacing w:after="240" w:line="360" w:lineRule="auto"/>
        <w:rPr>
          <w:rFonts w:asciiTheme="majorBidi" w:hAnsiTheme="majorBidi" w:cstheme="majorBidi"/>
          <w:color w:val="000000" w:themeColor="text1"/>
          <w:sz w:val="28"/>
          <w:szCs w:val="28"/>
          <w:lang w:val="fr-FR" w:bidi="ar-LB"/>
        </w:rPr>
      </w:pPr>
      <w:r w:rsidRPr="00966F89">
        <w:rPr>
          <w:rFonts w:asciiTheme="majorBidi" w:hAnsiTheme="majorBidi" w:cstheme="majorBidi"/>
          <w:color w:val="000000" w:themeColor="text1"/>
          <w:sz w:val="28"/>
          <w:szCs w:val="28"/>
          <w:rtl/>
          <w:lang w:val="fr-FR"/>
        </w:rPr>
        <w:t>16</w:t>
      </w:r>
      <w:r w:rsidRPr="00966F89">
        <w:rPr>
          <w:rFonts w:asciiTheme="majorBidi" w:hAnsiTheme="majorBidi" w:cstheme="majorBidi"/>
          <w:color w:val="000000" w:themeColor="text1"/>
          <w:sz w:val="28"/>
          <w:szCs w:val="28"/>
          <w:lang w:val="fr-FR"/>
        </w:rPr>
        <w:t xml:space="preserve">- Boudon, R. </w:t>
      </w:r>
      <w:proofErr w:type="gramStart"/>
      <w:r w:rsidRPr="00966F89">
        <w:rPr>
          <w:rFonts w:asciiTheme="majorBidi" w:hAnsiTheme="majorBidi" w:cstheme="majorBidi"/>
          <w:color w:val="000000" w:themeColor="text1"/>
          <w:sz w:val="28"/>
          <w:szCs w:val="28"/>
          <w:lang w:val="fr-FR"/>
        </w:rPr>
        <w:t>et</w:t>
      </w:r>
      <w:proofErr w:type="gramEnd"/>
      <w:r w:rsidRPr="00966F89">
        <w:rPr>
          <w:rFonts w:asciiTheme="majorBidi" w:hAnsiTheme="majorBidi" w:cstheme="majorBidi"/>
          <w:color w:val="000000" w:themeColor="text1"/>
          <w:sz w:val="28"/>
          <w:szCs w:val="28"/>
          <w:lang w:val="fr-FR"/>
        </w:rPr>
        <w:t xml:space="preserve"> Besnard, P. et d’autres (1995,1999): Dictionnaire de</w:t>
      </w:r>
      <w:r w:rsidRPr="00966F89">
        <w:rPr>
          <w:rFonts w:asciiTheme="majorBidi" w:hAnsiTheme="majorBidi" w:cstheme="majorBidi"/>
          <w:color w:val="000000" w:themeColor="text1"/>
          <w:sz w:val="28"/>
          <w:szCs w:val="28"/>
          <w:rtl/>
          <w:lang w:bidi="ar-LB"/>
        </w:rPr>
        <w:t xml:space="preserve"> </w:t>
      </w:r>
      <w:r w:rsidRPr="00966F89">
        <w:rPr>
          <w:rFonts w:asciiTheme="majorBidi" w:hAnsiTheme="majorBidi" w:cstheme="majorBidi"/>
          <w:color w:val="000000" w:themeColor="text1"/>
          <w:sz w:val="28"/>
          <w:szCs w:val="28"/>
          <w:lang w:val="fr-FR"/>
        </w:rPr>
        <w:t>Sociologie, Larousse, France.</w:t>
      </w:r>
    </w:p>
    <w:p w14:paraId="389CEEBB" w14:textId="77777777" w:rsidR="00966F89" w:rsidRPr="00966F89" w:rsidRDefault="00966F89" w:rsidP="009F0DE1">
      <w:pPr>
        <w:autoSpaceDE w:val="0"/>
        <w:autoSpaceDN w:val="0"/>
        <w:adjustRightInd w:val="0"/>
        <w:spacing w:line="360" w:lineRule="auto"/>
        <w:rPr>
          <w:rFonts w:asciiTheme="majorBidi" w:hAnsiTheme="majorBidi" w:cstheme="majorBidi"/>
          <w:color w:val="000000" w:themeColor="text1"/>
          <w:sz w:val="28"/>
          <w:szCs w:val="28"/>
          <w:lang w:bidi="ar-LB"/>
        </w:rPr>
      </w:pPr>
      <w:r w:rsidRPr="00966F89">
        <w:rPr>
          <w:rFonts w:asciiTheme="majorBidi" w:hAnsiTheme="majorBidi" w:cstheme="majorBidi"/>
          <w:color w:val="000000" w:themeColor="text1"/>
          <w:sz w:val="28"/>
          <w:szCs w:val="28"/>
          <w:rtl/>
        </w:rPr>
        <w:t>17</w:t>
      </w:r>
      <w:r w:rsidRPr="00966F89">
        <w:rPr>
          <w:rFonts w:asciiTheme="majorBidi" w:hAnsiTheme="majorBidi" w:cstheme="majorBidi"/>
          <w:color w:val="000000" w:themeColor="text1"/>
          <w:sz w:val="28"/>
          <w:szCs w:val="28"/>
        </w:rPr>
        <w:t>-</w:t>
      </w:r>
      <w:proofErr w:type="spellStart"/>
      <w:r w:rsidRPr="00966F89">
        <w:rPr>
          <w:rFonts w:asciiTheme="majorBidi" w:hAnsiTheme="majorBidi" w:cstheme="majorBidi"/>
          <w:color w:val="000000" w:themeColor="text1"/>
          <w:sz w:val="28"/>
          <w:szCs w:val="28"/>
        </w:rPr>
        <w:t>Danah</w:t>
      </w:r>
      <w:proofErr w:type="spellEnd"/>
      <w:r w:rsidRPr="00966F89">
        <w:rPr>
          <w:rFonts w:asciiTheme="majorBidi" w:hAnsiTheme="majorBidi" w:cstheme="majorBidi"/>
          <w:color w:val="000000" w:themeColor="text1"/>
          <w:sz w:val="28"/>
          <w:szCs w:val="28"/>
        </w:rPr>
        <w:t xml:space="preserve"> m Boyd Nicole B Ellison(2010) Social Network Sites; Definition, History and Scholarship  </w:t>
      </w:r>
      <w:proofErr w:type="spellStart"/>
      <w:r w:rsidRPr="00966F89">
        <w:rPr>
          <w:rFonts w:asciiTheme="majorBidi" w:hAnsiTheme="majorBidi" w:cstheme="majorBidi"/>
          <w:color w:val="000000" w:themeColor="text1"/>
          <w:sz w:val="28"/>
          <w:szCs w:val="28"/>
        </w:rPr>
        <w:t>ournal</w:t>
      </w:r>
      <w:proofErr w:type="spellEnd"/>
      <w:r w:rsidRPr="00966F89">
        <w:rPr>
          <w:rFonts w:asciiTheme="majorBidi" w:hAnsiTheme="majorBidi" w:cstheme="majorBidi"/>
          <w:color w:val="000000" w:themeColor="text1"/>
          <w:sz w:val="28"/>
          <w:szCs w:val="28"/>
        </w:rPr>
        <w:t xml:space="preserve"> of computer Mediated Communication </w:t>
      </w:r>
    </w:p>
    <w:p w14:paraId="777F5878" w14:textId="77777777" w:rsidR="00966F89" w:rsidRPr="00966F89" w:rsidRDefault="00966F89" w:rsidP="009F0DE1">
      <w:pPr>
        <w:spacing w:line="360" w:lineRule="auto"/>
        <w:jc w:val="both"/>
        <w:rPr>
          <w:rFonts w:asciiTheme="majorBidi" w:hAnsiTheme="majorBidi" w:cstheme="majorBidi"/>
          <w:b/>
          <w:bCs/>
          <w:sz w:val="28"/>
          <w:szCs w:val="28"/>
        </w:rPr>
      </w:pPr>
    </w:p>
    <w:p w14:paraId="6B71D9F2" w14:textId="77777777" w:rsidR="00966F89" w:rsidRPr="00966F89" w:rsidRDefault="00966F89" w:rsidP="009F0DE1">
      <w:pPr>
        <w:spacing w:line="360" w:lineRule="auto"/>
        <w:jc w:val="both"/>
        <w:rPr>
          <w:rFonts w:asciiTheme="majorBidi" w:hAnsiTheme="majorBidi" w:cstheme="majorBidi"/>
          <w:b/>
          <w:bCs/>
          <w:sz w:val="28"/>
          <w:szCs w:val="28"/>
          <w:rtl/>
        </w:rPr>
      </w:pPr>
      <w:r w:rsidRPr="00966F89">
        <w:rPr>
          <w:rFonts w:asciiTheme="majorBidi" w:hAnsiTheme="majorBidi" w:cstheme="majorBidi"/>
          <w:b/>
          <w:bCs/>
          <w:sz w:val="28"/>
          <w:szCs w:val="28"/>
          <w:rtl/>
        </w:rPr>
        <w:t>الدراسات:</w:t>
      </w:r>
    </w:p>
    <w:p w14:paraId="09C2F78D" w14:textId="77777777" w:rsidR="00966F89" w:rsidRPr="00966F89" w:rsidRDefault="00966F89" w:rsidP="009F0DE1">
      <w:pPr>
        <w:pStyle w:val="ListParagraph"/>
        <w:numPr>
          <w:ilvl w:val="0"/>
          <w:numId w:val="24"/>
        </w:numPr>
        <w:bidi/>
        <w:spacing w:after="200" w:line="360" w:lineRule="auto"/>
        <w:contextualSpacing/>
        <w:jc w:val="both"/>
        <w:rPr>
          <w:rFonts w:asciiTheme="majorBidi" w:hAnsiTheme="majorBidi" w:cstheme="majorBidi"/>
          <w:sz w:val="28"/>
          <w:szCs w:val="28"/>
        </w:rPr>
      </w:pPr>
      <w:r w:rsidRPr="00966F89">
        <w:rPr>
          <w:rFonts w:asciiTheme="majorBidi" w:hAnsiTheme="majorBidi" w:cstheme="majorBidi"/>
          <w:sz w:val="28"/>
          <w:szCs w:val="28"/>
          <w:rtl/>
        </w:rPr>
        <w:t xml:space="preserve"> دراسة ميدانية حول مشاكل الزواج و اثرها عللى المجتمع الكويتي (وزارة العدل، الكويت، 2014)</w:t>
      </w:r>
    </w:p>
    <w:p w14:paraId="179F9F96" w14:textId="77777777" w:rsidR="00966F89" w:rsidRPr="00966F89" w:rsidRDefault="00966F89" w:rsidP="009F0DE1">
      <w:pPr>
        <w:pStyle w:val="ListParagraph"/>
        <w:numPr>
          <w:ilvl w:val="0"/>
          <w:numId w:val="24"/>
        </w:numPr>
        <w:bidi/>
        <w:spacing w:after="200" w:line="360" w:lineRule="auto"/>
        <w:contextualSpacing/>
        <w:jc w:val="both"/>
        <w:rPr>
          <w:rFonts w:asciiTheme="majorBidi" w:hAnsiTheme="majorBidi" w:cstheme="majorBidi"/>
          <w:sz w:val="28"/>
          <w:szCs w:val="28"/>
        </w:rPr>
      </w:pPr>
      <w:r w:rsidRPr="00966F89">
        <w:rPr>
          <w:rFonts w:asciiTheme="majorBidi" w:hAnsiTheme="majorBidi" w:cstheme="majorBidi"/>
          <w:sz w:val="28"/>
          <w:szCs w:val="28"/>
          <w:rtl/>
        </w:rPr>
        <w:t xml:space="preserve"> قواسمية حنان (2016) مواقع التواصل الاجتماعي ودورها في إزدياد العزلة عند الطلبة الجامعيين الجزائريين،رسالة مقدمة لنيل شهادة الماستر،</w:t>
      </w:r>
    </w:p>
    <w:p w14:paraId="61B9FC48" w14:textId="77777777" w:rsidR="00966F89" w:rsidRPr="00966F89" w:rsidRDefault="00C4396D" w:rsidP="009F0DE1">
      <w:pPr>
        <w:spacing w:line="360" w:lineRule="auto"/>
        <w:jc w:val="both"/>
        <w:rPr>
          <w:rFonts w:asciiTheme="majorBidi" w:hAnsiTheme="majorBidi" w:cstheme="majorBidi"/>
          <w:sz w:val="28"/>
          <w:szCs w:val="28"/>
          <w:rtl/>
        </w:rPr>
      </w:pPr>
      <w:hyperlink r:id="rId41" w:history="1">
        <w:r w:rsidR="00966F89" w:rsidRPr="00966F89">
          <w:rPr>
            <w:rStyle w:val="Hyperlink"/>
            <w:rFonts w:asciiTheme="majorBidi" w:hAnsiTheme="majorBidi" w:cstheme="majorBidi"/>
            <w:sz w:val="28"/>
            <w:szCs w:val="28"/>
          </w:rPr>
          <w:t>http://www.univ-tebessa.dz/fichiers/masters/06160170.pdf 2016</w:t>
        </w:r>
      </w:hyperlink>
    </w:p>
    <w:p w14:paraId="3710383D" w14:textId="77777777" w:rsidR="00966F89" w:rsidRPr="00966F89" w:rsidRDefault="00966F89" w:rsidP="009F0DE1">
      <w:pPr>
        <w:pStyle w:val="ListParagraph"/>
        <w:numPr>
          <w:ilvl w:val="0"/>
          <w:numId w:val="24"/>
        </w:numPr>
        <w:bidi/>
        <w:spacing w:after="200" w:line="360" w:lineRule="auto"/>
        <w:contextualSpacing/>
        <w:jc w:val="both"/>
        <w:rPr>
          <w:rFonts w:asciiTheme="majorBidi" w:hAnsiTheme="majorBidi" w:cstheme="majorBidi"/>
          <w:b/>
          <w:bCs/>
          <w:sz w:val="28"/>
          <w:szCs w:val="28"/>
        </w:rPr>
      </w:pPr>
      <w:r w:rsidRPr="00966F89">
        <w:rPr>
          <w:rFonts w:asciiTheme="majorBidi" w:hAnsiTheme="majorBidi" w:cstheme="majorBidi"/>
          <w:sz w:val="28"/>
          <w:szCs w:val="28"/>
          <w:rtl/>
        </w:rPr>
        <w:t xml:space="preserve"> دراسة عن آثار شبكات التواصل الإجتماعي على العلاقات الزوجية (مؤتمر الإنترنت وقضايا المجتمع، عمان 2018)</w:t>
      </w:r>
    </w:p>
    <w:p w14:paraId="044A4D16" w14:textId="77777777" w:rsidR="00966F89" w:rsidRPr="00966F89" w:rsidRDefault="00966F89" w:rsidP="009F0DE1">
      <w:pPr>
        <w:pStyle w:val="ListParagraph"/>
        <w:numPr>
          <w:ilvl w:val="0"/>
          <w:numId w:val="24"/>
        </w:numPr>
        <w:bidi/>
        <w:spacing w:after="200" w:line="360" w:lineRule="auto"/>
        <w:contextualSpacing/>
        <w:jc w:val="both"/>
        <w:rPr>
          <w:rFonts w:asciiTheme="majorBidi" w:hAnsiTheme="majorBidi" w:cstheme="majorBidi"/>
          <w:sz w:val="28"/>
          <w:szCs w:val="28"/>
          <w:rtl/>
        </w:rPr>
      </w:pPr>
      <w:r w:rsidRPr="00966F89">
        <w:rPr>
          <w:rFonts w:asciiTheme="majorBidi" w:hAnsiTheme="majorBidi" w:cstheme="majorBidi"/>
          <w:sz w:val="28"/>
          <w:szCs w:val="28"/>
          <w:rtl/>
        </w:rPr>
        <w:t xml:space="preserve"> </w:t>
      </w:r>
      <w:r w:rsidRPr="00966F89">
        <w:rPr>
          <w:rFonts w:asciiTheme="majorBidi" w:hAnsiTheme="majorBidi" w:cstheme="majorBidi"/>
          <w:sz w:val="28"/>
          <w:szCs w:val="28"/>
          <w:shd w:val="clear" w:color="auto" w:fill="FFFFFF"/>
          <w:rtl/>
        </w:rPr>
        <w:t>الحوادث المرورية وخصوصاً المميتة في لبنان (اليازا، 2018)</w:t>
      </w:r>
    </w:p>
    <w:p w14:paraId="317BFF10" w14:textId="77777777" w:rsidR="00966F89" w:rsidRPr="00966F89" w:rsidRDefault="00966F89" w:rsidP="009F0DE1">
      <w:pPr>
        <w:spacing w:line="360" w:lineRule="auto"/>
        <w:jc w:val="both"/>
        <w:rPr>
          <w:rFonts w:asciiTheme="majorBidi" w:hAnsiTheme="majorBidi" w:cstheme="majorBidi"/>
          <w:sz w:val="28"/>
          <w:szCs w:val="28"/>
        </w:rPr>
      </w:pPr>
    </w:p>
    <w:p w14:paraId="7CF4D9E2" w14:textId="77777777" w:rsidR="00966F89" w:rsidRPr="00966F89" w:rsidRDefault="00966F89" w:rsidP="009F0DE1">
      <w:pPr>
        <w:spacing w:line="360" w:lineRule="auto"/>
        <w:jc w:val="both"/>
        <w:rPr>
          <w:rFonts w:asciiTheme="majorBidi" w:hAnsiTheme="majorBidi" w:cstheme="majorBidi"/>
          <w:b/>
          <w:bCs/>
          <w:sz w:val="28"/>
          <w:szCs w:val="28"/>
          <w:rtl/>
        </w:rPr>
      </w:pPr>
      <w:r w:rsidRPr="00966F89">
        <w:rPr>
          <w:rFonts w:asciiTheme="majorBidi" w:hAnsiTheme="majorBidi" w:cstheme="majorBidi"/>
          <w:b/>
          <w:bCs/>
          <w:sz w:val="28"/>
          <w:szCs w:val="28"/>
          <w:rtl/>
        </w:rPr>
        <w:t xml:space="preserve">مقالات </w:t>
      </w:r>
    </w:p>
    <w:p w14:paraId="5857A178"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1- سيمون ستيفنز (</w:t>
      </w:r>
      <w:r w:rsidRPr="00966F89">
        <w:rPr>
          <w:rFonts w:asciiTheme="majorBidi" w:hAnsiTheme="majorBidi" w:cstheme="majorBidi"/>
          <w:sz w:val="28"/>
          <w:szCs w:val="28"/>
        </w:rPr>
        <w:t>Simon Stevens</w:t>
      </w:r>
      <w:r w:rsidRPr="00966F89">
        <w:rPr>
          <w:rFonts w:asciiTheme="majorBidi" w:hAnsiTheme="majorBidi" w:cstheme="majorBidi"/>
          <w:sz w:val="28"/>
          <w:szCs w:val="28"/>
          <w:rtl/>
        </w:rPr>
        <w:t>)</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(2018) الأطفال أمام الشاشات المحمولة (مؤتمر طبي في مانشستر، انكلترا)</w:t>
      </w:r>
    </w:p>
    <w:p w14:paraId="34DA67DD"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rPr>
        <w:t>2</w:t>
      </w:r>
      <w:r w:rsidRPr="00966F89">
        <w:rPr>
          <w:rFonts w:asciiTheme="majorBidi" w:hAnsiTheme="majorBidi" w:cstheme="majorBidi"/>
          <w:sz w:val="28"/>
          <w:szCs w:val="28"/>
          <w:rtl/>
          <w:lang w:bidi="ar-LB"/>
        </w:rPr>
        <w:t>- جيسيكا براون (</w:t>
      </w:r>
      <w:r w:rsidRPr="00966F89">
        <w:rPr>
          <w:rFonts w:asciiTheme="majorBidi" w:hAnsiTheme="majorBidi" w:cstheme="majorBidi"/>
          <w:sz w:val="28"/>
          <w:szCs w:val="28"/>
          <w:lang w:bidi="ar-LB"/>
        </w:rPr>
        <w:t>Jessica Brown</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lang w:bidi="ar-LB"/>
        </w:rPr>
        <w:t>)</w:t>
      </w:r>
      <w:r w:rsidRPr="00966F89">
        <w:rPr>
          <w:rFonts w:asciiTheme="majorBidi" w:hAnsiTheme="majorBidi" w:cstheme="majorBidi"/>
          <w:sz w:val="28"/>
          <w:szCs w:val="28"/>
          <w:rtl/>
          <w:lang w:bidi="ar-LB"/>
        </w:rPr>
        <w:t>2018)</w:t>
      </w:r>
      <w:r w:rsidRPr="00966F89">
        <w:rPr>
          <w:rFonts w:asciiTheme="majorBidi" w:hAnsiTheme="majorBidi" w:cstheme="majorBidi"/>
          <w:sz w:val="28"/>
          <w:szCs w:val="28"/>
          <w:lang w:bidi="ar-LB"/>
        </w:rPr>
        <w:t xml:space="preserve"> </w:t>
      </w:r>
      <w:r w:rsidRPr="00966F89">
        <w:rPr>
          <w:rFonts w:asciiTheme="majorBidi" w:hAnsiTheme="majorBidi" w:cstheme="majorBidi"/>
          <w:sz w:val="28"/>
          <w:szCs w:val="28"/>
          <w:rtl/>
          <w:lang w:bidi="ar-LB"/>
        </w:rPr>
        <w:t xml:space="preserve">ماذا يقول العلم في أضرار وسائل التواصل الإجتماعي، موقع </w:t>
      </w:r>
      <w:r w:rsidRPr="00966F89">
        <w:rPr>
          <w:rFonts w:asciiTheme="majorBidi" w:hAnsiTheme="majorBidi" w:cstheme="majorBidi"/>
          <w:sz w:val="28"/>
          <w:szCs w:val="28"/>
          <w:lang w:bidi="ar-LB"/>
        </w:rPr>
        <w:t>BBC</w:t>
      </w:r>
    </w:p>
    <w:p w14:paraId="39CF5902" w14:textId="77777777" w:rsidR="00966F89" w:rsidRPr="00966F89" w:rsidRDefault="00966F89" w:rsidP="009F0DE1">
      <w:pPr>
        <w:spacing w:line="360" w:lineRule="auto"/>
        <w:jc w:val="both"/>
        <w:rPr>
          <w:rFonts w:asciiTheme="majorBidi" w:hAnsiTheme="majorBidi" w:cstheme="majorBidi"/>
          <w:sz w:val="28"/>
          <w:szCs w:val="28"/>
          <w:lang w:bidi="ar-LB"/>
        </w:rPr>
      </w:pPr>
      <w:r w:rsidRPr="00966F89">
        <w:rPr>
          <w:rFonts w:asciiTheme="majorBidi" w:hAnsiTheme="majorBidi" w:cstheme="majorBidi"/>
          <w:sz w:val="28"/>
          <w:szCs w:val="28"/>
          <w:rtl/>
          <w:lang w:bidi="ar-LB"/>
        </w:rPr>
        <w:t xml:space="preserve">3- </w:t>
      </w:r>
      <w:r w:rsidRPr="00966F89">
        <w:rPr>
          <w:rFonts w:asciiTheme="majorBidi" w:hAnsiTheme="majorBidi" w:cstheme="majorBidi"/>
          <w:sz w:val="28"/>
          <w:szCs w:val="28"/>
          <w:rtl/>
        </w:rPr>
        <w:t>جون بارنز</w:t>
      </w:r>
      <w:r w:rsidRPr="00966F89">
        <w:rPr>
          <w:rFonts w:asciiTheme="majorBidi" w:hAnsiTheme="majorBidi" w:cstheme="majorBidi"/>
          <w:sz w:val="28"/>
          <w:szCs w:val="28"/>
        </w:rPr>
        <w:t xml:space="preserve"> </w:t>
      </w:r>
      <w:r w:rsidRPr="00966F89">
        <w:rPr>
          <w:rFonts w:asciiTheme="majorBidi" w:hAnsiTheme="majorBidi" w:cstheme="majorBidi"/>
          <w:sz w:val="28"/>
          <w:szCs w:val="28"/>
          <w:rtl/>
        </w:rPr>
        <w:t>(</w:t>
      </w:r>
      <w:r w:rsidRPr="00966F89">
        <w:rPr>
          <w:rFonts w:asciiTheme="majorBidi" w:hAnsiTheme="majorBidi" w:cstheme="majorBidi"/>
          <w:sz w:val="28"/>
          <w:szCs w:val="28"/>
        </w:rPr>
        <w:t>John Barnes</w:t>
      </w:r>
      <w:r w:rsidRPr="00966F89">
        <w:rPr>
          <w:rFonts w:asciiTheme="majorBidi" w:hAnsiTheme="majorBidi" w:cstheme="majorBidi"/>
          <w:sz w:val="28"/>
          <w:szCs w:val="28"/>
          <w:rtl/>
        </w:rPr>
        <w:t>)</w:t>
      </w:r>
      <w:r w:rsidRPr="00966F89">
        <w:rPr>
          <w:rFonts w:asciiTheme="majorBidi" w:hAnsiTheme="majorBidi" w:cstheme="majorBidi"/>
          <w:sz w:val="28"/>
          <w:szCs w:val="28"/>
        </w:rPr>
        <w:t xml:space="preserve">(1954) </w:t>
      </w:r>
      <w:r w:rsidRPr="00966F89">
        <w:rPr>
          <w:rFonts w:asciiTheme="majorBidi" w:hAnsiTheme="majorBidi" w:cstheme="majorBidi"/>
          <w:sz w:val="28"/>
          <w:szCs w:val="28"/>
          <w:rtl/>
        </w:rPr>
        <w:t xml:space="preserve"> مفهوم الشبكات الإجتماعية إلى عالم الإجتماع (</w:t>
      </w:r>
      <w:r w:rsidRPr="00966F89">
        <w:rPr>
          <w:rFonts w:asciiTheme="majorBidi" w:hAnsiTheme="majorBidi" w:cstheme="majorBidi"/>
          <w:noProof/>
          <w:sz w:val="28"/>
          <w:szCs w:val="28"/>
        </w:rPr>
        <w:t>(</w:t>
      </w:r>
      <w:r w:rsidRPr="00966F89">
        <w:rPr>
          <w:rFonts w:asciiTheme="majorBidi" w:hAnsiTheme="majorBidi" w:cstheme="majorBidi"/>
          <w:sz w:val="28"/>
          <w:szCs w:val="28"/>
        </w:rPr>
        <w:t>https://www.historyofinformation.com/detail.php?id=715</w:t>
      </w:r>
      <w:r w:rsidRPr="00966F89">
        <w:rPr>
          <w:rFonts w:asciiTheme="majorBidi" w:hAnsiTheme="majorBidi" w:cstheme="majorBidi"/>
          <w:noProof/>
          <w:sz w:val="28"/>
          <w:szCs w:val="28"/>
        </w:rPr>
        <w:t xml:space="preserve"> </w:t>
      </w:r>
      <w:r w:rsidRPr="00966F89">
        <w:rPr>
          <w:rFonts w:asciiTheme="majorBidi" w:hAnsiTheme="majorBidi" w:cstheme="majorBidi"/>
          <w:noProof/>
          <w:sz w:val="28"/>
          <w:szCs w:val="28"/>
          <w:rtl/>
          <w:lang w:bidi="ar-LB"/>
        </w:rPr>
        <w:t xml:space="preserve"> </w:t>
      </w:r>
    </w:p>
    <w:p w14:paraId="629685C1" w14:textId="77777777" w:rsidR="00966F89" w:rsidRPr="00966F89" w:rsidRDefault="00966F89" w:rsidP="009F0DE1">
      <w:pPr>
        <w:spacing w:line="360" w:lineRule="auto"/>
        <w:jc w:val="both"/>
        <w:rPr>
          <w:rFonts w:asciiTheme="majorBidi" w:hAnsiTheme="majorBidi" w:cstheme="majorBidi"/>
          <w:sz w:val="28"/>
          <w:szCs w:val="28"/>
          <w:rtl/>
        </w:rPr>
      </w:pPr>
    </w:p>
    <w:p w14:paraId="439629C2" w14:textId="77777777" w:rsidR="00966F89" w:rsidRPr="00966F89" w:rsidRDefault="00966F89" w:rsidP="009F0DE1">
      <w:pPr>
        <w:spacing w:line="360" w:lineRule="auto"/>
        <w:jc w:val="both"/>
        <w:rPr>
          <w:rFonts w:asciiTheme="majorBidi" w:hAnsiTheme="majorBidi" w:cstheme="majorBidi"/>
          <w:sz w:val="28"/>
          <w:szCs w:val="28"/>
          <w:rtl/>
        </w:rPr>
      </w:pPr>
    </w:p>
    <w:p w14:paraId="72CCDFD9" w14:textId="77777777" w:rsidR="00966F89" w:rsidRPr="00966F89" w:rsidRDefault="00966F89" w:rsidP="009F0DE1">
      <w:pPr>
        <w:spacing w:line="360" w:lineRule="auto"/>
        <w:jc w:val="both"/>
        <w:rPr>
          <w:rFonts w:asciiTheme="majorBidi" w:hAnsiTheme="majorBidi" w:cstheme="majorBidi"/>
          <w:b/>
          <w:bCs/>
          <w:sz w:val="28"/>
          <w:szCs w:val="28"/>
          <w:rtl/>
        </w:rPr>
      </w:pPr>
      <w:r w:rsidRPr="00966F89">
        <w:rPr>
          <w:rFonts w:asciiTheme="majorBidi" w:hAnsiTheme="majorBidi" w:cstheme="majorBidi"/>
          <w:b/>
          <w:bCs/>
          <w:sz w:val="28"/>
          <w:szCs w:val="28"/>
          <w:rtl/>
        </w:rPr>
        <w:t>إحصائيات مأخوذة من:</w:t>
      </w:r>
    </w:p>
    <w:p w14:paraId="38B48902"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rPr>
        <w:t>1</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rtl/>
        </w:rPr>
        <w:t xml:space="preserve">نوادي المراسلة العالمية و استخدام الرسائل المكتوبة </w:t>
      </w:r>
      <w:r w:rsidRPr="00966F89">
        <w:rPr>
          <w:rFonts w:asciiTheme="majorBidi" w:hAnsiTheme="majorBidi" w:cstheme="majorBidi"/>
          <w:noProof/>
          <w:sz w:val="28"/>
          <w:szCs w:val="28"/>
          <w:rtl/>
          <w:lang w:bidi="ar-LB"/>
        </w:rPr>
        <w:t>(2017)</w:t>
      </w:r>
      <w:r w:rsidRPr="00966F89">
        <w:rPr>
          <w:rFonts w:asciiTheme="majorBidi" w:hAnsiTheme="majorBidi" w:cstheme="majorBidi"/>
          <w:noProof/>
          <w:sz w:val="28"/>
          <w:szCs w:val="28"/>
        </w:rPr>
        <w:t xml:space="preserve"> (http://www.efsregypt.org) </w:t>
      </w:r>
      <w:r w:rsidRPr="00966F89">
        <w:rPr>
          <w:rFonts w:asciiTheme="majorBidi" w:hAnsiTheme="majorBidi" w:cstheme="majorBidi"/>
          <w:noProof/>
          <w:sz w:val="28"/>
          <w:szCs w:val="28"/>
          <w:rtl/>
          <w:lang w:bidi="ar-LB"/>
        </w:rPr>
        <w:t xml:space="preserve"> </w:t>
      </w:r>
    </w:p>
    <w:p w14:paraId="00F8F144"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lang w:bidi="ar-LB"/>
        </w:rPr>
        <w:t>2</w:t>
      </w:r>
      <w:r w:rsidRPr="00966F89">
        <w:rPr>
          <w:rFonts w:asciiTheme="majorBidi" w:hAnsiTheme="majorBidi" w:cstheme="majorBidi"/>
          <w:sz w:val="28"/>
          <w:szCs w:val="28"/>
          <w:rtl/>
        </w:rPr>
        <w:t>- وسائط</w:t>
      </w:r>
      <w:r w:rsidRPr="00966F89">
        <w:rPr>
          <w:rFonts w:asciiTheme="majorBidi" w:hAnsiTheme="majorBidi" w:cstheme="majorBidi"/>
          <w:sz w:val="28"/>
          <w:szCs w:val="28"/>
          <w:rtl/>
          <w:lang w:bidi="ar-LB"/>
        </w:rPr>
        <w:t xml:space="preserve"> </w:t>
      </w:r>
      <w:r w:rsidRPr="00966F89">
        <w:rPr>
          <w:rFonts w:asciiTheme="majorBidi" w:hAnsiTheme="majorBidi" w:cstheme="majorBidi"/>
          <w:sz w:val="28"/>
          <w:szCs w:val="28"/>
          <w:rtl/>
        </w:rPr>
        <w:t xml:space="preserve">التواصل الإجتماعي وتقارير منظمة الأمم المتحدة </w:t>
      </w:r>
      <w:r w:rsidRPr="00966F89">
        <w:rPr>
          <w:rFonts w:asciiTheme="majorBidi" w:hAnsiTheme="majorBidi" w:cstheme="majorBidi"/>
          <w:noProof/>
          <w:sz w:val="28"/>
          <w:szCs w:val="28"/>
          <w:rtl/>
          <w:lang w:bidi="ar-LB"/>
        </w:rPr>
        <w:t>(2011)</w:t>
      </w:r>
      <w:r w:rsidRPr="00966F89">
        <w:rPr>
          <w:rFonts w:asciiTheme="majorBidi" w:hAnsiTheme="majorBidi" w:cstheme="majorBidi"/>
          <w:sz w:val="28"/>
          <w:szCs w:val="28"/>
          <w:rtl/>
        </w:rPr>
        <w:t xml:space="preserve"> </w:t>
      </w:r>
      <w:r w:rsidRPr="00966F89">
        <w:rPr>
          <w:rFonts w:asciiTheme="majorBidi" w:hAnsiTheme="majorBidi" w:cstheme="majorBidi"/>
          <w:noProof/>
          <w:sz w:val="28"/>
          <w:szCs w:val="28"/>
          <w:rtl/>
          <w:lang w:bidi="ar-LB"/>
        </w:rPr>
        <w:t>(</w:t>
      </w:r>
      <w:r w:rsidRPr="00966F89">
        <w:rPr>
          <w:rFonts w:asciiTheme="majorBidi" w:hAnsiTheme="majorBidi" w:cstheme="majorBidi"/>
          <w:noProof/>
          <w:sz w:val="28"/>
          <w:szCs w:val="28"/>
          <w:lang w:bidi="ar-LB"/>
        </w:rPr>
        <w:t>(http://www.unescwa.org</w:t>
      </w:r>
      <w:r w:rsidRPr="00966F89">
        <w:rPr>
          <w:rFonts w:asciiTheme="majorBidi" w:hAnsiTheme="majorBidi" w:cstheme="majorBidi"/>
          <w:noProof/>
          <w:sz w:val="28"/>
          <w:szCs w:val="28"/>
          <w:rtl/>
          <w:lang w:bidi="ar-LB"/>
        </w:rPr>
        <w:t xml:space="preserve"> </w:t>
      </w:r>
    </w:p>
    <w:p w14:paraId="694C6184"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lang w:bidi="ar-LB"/>
        </w:rPr>
        <w:t>3</w:t>
      </w:r>
      <w:r w:rsidRPr="00966F89">
        <w:rPr>
          <w:rFonts w:asciiTheme="majorBidi" w:hAnsiTheme="majorBidi" w:cstheme="majorBidi"/>
          <w:sz w:val="28"/>
          <w:szCs w:val="28"/>
          <w:rtl/>
        </w:rPr>
        <w:t xml:space="preserve">- إحصائيات وسائل التواصل الإجتماعي (2018) </w:t>
      </w:r>
      <w:r w:rsidRPr="00966F89">
        <w:rPr>
          <w:rFonts w:asciiTheme="majorBidi" w:hAnsiTheme="majorBidi" w:cstheme="majorBidi"/>
          <w:sz w:val="28"/>
          <w:szCs w:val="28"/>
        </w:rPr>
        <w:t>https://www.expandcart.com/ar/21383)</w:t>
      </w:r>
      <w:r w:rsidRPr="00966F89">
        <w:rPr>
          <w:rStyle w:val="mw-headline"/>
          <w:rFonts w:asciiTheme="majorBidi" w:hAnsiTheme="majorBidi" w:cstheme="majorBidi"/>
          <w:sz w:val="28"/>
          <w:szCs w:val="28"/>
          <w:rtl/>
        </w:rPr>
        <w:t>)</w:t>
      </w:r>
      <w:r w:rsidRPr="00966F89">
        <w:rPr>
          <w:rFonts w:asciiTheme="majorBidi" w:hAnsiTheme="majorBidi" w:cstheme="majorBidi"/>
          <w:sz w:val="28"/>
          <w:szCs w:val="28"/>
          <w:rtl/>
        </w:rPr>
        <w:t xml:space="preserve"> </w:t>
      </w:r>
    </w:p>
    <w:p w14:paraId="3245FE6A" w14:textId="77777777" w:rsidR="00966F89" w:rsidRPr="00966F89" w:rsidRDefault="00966F89" w:rsidP="009F0DE1">
      <w:pPr>
        <w:spacing w:line="360" w:lineRule="auto"/>
        <w:jc w:val="both"/>
        <w:rPr>
          <w:rFonts w:asciiTheme="majorBidi" w:hAnsiTheme="majorBidi" w:cstheme="majorBidi"/>
          <w:sz w:val="28"/>
          <w:szCs w:val="28"/>
          <w:rtl/>
        </w:rPr>
      </w:pPr>
      <w:r w:rsidRPr="00966F89">
        <w:rPr>
          <w:rFonts w:asciiTheme="majorBidi" w:hAnsiTheme="majorBidi" w:cstheme="majorBidi"/>
          <w:sz w:val="28"/>
          <w:szCs w:val="28"/>
          <w:rtl/>
        </w:rPr>
        <w:t xml:space="preserve">4- </w:t>
      </w:r>
      <w:r w:rsidRPr="00966F89">
        <w:rPr>
          <w:rStyle w:val="mw-headline"/>
          <w:rFonts w:asciiTheme="majorBidi" w:hAnsiTheme="majorBidi" w:cstheme="majorBidi"/>
          <w:sz w:val="28"/>
          <w:szCs w:val="28"/>
          <w:shd w:val="clear" w:color="auto" w:fill="FFFFFF"/>
          <w:rtl/>
          <w:lang w:bidi="ar-LB"/>
        </w:rPr>
        <w:t xml:space="preserve">عدد مستخدمي تويتر </w:t>
      </w:r>
      <w:r w:rsidRPr="00966F89">
        <w:rPr>
          <w:rStyle w:val="mw-headline"/>
          <w:rFonts w:asciiTheme="majorBidi" w:hAnsiTheme="majorBidi" w:cstheme="majorBidi"/>
          <w:sz w:val="28"/>
          <w:szCs w:val="28"/>
          <w:shd w:val="clear" w:color="auto" w:fill="FFFFFF"/>
          <w:lang w:bidi="ar-LB"/>
        </w:rPr>
        <w:t>http://</w:t>
      </w:r>
      <w:r w:rsidRPr="00966F89">
        <w:rPr>
          <w:rStyle w:val="mw-headline"/>
          <w:rFonts w:asciiTheme="majorBidi" w:hAnsiTheme="majorBidi" w:cstheme="majorBidi"/>
          <w:sz w:val="28"/>
          <w:szCs w:val="28"/>
          <w:shd w:val="clear" w:color="auto" w:fill="FFFFFF"/>
        </w:rPr>
        <w:t>www.france24.com/ar/20120731)</w:t>
      </w:r>
      <w:r w:rsidRPr="00966F89">
        <w:rPr>
          <w:rStyle w:val="mw-headline"/>
          <w:rFonts w:asciiTheme="majorBidi" w:hAnsiTheme="majorBidi" w:cstheme="majorBidi"/>
          <w:sz w:val="28"/>
          <w:szCs w:val="28"/>
          <w:shd w:val="clear" w:color="auto" w:fill="FFFFFF"/>
          <w:rtl/>
        </w:rPr>
        <w:t>)</w:t>
      </w:r>
    </w:p>
    <w:p w14:paraId="423DF84E" w14:textId="77777777" w:rsidR="00966F89" w:rsidRPr="00966F89" w:rsidRDefault="00966F89" w:rsidP="009F0DE1">
      <w:pPr>
        <w:spacing w:line="360" w:lineRule="auto"/>
        <w:rPr>
          <w:rFonts w:asciiTheme="majorBidi" w:hAnsiTheme="majorBidi" w:cstheme="majorBidi"/>
          <w:sz w:val="28"/>
          <w:szCs w:val="28"/>
          <w:rtl/>
        </w:rPr>
      </w:pPr>
      <w:r w:rsidRPr="00966F89">
        <w:rPr>
          <w:rFonts w:asciiTheme="majorBidi" w:hAnsiTheme="majorBidi" w:cstheme="majorBidi"/>
          <w:sz w:val="28"/>
          <w:szCs w:val="28"/>
          <w:rtl/>
        </w:rPr>
        <w:t xml:space="preserve">5- عدد مستخدمي فيسبوك(2018) </w:t>
      </w:r>
      <w:r w:rsidRPr="00966F89">
        <w:rPr>
          <w:rFonts w:asciiTheme="majorBidi" w:hAnsiTheme="majorBidi" w:cstheme="majorBidi"/>
          <w:sz w:val="28"/>
          <w:szCs w:val="28"/>
          <w:shd w:val="clear" w:color="auto" w:fill="FFFFFF"/>
        </w:rPr>
        <w:t>(</w:t>
      </w:r>
      <w:r w:rsidRPr="00966F89">
        <w:rPr>
          <w:rFonts w:asciiTheme="majorBidi" w:hAnsiTheme="majorBidi" w:cstheme="majorBidi"/>
          <w:sz w:val="28"/>
          <w:szCs w:val="28"/>
        </w:rPr>
        <w:t>https://www.forbesmiddleeast.com)</w:t>
      </w:r>
      <w:r w:rsidRPr="00966F89">
        <w:rPr>
          <w:rFonts w:asciiTheme="majorBidi" w:hAnsiTheme="majorBidi" w:cstheme="majorBidi"/>
          <w:sz w:val="28"/>
          <w:szCs w:val="28"/>
          <w:rtl/>
        </w:rPr>
        <w:t xml:space="preserve"> </w:t>
      </w:r>
    </w:p>
    <w:p w14:paraId="5E6BB355" w14:textId="77777777" w:rsidR="00966F89" w:rsidRPr="00966F89" w:rsidRDefault="00966F89" w:rsidP="009F0DE1">
      <w:pPr>
        <w:spacing w:line="360" w:lineRule="auto"/>
        <w:jc w:val="both"/>
        <w:rPr>
          <w:rFonts w:asciiTheme="majorBidi" w:hAnsiTheme="majorBidi" w:cstheme="majorBidi"/>
          <w:sz w:val="28"/>
          <w:szCs w:val="28"/>
          <w:rtl/>
          <w:lang w:bidi="ar-LB"/>
        </w:rPr>
      </w:pPr>
      <w:r w:rsidRPr="00966F89">
        <w:rPr>
          <w:rFonts w:asciiTheme="majorBidi" w:hAnsiTheme="majorBidi" w:cstheme="majorBidi"/>
          <w:sz w:val="28"/>
          <w:szCs w:val="28"/>
          <w:rtl/>
        </w:rPr>
        <w:t>6- مشاهدات يوتيوب (</w:t>
      </w:r>
      <w:r w:rsidRPr="00966F89">
        <w:rPr>
          <w:rFonts w:asciiTheme="majorBidi" w:hAnsiTheme="majorBidi" w:cstheme="majorBidi"/>
          <w:sz w:val="28"/>
          <w:szCs w:val="28"/>
          <w:rtl/>
          <w:lang w:bidi="ar-LB"/>
        </w:rPr>
        <w:t xml:space="preserve">2018) </w:t>
      </w:r>
      <w:hyperlink r:id="rId42" w:history="1">
        <w:r w:rsidRPr="00966F89">
          <w:rPr>
            <w:rStyle w:val="Hyperlink"/>
            <w:rFonts w:asciiTheme="majorBidi" w:hAnsiTheme="majorBidi" w:cstheme="majorBidi"/>
            <w:sz w:val="28"/>
            <w:szCs w:val="28"/>
            <w:lang w:bidi="ar-LB"/>
          </w:rPr>
          <w:t>https://www.msn.com/ar-ae/news/techandscience)</w:t>
        </w:r>
      </w:hyperlink>
      <w:r w:rsidRPr="00966F89">
        <w:rPr>
          <w:rFonts w:asciiTheme="majorBidi" w:hAnsiTheme="majorBidi" w:cstheme="majorBidi"/>
          <w:sz w:val="28"/>
          <w:szCs w:val="28"/>
          <w:rtl/>
          <w:lang w:bidi="ar-LB"/>
        </w:rPr>
        <w:t xml:space="preserve">) </w:t>
      </w:r>
    </w:p>
    <w:p w14:paraId="12D7B2CE" w14:textId="4E6429FE" w:rsidR="00966F89" w:rsidRDefault="00966F89" w:rsidP="009F0DE1">
      <w:pPr>
        <w:spacing w:line="360" w:lineRule="auto"/>
        <w:rPr>
          <w:rFonts w:asciiTheme="majorBidi" w:hAnsiTheme="majorBidi" w:cstheme="majorBidi"/>
          <w:b/>
          <w:bCs/>
          <w:sz w:val="28"/>
          <w:szCs w:val="28"/>
          <w:lang w:val="fr-FR" w:bidi="ar-AE"/>
        </w:rPr>
      </w:pPr>
    </w:p>
    <w:p w14:paraId="73ABD0C2" w14:textId="21749A5D" w:rsidR="001D26C7" w:rsidRDefault="001D26C7" w:rsidP="009F0DE1">
      <w:pPr>
        <w:spacing w:line="360" w:lineRule="auto"/>
        <w:rPr>
          <w:rFonts w:asciiTheme="majorBidi" w:hAnsiTheme="majorBidi" w:cstheme="majorBidi"/>
          <w:b/>
          <w:bCs/>
          <w:sz w:val="28"/>
          <w:szCs w:val="28"/>
          <w:lang w:val="fr-FR" w:bidi="ar-AE"/>
        </w:rPr>
      </w:pPr>
    </w:p>
    <w:p w14:paraId="1152AD3E" w14:textId="2BCCD3A1" w:rsidR="001D26C7" w:rsidRDefault="001D26C7" w:rsidP="009F0DE1">
      <w:pPr>
        <w:spacing w:line="360" w:lineRule="auto"/>
        <w:rPr>
          <w:rFonts w:asciiTheme="majorBidi" w:hAnsiTheme="majorBidi" w:cstheme="majorBidi"/>
          <w:b/>
          <w:bCs/>
          <w:sz w:val="28"/>
          <w:szCs w:val="28"/>
          <w:lang w:val="fr-FR" w:bidi="ar-AE"/>
        </w:rPr>
      </w:pPr>
    </w:p>
    <w:p w14:paraId="6BDF927D" w14:textId="7B03BECA" w:rsidR="001D26C7" w:rsidRDefault="001D26C7" w:rsidP="009F0DE1">
      <w:pPr>
        <w:spacing w:line="360" w:lineRule="auto"/>
        <w:rPr>
          <w:rFonts w:asciiTheme="majorBidi" w:hAnsiTheme="majorBidi" w:cstheme="majorBidi"/>
          <w:b/>
          <w:bCs/>
          <w:sz w:val="28"/>
          <w:szCs w:val="28"/>
          <w:lang w:val="fr-FR" w:bidi="ar-AE"/>
        </w:rPr>
      </w:pPr>
    </w:p>
    <w:p w14:paraId="59BB5579" w14:textId="02CAFA2C" w:rsidR="001D26C7" w:rsidRDefault="001D26C7" w:rsidP="009F0DE1">
      <w:pPr>
        <w:spacing w:line="360" w:lineRule="auto"/>
        <w:rPr>
          <w:rFonts w:asciiTheme="majorBidi" w:hAnsiTheme="majorBidi" w:cstheme="majorBidi"/>
          <w:b/>
          <w:bCs/>
          <w:sz w:val="28"/>
          <w:szCs w:val="28"/>
          <w:lang w:val="fr-FR" w:bidi="ar-AE"/>
        </w:rPr>
      </w:pPr>
    </w:p>
    <w:p w14:paraId="3FEC1D16" w14:textId="6024AA30" w:rsidR="001D26C7" w:rsidRDefault="001D26C7" w:rsidP="009F0DE1">
      <w:pPr>
        <w:spacing w:line="360" w:lineRule="auto"/>
        <w:rPr>
          <w:rFonts w:asciiTheme="majorBidi" w:hAnsiTheme="majorBidi" w:cstheme="majorBidi"/>
          <w:b/>
          <w:bCs/>
          <w:sz w:val="28"/>
          <w:szCs w:val="28"/>
          <w:lang w:val="fr-FR" w:bidi="ar-AE"/>
        </w:rPr>
      </w:pPr>
    </w:p>
    <w:p w14:paraId="79A1D212" w14:textId="5004E630" w:rsidR="001D26C7" w:rsidRDefault="001D26C7" w:rsidP="009F0DE1">
      <w:pPr>
        <w:spacing w:line="360" w:lineRule="auto"/>
        <w:rPr>
          <w:rFonts w:asciiTheme="majorBidi" w:hAnsiTheme="majorBidi" w:cstheme="majorBidi"/>
          <w:b/>
          <w:bCs/>
          <w:sz w:val="28"/>
          <w:szCs w:val="28"/>
          <w:lang w:val="fr-FR" w:bidi="ar-AE"/>
        </w:rPr>
      </w:pPr>
    </w:p>
    <w:p w14:paraId="66FF9DC5" w14:textId="775482B4" w:rsidR="001D26C7" w:rsidRDefault="001D26C7" w:rsidP="009F0DE1">
      <w:pPr>
        <w:spacing w:line="360" w:lineRule="auto"/>
        <w:rPr>
          <w:rFonts w:asciiTheme="majorBidi" w:hAnsiTheme="majorBidi" w:cstheme="majorBidi"/>
          <w:b/>
          <w:bCs/>
          <w:sz w:val="28"/>
          <w:szCs w:val="28"/>
          <w:lang w:val="fr-FR" w:bidi="ar-AE"/>
        </w:rPr>
      </w:pPr>
    </w:p>
    <w:p w14:paraId="00272210" w14:textId="78527E3A" w:rsidR="001D26C7" w:rsidRDefault="001D26C7" w:rsidP="009F0DE1">
      <w:pPr>
        <w:spacing w:line="360" w:lineRule="auto"/>
        <w:rPr>
          <w:rFonts w:asciiTheme="majorBidi" w:hAnsiTheme="majorBidi" w:cstheme="majorBidi"/>
          <w:b/>
          <w:bCs/>
          <w:sz w:val="28"/>
          <w:szCs w:val="28"/>
          <w:lang w:val="fr-FR" w:bidi="ar-AE"/>
        </w:rPr>
      </w:pPr>
    </w:p>
    <w:p w14:paraId="0FC15CAE" w14:textId="080D2667" w:rsidR="001D26C7" w:rsidRDefault="001D26C7" w:rsidP="009F0DE1">
      <w:pPr>
        <w:spacing w:line="360" w:lineRule="auto"/>
        <w:rPr>
          <w:rFonts w:asciiTheme="majorBidi" w:hAnsiTheme="majorBidi" w:cstheme="majorBidi"/>
          <w:b/>
          <w:bCs/>
          <w:sz w:val="28"/>
          <w:szCs w:val="28"/>
          <w:lang w:val="fr-FR" w:bidi="ar-AE"/>
        </w:rPr>
      </w:pPr>
    </w:p>
    <w:p w14:paraId="7B86F0D1" w14:textId="02D172FF" w:rsidR="001D26C7" w:rsidRDefault="001D26C7" w:rsidP="009F0DE1">
      <w:pPr>
        <w:spacing w:line="360" w:lineRule="auto"/>
        <w:rPr>
          <w:rFonts w:asciiTheme="majorBidi" w:hAnsiTheme="majorBidi" w:cstheme="majorBidi"/>
          <w:b/>
          <w:bCs/>
          <w:sz w:val="28"/>
          <w:szCs w:val="28"/>
          <w:lang w:val="fr-FR" w:bidi="ar-AE"/>
        </w:rPr>
      </w:pPr>
    </w:p>
    <w:p w14:paraId="383557DC" w14:textId="717867BE" w:rsidR="001D26C7" w:rsidRDefault="001D26C7" w:rsidP="009F0DE1">
      <w:pPr>
        <w:spacing w:line="360" w:lineRule="auto"/>
        <w:rPr>
          <w:rFonts w:asciiTheme="majorBidi" w:hAnsiTheme="majorBidi" w:cstheme="majorBidi"/>
          <w:b/>
          <w:bCs/>
          <w:sz w:val="28"/>
          <w:szCs w:val="28"/>
          <w:lang w:val="fr-FR" w:bidi="ar-AE"/>
        </w:rPr>
      </w:pPr>
    </w:p>
    <w:p w14:paraId="3330C62E" w14:textId="712FAAC0" w:rsidR="001D26C7" w:rsidRDefault="001D26C7" w:rsidP="009F0DE1">
      <w:pPr>
        <w:spacing w:line="360" w:lineRule="auto"/>
        <w:rPr>
          <w:rFonts w:asciiTheme="majorBidi" w:hAnsiTheme="majorBidi" w:cstheme="majorBidi"/>
          <w:b/>
          <w:bCs/>
          <w:sz w:val="28"/>
          <w:szCs w:val="28"/>
          <w:lang w:val="fr-FR" w:bidi="ar-AE"/>
        </w:rPr>
      </w:pPr>
    </w:p>
    <w:p w14:paraId="4CB671FF" w14:textId="0E40335C" w:rsidR="001D26C7" w:rsidRDefault="001D26C7" w:rsidP="009F0DE1">
      <w:pPr>
        <w:spacing w:line="360" w:lineRule="auto"/>
        <w:rPr>
          <w:rFonts w:asciiTheme="majorBidi" w:hAnsiTheme="majorBidi" w:cstheme="majorBidi"/>
          <w:b/>
          <w:bCs/>
          <w:sz w:val="28"/>
          <w:szCs w:val="28"/>
          <w:lang w:val="fr-FR" w:bidi="ar-AE"/>
        </w:rPr>
      </w:pPr>
    </w:p>
    <w:p w14:paraId="4FFEFD3A" w14:textId="04458BBE" w:rsidR="001D26C7" w:rsidRDefault="001D26C7" w:rsidP="009F0DE1">
      <w:pPr>
        <w:spacing w:line="360" w:lineRule="auto"/>
        <w:rPr>
          <w:rFonts w:asciiTheme="majorBidi" w:hAnsiTheme="majorBidi" w:cstheme="majorBidi"/>
          <w:b/>
          <w:bCs/>
          <w:sz w:val="28"/>
          <w:szCs w:val="28"/>
          <w:lang w:val="fr-FR" w:bidi="ar-AE"/>
        </w:rPr>
      </w:pPr>
    </w:p>
    <w:p w14:paraId="7B0E9A30" w14:textId="7A3E1D0B" w:rsidR="001D26C7" w:rsidRDefault="001D26C7" w:rsidP="009F0DE1">
      <w:pPr>
        <w:spacing w:line="360" w:lineRule="auto"/>
        <w:rPr>
          <w:rFonts w:asciiTheme="majorBidi" w:hAnsiTheme="majorBidi" w:cstheme="majorBidi"/>
          <w:b/>
          <w:bCs/>
          <w:sz w:val="28"/>
          <w:szCs w:val="28"/>
          <w:lang w:val="fr-FR" w:bidi="ar-AE"/>
        </w:rPr>
      </w:pPr>
    </w:p>
    <w:p w14:paraId="3BED27B5" w14:textId="14191636" w:rsidR="001D26C7" w:rsidRDefault="001D26C7" w:rsidP="009F0DE1">
      <w:pPr>
        <w:spacing w:line="360" w:lineRule="auto"/>
        <w:rPr>
          <w:rFonts w:asciiTheme="majorBidi" w:hAnsiTheme="majorBidi" w:cstheme="majorBidi"/>
          <w:b/>
          <w:bCs/>
          <w:sz w:val="28"/>
          <w:szCs w:val="28"/>
          <w:lang w:val="fr-FR" w:bidi="ar-AE"/>
        </w:rPr>
      </w:pPr>
    </w:p>
    <w:p w14:paraId="2175C5B9" w14:textId="77777777" w:rsidR="001D26C7" w:rsidRDefault="001D26C7" w:rsidP="009F0DE1">
      <w:pPr>
        <w:spacing w:line="360" w:lineRule="auto"/>
        <w:rPr>
          <w:rFonts w:asciiTheme="majorBidi" w:hAnsiTheme="majorBidi" w:cstheme="majorBidi"/>
          <w:b/>
          <w:bCs/>
          <w:sz w:val="28"/>
          <w:szCs w:val="28"/>
          <w:rtl/>
          <w:lang w:val="fr-FR" w:bidi="ar-AE"/>
        </w:rPr>
      </w:pPr>
    </w:p>
    <w:p w14:paraId="642C4851" w14:textId="11DF3826" w:rsidR="00EB2AF0" w:rsidRPr="006F5AD1" w:rsidRDefault="00EB2AF0" w:rsidP="009F0DE1">
      <w:pPr>
        <w:bidi w:val="0"/>
        <w:spacing w:line="360" w:lineRule="auto"/>
        <w:jc w:val="center"/>
        <w:rPr>
          <w:rFonts w:asciiTheme="majorBidi" w:hAnsiTheme="majorBidi" w:cstheme="majorBidi"/>
          <w:sz w:val="28"/>
          <w:szCs w:val="28"/>
          <w:rtl/>
          <w:lang w:bidi="ar-AE"/>
        </w:rPr>
      </w:pPr>
    </w:p>
    <w:p w14:paraId="7324C497" w14:textId="77777777" w:rsidR="009F2503" w:rsidRPr="00DC1F64" w:rsidRDefault="009F2503" w:rsidP="009F0DE1">
      <w:pPr>
        <w:spacing w:line="360" w:lineRule="auto"/>
        <w:rPr>
          <w:rFonts w:asciiTheme="majorBidi" w:hAnsiTheme="majorBidi" w:cstheme="majorBidi"/>
          <w:b/>
          <w:bCs/>
          <w:color w:val="000000"/>
          <w:sz w:val="28"/>
          <w:szCs w:val="28"/>
          <w:u w:val="single"/>
          <w:rtl/>
        </w:rPr>
      </w:pPr>
    </w:p>
    <w:p w14:paraId="6496CD0A" w14:textId="77777777" w:rsidR="009F2503" w:rsidRPr="00DC1F64" w:rsidRDefault="009F2503" w:rsidP="009F0DE1">
      <w:pPr>
        <w:spacing w:line="360" w:lineRule="auto"/>
        <w:jc w:val="center"/>
        <w:rPr>
          <w:rFonts w:asciiTheme="majorBidi" w:hAnsiTheme="majorBidi" w:cstheme="majorBidi"/>
          <w:b/>
          <w:bCs/>
          <w:color w:val="000000"/>
          <w:sz w:val="28"/>
          <w:szCs w:val="28"/>
        </w:rPr>
      </w:pPr>
      <w:r>
        <w:rPr>
          <w:rFonts w:asciiTheme="majorBidi" w:hAnsiTheme="majorBidi" w:cstheme="majorBidi" w:hint="cs"/>
          <w:b/>
          <w:bCs/>
          <w:color w:val="000000"/>
          <w:sz w:val="28"/>
          <w:szCs w:val="28"/>
          <w:rtl/>
        </w:rPr>
        <w:lastRenderedPageBreak/>
        <w:t xml:space="preserve">تأثير </w:t>
      </w:r>
      <w:r w:rsidRPr="00DC1F64">
        <w:rPr>
          <w:rFonts w:asciiTheme="majorBidi" w:hAnsiTheme="majorBidi" w:cstheme="majorBidi"/>
          <w:b/>
          <w:bCs/>
          <w:color w:val="000000"/>
          <w:sz w:val="28"/>
          <w:szCs w:val="28"/>
          <w:rtl/>
        </w:rPr>
        <w:t>الذكاء الإصطناعي والإعلام التواصلي في مجالي الأمن والدفاع</w:t>
      </w:r>
      <w:r w:rsidRPr="00DC1F64">
        <w:rPr>
          <w:rFonts w:asciiTheme="majorBidi" w:hAnsiTheme="majorBidi" w:cstheme="majorBidi" w:hint="cs"/>
          <w:b/>
          <w:bCs/>
          <w:color w:val="000000"/>
          <w:sz w:val="28"/>
          <w:szCs w:val="28"/>
          <w:rtl/>
        </w:rPr>
        <w:t xml:space="preserve"> من خلال بثّ الشائعات</w:t>
      </w:r>
    </w:p>
    <w:p w14:paraId="0844DFF6" w14:textId="77777777" w:rsidR="009F2503" w:rsidRPr="00DC1F64" w:rsidRDefault="009F2503" w:rsidP="009F0DE1">
      <w:pPr>
        <w:spacing w:line="360" w:lineRule="auto"/>
        <w:jc w:val="right"/>
        <w:rPr>
          <w:rFonts w:asciiTheme="majorBidi" w:hAnsiTheme="majorBidi" w:cstheme="majorBidi"/>
          <w:b/>
          <w:bCs/>
          <w:color w:val="000000"/>
          <w:sz w:val="28"/>
          <w:szCs w:val="28"/>
        </w:rPr>
      </w:pPr>
    </w:p>
    <w:p w14:paraId="5550A659" w14:textId="77777777" w:rsidR="009F2503" w:rsidRPr="00DC1F64" w:rsidRDefault="009F2503" w:rsidP="009F0DE1">
      <w:pPr>
        <w:spacing w:line="360" w:lineRule="auto"/>
        <w:jc w:val="right"/>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أ.</w:t>
      </w:r>
      <w:r w:rsidRPr="00DC1F64">
        <w:rPr>
          <w:rFonts w:asciiTheme="majorBidi" w:hAnsiTheme="majorBidi" w:cstheme="majorBidi"/>
          <w:b/>
          <w:bCs/>
          <w:color w:val="000000"/>
          <w:sz w:val="28"/>
          <w:szCs w:val="28"/>
          <w:rtl/>
        </w:rPr>
        <w:t xml:space="preserve"> </w:t>
      </w:r>
      <w:r w:rsidRPr="00DC1F64">
        <w:rPr>
          <w:rFonts w:asciiTheme="majorBidi" w:hAnsiTheme="majorBidi" w:cstheme="majorBidi"/>
          <w:b/>
          <w:bCs/>
          <w:color w:val="000000"/>
          <w:sz w:val="28"/>
          <w:szCs w:val="28"/>
          <w:rtl/>
          <w:lang w:bidi="ar-LB"/>
        </w:rPr>
        <w:t>تراز</w:t>
      </w:r>
      <w:r w:rsidRPr="00DC1F64">
        <w:rPr>
          <w:rFonts w:asciiTheme="majorBidi" w:hAnsiTheme="majorBidi" w:cstheme="majorBidi"/>
          <w:b/>
          <w:bCs/>
          <w:color w:val="000000"/>
          <w:sz w:val="28"/>
          <w:szCs w:val="28"/>
          <w:rtl/>
        </w:rPr>
        <w:t xml:space="preserve"> منصور</w:t>
      </w:r>
    </w:p>
    <w:p w14:paraId="120A9733" w14:textId="77777777" w:rsidR="009F2503" w:rsidRPr="00D81C62" w:rsidRDefault="009F2503" w:rsidP="009F0DE1">
      <w:pPr>
        <w:spacing w:line="360" w:lineRule="auto"/>
        <w:jc w:val="right"/>
        <w:rPr>
          <w:rFonts w:asciiTheme="majorBidi" w:hAnsiTheme="majorBidi" w:cstheme="majorBidi"/>
          <w:b/>
          <w:bCs/>
          <w:color w:val="000000"/>
          <w:sz w:val="28"/>
          <w:szCs w:val="28"/>
        </w:rPr>
      </w:pPr>
      <w:r w:rsidRPr="00DC1F64">
        <w:rPr>
          <w:rFonts w:asciiTheme="majorBidi" w:hAnsiTheme="majorBidi" w:cstheme="majorBidi"/>
          <w:b/>
          <w:bCs/>
          <w:color w:val="000000"/>
          <w:sz w:val="28"/>
          <w:szCs w:val="28"/>
          <w:rtl/>
        </w:rPr>
        <w:t>الجامعة اللبنانية</w:t>
      </w:r>
    </w:p>
    <w:p w14:paraId="3B574476" w14:textId="77777777" w:rsidR="009F2503" w:rsidRDefault="009F2503" w:rsidP="009F0DE1">
      <w:pPr>
        <w:spacing w:line="360" w:lineRule="auto"/>
        <w:jc w:val="both"/>
        <w:rPr>
          <w:rFonts w:asciiTheme="majorBidi" w:hAnsiTheme="majorBidi" w:cstheme="majorBidi"/>
          <w:b/>
          <w:bCs/>
          <w:color w:val="000000"/>
          <w:sz w:val="28"/>
          <w:szCs w:val="28"/>
        </w:rPr>
      </w:pPr>
    </w:p>
    <w:p w14:paraId="1DEA40E8" w14:textId="77777777" w:rsidR="009F2503" w:rsidRPr="00E548D0" w:rsidRDefault="009F2503" w:rsidP="009F0DE1">
      <w:pPr>
        <w:spacing w:line="360" w:lineRule="auto"/>
        <w:jc w:val="right"/>
        <w:rPr>
          <w:rFonts w:asciiTheme="majorBidi" w:hAnsiTheme="majorBidi" w:cstheme="majorBidi"/>
          <w:b/>
          <w:bCs/>
          <w:color w:val="000000"/>
          <w:sz w:val="28"/>
          <w:szCs w:val="28"/>
        </w:rPr>
      </w:pPr>
      <w:r w:rsidRPr="00E548D0">
        <w:rPr>
          <w:rFonts w:asciiTheme="majorBidi" w:hAnsiTheme="majorBidi" w:cstheme="majorBidi"/>
          <w:b/>
          <w:bCs/>
          <w:color w:val="000000"/>
          <w:sz w:val="28"/>
          <w:szCs w:val="28"/>
        </w:rPr>
        <w:t>Abstract:</w:t>
      </w:r>
    </w:p>
    <w:p w14:paraId="3EC8B62F" w14:textId="77777777" w:rsidR="009F2503" w:rsidRPr="00D81C62" w:rsidRDefault="009F2503" w:rsidP="009F0DE1">
      <w:pPr>
        <w:spacing w:line="360" w:lineRule="auto"/>
        <w:jc w:val="both"/>
        <w:rPr>
          <w:rFonts w:asciiTheme="majorBidi" w:hAnsiTheme="majorBidi" w:cstheme="majorBidi"/>
          <w:color w:val="000000"/>
          <w:sz w:val="28"/>
          <w:szCs w:val="28"/>
        </w:rPr>
      </w:pPr>
      <w:r w:rsidRPr="00D81C62">
        <w:rPr>
          <w:rFonts w:asciiTheme="majorBidi" w:hAnsiTheme="majorBidi"/>
          <w:color w:val="000000"/>
          <w:sz w:val="28"/>
          <w:szCs w:val="28"/>
          <w:rtl/>
        </w:rPr>
        <w:t xml:space="preserve">   </w:t>
      </w:r>
      <w:r w:rsidRPr="00D81C62">
        <w:rPr>
          <w:rFonts w:asciiTheme="majorBidi" w:hAnsiTheme="majorBidi" w:cstheme="majorBidi"/>
          <w:color w:val="000000"/>
          <w:sz w:val="28"/>
          <w:szCs w:val="28"/>
        </w:rPr>
        <w:t>Artificial intelligence algorithms have resulted in social media platforms that have become attractive to billions, in terms of communicating across the virtual world and making every citizen a journalist. Despite this attraction and success, at the same time, it has become a powerful and dangerous tool in the psychological “fourth and fifth-generation” wars, threatening the integrity of national security, and affecting political, economic, social, and cultural stability, by spreading rumors and inflammatory and misleading information. To have a deep scientific understanding of the reality of the characteristics of communicative media and its security risks, this study relied on the descriptive, analytical, and observational approaches of Israeli Facebook pages in Arabic, in addition to monitoring misleading security news and the Corona pandemic, to answer the main question: What is the impact of interaction via communicative media platforms in Security, defense, and social stability?</w:t>
      </w:r>
    </w:p>
    <w:p w14:paraId="350201DE" w14:textId="77777777" w:rsidR="009F2503" w:rsidRPr="00D81C62" w:rsidRDefault="009F2503" w:rsidP="009F0DE1">
      <w:pPr>
        <w:spacing w:line="360" w:lineRule="auto"/>
        <w:jc w:val="both"/>
        <w:rPr>
          <w:rFonts w:asciiTheme="majorBidi" w:hAnsiTheme="majorBidi" w:cstheme="majorBidi"/>
          <w:color w:val="000000"/>
          <w:sz w:val="28"/>
          <w:szCs w:val="28"/>
        </w:rPr>
      </w:pPr>
      <w:r w:rsidRPr="00D81C62">
        <w:rPr>
          <w:rFonts w:asciiTheme="majorBidi" w:hAnsiTheme="majorBidi"/>
          <w:color w:val="000000"/>
          <w:sz w:val="28"/>
          <w:szCs w:val="28"/>
          <w:rtl/>
        </w:rPr>
        <w:t xml:space="preserve">   </w:t>
      </w:r>
      <w:r w:rsidRPr="00D81C62">
        <w:rPr>
          <w:rFonts w:asciiTheme="majorBidi" w:hAnsiTheme="majorBidi" w:cstheme="majorBidi"/>
          <w:color w:val="000000"/>
          <w:sz w:val="28"/>
          <w:szCs w:val="28"/>
        </w:rPr>
        <w:t>This research included three sections: the first section talked about the framework that ended the research, the second section dealt with the issue of artificial intelligence and the genius of communicative media, while the third section included the phenomenon of social networking sites and security breached by default, through a presentation of generational wars, especially the fourth and fifth psychological generations. As well as displaying the results of our monitoring of Israeli pages and misleading news.</w:t>
      </w:r>
    </w:p>
    <w:p w14:paraId="290E5E7E" w14:textId="77777777" w:rsidR="009F2503" w:rsidRPr="00D81C62" w:rsidRDefault="009F2503" w:rsidP="009F0DE1">
      <w:pPr>
        <w:spacing w:line="360" w:lineRule="auto"/>
        <w:jc w:val="both"/>
        <w:rPr>
          <w:rFonts w:asciiTheme="majorBidi" w:hAnsiTheme="majorBidi" w:cstheme="majorBidi"/>
          <w:color w:val="000000"/>
          <w:sz w:val="28"/>
          <w:szCs w:val="28"/>
        </w:rPr>
      </w:pPr>
      <w:r w:rsidRPr="00D81C62">
        <w:rPr>
          <w:rFonts w:asciiTheme="majorBidi" w:hAnsiTheme="majorBidi" w:cstheme="majorBidi"/>
          <w:color w:val="000000"/>
          <w:sz w:val="28"/>
          <w:szCs w:val="28"/>
        </w:rPr>
        <w:t>Keywords: Communication media, artificial intelligence, interaction, influence, shaping public opinion, rumors, and generations of wars.</w:t>
      </w:r>
    </w:p>
    <w:p w14:paraId="274BCE22" w14:textId="77777777" w:rsidR="009F2503" w:rsidRDefault="009F2503" w:rsidP="009F0DE1">
      <w:pPr>
        <w:spacing w:line="360" w:lineRule="auto"/>
        <w:jc w:val="both"/>
        <w:rPr>
          <w:rFonts w:asciiTheme="majorBidi" w:hAnsiTheme="majorBidi" w:cstheme="majorBidi"/>
          <w:b/>
          <w:bCs/>
          <w:color w:val="000000"/>
          <w:sz w:val="28"/>
          <w:szCs w:val="28"/>
          <w:rtl/>
        </w:rPr>
      </w:pPr>
    </w:p>
    <w:p w14:paraId="222FB755" w14:textId="77777777" w:rsidR="009F2503" w:rsidRDefault="009F2503" w:rsidP="009F0DE1">
      <w:pPr>
        <w:spacing w:line="360" w:lineRule="auto"/>
        <w:jc w:val="both"/>
        <w:rPr>
          <w:rFonts w:asciiTheme="majorBidi" w:hAnsiTheme="majorBidi" w:cstheme="majorBidi"/>
          <w:b/>
          <w:bCs/>
          <w:color w:val="000000"/>
          <w:sz w:val="28"/>
          <w:szCs w:val="28"/>
        </w:rPr>
      </w:pPr>
    </w:p>
    <w:p w14:paraId="1B990E93" w14:textId="77777777" w:rsidR="009F2503" w:rsidRPr="00DC1F64" w:rsidRDefault="009F2503" w:rsidP="009F0DE1">
      <w:pPr>
        <w:spacing w:line="360" w:lineRule="auto"/>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مقدمة:</w:t>
      </w:r>
    </w:p>
    <w:p w14:paraId="59D0D6F2" w14:textId="77777777" w:rsidR="009F2503" w:rsidRPr="00DC1F64" w:rsidRDefault="009F2503" w:rsidP="009F0DE1">
      <w:pPr>
        <w:spacing w:line="360" w:lineRule="auto"/>
        <w:jc w:val="both"/>
        <w:rPr>
          <w:rFonts w:asciiTheme="majorBidi" w:hAnsiTheme="majorBidi" w:cstheme="majorBidi"/>
          <w:color w:val="000000"/>
          <w:sz w:val="28"/>
          <w:szCs w:val="28"/>
        </w:rPr>
      </w:pPr>
      <w:r w:rsidRPr="00DC1F64">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يقول</w:t>
      </w:r>
      <w:r w:rsidRPr="00DC1F64">
        <w:rPr>
          <w:rFonts w:asciiTheme="majorBidi" w:hAnsiTheme="majorBidi" w:cstheme="majorBidi" w:hint="cs"/>
          <w:color w:val="000000"/>
          <w:sz w:val="28"/>
          <w:szCs w:val="28"/>
          <w:rtl/>
        </w:rPr>
        <w:t xml:space="preserve"> العالم</w:t>
      </w:r>
      <w:r w:rsidRPr="00DC1F64">
        <w:rPr>
          <w:rFonts w:asciiTheme="majorBidi" w:hAnsiTheme="majorBidi" w:cstheme="majorBidi"/>
          <w:color w:val="000000"/>
          <w:sz w:val="28"/>
          <w:szCs w:val="28"/>
          <w:rtl/>
        </w:rPr>
        <w:t xml:space="preserve"> ريجيس دوبري</w:t>
      </w:r>
      <w:r w:rsidRPr="00DC1F64">
        <w:rPr>
          <w:rStyle w:val="FootnoteReference"/>
          <w:rFonts w:asciiTheme="majorBidi" w:hAnsiTheme="majorBidi" w:cstheme="majorBidi"/>
          <w:color w:val="000000"/>
          <w:sz w:val="28"/>
          <w:szCs w:val="28"/>
          <w:rtl/>
        </w:rPr>
        <w:footnoteReference w:id="1"/>
      </w:r>
      <w:r w:rsidRPr="00DC1F64">
        <w:rPr>
          <w:rFonts w:asciiTheme="majorBidi" w:hAnsiTheme="majorBidi" w:cstheme="majorBidi"/>
          <w:color w:val="000000"/>
          <w:sz w:val="28"/>
          <w:szCs w:val="28"/>
          <w:rtl/>
        </w:rPr>
        <w:t xml:space="preserve"> " إنّ مجال الاتصال ينتصر على مجال الإعلام السمعي البصري الذي </w:t>
      </w:r>
    </w:p>
    <w:p w14:paraId="3BD2EEEF" w14:textId="77777777" w:rsidR="009F2503" w:rsidRPr="00DC1F64" w:rsidRDefault="009F2503" w:rsidP="009F0DE1">
      <w:pPr>
        <w:spacing w:line="360" w:lineRule="auto"/>
        <w:jc w:val="both"/>
        <w:rPr>
          <w:rFonts w:asciiTheme="majorBidi" w:hAnsiTheme="majorBidi" w:cstheme="majorBidi"/>
          <w:color w:val="000000"/>
          <w:sz w:val="28"/>
          <w:szCs w:val="28"/>
          <w:rtl/>
        </w:rPr>
      </w:pPr>
      <w:r w:rsidRPr="00DC1F64">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يؤثر في المشاهد أكثر من الوسيلة المكتوبة" فكيف بالحري، إ</w:t>
      </w:r>
      <w:r>
        <w:rPr>
          <w:rFonts w:asciiTheme="majorBidi" w:hAnsiTheme="majorBidi" w:cstheme="majorBidi"/>
          <w:color w:val="000000"/>
          <w:sz w:val="28"/>
          <w:szCs w:val="28"/>
          <w:rtl/>
        </w:rPr>
        <w:t>ذا كان هذا الإتصال يتمّ عبر عال</w:t>
      </w:r>
      <w:r>
        <w:rPr>
          <w:rFonts w:asciiTheme="majorBidi" w:hAnsiTheme="majorBidi" w:cstheme="majorBidi" w:hint="cs"/>
          <w:color w:val="000000"/>
          <w:sz w:val="28"/>
          <w:szCs w:val="28"/>
          <w:rtl/>
        </w:rPr>
        <w:t>مٍ</w:t>
      </w:r>
      <w:r w:rsidRPr="00DC1F64">
        <w:rPr>
          <w:rFonts w:asciiTheme="majorBidi" w:hAnsiTheme="majorBidi" w:cstheme="majorBidi"/>
          <w:color w:val="000000"/>
          <w:sz w:val="28"/>
          <w:szCs w:val="28"/>
          <w:rtl/>
        </w:rPr>
        <w:t xml:space="preserve"> افتراضيٍ أوجدته منصات مواقع التواصل الاجتماعي الجاذبة للمجتمعات قاطبة. إنّ هذه المنصات ناتجة عن "</w:t>
      </w:r>
      <w:r w:rsidRPr="00DC1F64">
        <w:rPr>
          <w:rFonts w:asciiTheme="majorBidi" w:hAnsiTheme="majorBidi" w:cstheme="majorBidi"/>
          <w:color w:val="000000"/>
          <w:sz w:val="28"/>
          <w:szCs w:val="28"/>
          <w:rtl/>
          <w:lang w:val="fr-FR" w:bidi="ar-LB"/>
        </w:rPr>
        <w:t>ثورة الذكاء الاصطناعي"</w:t>
      </w:r>
      <w:r w:rsidRPr="00DC1F64">
        <w:rPr>
          <w:rFonts w:asciiTheme="majorBidi" w:hAnsiTheme="majorBidi" w:cstheme="majorBidi"/>
          <w:color w:val="000000"/>
          <w:sz w:val="28"/>
          <w:szCs w:val="28"/>
          <w:rtl/>
          <w:lang w:bidi="ar-LB"/>
        </w:rPr>
        <w:t>،</w:t>
      </w:r>
      <w:r w:rsidRPr="00DC1F64">
        <w:rPr>
          <w:rFonts w:asciiTheme="majorBidi" w:hAnsiTheme="majorBidi" w:cstheme="majorBidi"/>
          <w:color w:val="000000"/>
          <w:sz w:val="28"/>
          <w:szCs w:val="28"/>
          <w:rtl/>
        </w:rPr>
        <w:t xml:space="preserve"> بحيث بات الإتصال مرتبطًا بكل ما له علاقة بالألواح والهواتف الذكية وأجهزة الكومبيوتر، وبالتالي بات أكثر تأثيرًا في عالمنا المعاصر</w:t>
      </w:r>
      <w:r w:rsidRPr="00DC1F64">
        <w:rPr>
          <w:rFonts w:asciiTheme="majorBidi" w:hAnsiTheme="majorBidi" w:cstheme="majorBidi" w:hint="cs"/>
          <w:color w:val="000000"/>
          <w:sz w:val="28"/>
          <w:szCs w:val="28"/>
          <w:rtl/>
        </w:rPr>
        <w:t>، حيث تتلاقي جميع هذه المنصات ويتمّ التفاعل عبرها بسرعة فائقة.</w:t>
      </w:r>
    </w:p>
    <w:p w14:paraId="26252BAE" w14:textId="77777777" w:rsidR="009F2503" w:rsidRPr="00DC1F64" w:rsidRDefault="009F2503" w:rsidP="009F0DE1">
      <w:pPr>
        <w:pStyle w:val="ListParagraph"/>
        <w:bidi/>
        <w:spacing w:line="360" w:lineRule="auto"/>
        <w:ind w:left="360"/>
        <w:jc w:val="both"/>
        <w:rPr>
          <w:rFonts w:asciiTheme="majorBidi" w:hAnsiTheme="majorBidi" w:cstheme="majorBidi"/>
          <w:b/>
          <w:bCs/>
          <w:color w:val="000000"/>
          <w:sz w:val="28"/>
          <w:szCs w:val="28"/>
          <w:rtl/>
        </w:rPr>
      </w:pPr>
      <w:r w:rsidRPr="00DC1F64">
        <w:rPr>
          <w:rFonts w:asciiTheme="majorBidi" w:hAnsiTheme="majorBidi" w:cstheme="majorBidi"/>
          <w:b/>
          <w:bCs/>
          <w:color w:val="000000"/>
          <w:sz w:val="28"/>
          <w:szCs w:val="28"/>
          <w:lang w:bidi="ar-LB"/>
        </w:rPr>
        <w:t>I</w:t>
      </w:r>
      <w:r w:rsidRPr="00DC1F64">
        <w:rPr>
          <w:rFonts w:asciiTheme="majorBidi" w:hAnsiTheme="majorBidi" w:cstheme="majorBidi"/>
          <w:b/>
          <w:bCs/>
          <w:color w:val="000000"/>
          <w:sz w:val="28"/>
          <w:szCs w:val="28"/>
          <w:rtl/>
          <w:lang w:val="fr-FR" w:bidi="ar-LB"/>
        </w:rPr>
        <w:t>-</w:t>
      </w:r>
      <w:r w:rsidRPr="00DC1F64">
        <w:rPr>
          <w:rFonts w:asciiTheme="majorBidi" w:hAnsiTheme="majorBidi" w:cstheme="majorBidi"/>
          <w:b/>
          <w:bCs/>
          <w:color w:val="000000"/>
          <w:sz w:val="28"/>
          <w:szCs w:val="28"/>
          <w:rtl/>
        </w:rPr>
        <w:t xml:space="preserve">القسم الأول: </w:t>
      </w:r>
    </w:p>
    <w:p w14:paraId="7B09786A" w14:textId="77777777" w:rsidR="009F2503" w:rsidRPr="00DC1F64" w:rsidRDefault="009F2503" w:rsidP="009F0DE1">
      <w:pPr>
        <w:pStyle w:val="Normal1"/>
        <w:numPr>
          <w:ilvl w:val="0"/>
          <w:numId w:val="26"/>
        </w:numPr>
        <w:bidi/>
        <w:spacing w:after="160" w:line="360" w:lineRule="auto"/>
        <w:jc w:val="both"/>
        <w:rPr>
          <w:rFonts w:asciiTheme="majorBidi" w:hAnsiTheme="majorBidi" w:cstheme="majorBidi"/>
          <w:b/>
          <w:bCs/>
          <w:rtl/>
          <w:lang w:bidi="ar-LB"/>
        </w:rPr>
      </w:pPr>
      <w:r w:rsidRPr="00DC1F64">
        <w:rPr>
          <w:rFonts w:asciiTheme="majorBidi" w:hAnsiTheme="majorBidi" w:cstheme="majorBidi" w:hint="cs"/>
          <w:b/>
          <w:bCs/>
          <w:rtl/>
          <w:lang w:bidi="ar-LB"/>
        </w:rPr>
        <w:t>الإطار المنهجي</w:t>
      </w:r>
      <w:r w:rsidRPr="00DC1F64">
        <w:rPr>
          <w:rFonts w:asciiTheme="majorBidi" w:hAnsiTheme="majorBidi" w:cstheme="majorBidi"/>
          <w:b/>
          <w:bCs/>
          <w:lang w:bidi="ar-LB"/>
        </w:rPr>
        <w:t xml:space="preserve"> </w:t>
      </w:r>
      <w:r w:rsidRPr="00DC1F64">
        <w:rPr>
          <w:rFonts w:asciiTheme="majorBidi" w:hAnsiTheme="majorBidi" w:cstheme="majorBidi" w:hint="cs"/>
          <w:b/>
          <w:bCs/>
          <w:rtl/>
          <w:lang w:bidi="ar-LB"/>
        </w:rPr>
        <w:t>والنظري للبحث</w:t>
      </w:r>
    </w:p>
    <w:p w14:paraId="355D8247" w14:textId="77777777" w:rsidR="009F2503" w:rsidRPr="00DC1F64" w:rsidRDefault="009F2503" w:rsidP="009F0DE1">
      <w:pPr>
        <w:spacing w:line="360" w:lineRule="auto"/>
        <w:jc w:val="both"/>
        <w:rPr>
          <w:rFonts w:asciiTheme="majorBidi" w:hAnsiTheme="majorBidi" w:cstheme="majorBidi"/>
          <w:color w:val="000000"/>
          <w:sz w:val="28"/>
          <w:szCs w:val="28"/>
          <w:rtl/>
        </w:rPr>
      </w:pPr>
      <w:r w:rsidRPr="00DC1F64">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 xml:space="preserve">على الرغم من أنّ مواقع التواصل الاجتماعي، هي </w:t>
      </w:r>
      <w:r w:rsidRPr="00DC1F64">
        <w:rPr>
          <w:rFonts w:asciiTheme="majorBidi" w:hAnsiTheme="majorBidi" w:cstheme="majorBidi" w:hint="cs"/>
          <w:color w:val="000000"/>
          <w:sz w:val="28"/>
          <w:szCs w:val="28"/>
          <w:rtl/>
        </w:rPr>
        <w:t>منصّات</w:t>
      </w:r>
      <w:r w:rsidRPr="00DC1F64">
        <w:rPr>
          <w:rFonts w:asciiTheme="majorBidi" w:hAnsiTheme="majorBidi" w:cstheme="majorBidi"/>
          <w:color w:val="000000"/>
          <w:sz w:val="28"/>
          <w:szCs w:val="28"/>
          <w:rtl/>
        </w:rPr>
        <w:t xml:space="preserve"> للتواصل بين الأفراد ووسيلة للتعبير عن الآراء المختلفة والتفاعل معها، والتي أسهمت في وجود ظاهرة ما يُعرف بمقولة "</w:t>
      </w:r>
      <w:r w:rsidRPr="00DC1F64">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 xml:space="preserve">كل مواطن صحفي" للعالم </w:t>
      </w:r>
      <w:r w:rsidRPr="00DC1F64">
        <w:rPr>
          <w:rFonts w:asciiTheme="majorBidi" w:hAnsiTheme="majorBidi" w:cstheme="majorBidi"/>
          <w:color w:val="000000"/>
          <w:sz w:val="28"/>
          <w:szCs w:val="28"/>
          <w:rtl/>
          <w:lang w:val="fr-FR" w:bidi="ar-LB"/>
        </w:rPr>
        <w:t xml:space="preserve">مارشال </w:t>
      </w:r>
      <w:r w:rsidRPr="00DC1F64">
        <w:rPr>
          <w:rFonts w:asciiTheme="majorBidi" w:hAnsiTheme="majorBidi" w:cstheme="majorBidi"/>
          <w:color w:val="000000"/>
          <w:sz w:val="28"/>
          <w:szCs w:val="28"/>
          <w:rtl/>
        </w:rPr>
        <w:t>ماكلوهان</w:t>
      </w:r>
      <w:r w:rsidRPr="00DC1F64">
        <w:rPr>
          <w:rFonts w:asciiTheme="majorBidi" w:hAnsiTheme="majorBidi" w:cstheme="majorBidi"/>
          <w:color w:val="000000"/>
          <w:sz w:val="28"/>
          <w:szCs w:val="28"/>
        </w:rPr>
        <w:t xml:space="preserve">Marshall McLuhan </w:t>
      </w:r>
      <w:r w:rsidRPr="00DC1F64">
        <w:rPr>
          <w:rStyle w:val="FootnoteReference"/>
          <w:rFonts w:asciiTheme="majorBidi" w:hAnsiTheme="majorBidi" w:cstheme="majorBidi"/>
          <w:color w:val="000000"/>
          <w:sz w:val="28"/>
          <w:szCs w:val="28"/>
        </w:rPr>
        <w:footnoteReference w:id="2"/>
      </w:r>
      <w:r w:rsidRPr="00DC1F64">
        <w:rPr>
          <w:rFonts w:asciiTheme="majorBidi" w:hAnsiTheme="majorBidi" w:cstheme="majorBidi"/>
          <w:color w:val="000000"/>
          <w:sz w:val="28"/>
          <w:szCs w:val="28"/>
          <w:rtl/>
        </w:rPr>
        <w:t xml:space="preserve">، إلّا أنّها أصبحت في الوقت </w:t>
      </w:r>
      <w:r w:rsidRPr="00DC1F64">
        <w:rPr>
          <w:rFonts w:asciiTheme="majorBidi" w:hAnsiTheme="majorBidi" w:cstheme="majorBidi"/>
          <w:color w:val="000000"/>
          <w:sz w:val="28"/>
          <w:szCs w:val="28"/>
          <w:rtl/>
          <w:lang w:bidi="ar-LB"/>
        </w:rPr>
        <w:t>عينه</w:t>
      </w:r>
      <w:r w:rsidRPr="00DC1F64">
        <w:rPr>
          <w:rFonts w:asciiTheme="majorBidi" w:hAnsiTheme="majorBidi" w:cstheme="majorBidi"/>
          <w:color w:val="000000"/>
          <w:sz w:val="28"/>
          <w:szCs w:val="28"/>
          <w:rtl/>
        </w:rPr>
        <w:t>، أداة قوية وخطرة من أدوات حروب "الجيلين الرابع والخامس" النفسية، تهدّد سلامة الأمن القومي، وتؤثر على الاستقرار السياسي، الاقتصادي، الاجتماعي</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الثقافي</w:t>
      </w:r>
      <w:r w:rsidRPr="00DC1F64">
        <w:rPr>
          <w:rFonts w:asciiTheme="majorBidi" w:hAnsiTheme="majorBidi" w:cstheme="majorBidi" w:hint="cs"/>
          <w:color w:val="000000"/>
          <w:sz w:val="28"/>
          <w:szCs w:val="28"/>
          <w:rtl/>
        </w:rPr>
        <w:t xml:space="preserve"> والطبي</w:t>
      </w:r>
      <w:r w:rsidRPr="00DC1F64">
        <w:rPr>
          <w:rFonts w:asciiTheme="majorBidi" w:hAnsiTheme="majorBidi" w:cstheme="majorBidi"/>
          <w:color w:val="000000"/>
          <w:sz w:val="28"/>
          <w:szCs w:val="28"/>
          <w:rtl/>
        </w:rPr>
        <w:t>، من خلال نشر الشائعات والمعلومات التحريضية والمضلّلة.</w:t>
      </w:r>
    </w:p>
    <w:p w14:paraId="5F5BBCBA" w14:textId="77777777" w:rsidR="009F2503" w:rsidRPr="007D2A39" w:rsidRDefault="009F2503" w:rsidP="009F0DE1">
      <w:pPr>
        <w:spacing w:line="360" w:lineRule="auto"/>
        <w:jc w:val="both"/>
        <w:rPr>
          <w:rFonts w:asciiTheme="majorBidi" w:hAnsiTheme="majorBidi" w:cstheme="majorBidi"/>
          <w:color w:val="000000"/>
          <w:sz w:val="28"/>
          <w:szCs w:val="28"/>
          <w:rtl/>
        </w:rPr>
      </w:pPr>
      <w:r w:rsidRPr="007D2A39">
        <w:rPr>
          <w:rFonts w:asciiTheme="majorBidi" w:hAnsiTheme="majorBidi" w:cstheme="majorBidi" w:hint="cs"/>
          <w:color w:val="000000"/>
          <w:sz w:val="28"/>
          <w:szCs w:val="28"/>
          <w:rtl/>
        </w:rPr>
        <w:t xml:space="preserve">   </w:t>
      </w:r>
      <w:r w:rsidRPr="007D2A39">
        <w:rPr>
          <w:rFonts w:asciiTheme="majorBidi" w:hAnsiTheme="majorBidi" w:cstheme="majorBidi"/>
          <w:color w:val="000000"/>
          <w:sz w:val="28"/>
          <w:szCs w:val="28"/>
          <w:rtl/>
        </w:rPr>
        <w:t>وبناء على ما تقدّم، سوف نعالج في هذه الورقة البحثية</w:t>
      </w:r>
      <w:r w:rsidRPr="007D2A39">
        <w:rPr>
          <w:rFonts w:asciiTheme="majorBidi" w:hAnsiTheme="majorBidi" w:cstheme="majorBidi"/>
          <w:color w:val="000000"/>
          <w:sz w:val="28"/>
          <w:szCs w:val="28"/>
        </w:rPr>
        <w:t xml:space="preserve"> </w:t>
      </w:r>
      <w:r w:rsidRPr="007D2A39">
        <w:rPr>
          <w:rFonts w:asciiTheme="majorBidi" w:hAnsiTheme="majorBidi" w:cstheme="majorBidi"/>
          <w:color w:val="000000"/>
          <w:sz w:val="28"/>
          <w:szCs w:val="28"/>
          <w:rtl/>
        </w:rPr>
        <w:t>الإشكالية التالية:</w:t>
      </w:r>
      <w:r w:rsidRPr="007D2A39">
        <w:rPr>
          <w:rFonts w:asciiTheme="majorBidi" w:hAnsiTheme="majorBidi" w:cstheme="majorBidi"/>
          <w:color w:val="000000"/>
          <w:sz w:val="28"/>
          <w:szCs w:val="28"/>
          <w:rtl/>
          <w:lang w:bidi="ar-LB"/>
        </w:rPr>
        <w:t xml:space="preserve"> </w:t>
      </w:r>
      <w:r w:rsidRPr="007D2A39">
        <w:rPr>
          <w:rFonts w:asciiTheme="majorBidi" w:hAnsiTheme="majorBidi" w:cstheme="majorBidi"/>
          <w:color w:val="000000"/>
          <w:sz w:val="28"/>
          <w:szCs w:val="28"/>
          <w:rtl/>
        </w:rPr>
        <w:t>مدى تأثير التفاعل عبر منصّات وسائل التواصل الاجتماعي في الاستقرار الأمني</w:t>
      </w:r>
      <w:r w:rsidRPr="007D2A39">
        <w:rPr>
          <w:rFonts w:asciiTheme="majorBidi" w:hAnsiTheme="majorBidi" w:cstheme="majorBidi" w:hint="cs"/>
          <w:color w:val="000000"/>
          <w:sz w:val="28"/>
          <w:szCs w:val="28"/>
          <w:rtl/>
        </w:rPr>
        <w:t xml:space="preserve">، </w:t>
      </w:r>
      <w:r w:rsidRPr="007D2A39">
        <w:rPr>
          <w:rFonts w:asciiTheme="majorBidi" w:hAnsiTheme="majorBidi" w:cstheme="majorBidi"/>
          <w:color w:val="000000"/>
          <w:sz w:val="28"/>
          <w:szCs w:val="28"/>
          <w:rtl/>
        </w:rPr>
        <w:t>الدفاعي</w:t>
      </w:r>
      <w:r w:rsidRPr="007D2A39">
        <w:rPr>
          <w:rFonts w:asciiTheme="majorBidi" w:hAnsiTheme="majorBidi" w:cstheme="majorBidi" w:hint="cs"/>
          <w:color w:val="000000"/>
          <w:sz w:val="28"/>
          <w:szCs w:val="28"/>
          <w:rtl/>
        </w:rPr>
        <w:t>، والاجتماعي</w:t>
      </w:r>
      <w:r w:rsidRPr="007D2A39">
        <w:rPr>
          <w:rFonts w:asciiTheme="majorBidi" w:hAnsiTheme="majorBidi" w:cstheme="majorBidi"/>
          <w:color w:val="000000"/>
          <w:sz w:val="28"/>
          <w:szCs w:val="28"/>
          <w:rtl/>
        </w:rPr>
        <w:t>؟</w:t>
      </w:r>
    </w:p>
    <w:p w14:paraId="5D640ABA" w14:textId="77777777" w:rsidR="009F2503" w:rsidRPr="00DC1F64" w:rsidRDefault="009F2503" w:rsidP="009F0DE1">
      <w:pPr>
        <w:spacing w:line="360" w:lineRule="auto"/>
        <w:jc w:val="both"/>
        <w:rPr>
          <w:rFonts w:asciiTheme="majorBidi" w:hAnsiTheme="majorBidi" w:cstheme="majorBidi"/>
          <w:color w:val="000000"/>
          <w:sz w:val="28"/>
          <w:szCs w:val="28"/>
          <w:rtl/>
        </w:rPr>
      </w:pPr>
      <w:r w:rsidRPr="00DC1F64">
        <w:rPr>
          <w:rFonts w:asciiTheme="majorBidi" w:hAnsiTheme="majorBidi" w:cstheme="majorBidi" w:hint="cs"/>
          <w:color w:val="000000"/>
          <w:sz w:val="28"/>
          <w:szCs w:val="28"/>
          <w:rtl/>
        </w:rPr>
        <w:t>وللإجابة على السؤال الرئيسي نطرح الأسئلة التالية:</w:t>
      </w:r>
    </w:p>
    <w:p w14:paraId="61FC75A2" w14:textId="77777777" w:rsidR="009F2503" w:rsidRPr="00DC1F64" w:rsidRDefault="009F2503" w:rsidP="009F0DE1">
      <w:pPr>
        <w:spacing w:line="360" w:lineRule="auto"/>
        <w:jc w:val="both"/>
        <w:rPr>
          <w:rFonts w:asciiTheme="majorBidi" w:hAnsiTheme="majorBidi" w:cstheme="majorBidi"/>
          <w:color w:val="000000"/>
          <w:sz w:val="28"/>
          <w:szCs w:val="28"/>
        </w:rPr>
      </w:pPr>
      <w:r w:rsidRPr="00DC1F64">
        <w:rPr>
          <w:rFonts w:asciiTheme="majorBidi" w:hAnsiTheme="majorBidi" w:cstheme="majorBidi" w:hint="cs"/>
          <w:color w:val="000000"/>
          <w:sz w:val="28"/>
          <w:szCs w:val="28"/>
          <w:rtl/>
        </w:rPr>
        <w:t>1-ما هي خصائص مواقع الإعلام التواصلي ؟</w:t>
      </w:r>
    </w:p>
    <w:p w14:paraId="2D39AF8E" w14:textId="77777777" w:rsidR="009F2503" w:rsidRPr="00DC1F64" w:rsidRDefault="009F2503" w:rsidP="009F0DE1">
      <w:pPr>
        <w:spacing w:line="360" w:lineRule="auto"/>
        <w:jc w:val="both"/>
        <w:rPr>
          <w:rFonts w:asciiTheme="majorBidi" w:hAnsiTheme="majorBidi" w:cstheme="majorBidi"/>
          <w:color w:val="000000"/>
          <w:sz w:val="28"/>
          <w:szCs w:val="28"/>
          <w:rtl/>
          <w:lang w:bidi="ar-LB"/>
        </w:rPr>
      </w:pPr>
      <w:r w:rsidRPr="00DC1F64">
        <w:rPr>
          <w:rFonts w:asciiTheme="majorBidi" w:hAnsiTheme="majorBidi" w:cstheme="majorBidi" w:hint="cs"/>
          <w:color w:val="000000"/>
          <w:sz w:val="28"/>
          <w:szCs w:val="28"/>
          <w:rtl/>
        </w:rPr>
        <w:t>2-</w:t>
      </w:r>
      <w:r>
        <w:rPr>
          <w:rFonts w:asciiTheme="majorBidi" w:hAnsiTheme="majorBidi" w:cstheme="majorBidi" w:hint="cs"/>
          <w:color w:val="000000"/>
          <w:sz w:val="28"/>
          <w:szCs w:val="28"/>
          <w:rtl/>
          <w:lang w:bidi="ar-LB"/>
        </w:rPr>
        <w:t>للحروب أجيال، كيف تغيّرت مفاهيمها مع الجيلين الرابع الخامس في ظل الثورة الصناعية الرابعة أو الذكاء الاصطناعي؟</w:t>
      </w:r>
    </w:p>
    <w:p w14:paraId="19109D0D" w14:textId="77777777" w:rsidR="009F2503" w:rsidRDefault="009F2503" w:rsidP="009F0DE1">
      <w:pPr>
        <w:spacing w:line="360" w:lineRule="auto"/>
        <w:jc w:val="both"/>
        <w:rPr>
          <w:rFonts w:asciiTheme="majorBidi" w:hAnsiTheme="majorBidi" w:cstheme="majorBidi"/>
          <w:color w:val="000000"/>
          <w:sz w:val="28"/>
          <w:szCs w:val="28"/>
          <w:rtl/>
        </w:rPr>
      </w:pPr>
      <w:r w:rsidRPr="00DC1F64">
        <w:rPr>
          <w:rFonts w:asciiTheme="majorBidi" w:hAnsiTheme="majorBidi" w:cstheme="majorBidi" w:hint="cs"/>
          <w:color w:val="000000"/>
          <w:sz w:val="28"/>
          <w:szCs w:val="28"/>
          <w:rtl/>
        </w:rPr>
        <w:t>3-</w:t>
      </w:r>
      <w:r>
        <w:rPr>
          <w:rFonts w:asciiTheme="majorBidi" w:hAnsiTheme="majorBidi" w:cstheme="majorBidi" w:hint="cs"/>
          <w:color w:val="000000"/>
          <w:sz w:val="28"/>
          <w:szCs w:val="28"/>
          <w:rtl/>
        </w:rPr>
        <w:t>كيف يستفيد العدو الاسرائيلي من هذه الثورة؟</w:t>
      </w:r>
    </w:p>
    <w:p w14:paraId="2D65B39F" w14:textId="77777777" w:rsidR="009F2503" w:rsidRPr="00DC1F64" w:rsidRDefault="009F2503" w:rsidP="009F0DE1">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4-هل تؤثر الشائعات والأخبار المضلّلة عبر منصات التواصل في تشكيل الرأي العام؟</w:t>
      </w:r>
    </w:p>
    <w:p w14:paraId="31A8A192" w14:textId="77777777" w:rsidR="009F2503" w:rsidRPr="00DC1F64" w:rsidRDefault="009F2503" w:rsidP="009F0DE1">
      <w:pPr>
        <w:autoSpaceDE w:val="0"/>
        <w:autoSpaceDN w:val="0"/>
        <w:adjustRightInd w:val="0"/>
        <w:spacing w:before="240" w:line="360" w:lineRule="auto"/>
        <w:jc w:val="both"/>
        <w:rPr>
          <w:rFonts w:ascii="Arabic Transparent" w:hAnsi="Arabic Transparent" w:cs="Arabic Transparent"/>
          <w:spacing w:val="2"/>
          <w:sz w:val="28"/>
          <w:szCs w:val="28"/>
          <w:rtl/>
        </w:rPr>
      </w:pPr>
      <w:r w:rsidRPr="00DC1F64">
        <w:rPr>
          <w:rFonts w:asciiTheme="majorBidi" w:hAnsiTheme="majorBidi" w:cstheme="majorBidi" w:hint="cs"/>
          <w:color w:val="000000" w:themeColor="text1"/>
          <w:sz w:val="28"/>
          <w:szCs w:val="28"/>
          <w:rtl/>
          <w:lang w:bidi="ar-LB"/>
        </w:rPr>
        <w:t xml:space="preserve">   </w:t>
      </w:r>
      <w:r w:rsidRPr="00DC1F64">
        <w:rPr>
          <w:rFonts w:asciiTheme="majorBidi" w:hAnsiTheme="majorBidi" w:cstheme="majorBidi"/>
          <w:color w:val="000000" w:themeColor="text1"/>
          <w:sz w:val="28"/>
          <w:szCs w:val="28"/>
          <w:rtl/>
          <w:lang w:bidi="ar-LB"/>
        </w:rPr>
        <w:t>إعتمد هذا البحث</w:t>
      </w:r>
      <w:r>
        <w:rPr>
          <w:rFonts w:asciiTheme="majorBidi" w:hAnsiTheme="majorBidi" w:cstheme="majorBidi" w:hint="cs"/>
          <w:color w:val="000000" w:themeColor="text1"/>
          <w:sz w:val="28"/>
          <w:szCs w:val="28"/>
          <w:rtl/>
          <w:lang w:bidi="ar-LB"/>
        </w:rPr>
        <w:t xml:space="preserve"> </w:t>
      </w:r>
      <w:r w:rsidRPr="00DC1F64">
        <w:rPr>
          <w:rFonts w:asciiTheme="majorBidi" w:hAnsiTheme="majorBidi" w:cstheme="majorBidi" w:hint="cs"/>
          <w:color w:val="000000" w:themeColor="text1"/>
          <w:sz w:val="28"/>
          <w:szCs w:val="28"/>
          <w:rtl/>
          <w:lang w:bidi="ar-LB"/>
        </w:rPr>
        <w:t xml:space="preserve"> نظرية التلاقي الإعلامي </w:t>
      </w:r>
      <w:r w:rsidRPr="00DC1F64">
        <w:rPr>
          <w:rFonts w:asciiTheme="majorBidi" w:hAnsiTheme="majorBidi" w:cstheme="majorBidi"/>
          <w:color w:val="000000" w:themeColor="text1"/>
          <w:sz w:val="28"/>
          <w:szCs w:val="28"/>
          <w:lang w:bidi="ar-LB"/>
        </w:rPr>
        <w:t>Convergence Theory</w:t>
      </w:r>
      <w:r w:rsidRPr="00DC1F64">
        <w:rPr>
          <w:rFonts w:asciiTheme="majorBidi" w:hAnsiTheme="majorBidi" w:cstheme="majorBidi" w:hint="cs"/>
          <w:color w:val="000000" w:themeColor="text1"/>
          <w:sz w:val="28"/>
          <w:szCs w:val="28"/>
          <w:rtl/>
          <w:lang w:bidi="ar-LB"/>
        </w:rPr>
        <w:t xml:space="preserve"> التي  </w:t>
      </w:r>
      <w:r w:rsidRPr="00DC1F64">
        <w:rPr>
          <w:rFonts w:ascii="Arabic Transparent" w:hAnsi="Arabic Transparent" w:cs="Arabic Transparent" w:hint="cs"/>
          <w:sz w:val="28"/>
          <w:szCs w:val="28"/>
          <w:rtl/>
        </w:rPr>
        <w:t>تفترض أن التقنيات الجديدة تجمع بين وسائط مختلفة، وبالتالي تعيد تعريف البيئة الإعلامية. ووفقًا للنظرية، فإن التغيرات في تكنولوجيات الاتصالات والمعلومات تعيد تشكيل وتغيير الحياة اليومية، وتغير أنماط الإبداع والاستهلا</w:t>
      </w:r>
      <w:r>
        <w:rPr>
          <w:rFonts w:ascii="Arabic Transparent" w:hAnsi="Arabic Transparent" w:cs="Arabic Transparent" w:hint="cs"/>
          <w:sz w:val="28"/>
          <w:szCs w:val="28"/>
          <w:rtl/>
        </w:rPr>
        <w:t>ك والتعلّم والتفاعل بين الأفراد</w:t>
      </w:r>
      <w:r w:rsidRPr="00DC1F64">
        <w:rPr>
          <w:rFonts w:ascii="Arabic Transparent" w:hAnsi="Arabic Transparent" w:cs="Arabic Transparent" w:hint="cs"/>
          <w:sz w:val="28"/>
          <w:szCs w:val="28"/>
          <w:rtl/>
        </w:rPr>
        <w:t xml:space="preserve">. </w:t>
      </w:r>
      <w:r w:rsidRPr="00DC1F64">
        <w:rPr>
          <w:rFonts w:ascii="Arabic Transparent" w:hAnsi="Arabic Transparent" w:cs="Arabic Transparent" w:hint="cs"/>
          <w:spacing w:val="2"/>
          <w:sz w:val="28"/>
          <w:szCs w:val="28"/>
          <w:rtl/>
        </w:rPr>
        <w:t xml:space="preserve">( بيل </w:t>
      </w:r>
      <w:proofErr w:type="spellStart"/>
      <w:r w:rsidRPr="00DC1F64">
        <w:rPr>
          <w:rFonts w:ascii="Arabic Transparent" w:hAnsi="Arabic Transparent" w:cs="Arabic Transparent" w:hint="cs"/>
          <w:spacing w:val="2"/>
          <w:sz w:val="28"/>
          <w:szCs w:val="28"/>
        </w:rPr>
        <w:t>peil</w:t>
      </w:r>
      <w:proofErr w:type="spellEnd"/>
      <w:r w:rsidRPr="00DC1F64">
        <w:rPr>
          <w:rFonts w:ascii="Arabic Transparent" w:hAnsi="Arabic Transparent" w:cs="Arabic Transparent" w:hint="cs"/>
          <w:spacing w:val="2"/>
          <w:sz w:val="28"/>
          <w:szCs w:val="28"/>
          <w:rtl/>
        </w:rPr>
        <w:t xml:space="preserve">، وسبارفيرو </w:t>
      </w:r>
      <w:proofErr w:type="spellStart"/>
      <w:r w:rsidRPr="00DC1F64">
        <w:rPr>
          <w:rFonts w:ascii="Arabic Transparent" w:hAnsi="Arabic Transparent" w:cs="Arabic Transparent" w:hint="cs"/>
          <w:spacing w:val="2"/>
          <w:sz w:val="28"/>
          <w:szCs w:val="28"/>
        </w:rPr>
        <w:t>Sparviero</w:t>
      </w:r>
      <w:proofErr w:type="spellEnd"/>
      <w:r w:rsidRPr="00DC1F64">
        <w:rPr>
          <w:rFonts w:ascii="Arabic Transparent" w:hAnsi="Arabic Transparent" w:cs="Arabic Transparent" w:hint="cs"/>
          <w:spacing w:val="2"/>
          <w:sz w:val="28"/>
          <w:szCs w:val="28"/>
          <w:rtl/>
        </w:rPr>
        <w:t>،</w:t>
      </w:r>
      <w:r>
        <w:rPr>
          <w:rFonts w:ascii="Arabic Transparent" w:hAnsi="Arabic Transparent" w:cs="Arabic Transparent" w:hint="cs"/>
          <w:spacing w:val="2"/>
          <w:sz w:val="28"/>
          <w:szCs w:val="28"/>
          <w:rtl/>
        </w:rPr>
        <w:t xml:space="preserve"> </w:t>
      </w:r>
      <w:r w:rsidRPr="00DC1F64">
        <w:rPr>
          <w:rFonts w:ascii="Arabic Transparent" w:hAnsi="Arabic Transparent" w:cs="Arabic Transparent" w:hint="cs"/>
          <w:spacing w:val="2"/>
          <w:sz w:val="28"/>
          <w:szCs w:val="28"/>
          <w:rtl/>
        </w:rPr>
        <w:t>2017</w:t>
      </w:r>
      <w:r>
        <w:rPr>
          <w:rFonts w:ascii="Arabic Transparent" w:hAnsi="Arabic Transparent" w:cs="Arabic Transparent" w:hint="cs"/>
          <w:spacing w:val="2"/>
          <w:sz w:val="28"/>
          <w:szCs w:val="28"/>
          <w:rtl/>
        </w:rPr>
        <w:t>).</w:t>
      </w:r>
      <w:r>
        <w:rPr>
          <w:rFonts w:ascii="Arabic Transparent" w:hAnsi="Arabic Transparent" w:cs="Arabic Transparent"/>
          <w:spacing w:val="2"/>
          <w:sz w:val="28"/>
          <w:szCs w:val="28"/>
        </w:rPr>
        <w:t xml:space="preserve"> </w:t>
      </w:r>
      <w:r w:rsidRPr="00DC1F64">
        <w:rPr>
          <w:rFonts w:ascii="Arabic Transparent" w:hAnsi="Arabic Transparent" w:cs="Arabic Transparent" w:hint="cs"/>
          <w:spacing w:val="2"/>
          <w:sz w:val="28"/>
          <w:szCs w:val="28"/>
          <w:rtl/>
        </w:rPr>
        <w:t>ويعرفها الباحث روجر فيدلر</w:t>
      </w:r>
      <w:r w:rsidRPr="00DC1F64">
        <w:rPr>
          <w:rFonts w:ascii="Arabic Transparent" w:hAnsi="Arabic Transparent" w:cs="Arabic Transparent" w:hint="cs"/>
          <w:spacing w:val="2"/>
          <w:sz w:val="28"/>
          <w:szCs w:val="28"/>
        </w:rPr>
        <w:t xml:space="preserve"> Roger fiddler</w:t>
      </w:r>
      <w:r w:rsidRPr="00DC1F64">
        <w:rPr>
          <w:rFonts w:ascii="Arabic Transparent" w:hAnsi="Arabic Transparent" w:cs="Arabic Transparent" w:hint="cs"/>
          <w:spacing w:val="2"/>
          <w:sz w:val="28"/>
          <w:szCs w:val="28"/>
          <w:rtl/>
        </w:rPr>
        <w:t>في مجال علوم الإعلام والاتصال، بأن</w:t>
      </w:r>
      <w:r>
        <w:rPr>
          <w:rFonts w:ascii="Arabic Transparent" w:hAnsi="Arabic Transparent" w:cs="Arabic Transparent" w:hint="cs"/>
          <w:spacing w:val="2"/>
          <w:sz w:val="28"/>
          <w:szCs w:val="28"/>
          <w:rtl/>
        </w:rPr>
        <w:t>ّ</w:t>
      </w:r>
      <w:r w:rsidRPr="00DC1F64">
        <w:rPr>
          <w:rFonts w:ascii="Arabic Transparent" w:hAnsi="Arabic Transparent" w:cs="Arabic Transparent" w:hint="cs"/>
          <w:spacing w:val="2"/>
          <w:sz w:val="28"/>
          <w:szCs w:val="28"/>
          <w:rtl/>
        </w:rPr>
        <w:t>ها:</w:t>
      </w:r>
    </w:p>
    <w:p w14:paraId="2D4B2A78" w14:textId="77777777" w:rsidR="009F2503" w:rsidRPr="00DC1F64" w:rsidRDefault="009F2503" w:rsidP="009F0DE1">
      <w:pPr>
        <w:shd w:val="clear" w:color="auto" w:fill="FFFFFF"/>
        <w:spacing w:line="360" w:lineRule="auto"/>
        <w:jc w:val="both"/>
        <w:rPr>
          <w:rFonts w:asciiTheme="majorBidi" w:hAnsiTheme="majorBidi" w:cstheme="majorBidi"/>
          <w:spacing w:val="2"/>
          <w:sz w:val="28"/>
          <w:szCs w:val="28"/>
          <w:lang w:bidi="ar-LB"/>
        </w:rPr>
      </w:pPr>
      <w:r w:rsidRPr="00DC1F64">
        <w:rPr>
          <w:rFonts w:asciiTheme="majorBidi" w:hAnsiTheme="majorBidi" w:cstheme="majorBidi" w:hint="cs"/>
          <w:spacing w:val="2"/>
          <w:sz w:val="28"/>
          <w:szCs w:val="28"/>
          <w:rtl/>
        </w:rPr>
        <w:t>-</w:t>
      </w:r>
      <w:r w:rsidRPr="00DC1F64">
        <w:rPr>
          <w:rFonts w:asciiTheme="majorBidi" w:hAnsiTheme="majorBidi" w:cstheme="majorBidi"/>
          <w:spacing w:val="2"/>
          <w:sz w:val="28"/>
          <w:szCs w:val="28"/>
          <w:rtl/>
          <w:lang w:bidi="ar-LB"/>
        </w:rPr>
        <w:t>عملية طمس الحدود بين منصات الوسائط المختلفة وتوحيدها في شكل رقمي واحد</w:t>
      </w:r>
      <w:r w:rsidRPr="00DC1F64">
        <w:rPr>
          <w:rFonts w:asciiTheme="majorBidi" w:hAnsiTheme="majorBidi" w:cstheme="majorBidi" w:hint="cs"/>
          <w:spacing w:val="2"/>
          <w:sz w:val="28"/>
          <w:szCs w:val="28"/>
          <w:rtl/>
          <w:lang w:bidi="ar-LB"/>
        </w:rPr>
        <w:t>.</w:t>
      </w:r>
    </w:p>
    <w:p w14:paraId="37A8FB8F" w14:textId="77777777" w:rsidR="009F2503" w:rsidRPr="00DC1F64" w:rsidRDefault="009F2503" w:rsidP="009F0DE1">
      <w:pPr>
        <w:shd w:val="clear" w:color="auto" w:fill="FFFFFF"/>
        <w:spacing w:line="360" w:lineRule="auto"/>
        <w:jc w:val="both"/>
        <w:rPr>
          <w:rFonts w:asciiTheme="majorBidi" w:hAnsiTheme="majorBidi" w:cstheme="majorBidi"/>
          <w:spacing w:val="2"/>
          <w:sz w:val="28"/>
          <w:szCs w:val="28"/>
          <w:lang w:bidi="ar-LB"/>
        </w:rPr>
      </w:pPr>
      <w:r w:rsidRPr="00DC1F64">
        <w:rPr>
          <w:rFonts w:asciiTheme="majorBidi" w:hAnsiTheme="majorBidi" w:cstheme="majorBidi" w:hint="cs"/>
          <w:spacing w:val="2"/>
          <w:sz w:val="28"/>
          <w:szCs w:val="28"/>
          <w:rtl/>
          <w:lang w:bidi="ar-LB"/>
        </w:rPr>
        <w:t>-</w:t>
      </w:r>
      <w:r w:rsidRPr="00DC1F64">
        <w:rPr>
          <w:rFonts w:asciiTheme="majorBidi" w:hAnsiTheme="majorBidi" w:cstheme="majorBidi"/>
          <w:spacing w:val="2"/>
          <w:sz w:val="28"/>
          <w:szCs w:val="28"/>
          <w:rtl/>
          <w:lang w:bidi="ar-LB"/>
        </w:rPr>
        <w:t>تجميع المعدات والأدوات المختلفة لإنتاج الأخبار وتوزيعه</w:t>
      </w:r>
      <w:r>
        <w:rPr>
          <w:rFonts w:asciiTheme="majorBidi" w:hAnsiTheme="majorBidi" w:cstheme="majorBidi" w:hint="cs"/>
          <w:spacing w:val="2"/>
          <w:sz w:val="28"/>
          <w:szCs w:val="28"/>
          <w:rtl/>
          <w:lang w:bidi="ar-LB"/>
        </w:rPr>
        <w:t>ا</w:t>
      </w:r>
      <w:r w:rsidRPr="00DC1F64">
        <w:rPr>
          <w:rFonts w:asciiTheme="majorBidi" w:hAnsiTheme="majorBidi" w:cstheme="majorBidi" w:hint="cs"/>
          <w:spacing w:val="2"/>
          <w:sz w:val="28"/>
          <w:szCs w:val="28"/>
          <w:rtl/>
          <w:lang w:bidi="ar-LB"/>
        </w:rPr>
        <w:t>.</w:t>
      </w:r>
    </w:p>
    <w:p w14:paraId="68C77F1A" w14:textId="77777777" w:rsidR="009F2503" w:rsidRPr="00DC1F64" w:rsidRDefault="009F2503" w:rsidP="009F0DE1">
      <w:pPr>
        <w:shd w:val="clear" w:color="auto" w:fill="FFFFFF"/>
        <w:spacing w:line="360" w:lineRule="auto"/>
        <w:jc w:val="both"/>
        <w:rPr>
          <w:rFonts w:asciiTheme="majorBidi" w:hAnsiTheme="majorBidi" w:cstheme="majorBidi"/>
          <w:sz w:val="28"/>
          <w:szCs w:val="28"/>
          <w:lang w:bidi="ar-LB"/>
        </w:rPr>
      </w:pPr>
      <w:r w:rsidRPr="00DC1F64">
        <w:rPr>
          <w:rFonts w:asciiTheme="majorBidi" w:hAnsiTheme="majorBidi" w:cstheme="majorBidi" w:hint="cs"/>
          <w:spacing w:val="2"/>
          <w:sz w:val="28"/>
          <w:szCs w:val="28"/>
          <w:rtl/>
          <w:lang w:bidi="ar-LB"/>
        </w:rPr>
        <w:t>-</w:t>
      </w:r>
      <w:r w:rsidRPr="00DC1F64">
        <w:rPr>
          <w:rFonts w:asciiTheme="majorBidi" w:hAnsiTheme="majorBidi" w:cstheme="majorBidi"/>
          <w:spacing w:val="2"/>
          <w:sz w:val="28"/>
          <w:szCs w:val="28"/>
          <w:rtl/>
          <w:lang w:bidi="ar-LB"/>
        </w:rPr>
        <w:t>تدفّق المحتوى عبر منصات وسائط متعدّدة.".</w:t>
      </w:r>
      <w:r w:rsidRPr="00DC1F64">
        <w:rPr>
          <w:rFonts w:asciiTheme="majorBidi" w:hAnsiTheme="majorBidi" w:cstheme="majorBidi"/>
          <w:spacing w:val="2"/>
          <w:sz w:val="28"/>
          <w:szCs w:val="28"/>
          <w:rtl/>
        </w:rPr>
        <w:t>(ستيبي</w:t>
      </w:r>
      <w:proofErr w:type="spellStart"/>
      <w:r w:rsidRPr="00DC1F64">
        <w:rPr>
          <w:rFonts w:asciiTheme="majorBidi" w:hAnsiTheme="majorBidi" w:cstheme="majorBidi"/>
          <w:spacing w:val="2"/>
          <w:sz w:val="28"/>
          <w:szCs w:val="28"/>
        </w:rPr>
        <w:t>Steeby</w:t>
      </w:r>
      <w:proofErr w:type="spellEnd"/>
      <w:r w:rsidRPr="00DC1F64">
        <w:rPr>
          <w:rFonts w:ascii="Arabic Transparent" w:hAnsi="Arabic Transparent" w:cs="Arabic Transparent" w:hint="cs"/>
          <w:spacing w:val="2"/>
          <w:sz w:val="28"/>
          <w:szCs w:val="28"/>
        </w:rPr>
        <w:t xml:space="preserve"> </w:t>
      </w:r>
      <w:r w:rsidRPr="00DC1F64">
        <w:rPr>
          <w:rFonts w:ascii="Arabic Transparent" w:hAnsi="Arabic Transparent" w:cs="Arabic Transparent" w:hint="cs"/>
          <w:spacing w:val="2"/>
          <w:sz w:val="28"/>
          <w:szCs w:val="28"/>
          <w:rtl/>
        </w:rPr>
        <w:t>، 2015 )</w:t>
      </w:r>
      <w:r>
        <w:rPr>
          <w:rFonts w:ascii="Arabic Transparent" w:hAnsi="Arabic Transparent" w:cs="Arabic Transparent" w:hint="cs"/>
          <w:spacing w:val="2"/>
          <w:sz w:val="28"/>
          <w:szCs w:val="28"/>
          <w:rtl/>
        </w:rPr>
        <w:t>.</w:t>
      </w:r>
    </w:p>
    <w:p w14:paraId="486406B3" w14:textId="77777777" w:rsidR="009F2503" w:rsidRPr="00DC1F64" w:rsidRDefault="009F2503" w:rsidP="009F0DE1">
      <w:pPr>
        <w:autoSpaceDE w:val="0"/>
        <w:autoSpaceDN w:val="0"/>
        <w:adjustRightInd w:val="0"/>
        <w:spacing w:before="240" w:line="360" w:lineRule="auto"/>
        <w:jc w:val="both"/>
        <w:rPr>
          <w:rFonts w:ascii="Arabic Transparent" w:hAnsi="Arabic Transparent" w:cs="Arabic Transparent"/>
          <w:spacing w:val="2"/>
          <w:sz w:val="28"/>
          <w:szCs w:val="28"/>
          <w:rtl/>
          <w:lang w:bidi="ar-LB"/>
        </w:rPr>
      </w:pPr>
      <w:r w:rsidRPr="00DC1F64">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كما </w:t>
      </w:r>
      <w:r w:rsidRPr="00DC1F64">
        <w:rPr>
          <w:rFonts w:asciiTheme="majorBidi" w:hAnsiTheme="majorBidi" w:cstheme="majorBidi" w:hint="cs"/>
          <w:sz w:val="28"/>
          <w:szCs w:val="28"/>
          <w:rtl/>
          <w:lang w:bidi="ar-LB"/>
        </w:rPr>
        <w:t xml:space="preserve">اعتمد </w:t>
      </w:r>
      <w:r w:rsidRPr="00DC1F64">
        <w:rPr>
          <w:rFonts w:asciiTheme="majorBidi" w:hAnsiTheme="majorBidi" w:cstheme="majorBidi"/>
          <w:sz w:val="28"/>
          <w:szCs w:val="28"/>
          <w:rtl/>
          <w:lang w:bidi="ar-LB"/>
        </w:rPr>
        <w:t xml:space="preserve">المنهجين </w:t>
      </w:r>
      <w:r w:rsidRPr="00DC1F64">
        <w:rPr>
          <w:rFonts w:asciiTheme="majorBidi" w:hAnsiTheme="majorBidi" w:cstheme="majorBidi" w:hint="cs"/>
          <w:sz w:val="28"/>
          <w:szCs w:val="28"/>
          <w:rtl/>
          <w:lang w:bidi="ar-LB"/>
        </w:rPr>
        <w:t xml:space="preserve">الرصدي </w:t>
      </w:r>
      <w:r w:rsidRPr="00DC1F64">
        <w:rPr>
          <w:rFonts w:asciiTheme="majorBidi" w:hAnsiTheme="majorBidi" w:cstheme="majorBidi"/>
          <w:sz w:val="28"/>
          <w:szCs w:val="28"/>
          <w:rtl/>
          <w:lang w:bidi="ar-LB"/>
        </w:rPr>
        <w:t xml:space="preserve">والوصفي التحليلي </w:t>
      </w:r>
      <w:r w:rsidRPr="00DC1F64">
        <w:rPr>
          <w:rFonts w:asciiTheme="majorBidi" w:hAnsiTheme="majorBidi" w:cstheme="majorBidi"/>
          <w:sz w:val="28"/>
          <w:szCs w:val="28"/>
          <w:rtl/>
        </w:rPr>
        <w:t>القائمين على اعتماد ال</w:t>
      </w:r>
      <w:r w:rsidRPr="00DC1F64">
        <w:rPr>
          <w:rFonts w:asciiTheme="majorBidi" w:hAnsiTheme="majorBidi" w:cstheme="majorBidi" w:hint="cs"/>
          <w:sz w:val="28"/>
          <w:szCs w:val="28"/>
          <w:rtl/>
        </w:rPr>
        <w:t>أ</w:t>
      </w:r>
      <w:r w:rsidRPr="00DC1F64">
        <w:rPr>
          <w:rFonts w:asciiTheme="majorBidi" w:hAnsiTheme="majorBidi" w:cstheme="majorBidi"/>
          <w:sz w:val="28"/>
          <w:szCs w:val="28"/>
          <w:rtl/>
        </w:rPr>
        <w:t>سلوبين الكمي والنوعي في دراسة الواقع وذلك بحسب المادة موضوع البحث، من أجل الوصول إلى مؤشرات تساعد في فهم أعمق</w:t>
      </w:r>
      <w:r w:rsidRPr="00DC1F64">
        <w:rPr>
          <w:rFonts w:asciiTheme="majorBidi" w:hAnsiTheme="majorBidi" w:cstheme="majorBidi" w:hint="cs"/>
          <w:sz w:val="28"/>
          <w:szCs w:val="28"/>
          <w:rtl/>
        </w:rPr>
        <w:t xml:space="preserve"> لظاهرة الذكاء الاصطناعي والإعلام التواصلي</w:t>
      </w:r>
      <w:r w:rsidRPr="00DC1F64">
        <w:rPr>
          <w:rFonts w:asciiTheme="majorBidi" w:hAnsiTheme="majorBidi" w:cstheme="majorBidi"/>
          <w:sz w:val="28"/>
          <w:szCs w:val="28"/>
          <w:rtl/>
        </w:rPr>
        <w:t xml:space="preserve">. </w:t>
      </w:r>
    </w:p>
    <w:p w14:paraId="4061DD57" w14:textId="77777777" w:rsidR="009F2503" w:rsidRPr="00DC1F64" w:rsidRDefault="009F2503" w:rsidP="009F0DE1">
      <w:pPr>
        <w:pStyle w:val="Normal1"/>
        <w:spacing w:line="360" w:lineRule="auto"/>
        <w:rPr>
          <w:rFonts w:asciiTheme="majorBidi" w:hAnsiTheme="majorBidi" w:cstheme="majorBidi"/>
          <w:rtl/>
          <w:lang w:bidi="ar-LB"/>
        </w:rPr>
      </w:pPr>
      <w:r>
        <w:rPr>
          <w:rFonts w:asciiTheme="majorBidi" w:hAnsiTheme="majorBidi" w:cstheme="majorBidi" w:hint="cs"/>
          <w:rtl/>
          <w:lang w:bidi="ar-LB"/>
        </w:rPr>
        <w:t xml:space="preserve">   </w:t>
      </w:r>
      <w:r w:rsidRPr="00DC1F64">
        <w:rPr>
          <w:rFonts w:asciiTheme="majorBidi" w:hAnsiTheme="majorBidi" w:cstheme="majorBidi"/>
          <w:rtl/>
          <w:lang w:bidi="ar-LB"/>
        </w:rPr>
        <w:t>وفي حين يرتبط مفهوم البحث الوصفي بدراسة واقع الأحداث والظواهر والمواقف والآراء وتحليلها، وتفسيرها بغرض الوصول إلى استنتاجات مفيدة (حمدان، 1989)، ينحو المنهج التحليلي الى تعميق الدلالات وتفسيرها وتحليلها</w:t>
      </w:r>
      <w:r w:rsidRPr="00DC1F64">
        <w:rPr>
          <w:rFonts w:asciiTheme="majorBidi" w:hAnsiTheme="majorBidi" w:cstheme="majorBidi" w:hint="cs"/>
          <w:rtl/>
          <w:lang w:bidi="ar-LB"/>
        </w:rPr>
        <w:t>.</w:t>
      </w:r>
    </w:p>
    <w:p w14:paraId="0575240E" w14:textId="77777777" w:rsidR="009F2503" w:rsidRPr="00DC1F64" w:rsidRDefault="009F2503" w:rsidP="009F0DE1">
      <w:pPr>
        <w:pStyle w:val="Normal1"/>
        <w:spacing w:line="360" w:lineRule="auto"/>
        <w:rPr>
          <w:rFonts w:asciiTheme="majorBidi" w:hAnsiTheme="majorBidi" w:cstheme="majorBidi"/>
          <w:rtl/>
          <w:lang w:bidi="ar-LB"/>
        </w:rPr>
      </w:pPr>
      <w:r w:rsidRPr="00DC1F64">
        <w:rPr>
          <w:rFonts w:asciiTheme="majorBidi" w:hAnsiTheme="majorBidi" w:cstheme="majorBidi"/>
          <w:rtl/>
          <w:lang w:bidi="ar-LB"/>
        </w:rPr>
        <w:t>ووفق</w:t>
      </w:r>
      <w:r w:rsidRPr="00DC1F64">
        <w:rPr>
          <w:rFonts w:asciiTheme="majorBidi" w:hAnsiTheme="majorBidi" w:cstheme="majorBidi" w:hint="cs"/>
          <w:rtl/>
          <w:lang w:bidi="ar-LB"/>
        </w:rPr>
        <w:t>ً</w:t>
      </w:r>
      <w:r w:rsidRPr="00DC1F64">
        <w:rPr>
          <w:rFonts w:asciiTheme="majorBidi" w:hAnsiTheme="majorBidi" w:cstheme="majorBidi"/>
          <w:rtl/>
          <w:lang w:bidi="ar-LB"/>
        </w:rPr>
        <w:t xml:space="preserve">ا للتعريف الذي قدمه هويتني </w:t>
      </w:r>
      <w:r w:rsidRPr="00DC1F64">
        <w:rPr>
          <w:rFonts w:asciiTheme="majorBidi" w:hAnsiTheme="majorBidi" w:cstheme="majorBidi"/>
          <w:lang w:bidi="ar-LB"/>
        </w:rPr>
        <w:t>Whitney</w:t>
      </w:r>
      <w:r w:rsidRPr="00DC1F64">
        <w:rPr>
          <w:rFonts w:asciiTheme="majorBidi" w:hAnsiTheme="majorBidi" w:cstheme="majorBidi"/>
          <w:rtl/>
          <w:lang w:bidi="ar-LB"/>
        </w:rPr>
        <w:t xml:space="preserve"> في كتابه </w:t>
      </w:r>
      <w:r>
        <w:rPr>
          <w:rFonts w:asciiTheme="majorBidi" w:hAnsiTheme="majorBidi" w:cstheme="majorBidi" w:hint="cs"/>
          <w:rtl/>
          <w:lang w:bidi="ar-LB"/>
        </w:rPr>
        <w:t>"</w:t>
      </w:r>
      <w:r w:rsidRPr="00DC1F64">
        <w:rPr>
          <w:rFonts w:asciiTheme="majorBidi" w:hAnsiTheme="majorBidi" w:cstheme="majorBidi"/>
          <w:lang w:bidi="ar-LB"/>
        </w:rPr>
        <w:t>The Elements of Research</w:t>
      </w:r>
      <w:r>
        <w:rPr>
          <w:rFonts w:asciiTheme="majorBidi" w:hAnsiTheme="majorBidi" w:cstheme="majorBidi" w:hint="cs"/>
          <w:rtl/>
          <w:lang w:bidi="ar-LB"/>
        </w:rPr>
        <w:t>"</w:t>
      </w:r>
      <w:r w:rsidRPr="00DC1F64">
        <w:rPr>
          <w:rFonts w:asciiTheme="majorBidi" w:hAnsiTheme="majorBidi" w:cstheme="majorBidi"/>
          <w:lang w:bidi="ar-LB"/>
        </w:rPr>
        <w:t xml:space="preserve"> </w:t>
      </w:r>
      <w:r w:rsidRPr="00DC1F64">
        <w:rPr>
          <w:rFonts w:asciiTheme="majorBidi" w:hAnsiTheme="majorBidi" w:cstheme="majorBidi"/>
          <w:rtl/>
          <w:lang w:bidi="ar-LB"/>
        </w:rPr>
        <w:t>(حسين، 1995، ص 152). "</w:t>
      </w:r>
      <w:r w:rsidRPr="00DC1F64">
        <w:rPr>
          <w:rFonts w:asciiTheme="majorBidi" w:hAnsiTheme="majorBidi" w:cstheme="majorBidi" w:hint="cs"/>
          <w:rtl/>
          <w:lang w:bidi="ar-LB"/>
        </w:rPr>
        <w:t xml:space="preserve"> إنّ </w:t>
      </w:r>
      <w:r w:rsidRPr="00DC1F64">
        <w:rPr>
          <w:rFonts w:asciiTheme="majorBidi" w:hAnsiTheme="majorBidi" w:cstheme="majorBidi"/>
          <w:rtl/>
          <w:lang w:bidi="ar-LB"/>
        </w:rPr>
        <w:t xml:space="preserve">عناصر البحث الوصفي </w:t>
      </w:r>
      <w:r w:rsidRPr="00DC1F64">
        <w:rPr>
          <w:rFonts w:asciiTheme="majorBidi" w:hAnsiTheme="majorBidi" w:cstheme="majorBidi" w:hint="cs"/>
          <w:rtl/>
          <w:lang w:bidi="ar-LB"/>
        </w:rPr>
        <w:t>ت</w:t>
      </w:r>
      <w:r w:rsidRPr="00DC1F64">
        <w:rPr>
          <w:rFonts w:asciiTheme="majorBidi" w:hAnsiTheme="majorBidi" w:cstheme="majorBidi"/>
          <w:rtl/>
          <w:lang w:bidi="ar-LB"/>
        </w:rPr>
        <w:t>ستهدف دراسة الحقائق الراهنة المتعلقة بطبيعة ظاهرة أو موقف، أو مجموعة من الناس</w:t>
      </w:r>
      <w:r>
        <w:rPr>
          <w:rFonts w:asciiTheme="majorBidi" w:hAnsiTheme="majorBidi" w:cstheme="majorBidi"/>
          <w:lang w:bidi="ar-LB"/>
        </w:rPr>
        <w:t xml:space="preserve"> </w:t>
      </w:r>
      <w:r>
        <w:rPr>
          <w:rFonts w:asciiTheme="majorBidi" w:hAnsiTheme="majorBidi" w:cstheme="majorBidi" w:hint="cs"/>
          <w:rtl/>
          <w:lang w:bidi="ar-LB"/>
        </w:rPr>
        <w:t>أو</w:t>
      </w:r>
      <w:r w:rsidRPr="00DC1F64">
        <w:rPr>
          <w:rFonts w:asciiTheme="majorBidi" w:hAnsiTheme="majorBidi" w:cstheme="majorBidi"/>
          <w:rtl/>
          <w:lang w:bidi="ar-LB"/>
        </w:rPr>
        <w:t xml:space="preserve"> الأوضاع، وذلك بهدف الحصو</w:t>
      </w:r>
      <w:r>
        <w:rPr>
          <w:rFonts w:asciiTheme="majorBidi" w:hAnsiTheme="majorBidi" w:cstheme="majorBidi"/>
          <w:rtl/>
          <w:lang w:bidi="ar-LB"/>
        </w:rPr>
        <w:t>ل على معلومات كافية ودقيقة عنها</w:t>
      </w:r>
      <w:r>
        <w:rPr>
          <w:rFonts w:asciiTheme="majorBidi" w:hAnsiTheme="majorBidi" w:cstheme="majorBidi" w:hint="cs"/>
          <w:rtl/>
          <w:lang w:bidi="ar-LB"/>
        </w:rPr>
        <w:t>.</w:t>
      </w:r>
      <w:r w:rsidRPr="00DC1F64">
        <w:rPr>
          <w:rFonts w:asciiTheme="majorBidi" w:hAnsiTheme="majorBidi" w:cstheme="majorBidi"/>
          <w:rtl/>
          <w:lang w:bidi="ar-LB"/>
        </w:rPr>
        <w:t xml:space="preserve"> " </w:t>
      </w:r>
    </w:p>
    <w:p w14:paraId="79F4F191" w14:textId="77777777" w:rsidR="009F2503" w:rsidRPr="00DC1F64" w:rsidRDefault="009F2503" w:rsidP="009F0DE1">
      <w:pPr>
        <w:pStyle w:val="Normal1"/>
        <w:bidi/>
        <w:spacing w:line="360" w:lineRule="auto"/>
        <w:ind w:firstLine="286"/>
        <w:rPr>
          <w:rFonts w:asciiTheme="majorBidi" w:hAnsiTheme="majorBidi" w:cstheme="majorBidi"/>
          <w:rtl/>
        </w:rPr>
      </w:pPr>
      <w:r w:rsidRPr="00DC1F64">
        <w:rPr>
          <w:rFonts w:asciiTheme="majorBidi" w:hAnsiTheme="majorBidi" w:cstheme="majorBidi"/>
          <w:rtl/>
        </w:rPr>
        <w:t xml:space="preserve"> "فالمنهج الوصفي يعتمد على تجميع الحقائق وتبويبها في إطار أقرب إلى ما هو كائن، في حين ينحو التحليلي لتعميق الدلالات وتفسيرها وت</w:t>
      </w:r>
      <w:r>
        <w:rPr>
          <w:rFonts w:asciiTheme="majorBidi" w:hAnsiTheme="majorBidi" w:cstheme="majorBidi"/>
          <w:rtl/>
        </w:rPr>
        <w:t>حليلها " (المشوخي، 2002، ص 181)</w:t>
      </w:r>
      <w:r>
        <w:rPr>
          <w:rFonts w:asciiTheme="majorBidi" w:hAnsiTheme="majorBidi" w:cstheme="majorBidi" w:hint="cs"/>
          <w:rtl/>
        </w:rPr>
        <w:t>.</w:t>
      </w:r>
    </w:p>
    <w:p w14:paraId="44E448A1" w14:textId="77777777" w:rsidR="009F2503" w:rsidRPr="00F80D30" w:rsidRDefault="009F2503" w:rsidP="009F0DE1">
      <w:pPr>
        <w:pStyle w:val="ListParagraph"/>
        <w:numPr>
          <w:ilvl w:val="0"/>
          <w:numId w:val="26"/>
        </w:numPr>
        <w:kinsoku w:val="0"/>
        <w:overflowPunct w:val="0"/>
        <w:bidi/>
        <w:spacing w:line="360" w:lineRule="auto"/>
        <w:contextualSpacing/>
        <w:jc w:val="both"/>
        <w:textAlignment w:val="baseline"/>
        <w:rPr>
          <w:rFonts w:asciiTheme="majorBidi" w:hAnsiTheme="majorBidi" w:cstheme="majorBidi"/>
          <w:b/>
          <w:bCs/>
          <w:sz w:val="28"/>
          <w:szCs w:val="28"/>
          <w:rtl/>
          <w:lang w:bidi="ar-LB"/>
        </w:rPr>
      </w:pPr>
      <w:r w:rsidRPr="00F80D30">
        <w:rPr>
          <w:rFonts w:asciiTheme="majorBidi" w:hAnsiTheme="majorBidi" w:cstheme="majorBidi"/>
          <w:b/>
          <w:bCs/>
          <w:sz w:val="28"/>
          <w:szCs w:val="28"/>
          <w:rtl/>
          <w:lang w:bidi="ar-LB"/>
        </w:rPr>
        <w:t>حدود البحث</w:t>
      </w:r>
    </w:p>
    <w:p w14:paraId="04C31332" w14:textId="77777777" w:rsidR="009F2503" w:rsidRPr="00F80D30" w:rsidRDefault="009F2503" w:rsidP="009F0DE1">
      <w:pPr>
        <w:kinsoku w:val="0"/>
        <w:overflowPunct w:val="0"/>
        <w:spacing w:line="360" w:lineRule="auto"/>
        <w:jc w:val="both"/>
        <w:textAlignment w:val="baseline"/>
        <w:rPr>
          <w:rFonts w:asciiTheme="majorBidi" w:hAnsiTheme="majorBidi" w:cstheme="majorBidi"/>
          <w:sz w:val="28"/>
          <w:szCs w:val="28"/>
          <w:rtl/>
        </w:rPr>
      </w:pPr>
      <w:r>
        <w:rPr>
          <w:rFonts w:asciiTheme="majorBidi" w:hAnsiTheme="majorBidi" w:cstheme="majorBidi" w:hint="cs"/>
          <w:sz w:val="28"/>
          <w:szCs w:val="28"/>
          <w:rtl/>
        </w:rPr>
        <w:t>تركز حدود البحث على التالي:</w:t>
      </w:r>
    </w:p>
    <w:p w14:paraId="4AC41C50" w14:textId="77777777" w:rsidR="009F2503" w:rsidRPr="00DC1F64" w:rsidRDefault="009F2503" w:rsidP="009F0DE1">
      <w:pPr>
        <w:kinsoku w:val="0"/>
        <w:overflowPunct w:val="0"/>
        <w:spacing w:line="360" w:lineRule="auto"/>
        <w:jc w:val="both"/>
        <w:textAlignment w:val="baseline"/>
        <w:rPr>
          <w:rFonts w:asciiTheme="majorBidi" w:hAnsiTheme="majorBidi" w:cstheme="majorBidi"/>
          <w:sz w:val="28"/>
          <w:szCs w:val="28"/>
          <w:rtl/>
          <w:lang w:bidi="ar-LB"/>
        </w:rPr>
      </w:pPr>
      <w:r w:rsidRPr="00DC1F64">
        <w:rPr>
          <w:rFonts w:asciiTheme="majorBidi" w:hAnsiTheme="majorBidi" w:cstheme="majorBidi" w:hint="cs"/>
          <w:b/>
          <w:bCs/>
          <w:sz w:val="28"/>
          <w:szCs w:val="28"/>
          <w:rtl/>
          <w:lang w:bidi="ar-LB"/>
        </w:rPr>
        <w:t>1</w:t>
      </w:r>
      <w:r w:rsidRPr="00DC1F64">
        <w:rPr>
          <w:rFonts w:asciiTheme="majorBidi" w:hAnsiTheme="majorBidi" w:cstheme="majorBidi" w:hint="cs"/>
          <w:sz w:val="28"/>
          <w:szCs w:val="28"/>
          <w:rtl/>
          <w:lang w:bidi="ar-LB"/>
        </w:rPr>
        <w:t>-</w:t>
      </w:r>
      <w:r w:rsidRPr="00DC1F64">
        <w:rPr>
          <w:rFonts w:asciiTheme="majorBidi" w:hAnsiTheme="majorBidi" w:cstheme="majorBidi"/>
          <w:sz w:val="28"/>
          <w:szCs w:val="28"/>
          <w:rtl/>
          <w:lang w:bidi="ar-LB"/>
        </w:rPr>
        <w:t xml:space="preserve"> الحدود المكانية: حيث يغطي هذا البحث</w:t>
      </w:r>
      <w:r w:rsidRPr="00DC1F64">
        <w:rPr>
          <w:rFonts w:asciiTheme="majorBidi" w:hAnsiTheme="majorBidi" w:cstheme="majorBidi" w:hint="cs"/>
          <w:sz w:val="28"/>
          <w:szCs w:val="28"/>
          <w:rtl/>
          <w:lang w:bidi="ar-LB"/>
        </w:rPr>
        <w:t xml:space="preserve"> أربعة صفحات إسرئيلية باللغة العربية على موقع فيسبوك، إضافة إلى بعض الأخبار المضلّلة حول أحداث أمنية وجائحة كورونا</w:t>
      </w:r>
      <w:r>
        <w:rPr>
          <w:rFonts w:asciiTheme="majorBidi" w:hAnsiTheme="majorBidi" w:cstheme="majorBidi"/>
          <w:sz w:val="28"/>
          <w:szCs w:val="28"/>
          <w:lang w:bidi="ar-LB"/>
        </w:rPr>
        <w:t>.</w:t>
      </w:r>
    </w:p>
    <w:p w14:paraId="607EF6E9" w14:textId="77777777" w:rsidR="009F2503" w:rsidRPr="00DC1F64" w:rsidRDefault="009F2503" w:rsidP="009F0DE1">
      <w:pPr>
        <w:spacing w:line="360" w:lineRule="auto"/>
        <w:jc w:val="both"/>
        <w:rPr>
          <w:rFonts w:asciiTheme="majorBidi" w:hAnsiTheme="majorBidi" w:cstheme="majorBidi"/>
          <w:sz w:val="28"/>
          <w:szCs w:val="28"/>
          <w:rtl/>
          <w:lang w:bidi="ar-LB"/>
        </w:rPr>
      </w:pPr>
      <w:r w:rsidRPr="00DC1F64">
        <w:rPr>
          <w:rFonts w:asciiTheme="majorBidi" w:hAnsiTheme="majorBidi" w:cstheme="majorBidi" w:hint="cs"/>
          <w:sz w:val="28"/>
          <w:szCs w:val="28"/>
          <w:rtl/>
          <w:lang w:bidi="ar-LB"/>
        </w:rPr>
        <w:t>2-</w:t>
      </w:r>
      <w:r>
        <w:rPr>
          <w:rFonts w:asciiTheme="majorBidi" w:hAnsiTheme="majorBidi" w:cstheme="majorBidi"/>
          <w:sz w:val="28"/>
          <w:szCs w:val="28"/>
          <w:rtl/>
          <w:lang w:bidi="ar-LB"/>
        </w:rPr>
        <w:t xml:space="preserve"> الحدود الزمنية: تتمثل </w:t>
      </w:r>
      <w:r>
        <w:rPr>
          <w:rFonts w:asciiTheme="majorBidi" w:hAnsiTheme="majorBidi" w:cstheme="majorBidi" w:hint="cs"/>
          <w:sz w:val="28"/>
          <w:szCs w:val="28"/>
          <w:rtl/>
          <w:lang w:bidi="ar-LB"/>
        </w:rPr>
        <w:t>ل</w:t>
      </w:r>
      <w:r>
        <w:rPr>
          <w:rFonts w:asciiTheme="majorBidi" w:hAnsiTheme="majorBidi" w:cstheme="majorBidi"/>
          <w:sz w:val="28"/>
          <w:szCs w:val="28"/>
          <w:rtl/>
          <w:lang w:bidi="ar-LB"/>
        </w:rPr>
        <w:t>فترة</w:t>
      </w:r>
      <w:r>
        <w:rPr>
          <w:rFonts w:asciiTheme="majorBidi" w:hAnsiTheme="majorBidi" w:cstheme="majorBidi" w:hint="cs"/>
          <w:sz w:val="28"/>
          <w:szCs w:val="28"/>
          <w:rtl/>
          <w:lang w:bidi="ar-LB"/>
        </w:rPr>
        <w:t xml:space="preserve"> أسبوع واحد.</w:t>
      </w:r>
    </w:p>
    <w:p w14:paraId="01D33E49" w14:textId="77777777" w:rsidR="009F2503" w:rsidRPr="00DC1F64" w:rsidRDefault="009F2503" w:rsidP="009F0DE1">
      <w:pPr>
        <w:kinsoku w:val="0"/>
        <w:overflowPunct w:val="0"/>
        <w:spacing w:line="360" w:lineRule="auto"/>
        <w:jc w:val="both"/>
        <w:textAlignment w:val="baseline"/>
        <w:rPr>
          <w:rFonts w:asciiTheme="majorBidi" w:hAnsiTheme="majorBidi" w:cstheme="majorBidi"/>
          <w:b/>
          <w:bCs/>
          <w:sz w:val="28"/>
          <w:szCs w:val="28"/>
          <w:rtl/>
          <w:lang w:bidi="ar-LB"/>
        </w:rPr>
      </w:pPr>
      <w:r w:rsidRPr="00DC1F64">
        <w:rPr>
          <w:rFonts w:asciiTheme="majorBidi" w:hAnsiTheme="majorBidi" w:cstheme="majorBidi" w:hint="cs"/>
          <w:b/>
          <w:bCs/>
          <w:sz w:val="28"/>
          <w:szCs w:val="28"/>
          <w:rtl/>
          <w:lang w:bidi="ar-LB"/>
        </w:rPr>
        <w:t xml:space="preserve">ج- </w:t>
      </w:r>
      <w:r w:rsidRPr="00DC1F64">
        <w:rPr>
          <w:rFonts w:asciiTheme="majorBidi" w:hAnsiTheme="majorBidi" w:cstheme="majorBidi"/>
          <w:b/>
          <w:bCs/>
          <w:sz w:val="28"/>
          <w:szCs w:val="28"/>
          <w:rtl/>
          <w:lang w:bidi="ar-LB"/>
        </w:rPr>
        <w:t>مجتمع البحث وأدواته</w:t>
      </w:r>
    </w:p>
    <w:p w14:paraId="200930BE" w14:textId="77777777" w:rsidR="009F2503" w:rsidRPr="00DC1F64" w:rsidRDefault="009F2503" w:rsidP="009F0DE1">
      <w:pPr>
        <w:kinsoku w:val="0"/>
        <w:overflowPunct w:val="0"/>
        <w:spacing w:line="360" w:lineRule="auto"/>
        <w:jc w:val="both"/>
        <w:textAlignment w:val="baseline"/>
        <w:rPr>
          <w:rFonts w:asciiTheme="majorBidi" w:hAnsiTheme="majorBidi" w:cstheme="majorBidi"/>
          <w:b/>
          <w:bCs/>
          <w:sz w:val="28"/>
          <w:szCs w:val="28"/>
          <w:rtl/>
          <w:lang w:bidi="ar-LB"/>
        </w:rPr>
      </w:pPr>
      <w:r w:rsidRPr="00DC1F64">
        <w:rPr>
          <w:rFonts w:asciiTheme="majorBidi" w:hAnsiTheme="majorBidi" w:cstheme="majorBidi" w:hint="cs"/>
          <w:b/>
          <w:bCs/>
          <w:sz w:val="28"/>
          <w:szCs w:val="28"/>
          <w:rtl/>
          <w:lang w:bidi="ar-LB"/>
        </w:rPr>
        <w:t xml:space="preserve">   </w:t>
      </w:r>
      <w:r w:rsidRPr="00DC1F64">
        <w:rPr>
          <w:rFonts w:asciiTheme="majorBidi" w:hAnsiTheme="majorBidi" w:cstheme="majorBidi"/>
          <w:sz w:val="28"/>
          <w:szCs w:val="28"/>
          <w:rtl/>
          <w:lang w:bidi="ar-LB"/>
        </w:rPr>
        <w:t>يعرف مجتمع البحث بأنه "جميع أفراد الظاهرة المقصود دراستها. في حين أن</w:t>
      </w:r>
      <w:r>
        <w:rPr>
          <w:rFonts w:asciiTheme="majorBidi" w:hAnsiTheme="majorBidi" w:cstheme="majorBidi" w:hint="cs"/>
          <w:sz w:val="28"/>
          <w:szCs w:val="28"/>
          <w:rtl/>
          <w:lang w:bidi="ar-LB"/>
        </w:rPr>
        <w:t>ّ</w:t>
      </w:r>
      <w:r w:rsidRPr="00DC1F64">
        <w:rPr>
          <w:rFonts w:asciiTheme="majorBidi" w:hAnsiTheme="majorBidi" w:cstheme="majorBidi"/>
          <w:sz w:val="28"/>
          <w:szCs w:val="28"/>
          <w:rtl/>
          <w:lang w:bidi="ar-LB"/>
        </w:rPr>
        <w:t xml:space="preserve"> العي</w:t>
      </w:r>
      <w:r>
        <w:rPr>
          <w:rFonts w:asciiTheme="majorBidi" w:hAnsiTheme="majorBidi" w:cstheme="majorBidi" w:hint="cs"/>
          <w:sz w:val="28"/>
          <w:szCs w:val="28"/>
          <w:rtl/>
          <w:lang w:bidi="ar-LB"/>
        </w:rPr>
        <w:t>ّ</w:t>
      </w:r>
      <w:r w:rsidRPr="00DC1F64">
        <w:rPr>
          <w:rFonts w:asciiTheme="majorBidi" w:hAnsiTheme="majorBidi" w:cstheme="majorBidi"/>
          <w:sz w:val="28"/>
          <w:szCs w:val="28"/>
          <w:rtl/>
          <w:lang w:bidi="ar-LB"/>
        </w:rPr>
        <w:t>نة هي الجزء الذي تم</w:t>
      </w:r>
      <w:r>
        <w:rPr>
          <w:rFonts w:asciiTheme="majorBidi" w:hAnsiTheme="majorBidi" w:cstheme="majorBidi" w:hint="cs"/>
          <w:sz w:val="28"/>
          <w:szCs w:val="28"/>
          <w:rtl/>
          <w:lang w:bidi="ar-LB"/>
        </w:rPr>
        <w:t>ّ</w:t>
      </w:r>
      <w:r w:rsidRPr="00DC1F64">
        <w:rPr>
          <w:rFonts w:asciiTheme="majorBidi" w:hAnsiTheme="majorBidi" w:cstheme="majorBidi"/>
          <w:sz w:val="28"/>
          <w:szCs w:val="28"/>
          <w:rtl/>
          <w:lang w:bidi="ar-LB"/>
        </w:rPr>
        <w:t xml:space="preserve"> اختياره من المجتمع لتطبيق الدراسة عليه. والعينة هي جزء من مجتمع الدراسة، تكون لها الخصائص نفسها</w:t>
      </w:r>
      <w:r w:rsidRPr="00DC1F64">
        <w:rPr>
          <w:rFonts w:asciiTheme="majorBidi" w:hAnsiTheme="majorBidi" w:cstheme="majorBidi" w:hint="cs"/>
          <w:sz w:val="28"/>
          <w:szCs w:val="28"/>
          <w:rtl/>
          <w:lang w:bidi="ar-LB"/>
        </w:rPr>
        <w:t>.</w:t>
      </w:r>
      <w:r w:rsidRPr="00DC1F64">
        <w:rPr>
          <w:rFonts w:asciiTheme="majorBidi" w:hAnsiTheme="majorBidi" w:cstheme="majorBidi"/>
          <w:sz w:val="28"/>
          <w:szCs w:val="28"/>
          <w:rtl/>
          <w:lang w:bidi="ar-LB"/>
        </w:rPr>
        <w:t>(عبيدات، 2004).</w:t>
      </w:r>
    </w:p>
    <w:p w14:paraId="1B9FA1AD" w14:textId="77777777" w:rsidR="009F2503" w:rsidRPr="00DC1F64" w:rsidRDefault="009F2503" w:rsidP="009F0DE1">
      <w:pPr>
        <w:pStyle w:val="Normal1"/>
        <w:spacing w:line="360" w:lineRule="auto"/>
        <w:rPr>
          <w:rFonts w:asciiTheme="majorBidi" w:hAnsiTheme="majorBidi" w:cstheme="majorBidi"/>
          <w:rtl/>
          <w:lang w:bidi="ar-LB"/>
        </w:rPr>
      </w:pPr>
      <w:r w:rsidRPr="00DC1F64">
        <w:rPr>
          <w:rFonts w:asciiTheme="majorBidi" w:hAnsiTheme="majorBidi" w:cstheme="majorBidi" w:hint="cs"/>
          <w:rtl/>
          <w:lang w:bidi="ar-LB"/>
        </w:rPr>
        <w:lastRenderedPageBreak/>
        <w:t xml:space="preserve">   </w:t>
      </w:r>
      <w:r w:rsidRPr="00DC1F64">
        <w:rPr>
          <w:rFonts w:asciiTheme="majorBidi" w:hAnsiTheme="majorBidi" w:cstheme="majorBidi"/>
          <w:rtl/>
          <w:lang w:bidi="ar-LB"/>
        </w:rPr>
        <w:t>وفي الدراسات الإنسانية كدراسات الإعلام</w:t>
      </w:r>
      <w:r w:rsidRPr="00DC1F64">
        <w:rPr>
          <w:rFonts w:asciiTheme="majorBidi" w:hAnsiTheme="majorBidi" w:cstheme="majorBidi" w:hint="cs"/>
          <w:rtl/>
          <w:lang w:bidi="ar-LB"/>
        </w:rPr>
        <w:t xml:space="preserve"> </w:t>
      </w:r>
      <w:r w:rsidRPr="00DC1F64">
        <w:rPr>
          <w:rFonts w:asciiTheme="majorBidi" w:hAnsiTheme="majorBidi" w:cstheme="majorBidi"/>
          <w:rtl/>
          <w:lang w:bidi="ar-LB"/>
        </w:rPr>
        <w:t>(الحيزان، 2004). "لا يتم</w:t>
      </w:r>
      <w:r w:rsidRPr="00DC1F64">
        <w:rPr>
          <w:rFonts w:asciiTheme="majorBidi" w:hAnsiTheme="majorBidi" w:cstheme="majorBidi" w:hint="cs"/>
          <w:rtl/>
          <w:lang w:bidi="ar-LB"/>
        </w:rPr>
        <w:t>ّ</w:t>
      </w:r>
      <w:r w:rsidRPr="00DC1F64">
        <w:rPr>
          <w:rFonts w:asciiTheme="majorBidi" w:hAnsiTheme="majorBidi" w:cstheme="majorBidi"/>
          <w:rtl/>
          <w:lang w:bidi="ar-LB"/>
        </w:rPr>
        <w:t xml:space="preserve"> اللجوء إلى اختيار عينة من المجتمع إلا في حال تعذر تطبيق الدراسة على سائر أفراد المجتمع". وتمثل مجتمع البحث</w:t>
      </w:r>
      <w:r w:rsidRPr="00DC1F64">
        <w:rPr>
          <w:rFonts w:asciiTheme="majorBidi" w:hAnsiTheme="majorBidi" w:cstheme="majorBidi" w:hint="cs"/>
          <w:rtl/>
          <w:lang w:bidi="ar-LB"/>
        </w:rPr>
        <w:t xml:space="preserve"> بالصفحات الإسرائيلية على الموقع الناطقة باللغة العربية، إضافة إلى موقع وكالة الصحافة الفرنسية التي ترصد الأخبار المضللّة المتنوعة على مواقع التواصل الاجتماعي. </w:t>
      </w:r>
    </w:p>
    <w:p w14:paraId="560A1A40" w14:textId="77777777" w:rsidR="009F2503" w:rsidRPr="00BC266E" w:rsidRDefault="009F2503" w:rsidP="009F0DE1">
      <w:pPr>
        <w:pStyle w:val="Normal1"/>
        <w:bidi/>
        <w:spacing w:line="360" w:lineRule="auto"/>
        <w:rPr>
          <w:rFonts w:asciiTheme="majorBidi" w:hAnsiTheme="majorBidi" w:cstheme="majorBidi"/>
          <w:color w:val="auto"/>
          <w:sz w:val="28"/>
          <w:szCs w:val="28"/>
          <w:rtl/>
          <w:lang w:bidi="ar-LB"/>
        </w:rPr>
      </w:pPr>
      <w:r w:rsidRPr="00DC1F64">
        <w:rPr>
          <w:rFonts w:asciiTheme="majorBidi" w:hAnsiTheme="majorBidi" w:cstheme="majorBidi"/>
          <w:rtl/>
          <w:lang w:bidi="ar-LB"/>
        </w:rPr>
        <w:t>لقد اعتمد هذا البحث على أد</w:t>
      </w:r>
      <w:r w:rsidRPr="00DC1F64">
        <w:rPr>
          <w:rFonts w:asciiTheme="majorBidi" w:hAnsiTheme="majorBidi" w:cstheme="majorBidi" w:hint="cs"/>
          <w:rtl/>
          <w:lang w:bidi="ar-LB"/>
        </w:rPr>
        <w:t>اة</w:t>
      </w:r>
      <w:r w:rsidRPr="00DC1F64">
        <w:rPr>
          <w:rFonts w:asciiTheme="majorBidi" w:hAnsiTheme="majorBidi" w:cstheme="majorBidi" w:hint="cs"/>
          <w:rtl/>
          <w:lang w:bidi="ar-LB"/>
        </w:rPr>
        <w:tab/>
      </w:r>
      <w:r w:rsidRPr="00DC1F64">
        <w:rPr>
          <w:rFonts w:asciiTheme="majorBidi" w:hAnsiTheme="majorBidi" w:cstheme="majorBidi"/>
          <w:rtl/>
          <w:lang w:bidi="ar-LB"/>
        </w:rPr>
        <w:t>بحثية في إطار المنهج المستخدم</w:t>
      </w:r>
      <w:r w:rsidRPr="00DC1F64">
        <w:rPr>
          <w:rFonts w:asciiTheme="majorBidi" w:hAnsiTheme="majorBidi" w:cstheme="majorBidi" w:hint="cs"/>
          <w:rtl/>
          <w:lang w:bidi="ar-LB"/>
        </w:rPr>
        <w:t xml:space="preserve"> وهي </w:t>
      </w:r>
      <w:r w:rsidRPr="00DC1F64">
        <w:rPr>
          <w:rFonts w:asciiTheme="majorBidi" w:hAnsiTheme="majorBidi" w:cstheme="majorBidi"/>
          <w:rtl/>
          <w:lang w:bidi="ar-LB"/>
        </w:rPr>
        <w:t>تحليل المضمون</w:t>
      </w:r>
      <w:r w:rsidRPr="00DC1F64">
        <w:rPr>
          <w:rFonts w:asciiTheme="majorBidi" w:hAnsiTheme="majorBidi" w:cstheme="majorBidi" w:hint="cs"/>
          <w:rtl/>
          <w:lang w:bidi="ar-LB"/>
        </w:rPr>
        <w:t xml:space="preserve">، </w:t>
      </w:r>
      <w:r w:rsidRPr="00DC1F64">
        <w:rPr>
          <w:rFonts w:asciiTheme="majorBidi" w:hAnsiTheme="majorBidi" w:cstheme="majorBidi"/>
          <w:rtl/>
          <w:lang w:bidi="ar-LB"/>
        </w:rPr>
        <w:t xml:space="preserve">وهو من أهم الأدوات التي تستخدمها البحوث الإعلامية بهدف كشف مضمون وسائل الإتصال وما تطرحه تلك الوسائل من قيم وأفكار واتجاهات ومعلومات تؤثر في سلوك الأفراد والجماعات. وتحليل المضمون هو مجموعة القواعد المنهجية التي تسعى إلى اكتشاف المعاني من خلال البحث الكمي الموضوعي والمنظم للسمات الظاهرة في هذا المضمون (عبدالحميد، 2007). وفي هذا المجال، تم إعداد شبكة رصد لتحليل مضمون عينة من </w:t>
      </w:r>
      <w:r w:rsidRPr="00DC1F64">
        <w:rPr>
          <w:rFonts w:asciiTheme="majorBidi" w:hAnsiTheme="majorBidi" w:cstheme="majorBidi" w:hint="cs"/>
          <w:rtl/>
          <w:lang w:bidi="ar-LB"/>
        </w:rPr>
        <w:t>أربع صفحات إسرائيلية على موقع فيسبوك ناطقة باللغة العربية، لاستبيان طبيعة المعلومات والأخبار المدرجة عليها لجذب المواطن العربي إلى البيئة الإسرائيلية</w:t>
      </w:r>
      <w:r>
        <w:rPr>
          <w:rFonts w:asciiTheme="majorBidi" w:hAnsiTheme="majorBidi" w:cstheme="majorBidi" w:hint="cs"/>
          <w:rtl/>
          <w:lang w:bidi="ar-LB"/>
        </w:rPr>
        <w:t>.</w:t>
      </w:r>
      <w:r w:rsidRPr="00DC1F64">
        <w:rPr>
          <w:rFonts w:asciiTheme="majorBidi" w:hAnsiTheme="majorBidi" w:cstheme="majorBidi" w:hint="cs"/>
          <w:rtl/>
          <w:lang w:bidi="ar-LB"/>
        </w:rPr>
        <w:t xml:space="preserve"> </w:t>
      </w:r>
    </w:p>
    <w:p w14:paraId="5C9DF020" w14:textId="77777777" w:rsidR="009F2503" w:rsidRPr="00DC1F64" w:rsidRDefault="009F2503" w:rsidP="009F0DE1">
      <w:pPr>
        <w:spacing w:line="360" w:lineRule="auto"/>
        <w:jc w:val="both"/>
        <w:rPr>
          <w:rFonts w:asciiTheme="majorBidi" w:hAnsiTheme="majorBidi" w:cstheme="majorBidi"/>
          <w:b/>
          <w:bCs/>
          <w:color w:val="000000"/>
          <w:sz w:val="28"/>
          <w:szCs w:val="28"/>
          <w:rtl/>
        </w:rPr>
      </w:pPr>
      <w:r w:rsidRPr="00DC1F64">
        <w:rPr>
          <w:rFonts w:asciiTheme="majorBidi" w:hAnsiTheme="majorBidi" w:cstheme="majorBidi"/>
          <w:b/>
          <w:bCs/>
          <w:color w:val="000000"/>
          <w:sz w:val="28"/>
          <w:szCs w:val="28"/>
        </w:rPr>
        <w:t>- II</w:t>
      </w:r>
      <w:r w:rsidRPr="00DC1F64">
        <w:rPr>
          <w:rFonts w:asciiTheme="majorBidi" w:hAnsiTheme="majorBidi" w:cstheme="majorBidi"/>
          <w:b/>
          <w:bCs/>
          <w:color w:val="000000"/>
          <w:sz w:val="28"/>
          <w:szCs w:val="28"/>
          <w:rtl/>
        </w:rPr>
        <w:t>الذكاء الاصطناعي وعبقرية ال</w:t>
      </w:r>
      <w:r w:rsidRPr="00DC1F64">
        <w:rPr>
          <w:rFonts w:asciiTheme="majorBidi" w:hAnsiTheme="majorBidi" w:cstheme="majorBidi"/>
          <w:b/>
          <w:bCs/>
          <w:color w:val="000000"/>
          <w:sz w:val="28"/>
          <w:szCs w:val="28"/>
          <w:rtl/>
          <w:lang w:bidi="ar-LB"/>
        </w:rPr>
        <w:t>إ</w:t>
      </w:r>
      <w:r w:rsidRPr="00DC1F64">
        <w:rPr>
          <w:rFonts w:asciiTheme="majorBidi" w:hAnsiTheme="majorBidi" w:cstheme="majorBidi"/>
          <w:b/>
          <w:bCs/>
          <w:color w:val="000000"/>
          <w:sz w:val="28"/>
          <w:szCs w:val="28"/>
          <w:rtl/>
        </w:rPr>
        <w:t>علام التواصلي</w:t>
      </w:r>
    </w:p>
    <w:p w14:paraId="3211E487" w14:textId="77777777" w:rsidR="009F2503" w:rsidRPr="00DC1F64" w:rsidRDefault="009F2503" w:rsidP="009F0DE1">
      <w:pPr>
        <w:spacing w:line="360" w:lineRule="auto"/>
        <w:jc w:val="both"/>
        <w:rPr>
          <w:rFonts w:asciiTheme="majorBidi" w:hAnsiTheme="majorBidi" w:cstheme="majorBidi"/>
          <w:b/>
          <w:bCs/>
          <w:color w:val="000000"/>
          <w:sz w:val="28"/>
          <w:szCs w:val="28"/>
          <w:rtl/>
        </w:rPr>
      </w:pPr>
      <w:r w:rsidRPr="00DC1F64">
        <w:rPr>
          <w:rFonts w:asciiTheme="majorBidi" w:hAnsiTheme="majorBidi" w:cstheme="majorBidi" w:hint="cs"/>
          <w:b/>
          <w:bCs/>
          <w:color w:val="000000"/>
          <w:sz w:val="28"/>
          <w:szCs w:val="28"/>
          <w:rtl/>
          <w:lang w:bidi="ar-LB"/>
        </w:rPr>
        <w:t>أ</w:t>
      </w:r>
      <w:r w:rsidRPr="00DC1F64">
        <w:rPr>
          <w:rFonts w:asciiTheme="majorBidi" w:hAnsiTheme="majorBidi" w:cstheme="majorBidi" w:hint="cs"/>
          <w:b/>
          <w:bCs/>
          <w:color w:val="000000"/>
          <w:sz w:val="28"/>
          <w:szCs w:val="28"/>
          <w:rtl/>
        </w:rPr>
        <w:t>-</w:t>
      </w:r>
      <w:r w:rsidRPr="00DC1F64">
        <w:rPr>
          <w:rFonts w:asciiTheme="majorBidi" w:hAnsiTheme="majorBidi" w:cstheme="majorBidi"/>
          <w:b/>
          <w:bCs/>
          <w:color w:val="000000"/>
          <w:sz w:val="28"/>
          <w:szCs w:val="28"/>
          <w:rtl/>
        </w:rPr>
        <w:t>ثورة الذكاء الاصطناعي وتخطّي الإنسان.</w:t>
      </w:r>
    </w:p>
    <w:p w14:paraId="7378CDE8" w14:textId="77777777" w:rsidR="009F2503" w:rsidRPr="00DC1F64" w:rsidRDefault="009F2503" w:rsidP="009F0DE1">
      <w:pPr>
        <w:pStyle w:val="ListParagraph"/>
        <w:bidi/>
        <w:spacing w:line="360" w:lineRule="auto"/>
        <w:ind w:left="142"/>
        <w:jc w:val="both"/>
        <w:rPr>
          <w:rFonts w:asciiTheme="majorBidi" w:hAnsiTheme="majorBidi" w:cstheme="majorBidi"/>
          <w:color w:val="000000"/>
          <w:sz w:val="28"/>
          <w:szCs w:val="28"/>
          <w:rtl/>
        </w:rPr>
      </w:pPr>
      <w:r>
        <w:rPr>
          <w:rFonts w:asciiTheme="majorBidi" w:hAnsiTheme="majorBidi" w:cstheme="majorBidi" w:hint="cs"/>
          <w:color w:val="000000"/>
          <w:sz w:val="28"/>
          <w:szCs w:val="28"/>
          <w:rtl/>
          <w:lang w:bidi="ar-LB"/>
        </w:rPr>
        <w:t xml:space="preserve">   </w:t>
      </w:r>
      <w:r w:rsidRPr="00DC1F64">
        <w:rPr>
          <w:rFonts w:asciiTheme="majorBidi" w:hAnsiTheme="majorBidi" w:cstheme="majorBidi"/>
          <w:color w:val="000000"/>
          <w:sz w:val="28"/>
          <w:szCs w:val="28"/>
          <w:rtl/>
          <w:lang w:bidi="ar-LB"/>
        </w:rPr>
        <w:t xml:space="preserve">أسهم التطور التكنولوجي في أخذ دور الإنسان، وبات </w:t>
      </w:r>
      <w:r w:rsidRPr="00DC1F64">
        <w:rPr>
          <w:rFonts w:asciiTheme="majorBidi" w:hAnsiTheme="majorBidi" w:cstheme="majorBidi"/>
          <w:color w:val="000000"/>
          <w:sz w:val="28"/>
          <w:szCs w:val="28"/>
          <w:rtl/>
        </w:rPr>
        <w:t>ﻳﻤﺜﻞ "اﻟذكاء اﻻﺻﻨﺎﻋﻲ</w:t>
      </w:r>
      <w:r w:rsidRPr="00DC1F64">
        <w:rPr>
          <w:rFonts w:asciiTheme="majorBidi" w:hAnsiTheme="majorBidi" w:cstheme="majorBidi" w:hint="cs"/>
          <w:color w:val="000000"/>
          <w:sz w:val="28"/>
          <w:szCs w:val="28"/>
          <w:rtl/>
        </w:rPr>
        <w:t xml:space="preserve">" </w:t>
      </w:r>
      <w:r w:rsidRPr="00DC1F64">
        <w:rPr>
          <w:rFonts w:asciiTheme="majorBidi" w:hAnsiTheme="majorBidi" w:cstheme="majorBidi" w:hint="cs"/>
          <w:color w:val="000000"/>
          <w:sz w:val="28"/>
          <w:szCs w:val="28"/>
          <w:rtl/>
          <w:lang w:bidi="ar-LB"/>
        </w:rPr>
        <w:t xml:space="preserve">وفق </w:t>
      </w:r>
      <w:r w:rsidRPr="00DC1F64">
        <w:rPr>
          <w:rFonts w:asciiTheme="majorBidi" w:hAnsiTheme="majorBidi" w:cstheme="majorBidi"/>
          <w:color w:val="000000"/>
          <w:sz w:val="28"/>
          <w:szCs w:val="28"/>
          <w:rtl/>
          <w:lang w:bidi="ar-LB"/>
        </w:rPr>
        <w:t>( ماجد، 2018، ص 3) "</w:t>
      </w:r>
      <w:r w:rsidRPr="00DC1F64">
        <w:rPr>
          <w:rFonts w:asciiTheme="majorBidi" w:hAnsiTheme="majorBidi" w:cstheme="majorBidi" w:hint="cs"/>
          <w:color w:val="000000"/>
          <w:sz w:val="28"/>
          <w:szCs w:val="28"/>
          <w:rtl/>
        </w:rPr>
        <w:t>أحد أ</w:t>
      </w:r>
      <w:r w:rsidRPr="00DC1F64">
        <w:rPr>
          <w:rFonts w:asciiTheme="majorBidi" w:hAnsiTheme="majorBidi" w:cstheme="majorBidi"/>
          <w:color w:val="000000"/>
          <w:sz w:val="28"/>
          <w:szCs w:val="28"/>
          <w:rtl/>
        </w:rPr>
        <w:t xml:space="preserve">ﻫم ﻣﺨﺮﺟﺎت اﻟﺜورة اﻟﺼﻨﺎﻋﻴﺔ اﻟﺮاﺑﻌﺔ، </w:t>
      </w:r>
      <w:r w:rsidRPr="00DC1F64">
        <w:rPr>
          <w:rFonts w:asciiTheme="majorBidi" w:hAnsiTheme="majorBidi" w:cstheme="majorBidi" w:hint="cs"/>
          <w:color w:val="000000"/>
          <w:sz w:val="28"/>
          <w:szCs w:val="28"/>
          <w:rtl/>
        </w:rPr>
        <w:t>نظرًا لتتع</w:t>
      </w:r>
      <w:r w:rsidRPr="00DC1F64">
        <w:rPr>
          <w:rFonts w:asciiTheme="majorBidi" w:hAnsiTheme="majorBidi" w:cstheme="majorBidi"/>
          <w:color w:val="000000"/>
          <w:sz w:val="28"/>
          <w:szCs w:val="28"/>
          <w:rtl/>
        </w:rPr>
        <w:t>د</w:t>
      </w:r>
      <w:r w:rsidRPr="00DC1F64">
        <w:rPr>
          <w:rFonts w:asciiTheme="majorBidi" w:hAnsiTheme="majorBidi" w:cstheme="majorBidi" w:hint="cs"/>
          <w:color w:val="000000"/>
          <w:sz w:val="28"/>
          <w:szCs w:val="28"/>
          <w:rtl/>
        </w:rPr>
        <w:t>ّد</w:t>
      </w:r>
      <w:r w:rsidRPr="00DC1F64">
        <w:rPr>
          <w:rFonts w:asciiTheme="majorBidi" w:hAnsiTheme="majorBidi" w:cstheme="majorBidi"/>
          <w:color w:val="000000"/>
          <w:sz w:val="28"/>
          <w:szCs w:val="28"/>
          <w:rtl/>
        </w:rPr>
        <w:t xml:space="preserve"> اﺳـﺘﺨداﻣﺎﺗﻪ ﻓـﻲ اﻟﻤﺠـﺎﻻت اﻟﻌﺴﻜﺮﻳﺔ واﻟﺼﻨﺎﻋﻴﺔ واﻻﻗﺘﺼﺎدﻳﺔ واﻟﺘﻘﻨﻴﺔ واﻟتطبيقات اﻟطبية واﻟﺘﻌﻠﻴﻤﻴﺔ والخدماتية</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وﻳ</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ﺘﻮﻗّﻊ ﻟـﻪ أن ﻳﻔﺘﺢ اﻟﺒﺎب ﻻﺑﺘﻜﺎرات ﻻ حدود ﻟﻬﺎ، وأن ﻳﺆدي إﻟﻰ ﻣﺰﻳﺪ ﻣﻦ الثورات اﻟﺼﻨﺎﻋﻴﺔ، ﺑﻤﺎ ﻳُحدث ﺗﻐﻴﻴـرًا جذريًا ﻓﻲ ﺣﻴﺎة الإﻧﺴﺎن، إذ إنه ﻣﻊ اﻟتطور اﻟﺘكنولوجي اﻟﻬﺎﺋﻞ واﻟﻤﺘﺴﺎرع وﻣﺎ ﻳشهده اﻟﻌﺎﻟﻢ ﻣﻦ ﺗﺤوّﻻت ﻓـﻲ ﻇﻞ اﻟثورة اﻟﺼـﻨﺎﻋﻴﺔ اﻟﺮاﺑﻌـﺔ، ﺳـﻴﻜﻮن اﻟذﻛﺎء اﻟﺼـﻨﺎﻋﻲ ﻣﺤـرّك اﻟتقدّم واﻟﻨﻤـوّ واﻻزدﻫـﺎر ﺧـﻼل اﻟﺴﻨﻮات اﻟﻘﻠﻴﻠﺔ اﻟﻘﺎدﻣﺔ، وﺑ</w:t>
      </w:r>
      <w:r w:rsidRPr="00DC1F64">
        <w:rPr>
          <w:rFonts w:asciiTheme="majorBidi" w:hAnsiTheme="majorBidi" w:cstheme="majorBidi"/>
          <w:color w:val="000000"/>
          <w:sz w:val="28"/>
          <w:szCs w:val="28"/>
          <w:rtl/>
          <w:lang w:val="fr-FR" w:bidi="ar-LB"/>
        </w:rPr>
        <w:t>إ</w:t>
      </w:r>
      <w:r w:rsidRPr="00DC1F64">
        <w:rPr>
          <w:rFonts w:asciiTheme="majorBidi" w:hAnsiTheme="majorBidi" w:cstheme="majorBidi"/>
          <w:color w:val="000000"/>
          <w:sz w:val="28"/>
          <w:szCs w:val="28"/>
          <w:rtl/>
        </w:rPr>
        <w:t>ﻣﻜﺎﻧﻪ وﻣﺎ ﻳﺴﺘتبعه ﻣﻦ اﺑﺘﻜﺎرات، أن ﻳؤسّس ﻟﻌﺎلم بات قريبًا".</w:t>
      </w:r>
    </w:p>
    <w:p w14:paraId="7C802654" w14:textId="77777777" w:rsidR="009F2503" w:rsidRPr="00DC1F64" w:rsidRDefault="009F2503" w:rsidP="009F0DE1">
      <w:pPr>
        <w:pStyle w:val="ListParagraph"/>
        <w:bidi/>
        <w:spacing w:line="360" w:lineRule="auto"/>
        <w:ind w:left="142"/>
        <w:jc w:val="both"/>
        <w:rPr>
          <w:rFonts w:asciiTheme="majorBidi" w:hAnsiTheme="majorBidi" w:cstheme="majorBidi"/>
          <w:color w:val="000000"/>
          <w:sz w:val="28"/>
          <w:szCs w:val="28"/>
        </w:rPr>
      </w:pPr>
      <w:r w:rsidRPr="00DC1F64">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ولكن في المقابل، العالم خائف من هذا الخطر الداهم، كما أن الإنسانية تترقّب مصير مستقبلها ممّا تصنعه إيديها. وتتضمن النقاشات اليوم، التي تدور حول الذكاء الاصطناعي مجموعة من المصطلحات يبرز بينها: الخوارزميات (مجموعة من التعليمات التي تتابع لتؤدي مهمة ما بالتدريج، مثلًا (صارت الساعة الثالثة أرسل تذكيرًا...)، الشبكة العصبية ( نموذج لتنسيق عمل الرقاقات الالكترونية...)، رقاقة الخلايا العصبية المتبدّلة، الانتشار الخلفي ( طريقة تتيح لعدد كبير من الشبكات الإكترونية العصبية إنجاز التعليم مجانًا...)، الصندوق الأسود ( وصف لعدد من أنظمة التعليم العميق، التي تقوم بحفظ المعلومات التي تدخل إلى الآلة الذكية...)، التعلّم العميق ( عملية تتضمن تفاعل الشبكة العصبية الإلكترونية ومكوّناتها بأنماط الاستخدام المتنوّعة...)، النظام المحترف ( نوع من الذكاء الاصطناعي يسعى إلى استنساخ خبرات البشر في مجالات محدّدة، كالتشخيص الطبي...)، إضافة إلى شبكات التنافس الانتاجي، تعلّم الآلات، معالجة اللغة الطبيعية، الإدراك، التعلّم المعزّز، الذكاء الاصطناعي القوي، التعلّم الخاضع للإشراف، مشروع برمجة الذكاء الاصطناعي، التعلّم بالانتقال، اختبار التور</w:t>
      </w:r>
      <w:r w:rsidRPr="00DC1F64">
        <w:rPr>
          <w:rFonts w:asciiTheme="majorBidi" w:hAnsiTheme="majorBidi" w:cstheme="majorBidi"/>
          <w:color w:val="000000"/>
          <w:sz w:val="28"/>
          <w:szCs w:val="28"/>
          <w:rtl/>
          <w:lang w:bidi="ar-LB"/>
        </w:rPr>
        <w:t>ين</w:t>
      </w:r>
      <w:r w:rsidRPr="00DC1F64">
        <w:rPr>
          <w:rFonts w:asciiTheme="majorBidi" w:hAnsiTheme="majorBidi" w:cstheme="majorBidi"/>
          <w:color w:val="000000"/>
          <w:sz w:val="28"/>
          <w:szCs w:val="28"/>
          <w:rtl/>
        </w:rPr>
        <w:t>غ (</w:t>
      </w:r>
      <w:r w:rsidRPr="00DC1F64">
        <w:rPr>
          <w:rFonts w:asciiTheme="majorBidi" w:hAnsiTheme="majorBidi" w:cstheme="majorBidi"/>
          <w:color w:val="000000"/>
          <w:sz w:val="28"/>
          <w:szCs w:val="28"/>
        </w:rPr>
        <w:t>Turing Test</w:t>
      </w:r>
      <w:r w:rsidRPr="00DC1F64">
        <w:rPr>
          <w:rFonts w:asciiTheme="majorBidi" w:hAnsiTheme="majorBidi" w:cstheme="majorBidi"/>
          <w:color w:val="000000"/>
          <w:sz w:val="28"/>
          <w:szCs w:val="28"/>
          <w:rtl/>
        </w:rPr>
        <w:t xml:space="preserve">) الشهير وهو جوهر بما لا يقبله العلم الحديث عن ذكاء اصطناعي، إلا عندما لا يستطيع مستخدمه أن يميّز بين تفكير البشر وبين ما يدور في الدماغ الالكتروني للحاسوب. </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مراد 2019، ص</w:t>
      </w:r>
      <w:r>
        <w:rPr>
          <w:rFonts w:asciiTheme="majorBidi" w:hAnsiTheme="majorBidi" w:cstheme="majorBidi" w:hint="cs"/>
          <w:color w:val="000000"/>
          <w:sz w:val="28"/>
          <w:szCs w:val="28"/>
          <w:rtl/>
        </w:rPr>
        <w:t>. ص</w:t>
      </w:r>
      <w:r>
        <w:rPr>
          <w:rFonts w:asciiTheme="majorBidi" w:hAnsiTheme="majorBidi" w:cstheme="majorBidi"/>
          <w:color w:val="000000"/>
          <w:sz w:val="28"/>
          <w:szCs w:val="28"/>
        </w:rPr>
        <w:t xml:space="preserve"> </w:t>
      </w:r>
      <w:r w:rsidRPr="00DC1F64">
        <w:rPr>
          <w:rFonts w:asciiTheme="majorBidi" w:hAnsiTheme="majorBidi" w:cstheme="majorBidi"/>
          <w:color w:val="000000"/>
          <w:sz w:val="28"/>
          <w:szCs w:val="28"/>
          <w:rtl/>
        </w:rPr>
        <w:t>156، 157).</w:t>
      </w:r>
    </w:p>
    <w:p w14:paraId="5B4B57D4"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rPr>
      </w:pPr>
      <w:r w:rsidRPr="00DC1F64">
        <w:rPr>
          <w:rFonts w:asciiTheme="majorBidi" w:hAnsiTheme="majorBidi" w:cstheme="majorBidi"/>
          <w:color w:val="000000"/>
          <w:sz w:val="28"/>
          <w:szCs w:val="28"/>
          <w:rtl/>
        </w:rPr>
        <w:lastRenderedPageBreak/>
        <w:t xml:space="preserve">   وفي هذا الإطار يقول </w:t>
      </w:r>
      <w:r w:rsidRPr="00DC1F64">
        <w:rPr>
          <w:rFonts w:asciiTheme="majorBidi" w:hAnsiTheme="majorBidi" w:cstheme="majorBidi"/>
          <w:noProof/>
          <w:color w:val="000000"/>
          <w:sz w:val="28"/>
          <w:szCs w:val="28"/>
          <w:lang w:bidi="ar-LB"/>
        </w:rPr>
        <w:t>)</w:t>
      </w:r>
      <w:r w:rsidRPr="00DC1F64">
        <w:rPr>
          <w:rFonts w:asciiTheme="majorBidi" w:hAnsiTheme="majorBidi" w:cstheme="majorBidi"/>
          <w:noProof/>
          <w:color w:val="000000"/>
          <w:sz w:val="28"/>
          <w:szCs w:val="28"/>
          <w:rtl/>
          <w:lang w:bidi="ar-LB"/>
        </w:rPr>
        <w:t>منصوري، ( 2014)</w:t>
      </w:r>
      <w:r w:rsidRPr="00DC1F64">
        <w:rPr>
          <w:rFonts w:asciiTheme="majorBidi" w:hAnsiTheme="majorBidi" w:cstheme="majorBidi"/>
          <w:noProof/>
          <w:color w:val="000000"/>
          <w:sz w:val="28"/>
          <w:szCs w:val="28"/>
          <w:lang w:bidi="ar-LB"/>
        </w:rPr>
        <w:t xml:space="preserve"> </w:t>
      </w:r>
      <w:r w:rsidRPr="00DC1F64">
        <w:rPr>
          <w:rFonts w:asciiTheme="majorBidi" w:hAnsiTheme="majorBidi" w:cstheme="majorBidi"/>
          <w:noProof/>
          <w:color w:val="000000"/>
          <w:sz w:val="28"/>
          <w:szCs w:val="28"/>
          <w:rtl/>
          <w:lang w:bidi="ar-LB"/>
        </w:rPr>
        <w:t xml:space="preserve">ص.ص 55 -54 </w:t>
      </w:r>
      <w:r w:rsidRPr="00DC1F64">
        <w:rPr>
          <w:rFonts w:asciiTheme="majorBidi" w:hAnsiTheme="majorBidi" w:cstheme="majorBidi"/>
          <w:noProof/>
          <w:color w:val="000000"/>
          <w:sz w:val="28"/>
          <w:szCs w:val="28"/>
          <w:lang w:bidi="ar-LB"/>
        </w:rPr>
        <w:t>(</w:t>
      </w:r>
      <w:r w:rsidRPr="00DC1F64">
        <w:rPr>
          <w:rFonts w:asciiTheme="majorBidi" w:hAnsiTheme="majorBidi" w:cstheme="majorBidi"/>
          <w:noProof/>
          <w:color w:val="000000"/>
          <w:sz w:val="28"/>
          <w:szCs w:val="28"/>
          <w:rtl/>
          <w:lang w:bidi="ar-LB"/>
        </w:rPr>
        <w:t xml:space="preserve"> أن </w:t>
      </w:r>
      <w:r w:rsidRPr="00DC1F64">
        <w:rPr>
          <w:rFonts w:asciiTheme="majorBidi" w:hAnsiTheme="majorBidi" w:cstheme="majorBidi"/>
          <w:color w:val="000000"/>
          <w:sz w:val="28"/>
          <w:szCs w:val="28"/>
          <w:rtl/>
        </w:rPr>
        <w:t>" العصر الميديولوجي</w:t>
      </w:r>
      <w:r w:rsidRPr="00DC1F64">
        <w:rPr>
          <w:rFonts w:asciiTheme="majorBidi" w:hAnsiTheme="majorBidi" w:cstheme="majorBidi"/>
          <w:color w:val="000000"/>
          <w:sz w:val="28"/>
          <w:szCs w:val="28"/>
        </w:rPr>
        <w:t xml:space="preserve"> </w:t>
      </w:r>
      <w:r w:rsidRPr="00DC1F64">
        <w:rPr>
          <w:rFonts w:asciiTheme="majorBidi" w:hAnsiTheme="majorBidi" w:cstheme="majorBidi"/>
          <w:color w:val="000000"/>
          <w:sz w:val="28"/>
          <w:szCs w:val="28"/>
          <w:rtl/>
        </w:rPr>
        <w:t>يسمى بالمجال الإنترنتي (</w:t>
      </w:r>
      <w:r w:rsidRPr="00DC1F64">
        <w:rPr>
          <w:rFonts w:asciiTheme="majorBidi" w:hAnsiTheme="majorBidi" w:cstheme="majorBidi"/>
          <w:color w:val="000000"/>
          <w:sz w:val="28"/>
          <w:szCs w:val="28"/>
        </w:rPr>
        <w:t>Internet</w:t>
      </w:r>
      <w:r>
        <w:rPr>
          <w:rFonts w:asciiTheme="majorBidi" w:hAnsiTheme="majorBidi" w:cstheme="majorBidi"/>
          <w:color w:val="000000"/>
          <w:sz w:val="28"/>
          <w:szCs w:val="28"/>
        </w:rPr>
        <w:t xml:space="preserve"> </w:t>
      </w:r>
      <w:r w:rsidRPr="00DC1F64">
        <w:rPr>
          <w:rFonts w:asciiTheme="majorBidi" w:hAnsiTheme="majorBidi" w:cstheme="majorBidi"/>
          <w:color w:val="000000"/>
          <w:sz w:val="28"/>
          <w:szCs w:val="28"/>
        </w:rPr>
        <w:t>s</w:t>
      </w:r>
      <w:r>
        <w:rPr>
          <w:rFonts w:asciiTheme="majorBidi" w:hAnsiTheme="majorBidi" w:cstheme="majorBidi"/>
          <w:color w:val="000000"/>
          <w:sz w:val="28"/>
          <w:szCs w:val="28"/>
        </w:rPr>
        <w:t>ph</w:t>
      </w:r>
      <w:r w:rsidRPr="00DC1F64">
        <w:rPr>
          <w:rFonts w:asciiTheme="majorBidi" w:hAnsiTheme="majorBidi" w:cstheme="majorBidi"/>
          <w:color w:val="000000"/>
          <w:sz w:val="28"/>
          <w:szCs w:val="28"/>
        </w:rPr>
        <w:t>ere</w:t>
      </w:r>
      <w:r w:rsidRPr="00DC1F64">
        <w:rPr>
          <w:rFonts w:asciiTheme="majorBidi" w:hAnsiTheme="majorBidi" w:cstheme="majorBidi"/>
          <w:b/>
          <w:bCs/>
          <w:color w:val="000000"/>
          <w:sz w:val="28"/>
          <w:szCs w:val="28"/>
          <w:rtl/>
        </w:rPr>
        <w:t xml:space="preserve"> </w:t>
      </w:r>
      <w:r w:rsidRPr="00DC1F64">
        <w:rPr>
          <w:rFonts w:asciiTheme="majorBidi" w:hAnsiTheme="majorBidi" w:cstheme="majorBidi"/>
          <w:color w:val="000000"/>
          <w:sz w:val="28"/>
          <w:szCs w:val="28"/>
        </w:rPr>
        <w:t>(</w:t>
      </w:r>
      <w:r w:rsidRPr="00DC1F64">
        <w:rPr>
          <w:rFonts w:asciiTheme="majorBidi" w:hAnsiTheme="majorBidi" w:cstheme="majorBidi"/>
          <w:b/>
          <w:bCs/>
          <w:color w:val="000000"/>
          <w:sz w:val="28"/>
          <w:szCs w:val="28"/>
          <w:rtl/>
          <w:lang w:bidi="ar-LB"/>
        </w:rPr>
        <w:t xml:space="preserve"> أو </w:t>
      </w:r>
      <w:r w:rsidRPr="00DC1F64">
        <w:rPr>
          <w:rFonts w:asciiTheme="majorBidi" w:hAnsiTheme="majorBidi" w:cstheme="majorBidi"/>
          <w:color w:val="000000"/>
          <w:sz w:val="28"/>
          <w:szCs w:val="28"/>
          <w:rtl/>
          <w:lang w:bidi="ar-LB"/>
        </w:rPr>
        <w:t>الدائرة الإنترنتية</w:t>
      </w:r>
      <w:r w:rsidRPr="00DC1F64">
        <w:rPr>
          <w:rFonts w:asciiTheme="majorBidi" w:hAnsiTheme="majorBidi" w:cstheme="majorBidi" w:hint="cs"/>
          <w:color w:val="000000"/>
          <w:sz w:val="28"/>
          <w:szCs w:val="28"/>
          <w:rtl/>
          <w:lang w:bidi="ar-LB"/>
        </w:rPr>
        <w:t>،</w:t>
      </w:r>
      <w:r w:rsidRPr="00DC1F64">
        <w:rPr>
          <w:rFonts w:asciiTheme="majorBidi" w:hAnsiTheme="majorBidi" w:cstheme="majorBidi"/>
          <w:color w:val="000000"/>
          <w:sz w:val="28"/>
          <w:szCs w:val="28"/>
          <w:rtl/>
          <w:lang w:bidi="ar-LB"/>
        </w:rPr>
        <w:t xml:space="preserve"> وما يميّز</w:t>
      </w:r>
      <w:r w:rsidRPr="00DC1F64">
        <w:rPr>
          <w:rFonts w:asciiTheme="majorBidi" w:hAnsiTheme="majorBidi" w:cstheme="majorBidi" w:hint="cs"/>
          <w:color w:val="000000"/>
          <w:sz w:val="28"/>
          <w:szCs w:val="28"/>
          <w:rtl/>
          <w:lang w:bidi="ar-LB"/>
        </w:rPr>
        <w:t>ه</w:t>
      </w:r>
      <w:r w:rsidRPr="00DC1F64">
        <w:rPr>
          <w:rFonts w:asciiTheme="majorBidi" w:hAnsiTheme="majorBidi" w:cstheme="majorBidi"/>
          <w:color w:val="000000"/>
          <w:sz w:val="28"/>
          <w:szCs w:val="28"/>
          <w:rtl/>
          <w:lang w:bidi="ar-LB"/>
        </w:rPr>
        <w:t xml:space="preserve"> أنه يضمّ العصور الميديولوجية السابقة كلها</w:t>
      </w:r>
      <w:r w:rsidRPr="00DC1F64">
        <w:rPr>
          <w:rFonts w:asciiTheme="majorBidi" w:hAnsiTheme="majorBidi" w:cstheme="majorBidi" w:hint="cs"/>
          <w:color w:val="000000"/>
          <w:sz w:val="28"/>
          <w:szCs w:val="28"/>
          <w:rtl/>
          <w:lang w:bidi="ar-LB"/>
        </w:rPr>
        <w:t>.</w:t>
      </w:r>
      <w:r w:rsidRPr="00DC1F64">
        <w:rPr>
          <w:rFonts w:asciiTheme="majorBidi" w:hAnsiTheme="majorBidi" w:cstheme="majorBidi"/>
          <w:color w:val="000000"/>
          <w:sz w:val="28"/>
          <w:szCs w:val="28"/>
          <w:rtl/>
          <w:lang w:bidi="ar-LB"/>
        </w:rPr>
        <w:t xml:space="preserve"> فهو يحتوي المجال الكلامي، لكن الكلام في هذا العصر لم يبقَ حوارات بشرية، إن</w:t>
      </w:r>
      <w:r w:rsidRPr="00DC1F64">
        <w:rPr>
          <w:rFonts w:asciiTheme="majorBidi" w:hAnsiTheme="majorBidi" w:cstheme="majorBidi" w:hint="cs"/>
          <w:color w:val="000000"/>
          <w:sz w:val="28"/>
          <w:szCs w:val="28"/>
          <w:rtl/>
          <w:lang w:bidi="ar-LB"/>
        </w:rPr>
        <w:t>ّ</w:t>
      </w:r>
      <w:r w:rsidRPr="00DC1F64">
        <w:rPr>
          <w:rFonts w:asciiTheme="majorBidi" w:hAnsiTheme="majorBidi" w:cstheme="majorBidi"/>
          <w:color w:val="000000"/>
          <w:sz w:val="28"/>
          <w:szCs w:val="28"/>
          <w:rtl/>
          <w:lang w:bidi="ar-LB"/>
        </w:rPr>
        <w:t>ما اتخذ شكلاً جديدًا من الكلام إعتمد على الحوار الإلكتروني بين إنسان- وآلة، ينقل من خلالها كل ما يريده من معلومات وكل ما يحتاجه من تواصل. كما يحتوي على المجال الخطي، حيث تبرز الصحيفة الإلكترونية والكتاب الإلكتروني</w:t>
      </w:r>
      <w:r w:rsidRPr="00DC1F64">
        <w:rPr>
          <w:rFonts w:asciiTheme="majorBidi" w:hAnsiTheme="majorBidi" w:cstheme="majorBidi"/>
          <w:color w:val="000000"/>
          <w:sz w:val="28"/>
          <w:szCs w:val="28"/>
          <w:rtl/>
          <w:lang w:val="fr-FR" w:bidi="ar-LB"/>
        </w:rPr>
        <w:t xml:space="preserve"> </w:t>
      </w:r>
      <w:r w:rsidRPr="00DC1F64">
        <w:rPr>
          <w:rFonts w:asciiTheme="majorBidi" w:hAnsiTheme="majorBidi" w:cstheme="majorBidi"/>
          <w:color w:val="000000"/>
          <w:sz w:val="28"/>
          <w:szCs w:val="28"/>
          <w:rtl/>
          <w:lang w:bidi="ar-LB"/>
        </w:rPr>
        <w:t>(</w:t>
      </w:r>
      <w:r w:rsidRPr="00DC1F64">
        <w:rPr>
          <w:rFonts w:asciiTheme="majorBidi" w:hAnsiTheme="majorBidi" w:cstheme="majorBidi"/>
          <w:color w:val="000000"/>
          <w:sz w:val="28"/>
          <w:szCs w:val="28"/>
          <w:lang w:bidi="ar-LB"/>
        </w:rPr>
        <w:t>e-book</w:t>
      </w:r>
      <w:r w:rsidRPr="00DC1F64">
        <w:rPr>
          <w:rFonts w:asciiTheme="majorBidi" w:hAnsiTheme="majorBidi" w:cstheme="majorBidi"/>
          <w:color w:val="000000"/>
          <w:sz w:val="28"/>
          <w:szCs w:val="28"/>
          <w:rtl/>
          <w:lang w:bidi="ar-LB"/>
        </w:rPr>
        <w:t xml:space="preserve"> </w:t>
      </w:r>
      <w:r w:rsidRPr="00DC1F64">
        <w:rPr>
          <w:rFonts w:asciiTheme="majorBidi" w:hAnsiTheme="majorBidi" w:cstheme="majorBidi"/>
          <w:color w:val="000000"/>
          <w:sz w:val="28"/>
          <w:szCs w:val="28"/>
          <w:lang w:bidi="ar-LB"/>
        </w:rPr>
        <w:t>(</w:t>
      </w:r>
      <w:r w:rsidRPr="00DC1F64">
        <w:rPr>
          <w:rFonts w:asciiTheme="majorBidi" w:hAnsiTheme="majorBidi" w:cstheme="majorBidi"/>
          <w:color w:val="000000"/>
          <w:sz w:val="28"/>
          <w:szCs w:val="28"/>
          <w:rtl/>
          <w:lang w:bidi="ar-LB"/>
        </w:rPr>
        <w:t xml:space="preserve"> والمواقع الإلكترونية التي اعتمدت على النص المكتوب، كما يحتوي على المجال التلفازي من خلال ما يقدمه من إمكانية مشاهدة الأفلام والأخبار والفيديو كليب وغيرها من المواقع الإلكترونية الكثيرة ولا سيّما موقع (</w:t>
      </w:r>
      <w:r w:rsidRPr="00DC1F64">
        <w:rPr>
          <w:rFonts w:asciiTheme="majorBidi" w:hAnsiTheme="majorBidi" w:cstheme="majorBidi"/>
          <w:color w:val="000000"/>
          <w:sz w:val="28"/>
          <w:szCs w:val="28"/>
          <w:lang w:bidi="ar-LB"/>
        </w:rPr>
        <w:t>YouTube</w:t>
      </w:r>
      <w:r w:rsidRPr="00DC1F64">
        <w:rPr>
          <w:rFonts w:asciiTheme="majorBidi" w:hAnsiTheme="majorBidi" w:cstheme="majorBidi"/>
          <w:color w:val="000000"/>
          <w:sz w:val="28"/>
          <w:szCs w:val="28"/>
          <w:rtl/>
          <w:lang w:val="fr-FR" w:bidi="ar-LB"/>
        </w:rPr>
        <w:t>)".</w:t>
      </w:r>
    </w:p>
    <w:p w14:paraId="74754ED5"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lang w:val="fr-FR" w:bidi="ar-LB"/>
        </w:rPr>
      </w:pPr>
      <w:r w:rsidRPr="00DC1F64">
        <w:rPr>
          <w:rFonts w:asciiTheme="majorBidi" w:hAnsiTheme="majorBidi" w:cstheme="majorBidi"/>
          <w:color w:val="000000"/>
          <w:sz w:val="28"/>
          <w:szCs w:val="28"/>
          <w:rtl/>
          <w:lang w:val="fr-FR" w:bidi="ar-LB"/>
        </w:rPr>
        <w:t>ويتميّز هذا العصر بنشوء المجتمعات الإفتراضية التي سمحت للمشتركين في تكوين المجتمع الذي يرغبون به والتواصل ضمن الفضاء السايبري الرحب من دون أي حواجز مكانية وزمانية. هذا ما أدى إلى ولادة نيوميديا متقدمة من الميديا التقليدية التلفزيونية، لتنشيء بما يسمى المجتمعات الإفتراضية</w:t>
      </w:r>
      <w:r>
        <w:rPr>
          <w:rFonts w:asciiTheme="majorBidi" w:hAnsiTheme="majorBidi" w:cstheme="majorBidi"/>
          <w:color w:val="000000"/>
          <w:sz w:val="28"/>
          <w:szCs w:val="28"/>
          <w:lang w:bidi="ar-LB"/>
        </w:rPr>
        <w:t>virtual</w:t>
      </w:r>
      <w:r w:rsidRPr="00DC1F64">
        <w:rPr>
          <w:rFonts w:asciiTheme="majorBidi" w:hAnsiTheme="majorBidi" w:cstheme="majorBidi"/>
          <w:color w:val="000000"/>
          <w:sz w:val="28"/>
          <w:szCs w:val="28"/>
          <w:lang w:bidi="ar-LB"/>
        </w:rPr>
        <w:t xml:space="preserve"> worlds</w:t>
      </w:r>
      <w:r w:rsidRPr="00DC1F64">
        <w:rPr>
          <w:rFonts w:asciiTheme="majorBidi" w:hAnsiTheme="majorBidi" w:cstheme="majorBidi"/>
          <w:color w:val="000000"/>
          <w:sz w:val="28"/>
          <w:szCs w:val="28"/>
          <w:rtl/>
          <w:lang w:bidi="ar-LB"/>
        </w:rPr>
        <w:t>،</w:t>
      </w:r>
      <w:r w:rsidRPr="00DC1F64">
        <w:rPr>
          <w:rFonts w:asciiTheme="majorBidi" w:hAnsiTheme="majorBidi" w:cstheme="majorBidi"/>
          <w:color w:val="000000"/>
          <w:sz w:val="28"/>
          <w:szCs w:val="28"/>
          <w:rtl/>
          <w:lang w:val="fr-FR" w:bidi="ar-LB"/>
        </w:rPr>
        <w:t xml:space="preserve"> ولا سيما مجتمعي فايسبوك "</w:t>
      </w:r>
      <w:r w:rsidRPr="00DC1F64">
        <w:rPr>
          <w:rFonts w:asciiTheme="majorBidi" w:hAnsiTheme="majorBidi" w:cstheme="majorBidi"/>
          <w:color w:val="000000"/>
          <w:sz w:val="28"/>
          <w:szCs w:val="28"/>
          <w:lang w:bidi="ar-LB"/>
        </w:rPr>
        <w:t>Facebook</w:t>
      </w:r>
      <w:r w:rsidRPr="00DC1F64">
        <w:rPr>
          <w:rFonts w:asciiTheme="majorBidi" w:hAnsiTheme="majorBidi" w:cstheme="majorBidi"/>
          <w:color w:val="000000"/>
          <w:sz w:val="28"/>
          <w:szCs w:val="28"/>
          <w:rtl/>
          <w:lang w:val="fr-FR" w:bidi="ar-LB"/>
        </w:rPr>
        <w:t xml:space="preserve"> " وتويتر "</w:t>
      </w:r>
      <w:r w:rsidRPr="00DC1F64">
        <w:rPr>
          <w:rFonts w:asciiTheme="majorBidi" w:hAnsiTheme="majorBidi" w:cstheme="majorBidi"/>
          <w:color w:val="000000"/>
          <w:sz w:val="28"/>
          <w:szCs w:val="28"/>
          <w:lang w:bidi="ar-LB"/>
        </w:rPr>
        <w:t>Twitter</w:t>
      </w:r>
      <w:r w:rsidRPr="00DC1F64">
        <w:rPr>
          <w:rFonts w:asciiTheme="majorBidi" w:hAnsiTheme="majorBidi" w:cstheme="majorBidi"/>
          <w:color w:val="000000"/>
          <w:sz w:val="28"/>
          <w:szCs w:val="28"/>
          <w:rtl/>
          <w:lang w:val="fr-FR" w:bidi="ar-LB"/>
        </w:rPr>
        <w:t>" وتترك أثرها البالغ في نقل الخبر بالصوت والصورة والتعليقات.</w:t>
      </w:r>
    </w:p>
    <w:p w14:paraId="535E3405" w14:textId="77777777" w:rsidR="009F2503" w:rsidRPr="00BF4A4A" w:rsidRDefault="009F2503" w:rsidP="009F0DE1">
      <w:pPr>
        <w:spacing w:line="360" w:lineRule="auto"/>
        <w:jc w:val="both"/>
        <w:rPr>
          <w:rFonts w:asciiTheme="majorBidi" w:hAnsiTheme="majorBidi" w:cstheme="majorBidi"/>
          <w:color w:val="000000"/>
          <w:sz w:val="28"/>
          <w:szCs w:val="28"/>
          <w:rtl/>
          <w:lang w:val="fr-FR" w:bidi="ar-LB"/>
        </w:rPr>
      </w:pPr>
      <w:r>
        <w:rPr>
          <w:rFonts w:asciiTheme="majorBidi" w:hAnsiTheme="majorBidi" w:cstheme="majorBidi" w:hint="cs"/>
          <w:b/>
          <w:bCs/>
          <w:color w:val="000000"/>
          <w:sz w:val="28"/>
          <w:szCs w:val="28"/>
          <w:rtl/>
          <w:lang w:bidi="ar-LB"/>
        </w:rPr>
        <w:t>ب-</w:t>
      </w:r>
      <w:r w:rsidRPr="00BF4A4A">
        <w:rPr>
          <w:rFonts w:asciiTheme="majorBidi" w:hAnsiTheme="majorBidi" w:cstheme="majorBidi"/>
          <w:b/>
          <w:bCs/>
          <w:color w:val="000000"/>
          <w:sz w:val="28"/>
          <w:szCs w:val="28"/>
          <w:rtl/>
        </w:rPr>
        <w:t>مواقع التواصل الاجتماعي: الخصائص والدور</w:t>
      </w:r>
    </w:p>
    <w:p w14:paraId="5FFE7A5B" w14:textId="77777777" w:rsidR="009F2503" w:rsidRPr="00DC1F64" w:rsidRDefault="009F2503" w:rsidP="009F0DE1">
      <w:pPr>
        <w:pStyle w:val="NormalWeb"/>
        <w:tabs>
          <w:tab w:val="right" w:pos="6507"/>
        </w:tabs>
        <w:bidi/>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بدأت ظاهرة مواقع التواصل الإجتماعية في العام 1997، آخذة بسحرها وبتأثيرها العالم إلى موقع آخر غير تقليدي. ويوضح (الفضلى 2012، ص 75) أن موقع</w:t>
      </w:r>
      <w:r w:rsidRPr="00DC1F64">
        <w:rPr>
          <w:rFonts w:asciiTheme="majorBidi" w:hAnsiTheme="majorBidi" w:cstheme="majorBidi"/>
          <w:color w:val="000000"/>
          <w:sz w:val="28"/>
          <w:szCs w:val="28"/>
        </w:rPr>
        <w:t xml:space="preserve"> SixDegrees.com </w:t>
      </w:r>
      <w:r w:rsidRPr="00DC1F64">
        <w:rPr>
          <w:rFonts w:asciiTheme="majorBidi" w:hAnsiTheme="majorBidi" w:cstheme="majorBidi"/>
          <w:color w:val="000000"/>
          <w:sz w:val="28"/>
          <w:szCs w:val="28"/>
          <w:rtl/>
        </w:rPr>
        <w:t xml:space="preserve">هو أول هذه المواقع من خلال إتاحته الفرصة لوضع ملفات شخصية للمستخدمين على منصّته، وكذلك إمكانية التعليق على الأخبار الموجودة على الموقع وتبادل الرسائل مع باقي المشتركين. وإذا كان من أكثر المواقع ريادة في حينه، فإن موقع </w:t>
      </w:r>
      <w:r w:rsidRPr="00DC1F64">
        <w:rPr>
          <w:rFonts w:asciiTheme="majorBidi" w:hAnsiTheme="majorBidi" w:cstheme="majorBidi"/>
          <w:color w:val="000000"/>
          <w:sz w:val="28"/>
          <w:szCs w:val="28"/>
        </w:rPr>
        <w:t xml:space="preserve"> MySpace.com</w:t>
      </w:r>
      <w:r w:rsidRPr="00DC1F64">
        <w:rPr>
          <w:rFonts w:asciiTheme="majorBidi" w:hAnsiTheme="majorBidi" w:cstheme="majorBidi"/>
          <w:color w:val="000000"/>
          <w:sz w:val="28"/>
          <w:szCs w:val="28"/>
          <w:rtl/>
        </w:rPr>
        <w:t xml:space="preserve">هو الذي فتح آفاقًا واسعة لهذا النوع من المواقع، وقد حقق نجاحًا هائلًا منذ إنشائه في العام 2003. </w:t>
      </w:r>
    </w:p>
    <w:p w14:paraId="40A8ED65" w14:textId="77777777" w:rsidR="009F2503" w:rsidRPr="00524980" w:rsidRDefault="009F2503" w:rsidP="009F0DE1">
      <w:pPr>
        <w:pStyle w:val="NormalWeb"/>
        <w:tabs>
          <w:tab w:val="right" w:pos="6507"/>
        </w:tabs>
        <w:bidi/>
        <w:spacing w:line="360" w:lineRule="auto"/>
        <w:jc w:val="both"/>
        <w:rPr>
          <w:rFonts w:asciiTheme="majorBidi" w:hAnsiTheme="majorBidi" w:cstheme="majorBidi"/>
          <w:color w:val="000000"/>
          <w:sz w:val="28"/>
          <w:szCs w:val="28"/>
          <w:lang w:bidi="ar-LB"/>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توالى بعد ذلك ظهور مواقع التواصل الاجتماعي، لكن العلامة الفارقة كانت مع ظهور موقع</w:t>
      </w:r>
      <w:r w:rsidRPr="00DC1F64">
        <w:rPr>
          <w:rFonts w:asciiTheme="majorBidi" w:hAnsiTheme="majorBidi" w:cstheme="majorBidi"/>
          <w:color w:val="000000"/>
          <w:sz w:val="28"/>
          <w:szCs w:val="28"/>
        </w:rPr>
        <w:t xml:space="preserve"> Facebook.com</w:t>
      </w:r>
      <w:r w:rsidRPr="00DC1F64">
        <w:rPr>
          <w:rFonts w:asciiTheme="majorBidi" w:hAnsiTheme="majorBidi" w:cstheme="majorBidi"/>
          <w:color w:val="000000"/>
          <w:sz w:val="28"/>
          <w:szCs w:val="28"/>
          <w:rtl/>
        </w:rPr>
        <w:t xml:space="preserve"> الذي أسـ</w:t>
      </w:r>
      <w:r w:rsidRPr="00DC1F64">
        <w:rPr>
          <w:rFonts w:asciiTheme="majorBidi" w:hAnsiTheme="majorBidi" w:cstheme="majorBidi"/>
          <w:color w:val="000000"/>
          <w:sz w:val="28"/>
          <w:szCs w:val="28"/>
          <w:rtl/>
          <w:lang w:val="fr-FR" w:bidi="ar-LB"/>
        </w:rPr>
        <w:t>ّ</w:t>
      </w:r>
      <w:r w:rsidRPr="00DC1F64">
        <w:rPr>
          <w:rFonts w:asciiTheme="majorBidi" w:hAnsiTheme="majorBidi" w:cstheme="majorBidi"/>
          <w:color w:val="000000"/>
          <w:sz w:val="28"/>
          <w:szCs w:val="28"/>
          <w:rtl/>
        </w:rPr>
        <w:t xml:space="preserve">سـه </w:t>
      </w:r>
      <w:r w:rsidRPr="00DC1F64">
        <w:rPr>
          <w:rFonts w:asciiTheme="majorBidi" w:hAnsiTheme="majorBidi" w:cstheme="majorBidi"/>
          <w:color w:val="000000"/>
          <w:sz w:val="28"/>
          <w:szCs w:val="28"/>
          <w:rtl/>
          <w:lang w:bidi="ar-LB"/>
        </w:rPr>
        <w:t xml:space="preserve">مارك زوكربورغ </w:t>
      </w:r>
      <w:proofErr w:type="spellStart"/>
      <w:r w:rsidRPr="00DC1F64">
        <w:rPr>
          <w:rFonts w:asciiTheme="majorBidi" w:hAnsiTheme="majorBidi" w:cstheme="majorBidi"/>
          <w:color w:val="000000"/>
          <w:sz w:val="28"/>
          <w:szCs w:val="28"/>
        </w:rPr>
        <w:t>Markzukerburg</w:t>
      </w:r>
      <w:proofErr w:type="spellEnd"/>
      <w:r w:rsidRPr="00DC1F64">
        <w:rPr>
          <w:rFonts w:asciiTheme="majorBidi" w:hAnsiTheme="majorBidi" w:cstheme="majorBidi"/>
          <w:color w:val="000000"/>
          <w:sz w:val="28"/>
          <w:szCs w:val="28"/>
          <w:rtl/>
        </w:rPr>
        <w:t xml:space="preserve"> في بداية العام 2004، وكان محصورًا بطلاب الجامعات فقط</w:t>
      </w:r>
      <w:r>
        <w:rPr>
          <w:rFonts w:asciiTheme="majorBidi" w:hAnsiTheme="majorBidi" w:cstheme="majorBidi" w:hint="cs"/>
          <w:color w:val="000000"/>
          <w:sz w:val="28"/>
          <w:szCs w:val="28"/>
          <w:rtl/>
        </w:rPr>
        <w:t>.</w:t>
      </w:r>
      <w:r>
        <w:rPr>
          <w:rFonts w:asciiTheme="majorBidi" w:hAnsiTheme="majorBidi" w:cstheme="majorBidi" w:hint="cs"/>
          <w:color w:val="000000"/>
          <w:sz w:val="28"/>
          <w:szCs w:val="28"/>
          <w:rtl/>
          <w:lang w:bidi="ar-LB"/>
        </w:rPr>
        <w:t>(</w:t>
      </w:r>
      <w:r w:rsidRPr="00DC1F64">
        <w:rPr>
          <w:rFonts w:asciiTheme="majorBidi" w:hAnsiTheme="majorBidi" w:cstheme="majorBidi"/>
          <w:color w:val="000000"/>
          <w:sz w:val="28"/>
          <w:szCs w:val="28"/>
          <w:rtl/>
          <w:lang w:bidi="ar-LB"/>
        </w:rPr>
        <w:t>حسني، 2017)</w:t>
      </w:r>
      <w:r>
        <w:rPr>
          <w:rFonts w:asciiTheme="majorBidi" w:hAnsiTheme="majorBidi" w:cstheme="majorBidi" w:hint="cs"/>
          <w:color w:val="000000"/>
          <w:sz w:val="28"/>
          <w:szCs w:val="28"/>
          <w:rtl/>
          <w:lang w:bidi="ar-LB"/>
        </w:rPr>
        <w:t>.</w:t>
      </w:r>
      <w:r w:rsidRPr="00DC1F64">
        <w:rPr>
          <w:rFonts w:asciiTheme="majorBidi" w:hAnsiTheme="majorBidi" w:cstheme="majorBidi"/>
          <w:color w:val="000000"/>
          <w:sz w:val="28"/>
          <w:szCs w:val="28"/>
          <w:lang w:bidi="ar-LB"/>
        </w:rPr>
        <w:t xml:space="preserve"> </w:t>
      </w:r>
      <w:r w:rsidRPr="00DC1F64">
        <w:rPr>
          <w:rFonts w:asciiTheme="majorBidi" w:hAnsiTheme="majorBidi" w:cstheme="majorBidi"/>
          <w:color w:val="000000"/>
          <w:sz w:val="28"/>
          <w:szCs w:val="28"/>
          <w:rtl/>
          <w:lang w:bidi="ar-LB"/>
        </w:rPr>
        <w:t>وقد بلغ عدد مستخدمي</w:t>
      </w:r>
      <w:r>
        <w:rPr>
          <w:rFonts w:asciiTheme="majorBidi" w:hAnsiTheme="majorBidi" w:cstheme="majorBidi"/>
          <w:color w:val="000000"/>
          <w:sz w:val="28"/>
          <w:szCs w:val="28"/>
          <w:rtl/>
          <w:lang w:bidi="ar-LB"/>
        </w:rPr>
        <w:t xml:space="preserve"> هذا الموقع </w:t>
      </w:r>
      <w:r>
        <w:rPr>
          <w:rFonts w:asciiTheme="majorBidi" w:hAnsiTheme="majorBidi" w:cstheme="majorBidi" w:hint="cs"/>
          <w:color w:val="000000"/>
          <w:sz w:val="28"/>
          <w:szCs w:val="28"/>
          <w:rtl/>
          <w:lang w:bidi="ar-LB"/>
        </w:rPr>
        <w:t xml:space="preserve">2,9 مليار  </w:t>
      </w:r>
      <w:r>
        <w:rPr>
          <w:rFonts w:asciiTheme="majorBidi" w:hAnsiTheme="majorBidi" w:cstheme="majorBidi"/>
          <w:color w:val="000000"/>
          <w:sz w:val="28"/>
          <w:szCs w:val="28"/>
          <w:rtl/>
          <w:lang w:bidi="ar-LB"/>
        </w:rPr>
        <w:t>لغاية العا</w:t>
      </w:r>
      <w:r>
        <w:rPr>
          <w:rFonts w:asciiTheme="majorBidi" w:hAnsiTheme="majorBidi" w:cstheme="majorBidi" w:hint="cs"/>
          <w:color w:val="000000"/>
          <w:sz w:val="28"/>
          <w:szCs w:val="28"/>
          <w:rtl/>
          <w:lang w:bidi="ar-LB"/>
        </w:rPr>
        <w:t>م 2021.</w:t>
      </w:r>
      <w:r w:rsidRPr="00AB1BF8">
        <w:rPr>
          <w:rFonts w:asciiTheme="majorBidi" w:hAnsiTheme="majorBidi" w:cstheme="majorBidi"/>
          <w:color w:val="000000"/>
          <w:sz w:val="28"/>
          <w:szCs w:val="28"/>
          <w:rtl/>
          <w:lang w:bidi="ar-LB"/>
        </w:rPr>
        <w:t xml:space="preserve"> </w:t>
      </w:r>
      <w:r>
        <w:rPr>
          <w:rFonts w:asciiTheme="majorBidi" w:hAnsiTheme="majorBidi" w:cstheme="majorBidi" w:hint="cs"/>
          <w:color w:val="000000"/>
          <w:sz w:val="28"/>
          <w:szCs w:val="28"/>
          <w:rtl/>
          <w:lang w:bidi="ar-LB"/>
        </w:rPr>
        <w:t>(</w:t>
      </w:r>
      <w:proofErr w:type="spellStart"/>
      <w:r>
        <w:rPr>
          <w:rFonts w:asciiTheme="majorBidi" w:hAnsiTheme="majorBidi" w:cstheme="majorBidi"/>
          <w:color w:val="000000"/>
          <w:sz w:val="28"/>
          <w:szCs w:val="28"/>
          <w:lang w:bidi="ar-LB"/>
        </w:rPr>
        <w:t>websiterating</w:t>
      </w:r>
      <w:proofErr w:type="spellEnd"/>
      <w:r>
        <w:rPr>
          <w:rFonts w:asciiTheme="majorBidi" w:hAnsiTheme="majorBidi" w:cstheme="majorBidi"/>
          <w:color w:val="000000"/>
          <w:sz w:val="28"/>
          <w:szCs w:val="28"/>
          <w:lang w:bidi="ar-LB"/>
        </w:rPr>
        <w:t>, 2 022</w:t>
      </w:r>
    </w:p>
    <w:p w14:paraId="2BA80A98" w14:textId="77777777" w:rsidR="009F2503" w:rsidRPr="00DC1F64" w:rsidRDefault="009F2503" w:rsidP="009F0DE1">
      <w:pPr>
        <w:pStyle w:val="NormalWeb"/>
        <w:tabs>
          <w:tab w:val="right" w:pos="6507"/>
        </w:tabs>
        <w:bidi/>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ثم ظهر موقع</w:t>
      </w:r>
      <w:r w:rsidRPr="00DC1F64">
        <w:rPr>
          <w:rFonts w:asciiTheme="majorBidi" w:hAnsiTheme="majorBidi" w:cstheme="majorBidi"/>
          <w:color w:val="000000"/>
          <w:sz w:val="28"/>
          <w:szCs w:val="28"/>
        </w:rPr>
        <w:t xml:space="preserve">Twitter.com </w:t>
      </w:r>
      <w:r w:rsidRPr="00DC1F64">
        <w:rPr>
          <w:rFonts w:asciiTheme="majorBidi" w:hAnsiTheme="majorBidi" w:cstheme="majorBidi"/>
          <w:color w:val="000000"/>
          <w:sz w:val="28"/>
          <w:szCs w:val="28"/>
          <w:rtl/>
        </w:rPr>
        <w:t xml:space="preserve"> في أوائل العام 2006، كمشروع تطوير بحثي أجرته شركة </w:t>
      </w:r>
      <w:proofErr w:type="spellStart"/>
      <w:r w:rsidRPr="00DC1F64">
        <w:rPr>
          <w:rFonts w:asciiTheme="majorBidi" w:hAnsiTheme="majorBidi" w:cstheme="majorBidi"/>
          <w:b/>
          <w:bCs/>
          <w:color w:val="000000"/>
          <w:sz w:val="28"/>
          <w:szCs w:val="28"/>
        </w:rPr>
        <w:t>Odeo</w:t>
      </w:r>
      <w:proofErr w:type="spellEnd"/>
      <w:r w:rsidRPr="00DC1F64">
        <w:rPr>
          <w:rFonts w:asciiTheme="majorBidi" w:hAnsiTheme="majorBidi" w:cstheme="majorBidi"/>
          <w:b/>
          <w:bCs/>
          <w:color w:val="000000"/>
          <w:sz w:val="28"/>
          <w:szCs w:val="28"/>
          <w:rtl/>
        </w:rPr>
        <w:t xml:space="preserve"> </w:t>
      </w:r>
      <w:r w:rsidRPr="00DC1F64">
        <w:rPr>
          <w:rFonts w:asciiTheme="majorBidi" w:hAnsiTheme="majorBidi" w:cstheme="majorBidi"/>
          <w:color w:val="000000"/>
          <w:sz w:val="28"/>
          <w:szCs w:val="28"/>
          <w:rtl/>
        </w:rPr>
        <w:t xml:space="preserve">الأميركية في مدينة </w:t>
      </w:r>
      <w:r w:rsidRPr="00DC1F64">
        <w:rPr>
          <w:rFonts w:asciiTheme="majorBidi" w:hAnsiTheme="majorBidi" w:cstheme="majorBidi"/>
          <w:color w:val="000000"/>
          <w:sz w:val="28"/>
          <w:szCs w:val="28"/>
          <w:rtl/>
          <w:lang w:val="fr-FR" w:bidi="ar-LB"/>
        </w:rPr>
        <w:t>سان فرانسيسكو</w:t>
      </w:r>
      <w:r w:rsidRPr="00DC1F64">
        <w:rPr>
          <w:rFonts w:asciiTheme="majorBidi" w:hAnsiTheme="majorBidi" w:cstheme="majorBidi"/>
          <w:color w:val="000000"/>
          <w:sz w:val="28"/>
          <w:szCs w:val="28"/>
          <w:rtl/>
          <w:lang w:bidi="ar-LB"/>
        </w:rPr>
        <w:t xml:space="preserve">. </w:t>
      </w:r>
      <w:r w:rsidRPr="00DC1F64">
        <w:rPr>
          <w:rFonts w:asciiTheme="majorBidi" w:hAnsiTheme="majorBidi" w:cstheme="majorBidi"/>
          <w:color w:val="000000"/>
          <w:sz w:val="28"/>
          <w:szCs w:val="28"/>
          <w:rtl/>
        </w:rPr>
        <w:t>وفي نيسان من العام 2007 أس</w:t>
      </w:r>
      <w:r w:rsidRPr="00DC1F64">
        <w:rPr>
          <w:rFonts w:asciiTheme="majorBidi" w:hAnsiTheme="majorBidi" w:cstheme="majorBidi"/>
          <w:color w:val="000000"/>
          <w:sz w:val="28"/>
          <w:szCs w:val="28"/>
          <w:rtl/>
          <w:lang w:val="fr-FR"/>
        </w:rPr>
        <w:t>ّ</w:t>
      </w:r>
      <w:r w:rsidRPr="00DC1F64">
        <w:rPr>
          <w:rFonts w:asciiTheme="majorBidi" w:hAnsiTheme="majorBidi" w:cstheme="majorBidi"/>
          <w:color w:val="000000"/>
          <w:sz w:val="28"/>
          <w:szCs w:val="28"/>
          <w:rtl/>
        </w:rPr>
        <w:t xml:space="preserve">ـست شركة جديدة باسم </w:t>
      </w:r>
      <w:r w:rsidRPr="00DC1F64">
        <w:rPr>
          <w:rFonts w:asciiTheme="majorBidi" w:hAnsiTheme="majorBidi" w:cstheme="majorBidi"/>
          <w:color w:val="000000"/>
          <w:sz w:val="28"/>
          <w:szCs w:val="28"/>
        </w:rPr>
        <w:t>Twitter</w:t>
      </w:r>
      <w:r w:rsidRPr="00DC1F64">
        <w:rPr>
          <w:rFonts w:asciiTheme="majorBidi" w:hAnsiTheme="majorBidi" w:cstheme="majorBidi"/>
          <w:color w:val="000000"/>
          <w:sz w:val="28"/>
          <w:szCs w:val="28"/>
          <w:rtl/>
        </w:rPr>
        <w:t xml:space="preserve">، </w:t>
      </w:r>
      <w:r w:rsidRPr="00DC1F64">
        <w:rPr>
          <w:rFonts w:asciiTheme="majorBidi" w:hAnsiTheme="majorBidi" w:cstheme="majorBidi" w:hint="cs"/>
          <w:color w:val="000000"/>
          <w:sz w:val="28"/>
          <w:szCs w:val="28"/>
          <w:rtl/>
        </w:rPr>
        <w:lastRenderedPageBreak/>
        <w:t xml:space="preserve">وفي </w:t>
      </w:r>
      <w:r w:rsidRPr="00DC1F64">
        <w:rPr>
          <w:rFonts w:asciiTheme="majorBidi" w:hAnsiTheme="majorBidi" w:cstheme="majorBidi"/>
          <w:color w:val="000000"/>
          <w:sz w:val="28"/>
          <w:szCs w:val="28"/>
          <w:rtl/>
        </w:rPr>
        <w:t>العام</w:t>
      </w:r>
      <w:r>
        <w:fldChar w:fldCharType="begin"/>
      </w:r>
      <w:r>
        <w:instrText xml:space="preserve"> HYPERLINK "http://ar.wikipedia.org/wiki/%D8%AF%D9%8A%D8%B3%D9%85%D8%A8%D8%B1_2009" \o "</w:instrText>
      </w:r>
      <w:r>
        <w:rPr>
          <w:rtl/>
        </w:rPr>
        <w:instrText xml:space="preserve">ديسمبر 2009" </w:instrText>
      </w:r>
      <w:r>
        <w:fldChar w:fldCharType="separate"/>
      </w:r>
      <w:r w:rsidRPr="00DC1F64">
        <w:rPr>
          <w:rFonts w:asciiTheme="majorBidi" w:hAnsiTheme="majorBidi" w:cstheme="majorBidi"/>
          <w:color w:val="000000"/>
          <w:sz w:val="28"/>
          <w:szCs w:val="28"/>
          <w:rtl/>
        </w:rPr>
        <w:t xml:space="preserve"> 2009</w:t>
      </w:r>
      <w:r>
        <w:rPr>
          <w:rFonts w:asciiTheme="majorBidi" w:hAnsiTheme="majorBidi" w:cstheme="majorBidi"/>
          <w:color w:val="000000"/>
          <w:sz w:val="28"/>
          <w:szCs w:val="28"/>
        </w:rPr>
        <w:fldChar w:fldCharType="end"/>
      </w:r>
      <w:r w:rsidRPr="00DC1F64">
        <w:rPr>
          <w:rFonts w:asciiTheme="majorBidi" w:hAnsiTheme="majorBidi" w:cstheme="majorBidi"/>
          <w:color w:val="000000"/>
          <w:sz w:val="28"/>
          <w:szCs w:val="28"/>
          <w:rtl/>
        </w:rPr>
        <w:t xml:space="preserve"> بدأت شركة </w:t>
      </w:r>
      <w:r w:rsidRPr="00DC1F64">
        <w:rPr>
          <w:rFonts w:asciiTheme="majorBidi" w:hAnsiTheme="majorBidi" w:cstheme="majorBidi"/>
          <w:color w:val="000000"/>
          <w:sz w:val="28"/>
          <w:szCs w:val="28"/>
        </w:rPr>
        <w:t>Google</w:t>
      </w:r>
      <w:r w:rsidRPr="00DC1F64">
        <w:rPr>
          <w:rFonts w:asciiTheme="majorBidi" w:hAnsiTheme="majorBidi" w:cstheme="majorBidi"/>
          <w:color w:val="000000"/>
          <w:sz w:val="28"/>
          <w:szCs w:val="28"/>
          <w:rtl/>
        </w:rPr>
        <w:t xml:space="preserve"> </w:t>
      </w:r>
      <w:r w:rsidRPr="00DC1F64">
        <w:rPr>
          <w:rFonts w:asciiTheme="majorBidi" w:hAnsiTheme="majorBidi" w:cstheme="majorBidi"/>
          <w:color w:val="000000"/>
          <w:sz w:val="28"/>
          <w:szCs w:val="28"/>
          <w:rtl/>
          <w:lang w:bidi="ar-LB"/>
        </w:rPr>
        <w:t>ب</w:t>
      </w:r>
      <w:r w:rsidRPr="00DC1F64">
        <w:rPr>
          <w:rFonts w:asciiTheme="majorBidi" w:hAnsiTheme="majorBidi" w:cstheme="majorBidi"/>
          <w:color w:val="000000"/>
          <w:sz w:val="28"/>
          <w:szCs w:val="28"/>
          <w:rtl/>
        </w:rPr>
        <w:t>عرض نتائج بحث فورية</w:t>
      </w:r>
      <w:r w:rsidRPr="00DC1F64">
        <w:rPr>
          <w:rFonts w:asciiTheme="majorBidi" w:hAnsiTheme="majorBidi" w:cstheme="majorBidi" w:hint="cs"/>
          <w:color w:val="000000"/>
          <w:sz w:val="28"/>
          <w:szCs w:val="28"/>
          <w:rtl/>
        </w:rPr>
        <w:t xml:space="preserve"> عبر</w:t>
      </w:r>
      <w:r w:rsidRPr="00DC1F64">
        <w:rPr>
          <w:rFonts w:asciiTheme="majorBidi" w:hAnsiTheme="majorBidi" w:cstheme="majorBidi"/>
          <w:color w:val="000000"/>
          <w:sz w:val="28"/>
          <w:szCs w:val="28"/>
          <w:rtl/>
        </w:rPr>
        <w:t xml:space="preserve"> </w:t>
      </w:r>
      <w:hyperlink r:id="rId43" w:history="1">
        <w:r w:rsidRPr="00DC1F64">
          <w:rPr>
            <w:rFonts w:asciiTheme="majorBidi" w:hAnsiTheme="majorBidi" w:cstheme="majorBidi"/>
            <w:color w:val="000000"/>
            <w:sz w:val="28"/>
            <w:szCs w:val="28"/>
            <w:rtl/>
          </w:rPr>
          <w:t>محرك</w:t>
        </w:r>
        <w:r w:rsidRPr="00DC1F64">
          <w:rPr>
            <w:rFonts w:asciiTheme="majorBidi" w:hAnsiTheme="majorBidi" w:cstheme="majorBidi"/>
            <w:color w:val="000000"/>
            <w:sz w:val="28"/>
            <w:szCs w:val="28"/>
          </w:rPr>
          <w:t xml:space="preserve">Google Search </w:t>
        </w:r>
        <w:r w:rsidRPr="00DC1F64">
          <w:rPr>
            <w:rFonts w:asciiTheme="majorBidi" w:hAnsiTheme="majorBidi" w:cstheme="majorBidi"/>
            <w:color w:val="000000"/>
            <w:sz w:val="28"/>
            <w:szCs w:val="28"/>
            <w:rtl/>
          </w:rPr>
          <w:t xml:space="preserve">، </w:t>
        </w:r>
      </w:hyperlink>
      <w:r w:rsidRPr="00DC1F64">
        <w:rPr>
          <w:rFonts w:asciiTheme="majorBidi" w:hAnsiTheme="majorBidi" w:cstheme="majorBidi"/>
          <w:color w:val="000000"/>
          <w:sz w:val="28"/>
          <w:szCs w:val="28"/>
          <w:rtl/>
        </w:rPr>
        <w:t xml:space="preserve">لمداخلات المستخدمين الجديدة في </w:t>
      </w:r>
      <w:r w:rsidRPr="00DC1F64">
        <w:rPr>
          <w:rFonts w:asciiTheme="majorBidi" w:hAnsiTheme="majorBidi" w:cstheme="majorBidi"/>
          <w:color w:val="000000"/>
          <w:sz w:val="28"/>
          <w:szCs w:val="28"/>
        </w:rPr>
        <w:t>Twitter</w:t>
      </w:r>
      <w:r w:rsidRPr="00DC1F64">
        <w:rPr>
          <w:rFonts w:asciiTheme="majorBidi" w:hAnsiTheme="majorBidi" w:cstheme="majorBidi"/>
          <w:color w:val="000000"/>
          <w:sz w:val="28"/>
          <w:szCs w:val="28"/>
          <w:rtl/>
        </w:rPr>
        <w:t xml:space="preserve">. </w:t>
      </w:r>
    </w:p>
    <w:p w14:paraId="68AB26F5" w14:textId="77777777" w:rsidR="009F2503" w:rsidRPr="00DC1F64" w:rsidRDefault="009F2503" w:rsidP="009F0DE1">
      <w:pPr>
        <w:pStyle w:val="NormalWeb"/>
        <w:bidi/>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ويعتبر موقع</w:t>
      </w:r>
      <w:r w:rsidRPr="00DC1F64">
        <w:rPr>
          <w:rFonts w:asciiTheme="majorBidi" w:hAnsiTheme="majorBidi" w:cstheme="majorBidi"/>
          <w:color w:val="000000"/>
          <w:sz w:val="28"/>
          <w:szCs w:val="28"/>
        </w:rPr>
        <w:t xml:space="preserve">Twitter </w:t>
      </w:r>
      <w:r w:rsidRPr="00DC1F64">
        <w:rPr>
          <w:rFonts w:asciiTheme="majorBidi" w:hAnsiTheme="majorBidi" w:cstheme="majorBidi"/>
          <w:color w:val="000000"/>
          <w:sz w:val="28"/>
          <w:szCs w:val="28"/>
          <w:rtl/>
        </w:rPr>
        <w:t xml:space="preserve"> من بين أكثر الشبكات الاجتماعية الإلكترونية زخمًا وتأثيرًا، فهو كما وصفته مجلة </w:t>
      </w:r>
      <w:r w:rsidRPr="00DC1F64">
        <w:rPr>
          <w:rFonts w:asciiTheme="majorBidi" w:hAnsiTheme="majorBidi" w:cstheme="majorBidi"/>
          <w:color w:val="000000"/>
          <w:sz w:val="28"/>
          <w:szCs w:val="28"/>
        </w:rPr>
        <w:t>New York Times</w:t>
      </w:r>
      <w:r w:rsidRPr="00DC1F64">
        <w:rPr>
          <w:rFonts w:asciiTheme="majorBidi" w:hAnsiTheme="majorBidi" w:cstheme="majorBidi"/>
          <w:color w:val="000000"/>
          <w:sz w:val="28"/>
          <w:szCs w:val="28"/>
          <w:rtl/>
        </w:rPr>
        <w:t xml:space="preserve"> أن</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ه من "أسرع الظواهر نموًّا في عالم الإنترنت،</w:t>
      </w:r>
      <w:r w:rsidRPr="00DC1F64">
        <w:rPr>
          <w:rFonts w:asciiTheme="majorBidi" w:hAnsiTheme="majorBidi" w:cstheme="majorBidi"/>
          <w:color w:val="000000"/>
          <w:sz w:val="28"/>
          <w:szCs w:val="28"/>
          <w:rtl/>
          <w:lang w:val="fr-FR" w:bidi="ar-LB"/>
        </w:rPr>
        <w:t xml:space="preserve"> وميزته</w:t>
      </w:r>
      <w:r w:rsidRPr="00DC1F64">
        <w:rPr>
          <w:rFonts w:asciiTheme="majorBidi" w:hAnsiTheme="majorBidi" w:cstheme="majorBidi"/>
          <w:color w:val="000000"/>
          <w:sz w:val="28"/>
          <w:szCs w:val="28"/>
          <w:rtl/>
        </w:rPr>
        <w:t xml:space="preserve"> أن</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ه</w:t>
      </w:r>
      <w:r w:rsidRPr="00DC1F64">
        <w:rPr>
          <w:rFonts w:asciiTheme="majorBidi" w:hAnsiTheme="majorBidi" w:cstheme="majorBidi" w:hint="cs"/>
          <w:color w:val="000000"/>
          <w:sz w:val="28"/>
          <w:szCs w:val="28"/>
          <w:rtl/>
        </w:rPr>
        <w:t xml:space="preserve"> يفسح أمامنا مجال</w:t>
      </w:r>
      <w:r w:rsidRPr="00DC1F64">
        <w:rPr>
          <w:rFonts w:asciiTheme="majorBidi" w:hAnsiTheme="majorBidi" w:cstheme="majorBidi"/>
          <w:color w:val="000000"/>
          <w:sz w:val="28"/>
          <w:szCs w:val="28"/>
          <w:rtl/>
        </w:rPr>
        <w:t xml:space="preserve"> التحدّث والانخراط مع قادة الفكر والمسؤولين السياسيين والمشاهير في العالم.</w:t>
      </w:r>
    </w:p>
    <w:p w14:paraId="0902789F" w14:textId="77777777" w:rsidR="009F2503" w:rsidRPr="00DC1F64" w:rsidRDefault="009F2503" w:rsidP="009F0DE1">
      <w:pPr>
        <w:pStyle w:val="NormalWeb"/>
        <w:bidi/>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lang w:bidi="ar-LB"/>
        </w:rPr>
        <w:t xml:space="preserve">ويمكن تعريف </w:t>
      </w:r>
      <w:r w:rsidRPr="00DC1F64">
        <w:rPr>
          <w:rFonts w:asciiTheme="majorBidi" w:hAnsiTheme="majorBidi" w:cstheme="majorBidi"/>
          <w:color w:val="000000"/>
          <w:sz w:val="28"/>
          <w:szCs w:val="28"/>
          <w:rtl/>
        </w:rPr>
        <w:t xml:space="preserve">شبكات التواصل الاجتماعي وفق المدني، (2015 ص 5) بأنهــا " مواقــع إلكترونيــة تســمح للأفــراد بالتعريــف بأنفســهم والمشــاركة فــي ما يقومــون به مــن خلالهــا، وبإنشــاء علاقــات وصداقات، وشــبكات اجتماعيــة. وتتـكوّن هــذه الشــبكات مــن مجموعــة مــن الفاعليــن، الذيــن ضمــن علاقــات محــددة، يتواصلــون مــع بعضهــم البعض، وتتــمّ أعمــال مشــتركة </w:t>
      </w:r>
      <w:r w:rsidRPr="00DC1F64">
        <w:rPr>
          <w:rFonts w:asciiTheme="majorBidi" w:hAnsiTheme="majorBidi" w:cstheme="majorBidi"/>
          <w:color w:val="000000"/>
          <w:sz w:val="28"/>
          <w:szCs w:val="28"/>
          <w:rtl/>
          <w:lang w:val="fr-FR" w:bidi="ar-LB"/>
        </w:rPr>
        <w:t>و</w:t>
      </w:r>
      <w:r w:rsidRPr="00DC1F64">
        <w:rPr>
          <w:rFonts w:asciiTheme="majorBidi" w:hAnsiTheme="majorBidi" w:cstheme="majorBidi"/>
          <w:color w:val="000000"/>
          <w:sz w:val="28"/>
          <w:szCs w:val="28"/>
          <w:rtl/>
        </w:rPr>
        <w:t>تبــادل معلومــات".</w:t>
      </w:r>
    </w:p>
    <w:p w14:paraId="3EDA29A7" w14:textId="77777777" w:rsidR="009F2503" w:rsidRPr="00DC1F64" w:rsidRDefault="009F2503" w:rsidP="009F0DE1">
      <w:pPr>
        <w:pStyle w:val="NormalWeb"/>
        <w:bidi/>
        <w:spacing w:line="360" w:lineRule="auto"/>
        <w:jc w:val="both"/>
        <w:rPr>
          <w:rFonts w:asciiTheme="majorBidi" w:hAnsiTheme="majorBidi" w:cstheme="majorBidi"/>
          <w:color w:val="000000"/>
          <w:sz w:val="28"/>
          <w:szCs w:val="28"/>
          <w:rtl/>
          <w:lang w:bidi="ar-LB"/>
        </w:rPr>
      </w:pPr>
      <w:r w:rsidRPr="00DC1F64">
        <w:rPr>
          <w:rFonts w:asciiTheme="majorBidi" w:hAnsiTheme="majorBidi" w:cstheme="majorBidi"/>
          <w:color w:val="000000"/>
          <w:sz w:val="28"/>
          <w:szCs w:val="28"/>
          <w:rtl/>
          <w:lang w:bidi="ar-LB"/>
        </w:rPr>
        <w:t>وقد شكلّت هذه المنصات مكانًا مناسبًا للتجمعات الصغيرة وللمجتمعات المدنية، وللمجموعات الإرهابية، وللعمل من خلال تجييش مستخدميها لتشكيل الرأي العام في المجتمعات.</w:t>
      </w:r>
    </w:p>
    <w:p w14:paraId="527CC6DB"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rPr>
      </w:pPr>
      <w:r w:rsidRPr="00DC1F64">
        <w:rPr>
          <w:rFonts w:asciiTheme="majorBidi" w:hAnsiTheme="majorBidi" w:cstheme="majorBidi" w:hint="cs"/>
          <w:b/>
          <w:bCs/>
          <w:color w:val="000000"/>
          <w:sz w:val="28"/>
          <w:szCs w:val="28"/>
          <w:rtl/>
        </w:rPr>
        <w:t>ج</w:t>
      </w:r>
      <w:r w:rsidRPr="00DC1F64">
        <w:rPr>
          <w:rFonts w:asciiTheme="majorBidi" w:hAnsiTheme="majorBidi" w:cstheme="majorBidi"/>
          <w:b/>
          <w:bCs/>
          <w:color w:val="000000"/>
          <w:sz w:val="28"/>
          <w:szCs w:val="28"/>
          <w:rtl/>
        </w:rPr>
        <w:t xml:space="preserve">- الـ </w:t>
      </w:r>
      <w:r w:rsidRPr="00DC1F64">
        <w:rPr>
          <w:rFonts w:asciiTheme="majorBidi" w:hAnsiTheme="majorBidi" w:cstheme="majorBidi"/>
          <w:b/>
          <w:bCs/>
          <w:color w:val="000000"/>
          <w:sz w:val="28"/>
          <w:szCs w:val="28"/>
        </w:rPr>
        <w:t>Facebook</w:t>
      </w:r>
      <w:r w:rsidRPr="00DC1F64">
        <w:rPr>
          <w:rFonts w:asciiTheme="majorBidi" w:hAnsiTheme="majorBidi" w:cstheme="majorBidi"/>
          <w:b/>
          <w:bCs/>
          <w:color w:val="000000"/>
          <w:sz w:val="28"/>
          <w:szCs w:val="28"/>
          <w:rtl/>
        </w:rPr>
        <w:t xml:space="preserve"> بين نهاية حلم وبداية كابوس.</w:t>
      </w:r>
    </w:p>
    <w:p w14:paraId="17E59B93"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lang w:bidi="ar-LB"/>
        </w:rPr>
      </w:pPr>
      <w:r w:rsidRPr="00DC1F64">
        <w:rPr>
          <w:rFonts w:asciiTheme="majorBidi" w:hAnsiTheme="majorBidi" w:cstheme="majorBidi"/>
          <w:color w:val="000000"/>
          <w:sz w:val="28"/>
          <w:szCs w:val="28"/>
          <w:rtl/>
          <w:lang w:bidi="ar-LB"/>
        </w:rPr>
        <w:t xml:space="preserve">   سعت وسائل الإعلام التقليدية ( مكتوبة، مرئية ومسموعة ) إلى حجز مكان خاص بها على مواقع التواصل الاجتماعي ولا سيّما على موقع </w:t>
      </w:r>
      <w:r w:rsidRPr="00DC1F64">
        <w:rPr>
          <w:rFonts w:asciiTheme="majorBidi" w:hAnsiTheme="majorBidi" w:cstheme="majorBidi"/>
          <w:color w:val="000000"/>
          <w:sz w:val="28"/>
          <w:szCs w:val="28"/>
          <w:lang w:bidi="ar-LB"/>
        </w:rPr>
        <w:t>Facebook</w:t>
      </w:r>
      <w:r w:rsidRPr="00DC1F64">
        <w:rPr>
          <w:rFonts w:asciiTheme="majorBidi" w:hAnsiTheme="majorBidi" w:cstheme="majorBidi"/>
          <w:color w:val="000000"/>
          <w:sz w:val="28"/>
          <w:szCs w:val="28"/>
          <w:rtl/>
          <w:lang w:bidi="ar-LB"/>
        </w:rPr>
        <w:t>، وذلك بهدف الوصول إلى جمهورها عبر هذه المنصات الجاذبة ولا سيّما جيل الشباب، وفي الوقت عينه نجح هذا الموقع في اجتذاب جمهور هذه المؤسسات، التي تكافح باجتذاب جمهور جديد، منتهزًا فرصة التفاعل الكبير لجمهور الإنترنت مع محتوى هذه المؤسـسات الإعلامية.</w:t>
      </w:r>
    </w:p>
    <w:p w14:paraId="5E8E0BF9"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   </w:t>
      </w:r>
      <w:r w:rsidRPr="00DC1F64">
        <w:rPr>
          <w:rFonts w:asciiTheme="majorBidi" w:hAnsiTheme="majorBidi" w:cstheme="majorBidi"/>
          <w:color w:val="000000"/>
          <w:sz w:val="28"/>
          <w:szCs w:val="28"/>
          <w:rtl/>
          <w:lang w:bidi="ar-LB"/>
        </w:rPr>
        <w:t xml:space="preserve">تفاعل </w:t>
      </w:r>
      <w:r w:rsidRPr="00DC1F64">
        <w:rPr>
          <w:rFonts w:asciiTheme="majorBidi" w:hAnsiTheme="majorBidi" w:cstheme="majorBidi"/>
          <w:color w:val="000000"/>
          <w:sz w:val="28"/>
          <w:szCs w:val="28"/>
          <w:lang w:bidi="ar-LB"/>
        </w:rPr>
        <w:t>Facebook</w:t>
      </w:r>
      <w:r w:rsidRPr="00DC1F64">
        <w:rPr>
          <w:rFonts w:asciiTheme="majorBidi" w:hAnsiTheme="majorBidi" w:cstheme="majorBidi"/>
          <w:color w:val="000000"/>
          <w:sz w:val="28"/>
          <w:szCs w:val="28"/>
          <w:rtl/>
          <w:lang w:bidi="ar-LB"/>
        </w:rPr>
        <w:t xml:space="preserve"> مع تلك المعطيات</w:t>
      </w:r>
      <w:r w:rsidRPr="00DC1F64">
        <w:rPr>
          <w:rFonts w:asciiTheme="majorBidi" w:hAnsiTheme="majorBidi" w:cstheme="majorBidi" w:hint="cs"/>
          <w:color w:val="000000"/>
          <w:sz w:val="28"/>
          <w:szCs w:val="28"/>
          <w:rtl/>
          <w:lang w:bidi="ar-LB"/>
        </w:rPr>
        <w:t>،</w:t>
      </w:r>
      <w:r w:rsidRPr="00DC1F64">
        <w:rPr>
          <w:rFonts w:asciiTheme="majorBidi" w:hAnsiTheme="majorBidi" w:cstheme="majorBidi"/>
          <w:color w:val="000000"/>
          <w:sz w:val="28"/>
          <w:szCs w:val="28"/>
          <w:rtl/>
          <w:lang w:bidi="ar-LB"/>
        </w:rPr>
        <w:t xml:space="preserve"> مراد ( 2019، ص 198) </w:t>
      </w:r>
      <w:r w:rsidRPr="00DC1F64">
        <w:rPr>
          <w:rFonts w:asciiTheme="majorBidi" w:hAnsiTheme="majorBidi" w:cstheme="majorBidi" w:hint="cs"/>
          <w:color w:val="000000"/>
          <w:sz w:val="28"/>
          <w:szCs w:val="28"/>
          <w:rtl/>
          <w:lang w:bidi="ar-LB"/>
        </w:rPr>
        <w:t>" و</w:t>
      </w:r>
      <w:r w:rsidRPr="00DC1F64">
        <w:rPr>
          <w:rFonts w:asciiTheme="majorBidi" w:hAnsiTheme="majorBidi" w:cstheme="majorBidi"/>
          <w:color w:val="000000"/>
          <w:sz w:val="28"/>
          <w:szCs w:val="28"/>
          <w:rtl/>
          <w:lang w:bidi="ar-LB"/>
        </w:rPr>
        <w:t>صنع برنامج يتمتع بخوارزمية تستطيع تسليط الضوء على بعض محتوى وسائل الإعلام كأشرطة الفيديو، بل إن الإعلام بدأ يألف الوصول إلى هذا الجمهور المتصل بالإنترنت. وبين ليلة وضحاها، تبدّلت تلك الصورة الزاهية الخلابة إلى نقيضها، وأعلن مؤسّس مارك زوكربورغ أن كل شيء قد انتهى بالنسبة لتجربته مع الإعلام العام، ما ولّد صدمة عنيفة كانت لها ارتدادات واسعة</w:t>
      </w:r>
      <w:r w:rsidRPr="00DC1F64">
        <w:rPr>
          <w:rFonts w:asciiTheme="majorBidi" w:hAnsiTheme="majorBidi" w:cstheme="majorBidi" w:hint="cs"/>
          <w:color w:val="000000"/>
          <w:sz w:val="28"/>
          <w:szCs w:val="28"/>
          <w:rtl/>
          <w:lang w:bidi="ar-LB"/>
        </w:rPr>
        <w:t xml:space="preserve"> </w:t>
      </w:r>
      <w:r w:rsidRPr="00DC1F64">
        <w:rPr>
          <w:rFonts w:asciiTheme="majorBidi" w:hAnsiTheme="majorBidi" w:cstheme="majorBidi"/>
          <w:color w:val="000000"/>
          <w:sz w:val="28"/>
          <w:szCs w:val="28"/>
          <w:rtl/>
          <w:lang w:bidi="ar-LB"/>
        </w:rPr>
        <w:t>"</w:t>
      </w:r>
      <w:r w:rsidRPr="00DC1F64">
        <w:rPr>
          <w:rFonts w:asciiTheme="majorBidi" w:hAnsiTheme="majorBidi" w:cstheme="majorBidi" w:hint="cs"/>
          <w:color w:val="000000"/>
          <w:sz w:val="28"/>
          <w:szCs w:val="28"/>
          <w:rtl/>
          <w:lang w:bidi="ar-LB"/>
        </w:rPr>
        <w:t>.</w:t>
      </w:r>
    </w:p>
    <w:p w14:paraId="0A6E4ACB"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lang w:bidi="ar-LB"/>
        </w:rPr>
      </w:pPr>
      <w:r w:rsidRPr="00DC1F64">
        <w:rPr>
          <w:rFonts w:asciiTheme="majorBidi" w:hAnsiTheme="majorBidi" w:cstheme="majorBidi"/>
          <w:color w:val="000000"/>
          <w:sz w:val="28"/>
          <w:szCs w:val="28"/>
          <w:rtl/>
          <w:lang w:bidi="ar-LB"/>
        </w:rPr>
        <w:t xml:space="preserve">وفي هذا الإطار كتبت صحيفة الورلد ستريت جورنال </w:t>
      </w:r>
      <w:r w:rsidRPr="00DC1F64">
        <w:rPr>
          <w:rFonts w:asciiTheme="majorBidi" w:hAnsiTheme="majorBidi" w:cstheme="majorBidi"/>
          <w:color w:val="000000"/>
          <w:sz w:val="28"/>
          <w:szCs w:val="28"/>
          <w:lang w:bidi="ar-LB"/>
        </w:rPr>
        <w:t>world street journal</w:t>
      </w:r>
      <w:r w:rsidRPr="00DC1F64">
        <w:rPr>
          <w:rFonts w:asciiTheme="majorBidi" w:hAnsiTheme="majorBidi" w:cstheme="majorBidi"/>
          <w:color w:val="000000"/>
          <w:sz w:val="28"/>
          <w:szCs w:val="28"/>
          <w:rtl/>
          <w:lang w:bidi="ar-LB"/>
        </w:rPr>
        <w:t xml:space="preserve"> أن</w:t>
      </w:r>
      <w:r w:rsidRPr="00DC1F64">
        <w:rPr>
          <w:rFonts w:asciiTheme="majorBidi" w:hAnsiTheme="majorBidi" w:cstheme="majorBidi" w:hint="cs"/>
          <w:color w:val="000000"/>
          <w:sz w:val="28"/>
          <w:szCs w:val="28"/>
          <w:rtl/>
          <w:lang w:bidi="ar-LB"/>
        </w:rPr>
        <w:t>ّ</w:t>
      </w:r>
      <w:r w:rsidRPr="00DC1F64">
        <w:rPr>
          <w:rFonts w:asciiTheme="majorBidi" w:hAnsiTheme="majorBidi" w:cstheme="majorBidi"/>
          <w:color w:val="000000"/>
          <w:sz w:val="28"/>
          <w:szCs w:val="28"/>
          <w:rtl/>
          <w:lang w:bidi="ar-LB"/>
        </w:rPr>
        <w:t xml:space="preserve">ه قد نشهد في المستقبل شراكات كبيرة بين الموقع ووسائل إعلام كبيرة تملك قوة المنافسة، نظرًا لما تملكه من انتاج محتوى إعلامي محترف ومتطورٍ. </w:t>
      </w:r>
    </w:p>
    <w:p w14:paraId="44380079"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   </w:t>
      </w:r>
      <w:r w:rsidRPr="00DC1F64">
        <w:rPr>
          <w:rFonts w:asciiTheme="majorBidi" w:hAnsiTheme="majorBidi" w:cstheme="majorBidi"/>
          <w:color w:val="000000"/>
          <w:sz w:val="28"/>
          <w:szCs w:val="28"/>
          <w:rtl/>
          <w:lang w:bidi="ar-LB"/>
        </w:rPr>
        <w:t>ووصف زوكربرغ (مراد، (2019)، ص.199) أنّ " هذا التغيير سيسمح للمستخدمين باستعادة السيطرة على صفحاتهم وتغذيته</w:t>
      </w:r>
      <w:r w:rsidRPr="00DC1F64">
        <w:rPr>
          <w:rFonts w:asciiTheme="majorBidi" w:hAnsiTheme="majorBidi" w:cstheme="majorBidi" w:hint="cs"/>
          <w:color w:val="000000"/>
          <w:sz w:val="28"/>
          <w:szCs w:val="28"/>
          <w:rtl/>
          <w:lang w:bidi="ar-LB"/>
        </w:rPr>
        <w:t>ا</w:t>
      </w:r>
      <w:r w:rsidRPr="00DC1F64">
        <w:rPr>
          <w:rFonts w:asciiTheme="majorBidi" w:hAnsiTheme="majorBidi" w:cstheme="majorBidi"/>
          <w:color w:val="000000"/>
          <w:sz w:val="28"/>
          <w:szCs w:val="28"/>
          <w:rtl/>
          <w:lang w:bidi="ar-LB"/>
        </w:rPr>
        <w:t xml:space="preserve"> بالأخبار، وسيكون من الممكن وضع إشارة نجمة صغيرة لصفحات الأخبار التي يودّ المستخدم أن تظهر تلقائيًا على الصفحة الأولى في حسابه".</w:t>
      </w:r>
    </w:p>
    <w:p w14:paraId="3376FAAC"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lang w:bidi="ar-LB"/>
        </w:rPr>
      </w:pPr>
      <w:r w:rsidRPr="00DC1F64">
        <w:rPr>
          <w:rFonts w:asciiTheme="majorBidi" w:hAnsiTheme="majorBidi" w:cstheme="majorBidi"/>
          <w:color w:val="000000"/>
          <w:sz w:val="28"/>
          <w:szCs w:val="28"/>
          <w:rtl/>
          <w:lang w:bidi="ar-LB"/>
        </w:rPr>
        <w:t xml:space="preserve">وبالتالي يمكن القول إنّه على الرغم من أنّ موقع </w:t>
      </w:r>
      <w:proofErr w:type="spellStart"/>
      <w:r w:rsidRPr="00DC1F64">
        <w:rPr>
          <w:rFonts w:asciiTheme="majorBidi" w:hAnsiTheme="majorBidi" w:cstheme="majorBidi"/>
          <w:color w:val="000000"/>
          <w:sz w:val="28"/>
          <w:szCs w:val="28"/>
          <w:lang w:bidi="ar-LB"/>
        </w:rPr>
        <w:t>facebook</w:t>
      </w:r>
      <w:proofErr w:type="spellEnd"/>
      <w:r w:rsidRPr="00DC1F64">
        <w:rPr>
          <w:rFonts w:asciiTheme="majorBidi" w:hAnsiTheme="majorBidi" w:cstheme="majorBidi"/>
          <w:color w:val="000000"/>
          <w:sz w:val="28"/>
          <w:szCs w:val="28"/>
          <w:rtl/>
          <w:lang w:bidi="ar-LB"/>
        </w:rPr>
        <w:t xml:space="preserve"> ظاهرة تاريخية منفردة كأداة للإتصال المعولم بين الشعوب، إلا أنها لم تفلح لغاية الآن، من أن تكون وسيلة إعلامية تقليدية كالتلفزيون والراديو والصحيفة</w:t>
      </w:r>
      <w:r w:rsidRPr="00DC1F64">
        <w:rPr>
          <w:rFonts w:asciiTheme="majorBidi" w:hAnsiTheme="majorBidi" w:cstheme="majorBidi"/>
          <w:color w:val="000000"/>
          <w:sz w:val="28"/>
          <w:szCs w:val="28"/>
          <w:rtl/>
          <w:lang w:val="fr-FR" w:bidi="ar-LB"/>
        </w:rPr>
        <w:t>،</w:t>
      </w:r>
      <w:r w:rsidRPr="00DC1F64">
        <w:rPr>
          <w:rFonts w:asciiTheme="majorBidi" w:hAnsiTheme="majorBidi" w:cstheme="majorBidi"/>
          <w:color w:val="000000"/>
          <w:sz w:val="28"/>
          <w:szCs w:val="28"/>
          <w:rtl/>
          <w:lang w:bidi="ar-LB"/>
        </w:rPr>
        <w:t xml:space="preserve"> ويسري هذا الأمر على مواقع التواصل الاجتماعي الأخرى ... </w:t>
      </w:r>
    </w:p>
    <w:p w14:paraId="767B74B8" w14:textId="77777777" w:rsidR="009F2503" w:rsidRPr="00BC266E" w:rsidRDefault="009F2503" w:rsidP="009F0DE1">
      <w:pPr>
        <w:spacing w:line="360" w:lineRule="auto"/>
        <w:rPr>
          <w:rFonts w:asciiTheme="majorBidi" w:hAnsiTheme="majorBidi" w:cstheme="majorBidi"/>
          <w:color w:val="000000" w:themeColor="text1"/>
          <w:sz w:val="28"/>
          <w:szCs w:val="28"/>
          <w:rtl/>
        </w:rPr>
      </w:pPr>
      <w:r w:rsidRPr="00586698">
        <w:rPr>
          <w:rFonts w:asciiTheme="majorBidi" w:hAnsiTheme="majorBidi" w:cstheme="majorBidi" w:hint="cs"/>
          <w:color w:val="000000" w:themeColor="text1"/>
          <w:sz w:val="28"/>
          <w:szCs w:val="28"/>
          <w:rtl/>
        </w:rPr>
        <w:t xml:space="preserve">   حصل </w:t>
      </w:r>
      <w:r w:rsidRPr="00586698">
        <w:rPr>
          <w:rFonts w:asciiTheme="majorBidi" w:hAnsiTheme="majorBidi" w:cstheme="majorBidi"/>
          <w:color w:val="000000" w:themeColor="text1"/>
          <w:sz w:val="28"/>
          <w:szCs w:val="28"/>
          <w:rtl/>
        </w:rPr>
        <w:t xml:space="preserve">في ليل الرابع من تشرين الأول من العام </w:t>
      </w:r>
      <w:r w:rsidRPr="00586698">
        <w:rPr>
          <w:rFonts w:asciiTheme="majorBidi" w:hAnsiTheme="majorBidi" w:cstheme="majorBidi" w:hint="cs"/>
          <w:color w:val="000000" w:themeColor="text1"/>
          <w:sz w:val="28"/>
          <w:szCs w:val="28"/>
          <w:rtl/>
        </w:rPr>
        <w:t>2021 أكبر انقطاع في الخدمات الإلكترونية</w:t>
      </w:r>
      <w:r w:rsidRPr="00586698">
        <w:rPr>
          <w:rFonts w:asciiTheme="majorBidi" w:hAnsiTheme="majorBidi" w:cstheme="majorBidi"/>
          <w:color w:val="000000" w:themeColor="text1"/>
          <w:sz w:val="28"/>
          <w:szCs w:val="28"/>
          <w:rtl/>
        </w:rPr>
        <w:t xml:space="preserve"> </w:t>
      </w:r>
      <w:r w:rsidRPr="00586698">
        <w:rPr>
          <w:rFonts w:asciiTheme="majorBidi" w:hAnsiTheme="majorBidi" w:cstheme="majorBidi" w:hint="cs"/>
          <w:color w:val="000000" w:themeColor="text1"/>
          <w:sz w:val="28"/>
          <w:szCs w:val="28"/>
          <w:rtl/>
        </w:rPr>
        <w:t>ل</w:t>
      </w:r>
      <w:r w:rsidRPr="00586698">
        <w:rPr>
          <w:rFonts w:asciiTheme="majorBidi" w:hAnsiTheme="majorBidi" w:cstheme="majorBidi"/>
          <w:color w:val="000000" w:themeColor="text1"/>
          <w:sz w:val="28"/>
          <w:szCs w:val="28"/>
          <w:rtl/>
        </w:rPr>
        <w:t>فيسبوك</w:t>
      </w:r>
      <w:r w:rsidRPr="00586698">
        <w:rPr>
          <w:rFonts w:asciiTheme="majorBidi" w:hAnsiTheme="majorBidi" w:cstheme="majorBidi" w:hint="cs"/>
          <w:color w:val="000000" w:themeColor="text1"/>
          <w:sz w:val="28"/>
          <w:szCs w:val="28"/>
          <w:rtl/>
        </w:rPr>
        <w:t>،</w:t>
      </w:r>
      <w:r w:rsidRPr="00586698">
        <w:rPr>
          <w:rFonts w:asciiTheme="majorBidi" w:hAnsiTheme="majorBidi" w:cstheme="majorBidi"/>
          <w:color w:val="000000" w:themeColor="text1"/>
          <w:sz w:val="28"/>
          <w:szCs w:val="28"/>
          <w:rtl/>
        </w:rPr>
        <w:t xml:space="preserve"> إنستغرام وواتساب</w:t>
      </w:r>
      <w:r w:rsidRPr="00586698">
        <w:rPr>
          <w:rFonts w:asciiTheme="majorBidi" w:hAnsiTheme="majorBidi" w:cstheme="majorBidi" w:hint="cs"/>
          <w:color w:val="000000" w:themeColor="text1"/>
          <w:sz w:val="28"/>
          <w:szCs w:val="28"/>
          <w:rtl/>
        </w:rPr>
        <w:t xml:space="preserve">،استمر قرابة  لقرابة الست ساعات، سُجلت خلاله </w:t>
      </w:r>
      <w:r w:rsidRPr="00586698">
        <w:rPr>
          <w:rFonts w:asciiTheme="majorBidi" w:hAnsiTheme="majorBidi" w:cstheme="majorBidi"/>
          <w:color w:val="000000" w:themeColor="text1"/>
          <w:sz w:val="28"/>
          <w:szCs w:val="28"/>
          <w:rtl/>
        </w:rPr>
        <w:t>حوالي 10.6 مليون مشكلة في جميع أنحاء العالم</w:t>
      </w:r>
      <w:r w:rsidRPr="00586698">
        <w:rPr>
          <w:rFonts w:asciiTheme="majorBidi" w:hAnsiTheme="majorBidi" w:cstheme="majorBidi" w:hint="cs"/>
          <w:color w:val="000000" w:themeColor="text1"/>
          <w:sz w:val="28"/>
          <w:szCs w:val="28"/>
          <w:rtl/>
        </w:rPr>
        <w:t xml:space="preserve">، وفق </w:t>
      </w:r>
      <w:r w:rsidRPr="00586698">
        <w:rPr>
          <w:rFonts w:asciiTheme="majorBidi" w:hAnsiTheme="majorBidi" w:cstheme="majorBidi"/>
          <w:color w:val="000000" w:themeColor="text1"/>
          <w:sz w:val="28"/>
          <w:szCs w:val="28"/>
          <w:rtl/>
        </w:rPr>
        <w:t xml:space="preserve">موقع داونديتكتور </w:t>
      </w:r>
      <w:proofErr w:type="spellStart"/>
      <w:r w:rsidRPr="00586698">
        <w:rPr>
          <w:rFonts w:asciiTheme="majorBidi" w:hAnsiTheme="majorBidi" w:cstheme="majorBidi"/>
          <w:color w:val="000000" w:themeColor="text1"/>
          <w:sz w:val="28"/>
          <w:szCs w:val="28"/>
        </w:rPr>
        <w:t>Downdetector</w:t>
      </w:r>
      <w:proofErr w:type="spellEnd"/>
      <w:r w:rsidRPr="00586698">
        <w:rPr>
          <w:rFonts w:asciiTheme="majorBidi" w:hAnsiTheme="majorBidi" w:cstheme="majorBidi"/>
          <w:color w:val="000000" w:themeColor="text1"/>
          <w:sz w:val="28"/>
          <w:szCs w:val="28"/>
          <w:rtl/>
        </w:rPr>
        <w:t xml:space="preserve"> </w:t>
      </w:r>
      <w:sdt>
        <w:sdtPr>
          <w:rPr>
            <w:rFonts w:asciiTheme="majorBidi" w:hAnsiTheme="majorBidi" w:cstheme="majorBidi"/>
            <w:color w:val="000000" w:themeColor="text1"/>
            <w:sz w:val="28"/>
            <w:szCs w:val="28"/>
            <w:rtl/>
          </w:rPr>
          <w:id w:val="1637218379"/>
          <w:citation/>
        </w:sdtPr>
        <w:sdtEndPr/>
        <w:sdtContent>
          <w:r w:rsidRPr="00586698">
            <w:rPr>
              <w:rFonts w:asciiTheme="majorBidi" w:hAnsiTheme="majorBidi" w:cstheme="majorBidi"/>
              <w:color w:val="000000" w:themeColor="text1"/>
              <w:sz w:val="28"/>
              <w:szCs w:val="28"/>
              <w:rtl/>
            </w:rPr>
            <w:fldChar w:fldCharType="begin"/>
          </w:r>
          <w:r w:rsidRPr="00586698">
            <w:rPr>
              <w:rFonts w:asciiTheme="majorBidi" w:hAnsiTheme="majorBidi" w:cstheme="majorBidi"/>
              <w:color w:val="000000" w:themeColor="text1"/>
              <w:sz w:val="28"/>
              <w:szCs w:val="28"/>
              <w:rtl/>
              <w:lang w:bidi="ar-LB"/>
            </w:rPr>
            <w:instrText xml:space="preserve"> </w:instrText>
          </w:r>
          <w:r w:rsidRPr="00586698">
            <w:rPr>
              <w:rFonts w:asciiTheme="majorBidi" w:hAnsiTheme="majorBidi" w:cstheme="majorBidi"/>
              <w:color w:val="000000" w:themeColor="text1"/>
              <w:sz w:val="28"/>
              <w:szCs w:val="28"/>
              <w:lang w:bidi="ar-LB"/>
            </w:rPr>
            <w:instrText xml:space="preserve">CITATION </w:instrText>
          </w:r>
          <w:r w:rsidRPr="00586698">
            <w:rPr>
              <w:rFonts w:asciiTheme="majorBidi" w:hAnsiTheme="majorBidi" w:cstheme="majorBidi"/>
              <w:color w:val="000000" w:themeColor="text1"/>
              <w:sz w:val="28"/>
              <w:szCs w:val="28"/>
              <w:rtl/>
              <w:lang w:bidi="ar-LB"/>
            </w:rPr>
            <w:instrText>ويك21 \</w:instrText>
          </w:r>
          <w:r w:rsidRPr="00586698">
            <w:rPr>
              <w:rFonts w:asciiTheme="majorBidi" w:hAnsiTheme="majorBidi" w:cstheme="majorBidi"/>
              <w:color w:val="000000" w:themeColor="text1"/>
              <w:sz w:val="28"/>
              <w:szCs w:val="28"/>
              <w:lang w:bidi="ar-LB"/>
            </w:rPr>
            <w:instrText>l 12289</w:instrText>
          </w:r>
          <w:r w:rsidRPr="00586698">
            <w:rPr>
              <w:rFonts w:asciiTheme="majorBidi" w:hAnsiTheme="majorBidi" w:cstheme="majorBidi"/>
              <w:color w:val="000000" w:themeColor="text1"/>
              <w:sz w:val="28"/>
              <w:szCs w:val="28"/>
              <w:rtl/>
              <w:lang w:bidi="ar-LB"/>
            </w:rPr>
            <w:instrText xml:space="preserve"> </w:instrText>
          </w:r>
          <w:r w:rsidRPr="00586698">
            <w:rPr>
              <w:rFonts w:asciiTheme="majorBidi" w:hAnsiTheme="majorBidi" w:cstheme="majorBidi"/>
              <w:color w:val="000000" w:themeColor="text1"/>
              <w:sz w:val="28"/>
              <w:szCs w:val="28"/>
              <w:rtl/>
            </w:rPr>
            <w:fldChar w:fldCharType="separate"/>
          </w:r>
          <w:r w:rsidRPr="00586698">
            <w:rPr>
              <w:rFonts w:asciiTheme="majorBidi" w:hAnsiTheme="majorBidi" w:cstheme="majorBidi"/>
              <w:noProof/>
              <w:color w:val="000000" w:themeColor="text1"/>
              <w:sz w:val="28"/>
              <w:szCs w:val="28"/>
              <w:rtl/>
              <w:lang w:bidi="ar-LB"/>
            </w:rPr>
            <w:t>(ويكفيلد، 2021)</w:t>
          </w:r>
          <w:r w:rsidRPr="00586698">
            <w:rPr>
              <w:rFonts w:asciiTheme="majorBidi" w:hAnsiTheme="majorBidi" w:cstheme="majorBidi"/>
              <w:color w:val="000000" w:themeColor="text1"/>
              <w:sz w:val="28"/>
              <w:szCs w:val="28"/>
              <w:rtl/>
            </w:rPr>
            <w:fldChar w:fldCharType="end"/>
          </w:r>
        </w:sdtContent>
      </w:sdt>
      <w:r w:rsidRPr="00586698">
        <w:rPr>
          <w:rFonts w:asciiTheme="majorBidi" w:hAnsiTheme="majorBidi" w:cstheme="majorBidi"/>
          <w:color w:val="000000" w:themeColor="text1"/>
          <w:sz w:val="28"/>
          <w:szCs w:val="28"/>
          <w:rtl/>
        </w:rPr>
        <w:t xml:space="preserve"> حالات الانقطاع في الخدمات الإلكترونية</w:t>
      </w:r>
      <w:r w:rsidRPr="00586698">
        <w:rPr>
          <w:rFonts w:asciiTheme="majorBidi" w:hAnsiTheme="majorBidi" w:cstheme="majorBidi" w:hint="cs"/>
          <w:color w:val="000000" w:themeColor="text1"/>
          <w:sz w:val="28"/>
          <w:szCs w:val="28"/>
          <w:rtl/>
        </w:rPr>
        <w:t>. وبالتالي، فقد</w:t>
      </w:r>
      <w:r w:rsidRPr="00586698">
        <w:rPr>
          <w:rFonts w:asciiTheme="majorBidi" w:hAnsiTheme="majorBidi" w:cstheme="majorBidi"/>
          <w:color w:val="000000" w:themeColor="text1"/>
          <w:sz w:val="28"/>
          <w:szCs w:val="28"/>
          <w:rtl/>
        </w:rPr>
        <w:t xml:space="preserve"> مستخدمي الشركة البالغ عددهم 3.5 مليار من الدخول إلى خدماتها للتواصل الاجتماعي والتراس</w:t>
      </w:r>
      <w:r w:rsidRPr="00586698">
        <w:rPr>
          <w:rFonts w:asciiTheme="majorBidi" w:hAnsiTheme="majorBidi" w:cstheme="majorBidi" w:hint="cs"/>
          <w:color w:val="000000" w:themeColor="text1"/>
          <w:sz w:val="28"/>
          <w:szCs w:val="28"/>
          <w:rtl/>
        </w:rPr>
        <w:t xml:space="preserve">ل، ويمكن اعتبار أنّ هذا </w:t>
      </w:r>
      <w:r w:rsidRPr="00586698">
        <w:rPr>
          <w:rFonts w:asciiTheme="majorBidi" w:hAnsiTheme="majorBidi" w:cstheme="majorBidi"/>
          <w:color w:val="000000" w:themeColor="text1"/>
          <w:sz w:val="28"/>
          <w:szCs w:val="28"/>
          <w:rtl/>
        </w:rPr>
        <w:t xml:space="preserve"> </w:t>
      </w:r>
      <w:r w:rsidRPr="00586698">
        <w:rPr>
          <w:rFonts w:asciiTheme="majorBidi" w:hAnsiTheme="majorBidi" w:cstheme="majorBidi" w:hint="cs"/>
          <w:color w:val="000000" w:themeColor="text1"/>
          <w:sz w:val="28"/>
          <w:szCs w:val="28"/>
          <w:rtl/>
        </w:rPr>
        <w:t>ال</w:t>
      </w:r>
      <w:r w:rsidRPr="00586698">
        <w:rPr>
          <w:rFonts w:asciiTheme="majorBidi" w:hAnsiTheme="majorBidi" w:cstheme="majorBidi"/>
          <w:color w:val="000000" w:themeColor="text1"/>
          <w:sz w:val="28"/>
          <w:szCs w:val="28"/>
          <w:rtl/>
        </w:rPr>
        <w:t>خلل</w:t>
      </w:r>
      <w:r w:rsidRPr="00586698">
        <w:rPr>
          <w:rFonts w:asciiTheme="majorBidi" w:hAnsiTheme="majorBidi" w:cstheme="majorBidi" w:hint="cs"/>
          <w:color w:val="000000" w:themeColor="text1"/>
          <w:sz w:val="28"/>
          <w:szCs w:val="28"/>
          <w:rtl/>
        </w:rPr>
        <w:t xml:space="preserve"> ال</w:t>
      </w:r>
      <w:r w:rsidRPr="00586698">
        <w:rPr>
          <w:rFonts w:asciiTheme="majorBidi" w:hAnsiTheme="majorBidi" w:cstheme="majorBidi"/>
          <w:color w:val="000000" w:themeColor="text1"/>
          <w:sz w:val="28"/>
          <w:szCs w:val="28"/>
          <w:rtl/>
        </w:rPr>
        <w:t>أكب</w:t>
      </w:r>
      <w:r w:rsidRPr="00586698">
        <w:rPr>
          <w:rFonts w:asciiTheme="majorBidi" w:hAnsiTheme="majorBidi" w:cstheme="majorBidi" w:hint="cs"/>
          <w:color w:val="000000" w:themeColor="text1"/>
          <w:sz w:val="28"/>
          <w:szCs w:val="28"/>
          <w:rtl/>
        </w:rPr>
        <w:t xml:space="preserve">ر </w:t>
      </w:r>
      <w:r w:rsidRPr="00586698">
        <w:rPr>
          <w:rFonts w:asciiTheme="majorBidi" w:hAnsiTheme="majorBidi" w:cstheme="majorBidi"/>
          <w:color w:val="000000" w:themeColor="text1"/>
          <w:sz w:val="28"/>
          <w:szCs w:val="28"/>
          <w:rtl/>
        </w:rPr>
        <w:t xml:space="preserve"> في تاريخ عملاق التواصل</w:t>
      </w:r>
      <w:r w:rsidRPr="00586698">
        <w:rPr>
          <w:rFonts w:asciiTheme="majorBidi" w:hAnsiTheme="majorBidi" w:cstheme="majorBidi" w:hint="cs"/>
          <w:color w:val="000000" w:themeColor="text1"/>
          <w:sz w:val="28"/>
          <w:szCs w:val="28"/>
          <w:rtl/>
        </w:rPr>
        <w:t>، ظهّر توق البشرية للتوا</w:t>
      </w:r>
      <w:r>
        <w:rPr>
          <w:rFonts w:asciiTheme="majorBidi" w:hAnsiTheme="majorBidi" w:cstheme="majorBidi" w:hint="cs"/>
          <w:color w:val="000000" w:themeColor="text1"/>
          <w:sz w:val="28"/>
          <w:szCs w:val="28"/>
          <w:rtl/>
        </w:rPr>
        <w:t>صل</w:t>
      </w:r>
      <w:r w:rsidRPr="00586698">
        <w:rPr>
          <w:rFonts w:asciiTheme="majorBidi" w:hAnsiTheme="majorBidi" w:cstheme="majorBidi" w:hint="cs"/>
          <w:color w:val="000000" w:themeColor="text1"/>
          <w:sz w:val="28"/>
          <w:szCs w:val="28"/>
          <w:rtl/>
        </w:rPr>
        <w:t xml:space="preserve"> </w:t>
      </w:r>
      <w:r>
        <w:rPr>
          <w:rFonts w:asciiTheme="majorBidi" w:hAnsiTheme="majorBidi" w:cstheme="majorBidi" w:hint="cs"/>
          <w:color w:val="000000" w:themeColor="text1"/>
          <w:sz w:val="28"/>
          <w:szCs w:val="28"/>
          <w:rtl/>
        </w:rPr>
        <w:t>ع</w:t>
      </w:r>
      <w:r w:rsidRPr="00586698">
        <w:rPr>
          <w:rFonts w:asciiTheme="majorBidi" w:hAnsiTheme="majorBidi" w:cstheme="majorBidi" w:hint="cs"/>
          <w:color w:val="000000" w:themeColor="text1"/>
          <w:sz w:val="28"/>
          <w:szCs w:val="28"/>
          <w:rtl/>
        </w:rPr>
        <w:t>ب</w:t>
      </w:r>
      <w:r>
        <w:rPr>
          <w:rFonts w:asciiTheme="majorBidi" w:hAnsiTheme="majorBidi" w:cstheme="majorBidi" w:hint="cs"/>
          <w:color w:val="000000" w:themeColor="text1"/>
          <w:sz w:val="28"/>
          <w:szCs w:val="28"/>
          <w:rtl/>
        </w:rPr>
        <w:t>ر</w:t>
      </w:r>
      <w:r w:rsidRPr="00586698">
        <w:rPr>
          <w:rFonts w:asciiTheme="majorBidi" w:hAnsiTheme="majorBidi" w:cstheme="majorBidi" w:hint="cs"/>
          <w:color w:val="000000" w:themeColor="text1"/>
          <w:sz w:val="28"/>
          <w:szCs w:val="28"/>
          <w:rtl/>
        </w:rPr>
        <w:t xml:space="preserve"> </w:t>
      </w:r>
      <w:r>
        <w:rPr>
          <w:rFonts w:asciiTheme="majorBidi" w:hAnsiTheme="majorBidi" w:cstheme="majorBidi" w:hint="cs"/>
          <w:color w:val="000000" w:themeColor="text1"/>
          <w:sz w:val="28"/>
          <w:szCs w:val="28"/>
          <w:rtl/>
        </w:rPr>
        <w:t>العالم الافتراضي.</w:t>
      </w:r>
    </w:p>
    <w:p w14:paraId="7939A7AF" w14:textId="77777777" w:rsidR="009F2503" w:rsidRPr="00DC1F64" w:rsidRDefault="009F2503" w:rsidP="009F0DE1">
      <w:pPr>
        <w:pStyle w:val="bbc-1sy09mr"/>
        <w:shd w:val="clear" w:color="auto" w:fill="FDFDFD"/>
        <w:bidi/>
        <w:spacing w:before="0" w:beforeAutospacing="0" w:after="0" w:afterAutospacing="0" w:line="360" w:lineRule="auto"/>
        <w:rPr>
          <w:rFonts w:asciiTheme="majorBidi" w:hAnsiTheme="majorBidi" w:cstheme="majorBidi"/>
          <w:color w:val="3F3F42"/>
          <w:sz w:val="28"/>
          <w:szCs w:val="28"/>
        </w:rPr>
      </w:pPr>
    </w:p>
    <w:p w14:paraId="33E2D3B2" w14:textId="77777777" w:rsidR="009F2503" w:rsidRPr="00BF4A4A" w:rsidRDefault="009F2503" w:rsidP="009F0DE1">
      <w:pPr>
        <w:pStyle w:val="ListParagraph"/>
        <w:numPr>
          <w:ilvl w:val="0"/>
          <w:numId w:val="28"/>
        </w:numPr>
        <w:bidi/>
        <w:spacing w:after="160" w:line="360" w:lineRule="auto"/>
        <w:contextualSpacing/>
        <w:jc w:val="both"/>
        <w:rPr>
          <w:rFonts w:asciiTheme="majorBidi" w:hAnsiTheme="majorBidi" w:cstheme="majorBidi"/>
          <w:b/>
          <w:bCs/>
          <w:color w:val="000000"/>
          <w:sz w:val="28"/>
          <w:szCs w:val="28"/>
        </w:rPr>
      </w:pPr>
      <w:r w:rsidRPr="00BF4A4A">
        <w:rPr>
          <w:rFonts w:asciiTheme="majorBidi" w:hAnsiTheme="majorBidi" w:cstheme="majorBidi"/>
          <w:b/>
          <w:bCs/>
          <w:color w:val="000000"/>
          <w:sz w:val="28"/>
          <w:szCs w:val="28"/>
          <w:rtl/>
        </w:rPr>
        <w:t>القسم</w:t>
      </w:r>
      <w:r w:rsidRPr="00BF4A4A">
        <w:rPr>
          <w:rFonts w:asciiTheme="majorBidi" w:hAnsiTheme="majorBidi" w:cstheme="majorBidi" w:hint="cs"/>
          <w:b/>
          <w:bCs/>
          <w:color w:val="000000"/>
          <w:sz w:val="28"/>
          <w:szCs w:val="28"/>
          <w:rtl/>
        </w:rPr>
        <w:t xml:space="preserve"> الثالث</w:t>
      </w:r>
      <w:r w:rsidRPr="00BF4A4A">
        <w:rPr>
          <w:rFonts w:asciiTheme="majorBidi" w:hAnsiTheme="majorBidi" w:cstheme="majorBidi"/>
          <w:b/>
          <w:bCs/>
          <w:color w:val="000000"/>
          <w:sz w:val="28"/>
          <w:szCs w:val="28"/>
          <w:rtl/>
        </w:rPr>
        <w:t>:</w:t>
      </w:r>
      <w:r w:rsidRPr="00BF4A4A">
        <w:rPr>
          <w:rFonts w:asciiTheme="majorBidi" w:hAnsiTheme="majorBidi" w:cstheme="majorBidi"/>
          <w:b/>
          <w:bCs/>
          <w:color w:val="000000"/>
          <w:sz w:val="28"/>
          <w:szCs w:val="28"/>
        </w:rPr>
        <w:t xml:space="preserve"> </w:t>
      </w:r>
      <w:r w:rsidRPr="00BF4A4A">
        <w:rPr>
          <w:rFonts w:asciiTheme="majorBidi" w:hAnsiTheme="majorBidi" w:cstheme="majorBidi"/>
          <w:b/>
          <w:bCs/>
          <w:color w:val="000000"/>
          <w:sz w:val="28"/>
          <w:szCs w:val="28"/>
          <w:rtl/>
        </w:rPr>
        <w:t>التواصل الاجتماعي والأمن المخروق عبر الافتراضي</w:t>
      </w:r>
    </w:p>
    <w:p w14:paraId="1FE01587" w14:textId="77777777" w:rsidR="009F2503" w:rsidRPr="00DC1F64" w:rsidRDefault="009F2503" w:rsidP="009F0DE1">
      <w:pPr>
        <w:pStyle w:val="ListParagraph"/>
        <w:bidi/>
        <w:spacing w:line="360" w:lineRule="auto"/>
        <w:ind w:left="283"/>
        <w:jc w:val="both"/>
        <w:rPr>
          <w:rFonts w:asciiTheme="majorBidi" w:hAnsiTheme="majorBidi" w:cstheme="majorBidi"/>
          <w:b/>
          <w:bCs/>
          <w:color w:val="000000"/>
          <w:sz w:val="28"/>
          <w:szCs w:val="28"/>
          <w:rtl/>
        </w:rPr>
      </w:pPr>
      <w:r w:rsidRPr="00DC1F64">
        <w:rPr>
          <w:rFonts w:asciiTheme="majorBidi" w:hAnsiTheme="majorBidi" w:cstheme="majorBidi"/>
          <w:b/>
          <w:bCs/>
          <w:color w:val="000000"/>
          <w:sz w:val="28"/>
          <w:szCs w:val="28"/>
          <w:rtl/>
        </w:rPr>
        <w:t>تمهيد</w:t>
      </w:r>
    </w:p>
    <w:p w14:paraId="72A6A8EB" w14:textId="77777777" w:rsidR="009F2503" w:rsidRPr="009D3843" w:rsidRDefault="009F2503" w:rsidP="009F0DE1">
      <w:pPr>
        <w:pStyle w:val="ListParagraph"/>
        <w:bidi/>
        <w:spacing w:line="360" w:lineRule="auto"/>
        <w:ind w:left="283"/>
        <w:jc w:val="both"/>
        <w:rPr>
          <w:rFonts w:asciiTheme="majorBidi" w:hAnsiTheme="majorBidi" w:cstheme="majorBidi"/>
          <w:color w:val="000000"/>
          <w:sz w:val="28"/>
          <w:szCs w:val="28"/>
        </w:rPr>
      </w:pPr>
      <w:r w:rsidRPr="009D3843">
        <w:rPr>
          <w:rFonts w:asciiTheme="majorBidi" w:hAnsiTheme="majorBidi" w:cstheme="majorBidi"/>
          <w:color w:val="000000"/>
          <w:sz w:val="28"/>
          <w:szCs w:val="28"/>
          <w:rtl/>
        </w:rPr>
        <w:t>أوجدت مواقع التواصل الاجتماعي ما سمّي بالفضاء الافتراضي ليكون ساحة صراع متعدّد الأطراف في حروب الجيلين الرابع والخامس، ويُسهم في الكثير من الأحيان بخرق الأمن القومي والعسكري والاجتماعي والاقتصادي والسياسي والثقافي.</w:t>
      </w:r>
    </w:p>
    <w:p w14:paraId="7EAB2725" w14:textId="77777777" w:rsidR="009F2503" w:rsidRPr="009D3843" w:rsidRDefault="009F2503" w:rsidP="009F0DE1">
      <w:pPr>
        <w:pStyle w:val="ListParagraph"/>
        <w:numPr>
          <w:ilvl w:val="0"/>
          <w:numId w:val="27"/>
        </w:numPr>
        <w:bidi/>
        <w:spacing w:after="160" w:line="360" w:lineRule="auto"/>
        <w:contextualSpacing/>
        <w:jc w:val="both"/>
        <w:rPr>
          <w:rFonts w:asciiTheme="majorBidi" w:hAnsiTheme="majorBidi" w:cstheme="majorBidi"/>
          <w:b/>
          <w:bCs/>
          <w:color w:val="000000"/>
          <w:sz w:val="28"/>
          <w:szCs w:val="28"/>
          <w:rtl/>
        </w:rPr>
      </w:pPr>
      <w:r w:rsidRPr="009D3843">
        <w:rPr>
          <w:rFonts w:asciiTheme="majorBidi" w:hAnsiTheme="majorBidi" w:cstheme="majorBidi"/>
          <w:b/>
          <w:bCs/>
          <w:color w:val="000000"/>
          <w:sz w:val="28"/>
          <w:szCs w:val="28"/>
          <w:rtl/>
        </w:rPr>
        <w:t xml:space="preserve">مفهوم الأمن القومي وحروب الأجيال: </w:t>
      </w:r>
    </w:p>
    <w:p w14:paraId="0709A650"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يتمحور مفهوم الأمن القومى حول قدرة الدولة ليس فقط على حماية الوطن من التهديدات التي تواجهه، وإنما يتصل كذلك بقدرة الدولة على حماية مواطنيها، وتحسين كل من نوعية الحياة وجودتها ومستواها.</w:t>
      </w:r>
    </w:p>
    <w:p w14:paraId="183E05E2"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shd w:val="clear" w:color="auto" w:fill="FFFFFF"/>
          <w:rtl/>
        </w:rPr>
      </w:pPr>
      <w:r w:rsidRPr="00DC1F64">
        <w:rPr>
          <w:rFonts w:asciiTheme="majorBidi" w:hAnsiTheme="majorBidi" w:cstheme="majorBidi"/>
          <w:color w:val="000000"/>
          <w:sz w:val="28"/>
          <w:szCs w:val="28"/>
          <w:shd w:val="clear" w:color="auto" w:fill="FFFFFF"/>
          <w:rtl/>
          <w:lang w:bidi="ar-LB"/>
        </w:rPr>
        <w:t xml:space="preserve">ويقول دهيمات (2018) إن </w:t>
      </w:r>
      <w:r w:rsidRPr="00DC1F64">
        <w:rPr>
          <w:rFonts w:asciiTheme="majorBidi" w:hAnsiTheme="majorBidi" w:cstheme="majorBidi"/>
          <w:color w:val="000000"/>
          <w:sz w:val="28"/>
          <w:szCs w:val="28"/>
          <w:shd w:val="clear" w:color="auto" w:fill="FFFFFF"/>
          <w:rtl/>
        </w:rPr>
        <w:t>"جذور الأمن القومي يعود إلى القرن السابع عشر وذلك بعد معاهدة ويستفاليا في العام 1648، والتي كانت الأساس في ولادة الدولة القومية، إلّا أن المفهوم برز وشاع بعد الحرب العالمية الثانية، حيث تُعتبر فترة الحرب الباردة الإطار الذي ظهرت فيه محاولات صياغة نظريات تتعلّق بالأمن، إلى أن تمَّ الوصول لاستخدام مصطلح استراتيجية الأمن القومي. ومن تعريفات الأمن القومي أنّه "القدرة التي تتمكن بها الدولة من الحفاظ على مصادر قوتها الداخلية والخارجية والاقتصادية والعسكرية في جميع المجالات، لمواجهة ما يُهددها في الداخل والخارج وفي الحرب والسلم، وتأمين استمراريتها لتحقيق أهدافها".</w:t>
      </w:r>
    </w:p>
    <w:p w14:paraId="1E747922"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lastRenderedPageBreak/>
        <w:t xml:space="preserve">   </w:t>
      </w:r>
      <w:r w:rsidRPr="00DC1F64">
        <w:rPr>
          <w:rFonts w:asciiTheme="majorBidi" w:hAnsiTheme="majorBidi" w:cstheme="majorBidi"/>
          <w:color w:val="000000"/>
          <w:sz w:val="28"/>
          <w:szCs w:val="28"/>
          <w:rtl/>
        </w:rPr>
        <w:t>تقسّم الحقبات التاريخية، كما الاتصالات وكذلك الحروب... إلى أجيال، وذلك وفق عدّة معايير أبرزها: الأحداث والتطورات التكنولوجية والعتاد العسكري...</w:t>
      </w:r>
    </w:p>
    <w:p w14:paraId="7557D282" w14:textId="77777777" w:rsidR="009F2503" w:rsidRPr="00DC1F64" w:rsidRDefault="009F2503" w:rsidP="009F0DE1">
      <w:pPr>
        <w:spacing w:before="150" w:after="150" w:line="360" w:lineRule="auto"/>
        <w:rPr>
          <w:rFonts w:asciiTheme="majorBidi" w:hAnsiTheme="majorBidi" w:cstheme="majorBidi"/>
          <w:color w:val="000000"/>
          <w:sz w:val="28"/>
          <w:szCs w:val="28"/>
          <w:rtl/>
        </w:rPr>
      </w:pPr>
      <w:r w:rsidRPr="00DC1F64">
        <w:rPr>
          <w:rFonts w:asciiTheme="majorBidi" w:hAnsiTheme="majorBidi" w:cstheme="majorBidi"/>
          <w:color w:val="000000"/>
          <w:sz w:val="28"/>
          <w:szCs w:val="28"/>
          <w:rtl/>
        </w:rPr>
        <w:t>ويشير، سامح (2018) إلى أن</w:t>
      </w:r>
      <w:r w:rsidRPr="00DC1F64">
        <w:rPr>
          <w:rFonts w:asciiTheme="majorBidi" w:hAnsiTheme="majorBidi" w:cstheme="majorBidi"/>
          <w:color w:val="000000"/>
          <w:sz w:val="28"/>
          <w:szCs w:val="28"/>
          <w:rtl/>
          <w:lang w:bidi="ar-LB"/>
        </w:rPr>
        <w:t xml:space="preserve"> السياسي الأميركي </w:t>
      </w:r>
      <w:r w:rsidRPr="00DC1F64">
        <w:rPr>
          <w:rFonts w:asciiTheme="majorBidi" w:hAnsiTheme="majorBidi" w:cstheme="majorBidi"/>
          <w:color w:val="000000"/>
          <w:sz w:val="28"/>
          <w:szCs w:val="28"/>
          <w:rtl/>
        </w:rPr>
        <w:t>وليم ليند</w:t>
      </w:r>
      <w:r w:rsidRPr="00DC1F64">
        <w:rPr>
          <w:rStyle w:val="FootnoteReference"/>
          <w:rFonts w:asciiTheme="majorBidi" w:hAnsiTheme="majorBidi" w:cstheme="majorBidi"/>
          <w:color w:val="000000"/>
          <w:sz w:val="28"/>
          <w:szCs w:val="28"/>
          <w:rtl/>
        </w:rPr>
        <w:footnoteReference w:id="3"/>
      </w:r>
      <w:r w:rsidRPr="00DC1F64">
        <w:rPr>
          <w:rFonts w:asciiTheme="majorBidi" w:hAnsiTheme="majorBidi" w:cstheme="majorBidi"/>
          <w:color w:val="000000"/>
          <w:sz w:val="28"/>
          <w:szCs w:val="28"/>
          <w:rtl/>
        </w:rPr>
        <w:t xml:space="preserve"> قد قسمّ الحروب إلى أربعة أجيال وفق الآتي:</w:t>
      </w:r>
    </w:p>
    <w:p w14:paraId="4533B82B" w14:textId="77777777" w:rsidR="009F2503" w:rsidRPr="00DC1F64" w:rsidRDefault="009F2503" w:rsidP="009F0DE1">
      <w:pPr>
        <w:spacing w:before="150" w:after="150" w:line="360" w:lineRule="auto"/>
        <w:rPr>
          <w:rFonts w:asciiTheme="majorBidi" w:hAnsiTheme="majorBidi" w:cstheme="majorBidi"/>
          <w:color w:val="000000"/>
          <w:sz w:val="28"/>
          <w:szCs w:val="28"/>
        </w:rPr>
      </w:pPr>
      <w:r w:rsidRPr="00DC1F64">
        <w:rPr>
          <w:rFonts w:asciiTheme="majorBidi" w:hAnsiTheme="majorBidi" w:cstheme="majorBidi"/>
          <w:color w:val="000000"/>
          <w:sz w:val="28"/>
          <w:szCs w:val="28"/>
          <w:rtl/>
        </w:rPr>
        <w:t>-</w:t>
      </w:r>
      <w:r w:rsidRPr="00DC1F64">
        <w:rPr>
          <w:rFonts w:asciiTheme="majorBidi" w:hAnsiTheme="majorBidi" w:cstheme="majorBidi"/>
          <w:b/>
          <w:bCs/>
          <w:color w:val="000000"/>
          <w:sz w:val="28"/>
          <w:szCs w:val="28"/>
          <w:rtl/>
        </w:rPr>
        <w:t>الجيل الأول</w:t>
      </w:r>
      <w:r w:rsidRPr="00DC1F64">
        <w:rPr>
          <w:rFonts w:asciiTheme="majorBidi" w:hAnsiTheme="majorBidi" w:cstheme="majorBidi"/>
          <w:color w:val="000000"/>
          <w:sz w:val="28"/>
          <w:szCs w:val="28"/>
          <w:rtl/>
        </w:rPr>
        <w:t>: وهو الذي بدأ بعد صلح ويستفاليا 1648 ونشأة الدولة القومية الحديثة التي اعتمدت على البندقية الملساء والصفوف المتقاربة</w:t>
      </w:r>
      <w:r w:rsidRPr="00DC1F64">
        <w:rPr>
          <w:rFonts w:asciiTheme="majorBidi" w:hAnsiTheme="majorBidi" w:cstheme="majorBidi"/>
          <w:color w:val="000000"/>
          <w:sz w:val="28"/>
          <w:szCs w:val="28"/>
        </w:rPr>
        <w:t>.</w:t>
      </w:r>
    </w:p>
    <w:p w14:paraId="6C2D15AC" w14:textId="77777777" w:rsidR="009F2503" w:rsidRPr="00DC1F64" w:rsidRDefault="009F2503" w:rsidP="009F0DE1">
      <w:pPr>
        <w:spacing w:before="150" w:after="150" w:line="360" w:lineRule="auto"/>
        <w:jc w:val="both"/>
        <w:rPr>
          <w:rFonts w:asciiTheme="majorBidi" w:hAnsiTheme="majorBidi" w:cstheme="majorBidi"/>
          <w:color w:val="000000"/>
          <w:sz w:val="28"/>
          <w:szCs w:val="28"/>
        </w:rPr>
      </w:pPr>
      <w:r w:rsidRPr="00DC1F64">
        <w:rPr>
          <w:rFonts w:asciiTheme="majorBidi" w:hAnsiTheme="majorBidi" w:cstheme="majorBidi" w:hint="cs"/>
          <w:b/>
          <w:bCs/>
          <w:color w:val="000000"/>
          <w:sz w:val="28"/>
          <w:szCs w:val="28"/>
          <w:rtl/>
        </w:rPr>
        <w:t>-</w:t>
      </w:r>
      <w:r w:rsidRPr="00DC1F64">
        <w:rPr>
          <w:rFonts w:asciiTheme="majorBidi" w:hAnsiTheme="majorBidi" w:cstheme="majorBidi"/>
          <w:b/>
          <w:bCs/>
          <w:color w:val="000000"/>
          <w:sz w:val="28"/>
          <w:szCs w:val="28"/>
          <w:rtl/>
        </w:rPr>
        <w:t>الجيل الثاني</w:t>
      </w:r>
      <w:r w:rsidRPr="00DC1F64">
        <w:rPr>
          <w:rFonts w:asciiTheme="majorBidi" w:hAnsiTheme="majorBidi" w:cstheme="majorBidi"/>
          <w:color w:val="000000"/>
          <w:sz w:val="28"/>
          <w:szCs w:val="28"/>
          <w:rtl/>
        </w:rPr>
        <w:t>: يتميّز بانتشار الجيوش في خطوط دفاعية وهجومية متوازية للجيوش المتحاربة بالبندقية المحلزنة والمدافع الرشاشة والأجيال الجديدة من المدافع العملاقة.</w:t>
      </w:r>
    </w:p>
    <w:p w14:paraId="18A54F56" w14:textId="77777777" w:rsidR="009F2503" w:rsidRPr="00DC1F64" w:rsidRDefault="009F2503" w:rsidP="009F0DE1">
      <w:pPr>
        <w:spacing w:before="150" w:after="150" w:line="360" w:lineRule="auto"/>
        <w:jc w:val="both"/>
        <w:rPr>
          <w:rFonts w:asciiTheme="majorBidi" w:hAnsiTheme="majorBidi" w:cstheme="majorBidi"/>
          <w:color w:val="000000"/>
          <w:sz w:val="28"/>
          <w:szCs w:val="28"/>
          <w:rtl/>
        </w:rPr>
      </w:pPr>
      <w:r w:rsidRPr="00DC1F64">
        <w:rPr>
          <w:rFonts w:asciiTheme="majorBidi" w:hAnsiTheme="majorBidi" w:cstheme="majorBidi"/>
          <w:color w:val="000000"/>
          <w:sz w:val="28"/>
          <w:szCs w:val="28"/>
        </w:rPr>
        <w:t>-</w:t>
      </w:r>
      <w:r w:rsidRPr="00DC1F64">
        <w:rPr>
          <w:rFonts w:asciiTheme="majorBidi" w:hAnsiTheme="majorBidi" w:cstheme="majorBidi"/>
          <w:b/>
          <w:bCs/>
          <w:color w:val="000000"/>
          <w:sz w:val="28"/>
          <w:szCs w:val="28"/>
          <w:rtl/>
        </w:rPr>
        <w:t>الجيل الثالث</w:t>
      </w:r>
      <w:r w:rsidRPr="00DC1F64">
        <w:rPr>
          <w:rFonts w:asciiTheme="majorBidi" w:hAnsiTheme="majorBidi" w:cstheme="majorBidi"/>
          <w:color w:val="000000"/>
          <w:sz w:val="28"/>
          <w:szCs w:val="28"/>
        </w:rPr>
        <w:t>:</w:t>
      </w:r>
      <w:r w:rsidRPr="00DC1F64">
        <w:rPr>
          <w:rFonts w:asciiTheme="majorBidi" w:hAnsiTheme="majorBidi" w:cstheme="majorBidi"/>
          <w:color w:val="000000"/>
          <w:sz w:val="28"/>
          <w:szCs w:val="28"/>
          <w:rtl/>
        </w:rPr>
        <w:t xml:space="preserve"> من أبرز خصائصه الحركة السريعة في ميدان المعركة</w:t>
      </w:r>
      <w:r w:rsidRPr="00DC1F64">
        <w:rPr>
          <w:rFonts w:asciiTheme="majorBidi" w:hAnsiTheme="majorBidi" w:cstheme="majorBidi"/>
          <w:color w:val="000000"/>
          <w:sz w:val="28"/>
          <w:szCs w:val="28"/>
        </w:rPr>
        <w:t xml:space="preserve"> </w:t>
      </w:r>
      <w:r w:rsidRPr="00DC1F64">
        <w:rPr>
          <w:rFonts w:asciiTheme="majorBidi" w:hAnsiTheme="majorBidi" w:cstheme="majorBidi"/>
          <w:color w:val="000000"/>
          <w:sz w:val="28"/>
          <w:szCs w:val="28"/>
          <w:rtl/>
        </w:rPr>
        <w:t xml:space="preserve">عن طريق استعمال الألوية المدرعة والطائرات لنقل القوات لمسافات بعيدة في قلب العدو. وأبرز أمثلتها بالطبع تكتيكات الفيرماخت. </w:t>
      </w:r>
      <w:r w:rsidRPr="00DC1F64">
        <w:rPr>
          <w:rFonts w:asciiTheme="majorBidi" w:hAnsiTheme="majorBidi" w:cstheme="majorBidi"/>
          <w:b/>
          <w:bCs/>
          <w:color w:val="000000"/>
          <w:sz w:val="28"/>
          <w:szCs w:val="28"/>
        </w:rPr>
        <w:t>-</w:t>
      </w:r>
      <w:r w:rsidRPr="00DC1F64">
        <w:rPr>
          <w:rFonts w:asciiTheme="majorBidi" w:hAnsiTheme="majorBidi" w:cstheme="majorBidi"/>
          <w:b/>
          <w:bCs/>
          <w:color w:val="000000"/>
          <w:sz w:val="28"/>
          <w:szCs w:val="28"/>
          <w:rtl/>
        </w:rPr>
        <w:t>الجيل الرابع:</w:t>
      </w:r>
      <w:r w:rsidRPr="00DC1F64">
        <w:rPr>
          <w:rFonts w:asciiTheme="majorBidi" w:hAnsiTheme="majorBidi" w:cstheme="majorBidi"/>
          <w:color w:val="000000"/>
          <w:sz w:val="28"/>
          <w:szCs w:val="28"/>
          <w:rtl/>
        </w:rPr>
        <w:t xml:space="preserve"> يتّسم بالتعقيد، نظرًا للتحدّيات الجسام، والتي تركّز على العوامل النفسية والاقتصادية والإعلامية والتكنولوجية بقوة للتأثير على الدول الأخرى، إضافة إلى ظهور أسلحة جديدة ذات قدرات تدميرية عالية مثل أسلحة الطاقة الموجهة "</w:t>
      </w:r>
      <w:r w:rsidRPr="00DC1F64">
        <w:rPr>
          <w:rFonts w:asciiTheme="majorBidi" w:hAnsiTheme="majorBidi" w:cstheme="majorBidi"/>
          <w:color w:val="000000"/>
          <w:sz w:val="28"/>
          <w:szCs w:val="28"/>
        </w:rPr>
        <w:t>Directed Energy Weapons</w:t>
      </w:r>
      <w:r w:rsidRPr="00DC1F64">
        <w:rPr>
          <w:rFonts w:asciiTheme="majorBidi" w:hAnsiTheme="majorBidi" w:cstheme="majorBidi"/>
          <w:color w:val="000000"/>
          <w:sz w:val="28"/>
          <w:szCs w:val="28"/>
          <w:rtl/>
        </w:rPr>
        <w:t xml:space="preserve">" واستعمال الأنظمة الموجّهة عن بعد وأعمال التجسس الإلكتروني. ويحدّد </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الحلبي</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2017) سمات حروب الجيل الرابع بـأنها" تستخدم القوة الذكية ( أسلحة ذهنية </w:t>
      </w:r>
      <w:r w:rsidRPr="00DC1F64">
        <w:rPr>
          <w:rFonts w:asciiTheme="majorBidi" w:hAnsiTheme="majorBidi" w:cstheme="majorBidi"/>
          <w:color w:val="000000"/>
          <w:sz w:val="28"/>
          <w:szCs w:val="28"/>
        </w:rPr>
        <w:t xml:space="preserve"> Smart Power</w:t>
      </w:r>
      <w:r w:rsidRPr="00DC1F64">
        <w:rPr>
          <w:rFonts w:asciiTheme="majorBidi" w:hAnsiTheme="majorBidi" w:cstheme="majorBidi"/>
          <w:color w:val="000000"/>
          <w:sz w:val="28"/>
          <w:szCs w:val="28"/>
          <w:rtl/>
        </w:rPr>
        <w:t>)، تحويل الدولة المستهدفة من حالة الدولة الثابتة الى الحالة الهشّة، عدم وضوح الخطوط الفاصلة بين الحرب و السياسة و العسكريين و المدنيين، وتعتمد على مجموعات قتالية صغيرة كـ ( داعش – بيت المقدس و غيرهم)..."</w:t>
      </w:r>
      <w:r w:rsidRPr="00DC1F64">
        <w:rPr>
          <w:rFonts w:asciiTheme="majorBidi" w:hAnsiTheme="majorBidi" w:cstheme="majorBidi"/>
          <w:color w:val="000000"/>
          <w:sz w:val="28"/>
          <w:szCs w:val="28"/>
        </w:rPr>
        <w:t xml:space="preserve"> </w:t>
      </w:r>
    </w:p>
    <w:p w14:paraId="18E166CB" w14:textId="77777777" w:rsidR="009F2503" w:rsidRPr="00DC1F64" w:rsidRDefault="009F2503" w:rsidP="009F0DE1">
      <w:pPr>
        <w:spacing w:before="150" w:after="150" w:line="360" w:lineRule="auto"/>
        <w:jc w:val="both"/>
        <w:rPr>
          <w:rFonts w:asciiTheme="majorBidi" w:hAnsiTheme="majorBidi" w:cstheme="majorBidi"/>
          <w:color w:val="000000"/>
          <w:sz w:val="28"/>
          <w:szCs w:val="28"/>
          <w:rtl/>
        </w:rPr>
      </w:pPr>
      <w:r w:rsidRPr="00DC1F64">
        <w:rPr>
          <w:rFonts w:asciiTheme="majorBidi" w:hAnsiTheme="majorBidi" w:cstheme="majorBidi"/>
          <w:b/>
          <w:bCs/>
          <w:color w:val="000000"/>
          <w:sz w:val="28"/>
          <w:szCs w:val="28"/>
          <w:rtl/>
          <w:lang w:bidi="ar-LB"/>
        </w:rPr>
        <w:t>-</w:t>
      </w:r>
      <w:r w:rsidRPr="00DC1F64">
        <w:rPr>
          <w:rFonts w:asciiTheme="majorBidi" w:hAnsiTheme="majorBidi" w:cstheme="majorBidi"/>
          <w:b/>
          <w:bCs/>
          <w:color w:val="000000"/>
          <w:sz w:val="28"/>
          <w:szCs w:val="28"/>
          <w:rtl/>
        </w:rPr>
        <w:t>الجيل الخامس</w:t>
      </w:r>
      <w:r w:rsidRPr="00DC1F64">
        <w:rPr>
          <w:rFonts w:asciiTheme="majorBidi" w:hAnsiTheme="majorBidi" w:cstheme="majorBidi"/>
          <w:color w:val="000000"/>
          <w:sz w:val="28"/>
          <w:szCs w:val="28"/>
          <w:rtl/>
        </w:rPr>
        <w:t xml:space="preserve">: يخلق هذا الجيل تناقضات ما بين الدولة والمجتمع وفق موقع كيو بوست </w:t>
      </w:r>
    </w:p>
    <w:p w14:paraId="1A313757" w14:textId="77777777" w:rsidR="009F2503" w:rsidRPr="00DC1F64" w:rsidRDefault="009F2503" w:rsidP="009F0DE1">
      <w:pPr>
        <w:spacing w:line="360" w:lineRule="auto"/>
        <w:jc w:val="both"/>
        <w:rPr>
          <w:rFonts w:asciiTheme="majorBidi" w:hAnsiTheme="majorBidi" w:cstheme="majorBidi"/>
          <w:color w:val="000000"/>
          <w:sz w:val="28"/>
          <w:szCs w:val="28"/>
          <w:rtl/>
        </w:rPr>
      </w:pPr>
      <w:r w:rsidRPr="00DC1F64">
        <w:rPr>
          <w:rFonts w:asciiTheme="majorBidi" w:hAnsiTheme="majorBidi" w:cstheme="majorBidi"/>
          <w:color w:val="000000"/>
          <w:sz w:val="28"/>
          <w:szCs w:val="28"/>
          <w:rtl/>
        </w:rPr>
        <w:t xml:space="preserve">( 2018)، بغية "احتلال العقل لا الأرض، واستغلال جميع الوسائل لإحداث الخلّل في العلاقة بينهما. فهو يستخدم العنف غير المسلّح، </w:t>
      </w:r>
      <w:r w:rsidRPr="00DC1F64">
        <w:rPr>
          <w:rFonts w:asciiTheme="majorBidi" w:hAnsiTheme="majorBidi" w:cstheme="majorBidi"/>
          <w:color w:val="000000"/>
          <w:sz w:val="28"/>
          <w:szCs w:val="28"/>
          <w:rtl/>
          <w:lang w:val="fr-FR" w:bidi="ar-LB"/>
        </w:rPr>
        <w:t xml:space="preserve">كما </w:t>
      </w:r>
      <w:r w:rsidRPr="00DC1F64">
        <w:rPr>
          <w:rFonts w:asciiTheme="majorBidi" w:hAnsiTheme="majorBidi" w:cstheme="majorBidi"/>
          <w:color w:val="000000"/>
          <w:sz w:val="28"/>
          <w:szCs w:val="28"/>
          <w:rtl/>
        </w:rPr>
        <w:t xml:space="preserve">يعتمد استخدام التقنيات الحديثة، التي تتراوح ما بين القوة المسلحة، كالصواريخ المضادة للدروع، والعمليات الانتحارية، ونصب الكمائن، والأعمال الإرهابية، أو القوة غير المسلحة، التي يكون فيها العدو فاعلًا  من دون أن يظهر بشكل مباشر. كما أنّه يلجأ إلى التقنيات الإرهابية </w:t>
      </w:r>
      <w:r w:rsidRPr="00DC1F64">
        <w:rPr>
          <w:rFonts w:asciiTheme="majorBidi" w:hAnsiTheme="majorBidi" w:cstheme="majorBidi"/>
          <w:color w:val="000000"/>
          <w:sz w:val="28"/>
          <w:szCs w:val="28"/>
          <w:rtl/>
        </w:rPr>
        <w:lastRenderedPageBreak/>
        <w:t>الإلكترونية، ويعمل على تهييج الشعوب، لجعلها لاعبًا أساسيًا، يجري تحريكها بحسب أهداف سياسية لدول أخرى".</w:t>
      </w:r>
    </w:p>
    <w:p w14:paraId="6D24C3EB" w14:textId="77777777" w:rsidR="009F2503" w:rsidRPr="00DC1F64" w:rsidRDefault="009F2503" w:rsidP="009F0DE1">
      <w:pPr>
        <w:spacing w:before="100" w:beforeAutospacing="1" w:after="100" w:afterAutospacing="1"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 xml:space="preserve">ومن الطبيعي أن يتمّ تجييش الشعوب بواسطة مختلف مواقع التواصل الاجتماعي، ولا سيّما في مجال الأمن الداخلي، بحيث ستعتمد الجهات المعنية بأمور الدفاع والاستخبارات على شبكات التواصل الاجتماعي كما يقول </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السويدي</w:t>
      </w: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2014 ص 64) " لشنّ شتى صنوف حرب المعلومات وصدّها، ولرصد تحركات الأفراد الخاضعين للمراقبة، ومتابعة اتصالاتهم</w:t>
      </w:r>
      <w:r w:rsidRPr="00DC1F64">
        <w:rPr>
          <w:rFonts w:asciiTheme="majorBidi" w:hAnsiTheme="majorBidi" w:cstheme="majorBidi"/>
          <w:color w:val="000000"/>
          <w:sz w:val="28"/>
          <w:szCs w:val="28"/>
          <w:rtl/>
          <w:lang w:val="fr-FR" w:bidi="ar-LB"/>
        </w:rPr>
        <w:t>.</w:t>
      </w:r>
      <w:r w:rsidRPr="00DC1F64">
        <w:rPr>
          <w:rFonts w:asciiTheme="majorBidi" w:hAnsiTheme="majorBidi" w:cstheme="majorBidi"/>
          <w:color w:val="000000"/>
          <w:sz w:val="28"/>
          <w:szCs w:val="28"/>
          <w:rtl/>
        </w:rPr>
        <w:t xml:space="preserve"> واللافت تنامي قدرة المتظاهرين ودعاة التغيير السياسي في البلدان ذات الأنظمة القمعية، على تشكيل ضغط سياسي "افتراضي" كبير، عبر شبكات التواصل الاجتماعي، والحصول على المعلومات ونشرها، من دون الخضوع للرقابة، في "ديمقراطية المعلومات" الجديدة، وينشط إدراج الشائعات بقوة على هذه الشبكات. </w:t>
      </w:r>
    </w:p>
    <w:p w14:paraId="367CFADE" w14:textId="77777777" w:rsidR="009F2503" w:rsidRPr="00DC1F64" w:rsidRDefault="009F2503" w:rsidP="009F0DE1">
      <w:pPr>
        <w:pStyle w:val="ListParagraph"/>
        <w:bidi/>
        <w:spacing w:line="360" w:lineRule="auto"/>
        <w:ind w:left="0"/>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tl/>
        </w:rPr>
        <w:t>من شأن الشائعة خرق الأمن</w:t>
      </w:r>
      <w:r>
        <w:rPr>
          <w:rFonts w:asciiTheme="majorBidi" w:hAnsiTheme="majorBidi" w:cstheme="majorBidi" w:hint="cs"/>
          <w:color w:val="000000"/>
          <w:sz w:val="28"/>
          <w:szCs w:val="28"/>
          <w:rtl/>
        </w:rPr>
        <w:t xml:space="preserve"> على </w:t>
      </w:r>
      <w:r w:rsidRPr="00DC1F64">
        <w:rPr>
          <w:rFonts w:asciiTheme="majorBidi" w:hAnsiTheme="majorBidi" w:cstheme="majorBidi"/>
          <w:color w:val="000000"/>
          <w:sz w:val="28"/>
          <w:szCs w:val="28"/>
          <w:rtl/>
        </w:rPr>
        <w:t xml:space="preserve">غير صعيد،" ويشير </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المدني</w:t>
      </w:r>
      <w:r w:rsidRPr="00DC1F64">
        <w:rPr>
          <w:rStyle w:val="FootnoteReference"/>
          <w:rFonts w:asciiTheme="majorBidi" w:hAnsiTheme="majorBidi" w:cstheme="majorBidi"/>
          <w:color w:val="000000"/>
          <w:sz w:val="28"/>
          <w:szCs w:val="28"/>
          <w:rtl/>
        </w:rPr>
        <w:footnoteReference w:id="4"/>
      </w:r>
      <w:r>
        <w:rPr>
          <w:rFonts w:asciiTheme="majorBidi" w:hAnsiTheme="majorBidi" w:cstheme="majorBidi"/>
          <w:color w:val="000000"/>
          <w:sz w:val="28"/>
          <w:szCs w:val="28"/>
          <w:rtl/>
        </w:rPr>
        <w:t>،</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2015 </w:t>
      </w: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ص 10) بأنّ العلماء والباحثون في علم الاجتماع يعرّفون "الشائعة" بأنها خبر أو مجموعة من الأخبار الزائفة التي تنتشر في المجتمع بشكل سريع وتداولها بين العامة ظنًا منهم في صحتها، ودائمًا ما تكون هذه الأخبار شيّقة ومثيرة. وتفتقر هذه الشائعة عادة إلى المصدر الموثوق الذي يحمل أدلة على صحتها. وتهدف هذه الأخبار إلى التأثير على الروح المعنوية والبلبلة وزرع بذور الشك، وقد تكون هذه الإشاعة ذات طابع "عسكري أو سياسي أو اقتصادي أو اجتماعي</w:t>
      </w:r>
      <w:r w:rsidRPr="00DC1F64">
        <w:rPr>
          <w:rFonts w:asciiTheme="majorBidi" w:hAnsiTheme="majorBidi" w:cstheme="majorBidi"/>
          <w:color w:val="000000"/>
          <w:sz w:val="28"/>
          <w:szCs w:val="28"/>
        </w:rPr>
        <w:t>".</w:t>
      </w:r>
    </w:p>
    <w:p w14:paraId="73B0F116" w14:textId="77777777" w:rsidR="009F2503" w:rsidRPr="00DC1F64" w:rsidRDefault="009F2503" w:rsidP="009F0DE1">
      <w:pPr>
        <w:spacing w:line="360" w:lineRule="auto"/>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تُمثل الشائعات إحدى أدوات الحرب الحديثة، وتندرج ضمن ما يسمى بـ "الجيلين الرابع والخامس” من الحروب، والذي تعدّ فيه الإشاعة أحد الأساليب المهمة في بلوغ أهداف هذه الحروب، وبالتالي فإن ترويجها في قضية معينة لا يتم بشكل عشوائي، بل إن أجهزة كبرى وسيادية تابعة لبعض الدول تقوم بإدارة هذا النوع من الحروب من خلال الترويج لبعض الشائعات، لما تتمتع به الأخيرة من تأثير شديد الخطورة على النواحي السياسية والاقتصادية والاجتماعية، إذ قد تؤثر شائعة ما سلبًا على اقتصاد الدولة، وتُسهم في إعلان إفلاسها، فضلًا عن الشائعات السياسية التي من الممكن أن تؤدي إلى اضطرابات وقلاقل داخل الدولة الواحدة، أو بين الدول وبعضها بعضًا</w:t>
      </w:r>
      <w:r w:rsidRPr="00DC1F64">
        <w:rPr>
          <w:rFonts w:asciiTheme="majorBidi" w:hAnsiTheme="majorBidi" w:cstheme="majorBidi"/>
          <w:color w:val="000000"/>
          <w:sz w:val="28"/>
          <w:szCs w:val="28"/>
        </w:rPr>
        <w:t>.</w:t>
      </w:r>
    </w:p>
    <w:p w14:paraId="661DBC0C" w14:textId="77777777" w:rsidR="009F2503" w:rsidRPr="00DC1F64" w:rsidRDefault="009F2503" w:rsidP="009F0DE1">
      <w:pPr>
        <w:spacing w:line="360" w:lineRule="auto"/>
        <w:jc w:val="both"/>
        <w:rPr>
          <w:rFonts w:asciiTheme="majorBidi" w:hAnsiTheme="majorBidi" w:cstheme="majorBidi"/>
          <w:color w:val="000000"/>
          <w:sz w:val="28"/>
          <w:szCs w:val="28"/>
          <w:rtl/>
        </w:rPr>
      </w:pPr>
      <w:r w:rsidRPr="00DC1F64">
        <w:rPr>
          <w:rFonts w:asciiTheme="majorBidi" w:hAnsiTheme="majorBidi" w:cstheme="majorBidi"/>
          <w:color w:val="000000"/>
          <w:sz w:val="28"/>
          <w:szCs w:val="28"/>
          <w:rtl/>
        </w:rPr>
        <w:t xml:space="preserve">وقد تعود أسباب انتصار الدول الضعيفة على الدول القوية، هي الاستثمار في الإعلام ونشر الشائعات والترويج لها من خلال مواقع التواصل الاجتماعي لتمزيق الدول، بدلًا من اللجوء إلى الرصاص والقنابل الأكثر كلفة". </w:t>
      </w:r>
    </w:p>
    <w:p w14:paraId="1DC3F74C" w14:textId="77777777" w:rsidR="009F2503" w:rsidRPr="00DC1F64" w:rsidRDefault="009F2503" w:rsidP="009F0DE1">
      <w:pPr>
        <w:spacing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lastRenderedPageBreak/>
        <w:t xml:space="preserve">   </w:t>
      </w:r>
      <w:r w:rsidRPr="00DC1F64">
        <w:rPr>
          <w:rFonts w:asciiTheme="majorBidi" w:hAnsiTheme="majorBidi" w:cstheme="majorBidi"/>
          <w:color w:val="000000"/>
          <w:sz w:val="28"/>
          <w:szCs w:val="28"/>
          <w:rtl/>
        </w:rPr>
        <w:t>لا سيما وأن بعض القنوات الفضائية قد تحولت في الآونة الأخيرة وبمرور الوقت إلى ناقل لمحتوى شبكات التواصل الاجتماعي بما فيها من شائعات، وأخبار مغلوطة، وروايات غير حقيقية. ومن ثم فإن على وسائل الإعلام التحقق من صحة المعلومات التي تنشرها وذلك من الجهات الرسمية. إذ عليهم قبل ترويج أي خبر يأتي إليهم عبر وسائل التواصل الاجتماعي أو هواتفهم الذكية ضرورة العودة لمصادر الأخبار الرسمية في الدولة، وتوخي الحيطة والتثبت في نقل المعلومات والأنباء، حتى يمكن قطع الطريق على أولئك الذين يسعون إلى إثارة البلبلة والفوضى في المجتمع. كما يتعين على أفراد المجتمع أيضاً، أن يتعاملوا مع استخدام وسائل التواصل بحذر ومسؤولية اجتماعية، وبوعي بخطورة تأثيرها السلبي، لأن ما ينشرونه قد يحدث أضرارًا بالغة  في المجتمع، أو يُذ سهم في استشراء بعض الأمور السلبية.</w:t>
      </w:r>
    </w:p>
    <w:p w14:paraId="01F2D769" w14:textId="77777777" w:rsidR="009F2503" w:rsidRPr="00DC1F64" w:rsidRDefault="009F2503" w:rsidP="009F0DE1">
      <w:pPr>
        <w:spacing w:line="360" w:lineRule="auto"/>
        <w:rPr>
          <w:rFonts w:asciiTheme="majorBidi" w:hAnsiTheme="majorBidi" w:cstheme="majorBidi"/>
          <w:color w:val="000000"/>
          <w:sz w:val="28"/>
          <w:szCs w:val="28"/>
          <w:rtl/>
        </w:rPr>
      </w:pPr>
      <w:r w:rsidRPr="00DC1F64">
        <w:rPr>
          <w:rFonts w:asciiTheme="majorBidi" w:hAnsiTheme="majorBidi" w:cstheme="majorBidi"/>
          <w:color w:val="000000"/>
          <w:sz w:val="28"/>
          <w:szCs w:val="28"/>
          <w:rtl/>
        </w:rPr>
        <w:t>ثمّة آليات يُمكن من خلالها مواجهة أساليب الحرب النفسية والشائعات، من بينها:</w:t>
      </w:r>
    </w:p>
    <w:p w14:paraId="5C3E7E7B" w14:textId="77777777" w:rsidR="009F2503" w:rsidRPr="00DC1F64" w:rsidRDefault="009F2503" w:rsidP="009F0DE1">
      <w:pPr>
        <w:spacing w:line="360" w:lineRule="auto"/>
        <w:rPr>
          <w:rFonts w:asciiTheme="majorBidi" w:hAnsiTheme="majorBidi" w:cstheme="majorBidi"/>
          <w:color w:val="000000"/>
          <w:sz w:val="28"/>
          <w:szCs w:val="28"/>
          <w:rtl/>
        </w:rPr>
      </w:pPr>
      <w:r w:rsidRPr="00DC1F64">
        <w:rPr>
          <w:rFonts w:asciiTheme="majorBidi" w:hAnsiTheme="majorBidi" w:cstheme="majorBidi"/>
          <w:color w:val="000000"/>
          <w:sz w:val="28"/>
          <w:szCs w:val="28"/>
          <w:rtl/>
        </w:rPr>
        <w:t>- إصدار بيانات في وقت مناسب.</w:t>
      </w:r>
    </w:p>
    <w:p w14:paraId="64871C63" w14:textId="77777777" w:rsidR="009F2503" w:rsidRPr="00DC1F64" w:rsidRDefault="009F2503" w:rsidP="009F0DE1">
      <w:pPr>
        <w:spacing w:line="360" w:lineRule="auto"/>
        <w:rPr>
          <w:rFonts w:asciiTheme="majorBidi" w:hAnsiTheme="majorBidi" w:cstheme="majorBidi"/>
          <w:color w:val="000000"/>
          <w:sz w:val="28"/>
          <w:szCs w:val="28"/>
          <w:rtl/>
        </w:rPr>
      </w:pPr>
      <w:r w:rsidRPr="00DC1F64">
        <w:rPr>
          <w:rFonts w:asciiTheme="majorBidi" w:hAnsiTheme="majorBidi" w:cstheme="majorBidi"/>
          <w:color w:val="000000"/>
          <w:sz w:val="28"/>
          <w:szCs w:val="28"/>
          <w:rtl/>
        </w:rPr>
        <w:t>- متابعة مصادر الشائعات.</w:t>
      </w:r>
    </w:p>
    <w:p w14:paraId="2E58DB6E" w14:textId="77777777" w:rsidR="009F2503" w:rsidRPr="00DC1F64" w:rsidRDefault="009F2503" w:rsidP="009F0DE1">
      <w:pPr>
        <w:spacing w:line="360" w:lineRule="auto"/>
        <w:rPr>
          <w:rFonts w:asciiTheme="majorBidi" w:hAnsiTheme="majorBidi" w:cstheme="majorBidi"/>
          <w:color w:val="000000"/>
          <w:sz w:val="28"/>
          <w:szCs w:val="28"/>
          <w:rtl/>
        </w:rPr>
      </w:pPr>
      <w:r w:rsidRPr="00DC1F64">
        <w:rPr>
          <w:rFonts w:asciiTheme="majorBidi" w:hAnsiTheme="majorBidi" w:cstheme="majorBidi"/>
          <w:color w:val="000000"/>
          <w:sz w:val="28"/>
          <w:szCs w:val="28"/>
          <w:rtl/>
        </w:rPr>
        <w:t>- الارتقاء بالمستوى الإعلامي.</w:t>
      </w:r>
    </w:p>
    <w:p w14:paraId="21E6E028" w14:textId="77777777" w:rsidR="009F2503" w:rsidRPr="00DC1F64" w:rsidRDefault="009F2503" w:rsidP="009F0DE1">
      <w:pPr>
        <w:spacing w:line="360" w:lineRule="auto"/>
        <w:rPr>
          <w:rFonts w:asciiTheme="majorBidi" w:hAnsiTheme="majorBidi" w:cstheme="majorBidi"/>
          <w:color w:val="000000"/>
          <w:sz w:val="28"/>
          <w:szCs w:val="28"/>
          <w:rtl/>
        </w:rPr>
      </w:pPr>
      <w:r w:rsidRPr="00DC1F64">
        <w:rPr>
          <w:rFonts w:asciiTheme="majorBidi" w:hAnsiTheme="majorBidi" w:cstheme="majorBidi"/>
          <w:color w:val="000000"/>
          <w:sz w:val="28"/>
          <w:szCs w:val="28"/>
          <w:rtl/>
        </w:rPr>
        <w:t>- ملاحقة مروجي هذه الشائعات عبر وسائل التواصل الاجتماعي وتقديمهم للمحاكمة.</w:t>
      </w:r>
    </w:p>
    <w:p w14:paraId="3132262A" w14:textId="77777777" w:rsidR="009F2503" w:rsidRPr="00DC1F64" w:rsidRDefault="009F2503" w:rsidP="009F0DE1">
      <w:pPr>
        <w:spacing w:line="360" w:lineRule="auto"/>
        <w:rPr>
          <w:rFonts w:asciiTheme="majorBidi" w:hAnsiTheme="majorBidi" w:cstheme="majorBidi"/>
          <w:color w:val="000000"/>
          <w:sz w:val="28"/>
          <w:szCs w:val="28"/>
          <w:rtl/>
        </w:rPr>
      </w:pPr>
      <w:r w:rsidRPr="00DC1F64">
        <w:rPr>
          <w:rFonts w:asciiTheme="majorBidi" w:hAnsiTheme="majorBidi" w:cstheme="majorBidi"/>
          <w:color w:val="000000"/>
          <w:sz w:val="28"/>
          <w:szCs w:val="28"/>
          <w:rtl/>
        </w:rPr>
        <w:t>- على وسائل الإعلام التأكد من صحة المعلومات من الجهات الرسمية، ووضع استراتيجية إعلامية وقائية تهدف إلى توعية أفراد المجتمع حول مفهوم الشائعات</w:t>
      </w:r>
      <w:r w:rsidRPr="00DC1F64">
        <w:rPr>
          <w:rFonts w:asciiTheme="majorBidi" w:hAnsiTheme="majorBidi" w:cstheme="majorBidi"/>
          <w:color w:val="000000"/>
          <w:sz w:val="28"/>
          <w:szCs w:val="28"/>
        </w:rPr>
        <w:t>.</w:t>
      </w:r>
    </w:p>
    <w:p w14:paraId="6BEEE59B" w14:textId="77777777" w:rsidR="009F2503" w:rsidRPr="00DC1F64" w:rsidRDefault="009F2503" w:rsidP="009F0DE1">
      <w:pPr>
        <w:pStyle w:val="NormalWeb"/>
        <w:shd w:val="clear" w:color="auto" w:fill="FFFFFF"/>
        <w:bidi/>
        <w:spacing w:before="0" w:beforeAutospacing="0" w:after="375" w:afterAutospacing="0" w:line="360" w:lineRule="auto"/>
        <w:rPr>
          <w:rFonts w:asciiTheme="majorBidi" w:hAnsiTheme="majorBidi" w:cstheme="majorBidi"/>
          <w:color w:val="000000"/>
          <w:sz w:val="28"/>
          <w:szCs w:val="28"/>
          <w:rtl/>
        </w:rPr>
      </w:pPr>
      <w:r>
        <w:rPr>
          <w:rFonts w:asciiTheme="majorBidi" w:hAnsiTheme="majorBidi" w:cstheme="majorBidi" w:hint="cs"/>
          <w:b/>
          <w:bCs/>
          <w:color w:val="000000"/>
          <w:sz w:val="28"/>
          <w:szCs w:val="28"/>
          <w:rtl/>
        </w:rPr>
        <w:t>ب</w:t>
      </w:r>
      <w:r w:rsidRPr="00DC1F64">
        <w:rPr>
          <w:rFonts w:asciiTheme="majorBidi" w:hAnsiTheme="majorBidi" w:cstheme="majorBidi"/>
          <w:b/>
          <w:bCs/>
          <w:color w:val="000000"/>
          <w:sz w:val="28"/>
          <w:szCs w:val="28"/>
          <w:rtl/>
        </w:rPr>
        <w:t xml:space="preserve">-البعد السياسي: </w:t>
      </w:r>
      <w:r w:rsidRPr="00DC1F64">
        <w:rPr>
          <w:rFonts w:asciiTheme="majorBidi" w:hAnsiTheme="majorBidi" w:cstheme="majorBidi"/>
          <w:color w:val="000000"/>
          <w:sz w:val="28"/>
          <w:szCs w:val="28"/>
          <w:rtl/>
        </w:rPr>
        <w:t>تعدّ المعضلة الأمنية أحد الظواهر السياسية التي تخضع لقانون التغير والتفاعل المتبادل مع غيرها من الظواهر</w:t>
      </w:r>
      <w:r w:rsidRPr="00DC1F64">
        <w:rPr>
          <w:rFonts w:asciiTheme="majorBidi" w:hAnsiTheme="majorBidi" w:cstheme="majorBidi"/>
          <w:color w:val="000000"/>
          <w:sz w:val="28"/>
          <w:szCs w:val="28"/>
        </w:rPr>
        <w:t>.</w:t>
      </w:r>
      <w:r w:rsidRPr="00DC1F64">
        <w:rPr>
          <w:rFonts w:asciiTheme="majorBidi" w:hAnsiTheme="majorBidi" w:cstheme="majorBidi"/>
          <w:color w:val="000000"/>
          <w:sz w:val="28"/>
          <w:szCs w:val="28"/>
          <w:rtl/>
        </w:rPr>
        <w:t xml:space="preserve"> وعلى الرغم من كثرة الدراسات التي عالجت الظاهرة، لا يزال مفهوم الأمن يثير اهتمام الباحثين في المسائل الأمنية، </w:t>
      </w:r>
      <w:r w:rsidRPr="00DC1F64">
        <w:rPr>
          <w:rFonts w:asciiTheme="majorBidi" w:hAnsiTheme="majorBidi" w:cstheme="majorBidi"/>
          <w:color w:val="000000"/>
          <w:sz w:val="28"/>
          <w:szCs w:val="28"/>
          <w:shd w:val="clear" w:color="auto" w:fill="FFFFFF"/>
          <w:rtl/>
        </w:rPr>
        <w:t>ويرى بنافي (2016) أنّ "مفهوم الأمن القومي يتماشى مع طبيعة واستراتيجية المرحلة الحالية والمقبلة، ويمكن التعبير عنه بأنه: “هو فلسفة يتبعها النظام السياسي والاجتماعي، وصولا إلى تطبيق أنماط اقتصادية واجتماعية وثقافية وعسكرية وسياسية مختلفة بهدف تحقيق أعلى معدلات من التنمية والحماية والأمن للمجتمع أو للجسد الاجتماعي للدولة</w:t>
      </w:r>
      <w:r w:rsidRPr="00DC1F64">
        <w:rPr>
          <w:rFonts w:asciiTheme="majorBidi" w:hAnsiTheme="majorBidi" w:cstheme="majorBidi"/>
          <w:color w:val="000000"/>
          <w:sz w:val="28"/>
          <w:szCs w:val="28"/>
          <w:shd w:val="clear" w:color="auto" w:fill="FFFFFF"/>
        </w:rPr>
        <w:t>”.</w:t>
      </w:r>
    </w:p>
    <w:p w14:paraId="46EB6F08" w14:textId="77777777" w:rsidR="009F2503" w:rsidRPr="00DC1F64" w:rsidRDefault="009F2503" w:rsidP="009F0DE1">
      <w:pPr>
        <w:pStyle w:val="NormalWeb"/>
        <w:shd w:val="clear" w:color="auto" w:fill="FFFFFF"/>
        <w:bidi/>
        <w:spacing w:before="0" w:beforeAutospacing="0" w:after="375" w:afterAutospacing="0"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shd w:val="clear" w:color="auto" w:fill="FFFFFF"/>
          <w:rtl/>
        </w:rPr>
        <w:t xml:space="preserve">   </w:t>
      </w:r>
      <w:r w:rsidRPr="00DC1F64">
        <w:rPr>
          <w:rFonts w:asciiTheme="majorBidi" w:hAnsiTheme="majorBidi" w:cstheme="majorBidi"/>
          <w:color w:val="000000"/>
          <w:sz w:val="28"/>
          <w:szCs w:val="28"/>
          <w:shd w:val="clear" w:color="auto" w:fill="FFFFFF"/>
          <w:rtl/>
        </w:rPr>
        <w:t>بدأت مع منتصف الثمانينيات مرحلة جديدة في تاريخ الدراسات الأمنية تزامنت مع حدوث تغييرات مثيرة في السياسة الدولية، كانهيار الاتحاد السوفياتي ونهاية الحرب الباردة، وتفشي الصراعات الداخلية (إثنية</w:t>
      </w:r>
      <w:r w:rsidRPr="00DC1F64">
        <w:rPr>
          <w:rFonts w:asciiTheme="majorBidi" w:hAnsiTheme="majorBidi" w:cstheme="majorBidi"/>
          <w:color w:val="000000"/>
          <w:sz w:val="28"/>
          <w:szCs w:val="28"/>
          <w:shd w:val="clear" w:color="auto" w:fill="FFFFFF"/>
        </w:rPr>
        <w:t xml:space="preserve"> </w:t>
      </w:r>
      <w:r w:rsidRPr="00DC1F64">
        <w:rPr>
          <w:rFonts w:asciiTheme="majorBidi" w:hAnsiTheme="majorBidi" w:cstheme="majorBidi"/>
          <w:color w:val="000000"/>
          <w:sz w:val="28"/>
          <w:szCs w:val="28"/>
          <w:shd w:val="clear" w:color="auto" w:fill="FFFFFF"/>
          <w:rtl/>
        </w:rPr>
        <w:t xml:space="preserve">ودينية) في العديد من دول أوربا الشرقية والبحيرات العظمى، وتزايد مشاكل الهجرة غير الشرعية في </w:t>
      </w:r>
      <w:r w:rsidRPr="00DC1F64">
        <w:rPr>
          <w:rFonts w:asciiTheme="majorBidi" w:hAnsiTheme="majorBidi" w:cstheme="majorBidi"/>
          <w:color w:val="000000"/>
          <w:sz w:val="28"/>
          <w:szCs w:val="28"/>
          <w:shd w:val="clear" w:color="auto" w:fill="FFFFFF"/>
          <w:rtl/>
          <w:lang w:bidi="ar-LB"/>
        </w:rPr>
        <w:t>أوروبا</w:t>
      </w:r>
      <w:r w:rsidRPr="00DC1F64">
        <w:rPr>
          <w:rFonts w:asciiTheme="majorBidi" w:hAnsiTheme="majorBidi" w:cstheme="majorBidi"/>
          <w:color w:val="000000"/>
          <w:sz w:val="28"/>
          <w:szCs w:val="28"/>
          <w:shd w:val="clear" w:color="auto" w:fill="FFFFFF"/>
          <w:rtl/>
        </w:rPr>
        <w:t>، وصعود التهديدات غير التقليدية العابرة للأوطان مثل الامراض، والجريمة الدولية، ومشكلة اللاجئين، وانتهاكات البيئة، والإرهاب وغيرها. وعلى الرغم من إعلان هذه التغييرات الدولية بداية مرحلة جديدة في حقل الدراسات الأمنية، إلا أن المنعطف الأكثر أهمية كان على الصعيد النظري</w:t>
      </w:r>
      <w:r w:rsidRPr="00DC1F64">
        <w:rPr>
          <w:rFonts w:asciiTheme="majorBidi" w:hAnsiTheme="majorBidi" w:cstheme="majorBidi"/>
          <w:color w:val="000000"/>
          <w:sz w:val="28"/>
          <w:szCs w:val="28"/>
          <w:shd w:val="clear" w:color="auto" w:fill="FFFFFF"/>
        </w:rPr>
        <w:t>.</w:t>
      </w:r>
    </w:p>
    <w:p w14:paraId="510F6C55" w14:textId="77777777" w:rsidR="009F2503" w:rsidRPr="00DC1F64" w:rsidRDefault="009F2503" w:rsidP="009F0DE1">
      <w:pPr>
        <w:spacing w:before="150" w:after="150" w:line="360" w:lineRule="auto"/>
        <w:jc w:val="both"/>
        <w:rPr>
          <w:rFonts w:asciiTheme="majorBidi" w:hAnsiTheme="majorBidi" w:cstheme="majorBidi"/>
          <w:b/>
          <w:bCs/>
          <w:color w:val="000000"/>
          <w:sz w:val="28"/>
          <w:szCs w:val="28"/>
          <w:rtl/>
        </w:rPr>
      </w:pPr>
      <w:r>
        <w:rPr>
          <w:rFonts w:asciiTheme="majorBidi" w:hAnsiTheme="majorBidi" w:cstheme="majorBidi" w:hint="cs"/>
          <w:color w:val="000000"/>
          <w:sz w:val="28"/>
          <w:szCs w:val="28"/>
          <w:rtl/>
        </w:rPr>
        <w:lastRenderedPageBreak/>
        <w:t xml:space="preserve">  </w:t>
      </w:r>
      <w:r w:rsidRPr="00DC1F64">
        <w:rPr>
          <w:rFonts w:asciiTheme="majorBidi" w:hAnsiTheme="majorBidi" w:cstheme="majorBidi"/>
          <w:color w:val="000000"/>
          <w:sz w:val="28"/>
          <w:szCs w:val="28"/>
          <w:rtl/>
        </w:rPr>
        <w:t xml:space="preserve"> يبرز بقوة البعد السياسي هنا، حيث للتأثير الإيديولوجي دور كبير على الحروب، أي حروب الإرهاب وظهور الجماعات المسلّحة مثل ( داعش ). ويتميّز الإرهاب باستعماله مميّزات العدو لضربه، كالديموقراطية وحقوق الإنسان وحرية التعبير وسيادة القانون، فهو يستطيع القيام بعملية قتل كبيرة وسيجد من يدافع عنه.</w:t>
      </w:r>
    </w:p>
    <w:p w14:paraId="57BBDE55" w14:textId="77777777" w:rsidR="009F2503" w:rsidRPr="00DC1F64" w:rsidRDefault="009F2503" w:rsidP="009F0DE1">
      <w:pPr>
        <w:spacing w:line="360" w:lineRule="auto"/>
        <w:jc w:val="both"/>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ج- </w:t>
      </w:r>
      <w:r w:rsidRPr="00DC1F64">
        <w:rPr>
          <w:rFonts w:asciiTheme="majorBidi" w:hAnsiTheme="majorBidi" w:cstheme="majorBidi"/>
          <w:b/>
          <w:bCs/>
          <w:color w:val="000000"/>
          <w:sz w:val="28"/>
          <w:szCs w:val="28"/>
          <w:rtl/>
        </w:rPr>
        <w:t>البعد الاقتصادي</w:t>
      </w:r>
      <w:r w:rsidRPr="00DC1F64">
        <w:rPr>
          <w:rFonts w:asciiTheme="majorBidi" w:hAnsiTheme="majorBidi" w:cstheme="majorBidi"/>
          <w:color w:val="000000"/>
          <w:sz w:val="28"/>
          <w:szCs w:val="28"/>
          <w:rtl/>
        </w:rPr>
        <w:t xml:space="preserve">: </w:t>
      </w:r>
    </w:p>
    <w:p w14:paraId="5D4D3A78" w14:textId="77777777" w:rsidR="009F2503" w:rsidRDefault="009F2503" w:rsidP="009F0DE1">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باتت شبكات التواصل الاجتماعي تضطلع، في التركيبة السياسية والاجتماعية للدول، وأضحت في الآونة الأخيرة متغيرًا حيويًا من متغيرات الحراك الاجتماعي-الاقتصادي في جميع أنحاء العالم وخصوصًا وفي العالم العربي. يعتبر علو ( 2018) أن "مفهوم الأمن انتقل من مجرد كونه قضية عسكرية محضة إلى كونه قضية مجتمعية شاملة تتعلق بمدى قدرة الدول والمجتمعات على تنفيذ خطط وبرامج تنموية، واقتصادية واجتماعية وسياسية وثقافية، وتمتين بناها الذاتية. وفي هذا السياق يقول روبرت ماكنمارا وزير الدفاع الأميركي الأسبق ورئيس البنك الدولي سابقًا في كتابه المعنون</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جوهر الأمن</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«الأمن ليس المعدات العسكرية وإن كان يتضمنها، وليس القوة العسكرية وإن كان يتضمنها، وليس النشاط العسكري وإن كان يتضمنه. إن الأمن هو التنمية، فمن دون التنمية لا يوجد أمن، والدول التي لا تنمو لا يمكن ببساطة أن تظل آمنة "</w:t>
      </w:r>
      <w:r w:rsidRPr="00DC1F64">
        <w:rPr>
          <w:rFonts w:asciiTheme="majorBidi" w:hAnsiTheme="majorBidi" w:cstheme="majorBidi"/>
          <w:color w:val="000000"/>
          <w:sz w:val="28"/>
          <w:szCs w:val="28"/>
        </w:rPr>
        <w:t>.</w:t>
      </w:r>
      <w:r w:rsidRPr="00DC1F64">
        <w:rPr>
          <w:rFonts w:asciiTheme="majorBidi" w:hAnsiTheme="majorBidi" w:cstheme="majorBidi"/>
          <w:color w:val="000000"/>
          <w:sz w:val="28"/>
          <w:szCs w:val="28"/>
          <w:rtl/>
        </w:rPr>
        <w:t>إن تحقيق الأمن الاقتصادي يتطلب تأمين دخل ثابت للفرد عبر عمله المنتج والمدفوع الأجر، أو عبر شبكة مالية عامة وآمنة. وبهذا المعنى فإن ربع سكان العالم فقط هم ضمن هذه الفئة، وإذ تبدو مشاكل الأمن الاقتصادي أكثر جدية وخطرًا في الدول النامية، فإن الدول المتطورة كذلك، تشكو من مشاكل البطالة التي تشكّل عاملًا مهمًا في تسعير التوتر السياسي والعنف الإثني مستغلًا</w:t>
      </w:r>
      <w:r w:rsidRPr="00DC1F64">
        <w:rPr>
          <w:rFonts w:asciiTheme="majorBidi" w:hAnsiTheme="majorBidi" w:cstheme="majorBidi"/>
          <w:color w:val="000000"/>
          <w:sz w:val="28"/>
          <w:szCs w:val="28"/>
        </w:rPr>
        <w:t>.</w:t>
      </w:r>
      <w:r w:rsidRPr="00DC1F64">
        <w:rPr>
          <w:rFonts w:asciiTheme="majorBidi" w:hAnsiTheme="majorBidi" w:cstheme="majorBidi"/>
          <w:color w:val="000000"/>
          <w:sz w:val="28"/>
          <w:szCs w:val="28"/>
          <w:rtl/>
        </w:rPr>
        <w:t>جماعات عقائدية مسلحة، وعصابات التهريب المنظمة، والتنظيمات الصغيرة المدربة، من أجل صنع حروب داخلية تتنوع ما بين اقتصادية وسياسية واجتماعية للدولة المستهدفة.</w:t>
      </w:r>
    </w:p>
    <w:p w14:paraId="76C8F464" w14:textId="77777777" w:rsidR="009F2503" w:rsidRPr="009D3843" w:rsidRDefault="009F2503" w:rsidP="009F0DE1">
      <w:pPr>
        <w:spacing w:line="360" w:lineRule="auto"/>
        <w:jc w:val="both"/>
        <w:rPr>
          <w:rFonts w:asciiTheme="majorBidi" w:hAnsiTheme="majorBidi" w:cstheme="majorBidi"/>
          <w:color w:val="000000"/>
          <w:sz w:val="28"/>
          <w:szCs w:val="28"/>
          <w:rtl/>
        </w:rPr>
      </w:pPr>
      <w:r>
        <w:rPr>
          <w:rFonts w:asciiTheme="majorBidi" w:hAnsiTheme="majorBidi" w:cstheme="majorBidi" w:hint="cs"/>
          <w:b/>
          <w:bCs/>
          <w:color w:val="000000"/>
          <w:sz w:val="28"/>
          <w:szCs w:val="28"/>
          <w:rtl/>
        </w:rPr>
        <w:t xml:space="preserve">د- </w:t>
      </w:r>
      <w:r w:rsidRPr="00DC1F64">
        <w:rPr>
          <w:rFonts w:asciiTheme="majorBidi" w:hAnsiTheme="majorBidi" w:cstheme="majorBidi"/>
          <w:b/>
          <w:bCs/>
          <w:color w:val="000000"/>
          <w:sz w:val="28"/>
          <w:szCs w:val="28"/>
          <w:rtl/>
        </w:rPr>
        <w:t>تأثير الشبكات الاجتماعية في الأمن القومي</w:t>
      </w:r>
    </w:p>
    <w:p w14:paraId="1654A8A0" w14:textId="77777777" w:rsidR="009F2503" w:rsidRPr="00DC1F64" w:rsidRDefault="009F2503" w:rsidP="009F0DE1">
      <w:pPr>
        <w:spacing w:line="360" w:lineRule="auto"/>
        <w:jc w:val="both"/>
        <w:rPr>
          <w:rFonts w:asciiTheme="majorBidi" w:hAnsiTheme="majorBidi" w:cstheme="majorBidi"/>
          <w:b/>
          <w:bCs/>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تعتبر وسائل التواصل الاجتماعي مصدر تهديد صريح للأمن القومي، ويرى الشورى (2015) أن هذا تهويل للخطورة التي يمكن أن تمثلها شبكات التواصل الاجتماعي. ولعل هذا الجدل يبدو مبررًا في إطار الدور البارز الذي لعبته مواقع التواصل الاجتماعي في عدد من الثورات والانتفاضات التي شهدتها المنطقة العربية، والتي أدت إلى إسقاط عددٍ من الأنظمة في تلك البلدان، ومن بينها مصر، الأمر الذي يدفع إلى إعادة التفكير في مدى ما تُمثله من خطورة على الأمن القومي في هذه المرحلة الحرجة التي تمر بها المنطقة، لا سيما مع استعانة الجماعات الإرهابية -وبشكل مكثف- بشبكات التواصل الاجتماعي كأداة للانتشار وحشد المؤيدين والتأثير على الرأي العام"</w:t>
      </w:r>
      <w:r w:rsidRPr="00DC1F64">
        <w:rPr>
          <w:rFonts w:asciiTheme="majorBidi" w:hAnsiTheme="majorBidi" w:cstheme="majorBidi"/>
          <w:color w:val="000000"/>
          <w:sz w:val="28"/>
          <w:szCs w:val="28"/>
        </w:rPr>
        <w:t>.</w:t>
      </w:r>
    </w:p>
    <w:p w14:paraId="48D5C530" w14:textId="77777777" w:rsidR="009F2503" w:rsidRPr="009D3843" w:rsidRDefault="009F2503" w:rsidP="009F0DE1">
      <w:pPr>
        <w:spacing w:line="360" w:lineRule="auto"/>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ه-</w:t>
      </w:r>
      <w:r w:rsidRPr="009D3843">
        <w:rPr>
          <w:rFonts w:asciiTheme="majorBidi" w:hAnsiTheme="majorBidi" w:cstheme="majorBidi" w:hint="cs"/>
          <w:b/>
          <w:bCs/>
          <w:color w:val="000000"/>
          <w:sz w:val="28"/>
          <w:szCs w:val="28"/>
          <w:rtl/>
        </w:rPr>
        <w:t xml:space="preserve">نتائج البحث </w:t>
      </w:r>
    </w:p>
    <w:p w14:paraId="4BFA8BB8" w14:textId="77777777" w:rsidR="009F2503" w:rsidRPr="00DC1F64" w:rsidRDefault="009F2503" w:rsidP="009F0DE1">
      <w:pPr>
        <w:spacing w:line="360" w:lineRule="auto"/>
        <w:jc w:val="both"/>
        <w:rPr>
          <w:rFonts w:asciiTheme="majorBidi" w:hAnsiTheme="majorBidi" w:cstheme="majorBidi"/>
          <w:b/>
          <w:bCs/>
          <w:color w:val="000000"/>
          <w:sz w:val="28"/>
          <w:szCs w:val="28"/>
          <w:rtl/>
        </w:rPr>
      </w:pPr>
      <w:r>
        <w:rPr>
          <w:rFonts w:asciiTheme="majorBidi" w:hAnsiTheme="majorBidi" w:cstheme="majorBidi" w:hint="cs"/>
          <w:color w:val="000000"/>
          <w:sz w:val="28"/>
          <w:szCs w:val="28"/>
          <w:rtl/>
        </w:rPr>
        <w:lastRenderedPageBreak/>
        <w:t>1</w:t>
      </w:r>
      <w:r w:rsidRPr="00DC1F64">
        <w:rPr>
          <w:rFonts w:asciiTheme="majorBidi" w:hAnsiTheme="majorBidi" w:cstheme="majorBidi"/>
          <w:color w:val="000000"/>
          <w:sz w:val="28"/>
          <w:szCs w:val="28"/>
          <w:rtl/>
        </w:rPr>
        <w:t>-</w:t>
      </w:r>
      <w:r w:rsidRPr="00DC1F64">
        <w:rPr>
          <w:rFonts w:asciiTheme="majorBidi" w:hAnsiTheme="majorBidi" w:cstheme="majorBidi"/>
          <w:b/>
          <w:bCs/>
          <w:color w:val="000000"/>
          <w:sz w:val="28"/>
          <w:szCs w:val="28"/>
          <w:rtl/>
        </w:rPr>
        <w:t>صفحات للعد</w:t>
      </w:r>
      <w:r>
        <w:rPr>
          <w:rFonts w:asciiTheme="majorBidi" w:hAnsiTheme="majorBidi" w:cstheme="majorBidi"/>
          <w:b/>
          <w:bCs/>
          <w:color w:val="000000"/>
          <w:sz w:val="28"/>
          <w:szCs w:val="28"/>
          <w:rtl/>
        </w:rPr>
        <w:t>و الإسرائيلي تغزو العالم العربي</w:t>
      </w:r>
      <w:r>
        <w:rPr>
          <w:rFonts w:asciiTheme="majorBidi" w:hAnsiTheme="majorBidi" w:cstheme="majorBidi" w:hint="cs"/>
          <w:b/>
          <w:bCs/>
          <w:color w:val="000000"/>
          <w:sz w:val="28"/>
          <w:szCs w:val="28"/>
          <w:rtl/>
        </w:rPr>
        <w:t xml:space="preserve"> وتخرق الأمن</w:t>
      </w:r>
    </w:p>
    <w:p w14:paraId="65CEDE0B" w14:textId="77777777" w:rsidR="009F2503" w:rsidRDefault="009F2503" w:rsidP="009F0DE1">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أضحت شبكات ا</w:t>
      </w:r>
      <w:r>
        <w:rPr>
          <w:rFonts w:asciiTheme="majorBidi" w:hAnsiTheme="majorBidi" w:cstheme="majorBidi"/>
          <w:color w:val="000000"/>
          <w:sz w:val="28"/>
          <w:szCs w:val="28"/>
          <w:rtl/>
        </w:rPr>
        <w:t>لتواصل الاجتماعي في الآونة الأخ</w:t>
      </w:r>
      <w:r>
        <w:rPr>
          <w:rFonts w:asciiTheme="majorBidi" w:hAnsiTheme="majorBidi" w:cstheme="majorBidi" w:hint="cs"/>
          <w:color w:val="000000"/>
          <w:sz w:val="28"/>
          <w:szCs w:val="28"/>
          <w:rtl/>
        </w:rPr>
        <w:t>ي</w:t>
      </w:r>
      <w:r w:rsidRPr="00DC1F64">
        <w:rPr>
          <w:rFonts w:asciiTheme="majorBidi" w:hAnsiTheme="majorBidi" w:cstheme="majorBidi"/>
          <w:color w:val="000000"/>
          <w:sz w:val="28"/>
          <w:szCs w:val="28"/>
          <w:rtl/>
        </w:rPr>
        <w:t>رة متغيرًا حيويًا، ومنصّات رئيسية في مجالي الأمن والدفاع. ولقد عرف العدو الإسرائيلي أهميتها ومدى</w:t>
      </w:r>
      <w:r w:rsidRPr="00DC1F64">
        <w:rPr>
          <w:rFonts w:asciiTheme="majorBidi" w:hAnsiTheme="majorBidi" w:cstheme="majorBidi"/>
          <w:color w:val="000000"/>
          <w:sz w:val="28"/>
          <w:szCs w:val="28"/>
        </w:rPr>
        <w:t xml:space="preserve"> </w:t>
      </w:r>
      <w:r w:rsidRPr="00DC1F64">
        <w:rPr>
          <w:rFonts w:asciiTheme="majorBidi" w:hAnsiTheme="majorBidi" w:cstheme="majorBidi"/>
          <w:color w:val="000000"/>
          <w:sz w:val="28"/>
          <w:szCs w:val="28"/>
          <w:rtl/>
        </w:rPr>
        <w:t xml:space="preserve">تأثيرها على الجماهير، ولا سيّما على الشباب منهم، فأنشأ في السنوات الأخيرة، صفحات على موقعي </w:t>
      </w:r>
      <w:proofErr w:type="spellStart"/>
      <w:r w:rsidRPr="00DC1F64">
        <w:rPr>
          <w:rFonts w:asciiTheme="majorBidi" w:hAnsiTheme="majorBidi" w:cstheme="majorBidi"/>
          <w:color w:val="000000"/>
          <w:sz w:val="28"/>
          <w:szCs w:val="28"/>
        </w:rPr>
        <w:t>facebook</w:t>
      </w:r>
      <w:proofErr w:type="spellEnd"/>
      <w:r w:rsidRPr="00DC1F64">
        <w:rPr>
          <w:rFonts w:asciiTheme="majorBidi" w:hAnsiTheme="majorBidi" w:cstheme="majorBidi"/>
          <w:color w:val="000000"/>
          <w:sz w:val="28"/>
          <w:szCs w:val="28"/>
          <w:rtl/>
        </w:rPr>
        <w:t xml:space="preserve"> و</w:t>
      </w:r>
      <w:r w:rsidRPr="00DC1F64">
        <w:rPr>
          <w:rFonts w:asciiTheme="majorBidi" w:hAnsiTheme="majorBidi" w:cstheme="majorBidi"/>
          <w:color w:val="000000"/>
          <w:sz w:val="28"/>
          <w:szCs w:val="28"/>
        </w:rPr>
        <w:t xml:space="preserve">twitter </w:t>
      </w:r>
      <w:r w:rsidRPr="00DC1F64">
        <w:rPr>
          <w:rFonts w:asciiTheme="majorBidi" w:hAnsiTheme="majorBidi" w:cstheme="majorBidi"/>
          <w:color w:val="000000"/>
          <w:sz w:val="28"/>
          <w:szCs w:val="28"/>
          <w:rtl/>
        </w:rPr>
        <w:t>، تحاكي العالم العربي بلغته العربية و</w:t>
      </w:r>
      <w:r w:rsidRPr="00DC1F64">
        <w:rPr>
          <w:rFonts w:asciiTheme="majorBidi" w:hAnsiTheme="majorBidi" w:cstheme="majorBidi"/>
          <w:color w:val="000000"/>
          <w:sz w:val="28"/>
          <w:szCs w:val="28"/>
          <w:rtl/>
          <w:lang w:val="fr-FR" w:bidi="ar-LB"/>
        </w:rPr>
        <w:t>ت</w:t>
      </w:r>
      <w:r w:rsidRPr="00DC1F64">
        <w:rPr>
          <w:rFonts w:asciiTheme="majorBidi" w:hAnsiTheme="majorBidi" w:cstheme="majorBidi"/>
          <w:color w:val="000000"/>
          <w:sz w:val="28"/>
          <w:szCs w:val="28"/>
          <w:rtl/>
        </w:rPr>
        <w:t>نشر ثقافته، وتعمل على خداعه بديمقراطية إسرائيل وتزعم بأن هناك الكثير من الشباب العربى يمدحها ويرغب فى حمل جنسيتها.</w:t>
      </w:r>
    </w:p>
    <w:p w14:paraId="4C2941C8" w14:textId="77777777" w:rsidR="009F2503" w:rsidRPr="00E1631D" w:rsidRDefault="009F2503" w:rsidP="009F0DE1">
      <w:pPr>
        <w:spacing w:line="360" w:lineRule="auto"/>
        <w:jc w:val="both"/>
        <w:rPr>
          <w:rFonts w:asciiTheme="majorBidi" w:hAnsiTheme="majorBidi" w:cstheme="majorBidi"/>
          <w:color w:val="000000"/>
          <w:sz w:val="28"/>
          <w:szCs w:val="28"/>
          <w:rtl/>
          <w:lang w:val="fr-FR" w:bidi="ar-LB"/>
        </w:rPr>
      </w:pPr>
      <w:r w:rsidRPr="00E1631D">
        <w:rPr>
          <w:rFonts w:asciiTheme="majorBidi" w:hAnsiTheme="majorBidi" w:cstheme="majorBidi" w:hint="cs"/>
          <w:color w:val="000000"/>
          <w:sz w:val="28"/>
          <w:szCs w:val="28"/>
          <w:rtl/>
        </w:rPr>
        <w:t xml:space="preserve"> </w:t>
      </w:r>
      <w:r>
        <w:rPr>
          <w:rFonts w:asciiTheme="majorBidi" w:hAnsiTheme="majorBidi" w:cstheme="majorBidi" w:hint="cs"/>
          <w:color w:val="000000"/>
          <w:sz w:val="28"/>
          <w:szCs w:val="28"/>
          <w:rtl/>
        </w:rPr>
        <w:t xml:space="preserve">  ونتيجة لرصد أربع صفحات إسرائيلية على هذه المواقع تبيّن أنّ</w:t>
      </w:r>
      <w:r>
        <w:rPr>
          <w:rFonts w:asciiTheme="majorBidi" w:hAnsiTheme="majorBidi" w:cstheme="majorBidi" w:hint="cs"/>
          <w:color w:val="000000"/>
          <w:sz w:val="28"/>
          <w:szCs w:val="28"/>
          <w:rtl/>
          <w:lang w:val="fr-FR"/>
        </w:rPr>
        <w:t xml:space="preserve"> </w:t>
      </w:r>
      <w:r w:rsidRPr="00DC1F64">
        <w:rPr>
          <w:rFonts w:asciiTheme="majorBidi" w:hAnsiTheme="majorBidi" w:cstheme="majorBidi"/>
          <w:color w:val="000000"/>
          <w:sz w:val="28"/>
          <w:szCs w:val="28"/>
          <w:rtl/>
        </w:rPr>
        <w:t>إسرائيل لا تكتف بمخاطبة الشباب العربى عبر مواقعها الحكومية الرسمية</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بل أن</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ها تخترق مواقع التواصل الاجتماعى "فيس بوك" لكى تسيطر على عقولهم و</w:t>
      </w:r>
      <w:r>
        <w:rPr>
          <w:rFonts w:asciiTheme="majorBidi" w:hAnsiTheme="majorBidi" w:cstheme="majorBidi" w:hint="cs"/>
          <w:color w:val="000000"/>
          <w:sz w:val="28"/>
          <w:szCs w:val="28"/>
          <w:rtl/>
        </w:rPr>
        <w:t>ت</w:t>
      </w:r>
      <w:r w:rsidRPr="00DC1F64">
        <w:rPr>
          <w:rFonts w:asciiTheme="majorBidi" w:hAnsiTheme="majorBidi" w:cstheme="majorBidi"/>
          <w:color w:val="000000"/>
          <w:sz w:val="28"/>
          <w:szCs w:val="28"/>
          <w:rtl/>
        </w:rPr>
        <w:t xml:space="preserve">نشر أكاذيبها الدينية والسياسية، لاستقطابهم. كما أنشأت مواقع إلكترونية لهذه الغاية، بعنوان إسرائيل تتكلم بالعربية" وهو موقع يشكل خطورة على فكرهم. </w:t>
      </w:r>
    </w:p>
    <w:p w14:paraId="65CD842C" w14:textId="77777777" w:rsidR="009F2503" w:rsidRPr="00DC1F64" w:rsidRDefault="009F2503" w:rsidP="009F0DE1">
      <w:pPr>
        <w:spacing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كما أظهر الرصد أنّ </w:t>
      </w:r>
      <w:r w:rsidRPr="00DC1F64">
        <w:rPr>
          <w:rFonts w:asciiTheme="majorBidi" w:hAnsiTheme="majorBidi" w:cstheme="majorBidi"/>
          <w:color w:val="000000"/>
          <w:sz w:val="28"/>
          <w:szCs w:val="28"/>
          <w:rtl/>
        </w:rPr>
        <w:t xml:space="preserve">لدى وزارة الخارجية الإسرائيلية موقع بالعربية وصفحة </w:t>
      </w:r>
      <w:proofErr w:type="spellStart"/>
      <w:r w:rsidRPr="00DC1F64">
        <w:rPr>
          <w:rFonts w:asciiTheme="majorBidi" w:hAnsiTheme="majorBidi" w:cstheme="majorBidi"/>
          <w:color w:val="000000"/>
          <w:sz w:val="28"/>
          <w:szCs w:val="28"/>
        </w:rPr>
        <w:t>facebook</w:t>
      </w:r>
      <w:proofErr w:type="spellEnd"/>
      <w:r w:rsidRPr="00DC1F64">
        <w:rPr>
          <w:rFonts w:asciiTheme="majorBidi" w:hAnsiTheme="majorBidi" w:cstheme="majorBidi"/>
          <w:color w:val="000000"/>
          <w:sz w:val="28"/>
          <w:szCs w:val="28"/>
          <w:rtl/>
        </w:rPr>
        <w:t xml:space="preserve"> و</w:t>
      </w:r>
      <w:r w:rsidRPr="00DC1F64">
        <w:rPr>
          <w:rFonts w:asciiTheme="majorBidi" w:hAnsiTheme="majorBidi" w:cstheme="majorBidi"/>
          <w:color w:val="000000"/>
          <w:sz w:val="28"/>
          <w:szCs w:val="28"/>
        </w:rPr>
        <w:t xml:space="preserve"> twitter </w:t>
      </w:r>
      <w:r w:rsidRPr="00DC1F64">
        <w:rPr>
          <w:rFonts w:asciiTheme="majorBidi" w:hAnsiTheme="majorBidi" w:cstheme="majorBidi"/>
          <w:color w:val="000000"/>
          <w:sz w:val="28"/>
          <w:szCs w:val="28"/>
          <w:rtl/>
        </w:rPr>
        <w:t xml:space="preserve">بالعربية أيضًا، وهي ليست الوحيدة، ففي السنوات الأخيرة </w:t>
      </w:r>
      <w:r>
        <w:rPr>
          <w:rFonts w:asciiTheme="majorBidi" w:hAnsiTheme="majorBidi" w:cstheme="majorBidi" w:hint="cs"/>
          <w:color w:val="000000"/>
          <w:sz w:val="28"/>
          <w:szCs w:val="28"/>
          <w:rtl/>
        </w:rPr>
        <w:t xml:space="preserve">لوحظ </w:t>
      </w:r>
      <w:r w:rsidRPr="00DC1F64">
        <w:rPr>
          <w:rFonts w:asciiTheme="majorBidi" w:hAnsiTheme="majorBidi" w:cstheme="majorBidi"/>
          <w:color w:val="000000"/>
          <w:sz w:val="28"/>
          <w:szCs w:val="28"/>
          <w:rtl/>
        </w:rPr>
        <w:t>قفزة كبيرة في عدد الصفحات الرسمية الناطقة بالعربية وليست موجهة فقط لمليون ونصف مليون عربي في إسرائيل إنما للعالم العربي، وأشهر تلك الحسابات هي "أفيحاي أدرعي" الناطق بلسان الجيش الإسرائيلي بالعربية والمنسّق "واوفير غندلمان" المتحدّث بلسان رئيس الوزراء بالعربية، إ</w:t>
      </w:r>
      <w:r>
        <w:rPr>
          <w:rFonts w:asciiTheme="majorBidi" w:hAnsiTheme="majorBidi" w:cstheme="majorBidi"/>
          <w:color w:val="000000"/>
          <w:sz w:val="28"/>
          <w:szCs w:val="28"/>
          <w:rtl/>
        </w:rPr>
        <w:t xml:space="preserve">ضافة الى صفحة شرطة </w:t>
      </w:r>
      <w:r>
        <w:rPr>
          <w:rFonts w:asciiTheme="majorBidi" w:hAnsiTheme="majorBidi" w:cstheme="majorBidi" w:hint="cs"/>
          <w:color w:val="000000"/>
          <w:sz w:val="28"/>
          <w:szCs w:val="28"/>
          <w:rtl/>
        </w:rPr>
        <w:t>إ</w:t>
      </w:r>
      <w:r w:rsidRPr="00DC1F64">
        <w:rPr>
          <w:rFonts w:asciiTheme="majorBidi" w:hAnsiTheme="majorBidi" w:cstheme="majorBidi"/>
          <w:color w:val="000000"/>
          <w:sz w:val="28"/>
          <w:szCs w:val="28"/>
          <w:rtl/>
        </w:rPr>
        <w:t xml:space="preserve">سرائيل بالعربية وصفحة وزارة التربية وصفحات متنوعة لمكاتب رسمية بالعربية وتنشط هذه الصفحات </w:t>
      </w:r>
      <w:r w:rsidRPr="00DC1F64">
        <w:rPr>
          <w:rFonts w:asciiTheme="majorBidi" w:hAnsiTheme="majorBidi" w:cstheme="majorBidi" w:hint="cs"/>
          <w:color w:val="000000"/>
          <w:sz w:val="28"/>
          <w:szCs w:val="28"/>
          <w:rtl/>
        </w:rPr>
        <w:t>ف</w:t>
      </w:r>
      <w:r>
        <w:rPr>
          <w:rFonts w:asciiTheme="majorBidi" w:hAnsiTheme="majorBidi" w:cstheme="majorBidi" w:hint="cs"/>
          <w:color w:val="000000"/>
          <w:sz w:val="28"/>
          <w:szCs w:val="28"/>
          <w:rtl/>
        </w:rPr>
        <w:t xml:space="preserve">ي </w:t>
      </w:r>
      <w:r w:rsidRPr="00DC1F64">
        <w:rPr>
          <w:rFonts w:asciiTheme="majorBidi" w:hAnsiTheme="majorBidi" w:cstheme="majorBidi"/>
          <w:color w:val="000000"/>
          <w:sz w:val="28"/>
          <w:szCs w:val="28"/>
          <w:rtl/>
        </w:rPr>
        <w:t>أوقات الأزمات والمواجهات</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لأنها تعبر بالتالي عن وجهة النظر الرسمية، كما تقدم من جهة أخرى تقدم تعليمات وخدمات للمتلقي مثل صفحة المنسق في الأراضي الفلسطينية.</w:t>
      </w:r>
    </w:p>
    <w:p w14:paraId="1854891E" w14:textId="77777777" w:rsidR="009F2503" w:rsidRPr="00DC1F64" w:rsidRDefault="009F2503" w:rsidP="009F0DE1">
      <w:pPr>
        <w:spacing w:after="225" w:line="360" w:lineRule="auto"/>
        <w:jc w:val="both"/>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   </w:t>
      </w:r>
      <w:r w:rsidRPr="00DC1F64">
        <w:rPr>
          <w:rFonts w:asciiTheme="majorBidi" w:hAnsiTheme="majorBidi" w:cstheme="majorBidi"/>
          <w:color w:val="000000"/>
          <w:sz w:val="28"/>
          <w:szCs w:val="28"/>
          <w:rtl/>
        </w:rPr>
        <w:t>يذكر أن بعض الجهات العربية تحاول حجب المواقع وأيضًا تحذر السكان من متابعة الصفحات الرسمية</w:t>
      </w:r>
      <w:r>
        <w:rPr>
          <w:rFonts w:asciiTheme="majorBidi" w:hAnsiTheme="majorBidi" w:cstheme="majorBidi" w:hint="cs"/>
          <w:color w:val="000000"/>
          <w:sz w:val="28"/>
          <w:szCs w:val="28"/>
          <w:rtl/>
        </w:rPr>
        <w:t>،</w:t>
      </w:r>
      <w:r>
        <w:rPr>
          <w:rFonts w:asciiTheme="majorBidi" w:hAnsiTheme="majorBidi" w:cstheme="majorBidi"/>
          <w:color w:val="000000"/>
          <w:sz w:val="28"/>
          <w:szCs w:val="28"/>
          <w:rtl/>
        </w:rPr>
        <w:t xml:space="preserve"> إذ </w:t>
      </w:r>
      <w:r>
        <w:rPr>
          <w:rFonts w:asciiTheme="majorBidi" w:hAnsiTheme="majorBidi" w:cstheme="majorBidi" w:hint="cs"/>
          <w:color w:val="000000"/>
          <w:sz w:val="28"/>
          <w:szCs w:val="28"/>
          <w:rtl/>
        </w:rPr>
        <w:t>أ</w:t>
      </w:r>
      <w:r w:rsidRPr="00DC1F64">
        <w:rPr>
          <w:rFonts w:asciiTheme="majorBidi" w:hAnsiTheme="majorBidi" w:cstheme="majorBidi"/>
          <w:color w:val="000000"/>
          <w:sz w:val="28"/>
          <w:szCs w:val="28"/>
          <w:rtl/>
        </w:rPr>
        <w:t>ن</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حماس مثلًا تنشر دائمًا معلومات وتحذيرات من متابعة صفحات اسرائيل الرسمية وتحاول الهجوم عليها</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الامر الذي</w:t>
      </w:r>
      <w:r>
        <w:rPr>
          <w:rFonts w:asciiTheme="majorBidi" w:hAnsiTheme="majorBidi" w:cstheme="majorBidi"/>
          <w:color w:val="000000"/>
          <w:sz w:val="28"/>
          <w:szCs w:val="28"/>
          <w:rtl/>
        </w:rPr>
        <w:t xml:space="preserve"> يأتي بالعادة بالنتيجة العكسية </w:t>
      </w:r>
      <w:r>
        <w:rPr>
          <w:rFonts w:asciiTheme="majorBidi" w:hAnsiTheme="majorBidi" w:cstheme="majorBidi" w:hint="cs"/>
          <w:color w:val="000000"/>
          <w:sz w:val="28"/>
          <w:szCs w:val="28"/>
          <w:rtl/>
        </w:rPr>
        <w:t>إ</w:t>
      </w:r>
      <w:r w:rsidRPr="00DC1F64">
        <w:rPr>
          <w:rFonts w:asciiTheme="majorBidi" w:hAnsiTheme="majorBidi" w:cstheme="majorBidi"/>
          <w:color w:val="000000"/>
          <w:sz w:val="28"/>
          <w:szCs w:val="28"/>
          <w:rtl/>
        </w:rPr>
        <w:t>ذ يحاول العرب معرفة ما يدور هناك</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و</w:t>
      </w:r>
      <w:r>
        <w:rPr>
          <w:rFonts w:asciiTheme="majorBidi" w:hAnsiTheme="majorBidi" w:cstheme="majorBidi"/>
          <w:color w:val="000000"/>
          <w:sz w:val="28"/>
          <w:szCs w:val="28"/>
          <w:rtl/>
        </w:rPr>
        <w:t>يمكن اشباع</w:t>
      </w:r>
      <w:r w:rsidRPr="00DC1F64">
        <w:rPr>
          <w:rFonts w:asciiTheme="majorBidi" w:hAnsiTheme="majorBidi" w:cstheme="majorBidi"/>
          <w:color w:val="000000"/>
          <w:sz w:val="28"/>
          <w:szCs w:val="28"/>
          <w:rtl/>
        </w:rPr>
        <w:t xml:space="preserve"> حب الاستطلاع</w:t>
      </w:r>
      <w:r>
        <w:rPr>
          <w:rFonts w:asciiTheme="majorBidi" w:hAnsiTheme="majorBidi" w:cstheme="majorBidi" w:hint="cs"/>
          <w:color w:val="000000"/>
          <w:sz w:val="28"/>
          <w:szCs w:val="28"/>
          <w:rtl/>
        </w:rPr>
        <w:t xml:space="preserve"> لديهم</w:t>
      </w:r>
      <w:r w:rsidRPr="00DC1F64">
        <w:rPr>
          <w:rFonts w:asciiTheme="majorBidi" w:hAnsiTheme="majorBidi" w:cstheme="majorBidi"/>
          <w:color w:val="000000"/>
          <w:sz w:val="28"/>
          <w:szCs w:val="28"/>
          <w:rtl/>
        </w:rPr>
        <w:t xml:space="preserve"> </w:t>
      </w:r>
      <w:r>
        <w:rPr>
          <w:rFonts w:asciiTheme="majorBidi" w:hAnsiTheme="majorBidi" w:cstheme="majorBidi"/>
          <w:color w:val="000000"/>
          <w:sz w:val="28"/>
          <w:szCs w:val="28"/>
          <w:rtl/>
        </w:rPr>
        <w:t>بضغطة زر واحدة</w:t>
      </w:r>
      <w:r>
        <w:rPr>
          <w:rFonts w:asciiTheme="majorBidi" w:hAnsiTheme="majorBidi" w:cstheme="majorBidi" w:hint="cs"/>
          <w:color w:val="000000"/>
          <w:sz w:val="28"/>
          <w:szCs w:val="28"/>
          <w:rtl/>
        </w:rPr>
        <w:t xml:space="preserve"> خالية من ا</w:t>
      </w:r>
      <w:r w:rsidRPr="00DC1F64">
        <w:rPr>
          <w:rFonts w:asciiTheme="majorBidi" w:hAnsiTheme="majorBidi" w:cstheme="majorBidi"/>
          <w:color w:val="000000"/>
          <w:sz w:val="28"/>
          <w:szCs w:val="28"/>
          <w:rtl/>
        </w:rPr>
        <w:t>لجهد والتعب.</w:t>
      </w:r>
    </w:p>
    <w:p w14:paraId="7E1D0469" w14:textId="77777777" w:rsidR="009F2503" w:rsidRPr="00540306" w:rsidRDefault="009F2503" w:rsidP="009F0DE1">
      <w:pPr>
        <w:spacing w:after="225"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sz w:val="28"/>
          <w:szCs w:val="28"/>
          <w:rtl/>
        </w:rPr>
        <w:t>وجدير بالذكر،</w:t>
      </w:r>
      <w:r w:rsidRPr="00DC1F64">
        <w:rPr>
          <w:rFonts w:asciiTheme="majorBidi" w:hAnsiTheme="majorBidi" w:cstheme="majorBidi"/>
          <w:color w:val="000000"/>
          <w:sz w:val="28"/>
          <w:szCs w:val="28"/>
          <w:rtl/>
        </w:rPr>
        <w:t xml:space="preserve"> أن</w:t>
      </w:r>
      <w:r>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صفحة الخارجي</w:t>
      </w:r>
      <w:r>
        <w:rPr>
          <w:rFonts w:asciiTheme="majorBidi" w:hAnsiTheme="majorBidi" w:cstheme="majorBidi"/>
          <w:color w:val="000000"/>
          <w:sz w:val="28"/>
          <w:szCs w:val="28"/>
          <w:rtl/>
        </w:rPr>
        <w:t>ة ال</w:t>
      </w:r>
      <w:r>
        <w:rPr>
          <w:rFonts w:asciiTheme="majorBidi" w:hAnsiTheme="majorBidi" w:cstheme="majorBidi" w:hint="cs"/>
          <w:color w:val="000000"/>
          <w:sz w:val="28"/>
          <w:szCs w:val="28"/>
          <w:rtl/>
        </w:rPr>
        <w:t>إ</w:t>
      </w:r>
      <w:r w:rsidRPr="00DC1F64">
        <w:rPr>
          <w:rFonts w:asciiTheme="majorBidi" w:hAnsiTheme="majorBidi" w:cstheme="majorBidi"/>
          <w:color w:val="000000"/>
          <w:sz w:val="28"/>
          <w:szCs w:val="28"/>
          <w:rtl/>
        </w:rPr>
        <w:t xml:space="preserve">سرائيلية على فيس بوك هي الأكبر من حيث </w:t>
      </w:r>
      <w:r w:rsidRPr="00540306">
        <w:rPr>
          <w:rFonts w:asciiTheme="majorBidi" w:hAnsiTheme="majorBidi" w:cstheme="majorBidi"/>
          <w:color w:val="000000" w:themeColor="text1"/>
          <w:sz w:val="28"/>
          <w:szCs w:val="28"/>
          <w:rtl/>
        </w:rPr>
        <w:t>عدد المتابعين</w:t>
      </w:r>
      <w:r>
        <w:rPr>
          <w:rFonts w:asciiTheme="majorBidi" w:hAnsiTheme="majorBidi" w:cstheme="majorBidi" w:hint="cs"/>
          <w:color w:val="000000" w:themeColor="text1"/>
          <w:sz w:val="28"/>
          <w:szCs w:val="28"/>
          <w:rtl/>
        </w:rPr>
        <w:t>،</w:t>
      </w:r>
      <w:r>
        <w:rPr>
          <w:rFonts w:asciiTheme="majorBidi" w:hAnsiTheme="majorBidi" w:cstheme="majorBidi"/>
          <w:color w:val="000000" w:themeColor="text1"/>
          <w:sz w:val="28"/>
          <w:szCs w:val="28"/>
          <w:rtl/>
        </w:rPr>
        <w:t xml:space="preserve"> </w:t>
      </w:r>
      <w:r>
        <w:rPr>
          <w:rFonts w:asciiTheme="majorBidi" w:hAnsiTheme="majorBidi" w:cstheme="majorBidi" w:hint="cs"/>
          <w:color w:val="000000" w:themeColor="text1"/>
          <w:sz w:val="28"/>
          <w:szCs w:val="28"/>
          <w:rtl/>
        </w:rPr>
        <w:t>بحيث</w:t>
      </w:r>
      <w:r w:rsidRPr="00540306">
        <w:rPr>
          <w:rFonts w:asciiTheme="majorBidi" w:hAnsiTheme="majorBidi" w:cstheme="majorBidi"/>
          <w:color w:val="000000" w:themeColor="text1"/>
          <w:sz w:val="28"/>
          <w:szCs w:val="28"/>
          <w:rtl/>
        </w:rPr>
        <w:t xml:space="preserve"> يتابعها نحو مليون ونصف مليون شخص</w:t>
      </w:r>
      <w:r>
        <w:rPr>
          <w:rFonts w:asciiTheme="majorBidi" w:hAnsiTheme="majorBidi" w:cstheme="majorBidi" w:hint="cs"/>
          <w:color w:val="000000" w:themeColor="text1"/>
          <w:sz w:val="28"/>
          <w:szCs w:val="28"/>
          <w:rtl/>
        </w:rPr>
        <w:t xml:space="preserve"> عبر العالم</w:t>
      </w:r>
      <w:r w:rsidRPr="00540306">
        <w:rPr>
          <w:rFonts w:asciiTheme="majorBidi" w:hAnsiTheme="majorBidi" w:cstheme="majorBidi"/>
          <w:color w:val="000000" w:themeColor="text1"/>
          <w:sz w:val="28"/>
          <w:szCs w:val="28"/>
          <w:rtl/>
        </w:rPr>
        <w:t>.</w:t>
      </w:r>
    </w:p>
    <w:p w14:paraId="3A3F190B" w14:textId="77777777" w:rsidR="009F2503" w:rsidRPr="00540306" w:rsidRDefault="009F2503" w:rsidP="009F0DE1">
      <w:pPr>
        <w:spacing w:line="360" w:lineRule="auto"/>
        <w:jc w:val="both"/>
        <w:rPr>
          <w:rFonts w:asciiTheme="majorBidi" w:hAnsiTheme="majorBidi" w:cstheme="majorBidi"/>
          <w:b/>
          <w:bCs/>
          <w:color w:val="000000" w:themeColor="text1"/>
          <w:sz w:val="28"/>
          <w:szCs w:val="28"/>
          <w:lang w:bidi="ar-LB"/>
        </w:rPr>
      </w:pPr>
      <w:r w:rsidRPr="00540306">
        <w:rPr>
          <w:rFonts w:asciiTheme="majorBidi" w:hAnsiTheme="majorBidi" w:cstheme="majorBidi" w:hint="cs"/>
          <w:b/>
          <w:bCs/>
          <w:color w:val="000000" w:themeColor="text1"/>
          <w:sz w:val="28"/>
          <w:szCs w:val="28"/>
          <w:rtl/>
          <w:lang w:bidi="ar-LB"/>
        </w:rPr>
        <w:t xml:space="preserve">2- </w:t>
      </w:r>
      <w:r w:rsidRPr="00540306">
        <w:rPr>
          <w:rFonts w:asciiTheme="majorBidi" w:hAnsiTheme="majorBidi" w:cstheme="majorBidi"/>
          <w:b/>
          <w:bCs/>
          <w:color w:val="000000" w:themeColor="text1"/>
          <w:sz w:val="28"/>
          <w:szCs w:val="28"/>
          <w:rtl/>
          <w:lang w:bidi="ar-LB"/>
        </w:rPr>
        <w:t>نماذج من الأخبار الكاذبة إثر انتشار وباء كورونا</w:t>
      </w:r>
      <w:r w:rsidRPr="00540306">
        <w:rPr>
          <w:rFonts w:asciiTheme="majorBidi" w:hAnsiTheme="majorBidi" w:cstheme="majorBidi"/>
          <w:b/>
          <w:bCs/>
          <w:color w:val="000000" w:themeColor="text1"/>
          <w:sz w:val="28"/>
          <w:szCs w:val="28"/>
          <w:lang w:bidi="ar-LB"/>
        </w:rPr>
        <w:t xml:space="preserve">(Covid-19) </w:t>
      </w:r>
    </w:p>
    <w:p w14:paraId="21B0A03A" w14:textId="77777777" w:rsidR="009F2503" w:rsidRPr="00540306" w:rsidRDefault="009F2503" w:rsidP="009F0DE1">
      <w:pPr>
        <w:spacing w:line="360" w:lineRule="auto"/>
        <w:jc w:val="both"/>
        <w:rPr>
          <w:rFonts w:asciiTheme="majorBidi" w:hAnsiTheme="majorBidi" w:cstheme="majorBidi"/>
          <w:color w:val="000000" w:themeColor="text1"/>
          <w:sz w:val="28"/>
          <w:szCs w:val="28"/>
          <w:rtl/>
          <w:lang w:bidi="ar-LB"/>
        </w:rPr>
      </w:pPr>
      <w:r>
        <w:rPr>
          <w:rFonts w:asciiTheme="majorBidi" w:hAnsiTheme="majorBidi" w:cstheme="majorBidi" w:hint="cs"/>
          <w:color w:val="000000" w:themeColor="text1"/>
          <w:sz w:val="28"/>
          <w:szCs w:val="28"/>
          <w:rtl/>
          <w:lang w:bidi="ar-LB"/>
        </w:rPr>
        <w:t xml:space="preserve">   </w:t>
      </w:r>
      <w:r w:rsidRPr="00540306">
        <w:rPr>
          <w:rFonts w:asciiTheme="majorBidi" w:hAnsiTheme="majorBidi" w:cstheme="majorBidi"/>
          <w:color w:val="000000" w:themeColor="text1"/>
          <w:sz w:val="28"/>
          <w:szCs w:val="28"/>
          <w:rtl/>
          <w:lang w:bidi="ar-LB"/>
        </w:rPr>
        <w:t xml:space="preserve">تقول الدراسات إنّ "الأخبار الكاذبة"، بما فيها المعلومات الخاطئة والنصائح غير السليمة على وسائل التواصل الاجتماعي، قد تجعل انتشار الأمراض والأوبئة سريعة وأكثر فتكًا، تمامًا كما جرى مع وباء </w:t>
      </w:r>
      <w:r w:rsidRPr="00540306">
        <w:rPr>
          <w:rFonts w:asciiTheme="majorBidi" w:hAnsiTheme="majorBidi" w:cstheme="majorBidi"/>
          <w:color w:val="000000" w:themeColor="text1"/>
          <w:sz w:val="28"/>
          <w:szCs w:val="28"/>
          <w:lang w:bidi="ar-LB"/>
        </w:rPr>
        <w:t>Coronavirus –covid-19</w:t>
      </w:r>
      <w:r w:rsidRPr="00540306">
        <w:rPr>
          <w:rFonts w:asciiTheme="majorBidi" w:hAnsiTheme="majorBidi" w:cstheme="majorBidi"/>
          <w:color w:val="000000" w:themeColor="text1"/>
          <w:sz w:val="28"/>
          <w:szCs w:val="28"/>
          <w:rtl/>
          <w:lang w:bidi="ar-LB"/>
        </w:rPr>
        <w:t>.</w:t>
      </w:r>
      <w:r w:rsidRPr="00540306">
        <w:rPr>
          <w:rFonts w:asciiTheme="majorBidi" w:hAnsiTheme="majorBidi" w:cstheme="majorBidi" w:hint="cs"/>
          <w:color w:val="000000" w:themeColor="text1"/>
          <w:sz w:val="28"/>
          <w:szCs w:val="28"/>
          <w:rtl/>
          <w:lang w:bidi="ar-LB"/>
        </w:rPr>
        <w:t xml:space="preserve"> </w:t>
      </w:r>
    </w:p>
    <w:p w14:paraId="0FFF93C2" w14:textId="77777777" w:rsidR="009F2503" w:rsidRPr="00540306" w:rsidRDefault="009F2503" w:rsidP="009F0DE1">
      <w:pPr>
        <w:spacing w:line="360" w:lineRule="auto"/>
        <w:jc w:val="both"/>
        <w:rPr>
          <w:rFonts w:asciiTheme="majorBidi" w:hAnsiTheme="majorBidi" w:cstheme="majorBidi"/>
          <w:color w:val="000000" w:themeColor="text1"/>
          <w:sz w:val="28"/>
          <w:szCs w:val="28"/>
          <w:lang w:bidi="ar-LB"/>
        </w:rPr>
      </w:pPr>
      <w:r>
        <w:rPr>
          <w:rFonts w:asciiTheme="majorBidi" w:hAnsiTheme="majorBidi" w:cstheme="majorBidi" w:hint="cs"/>
          <w:color w:val="000000" w:themeColor="text1"/>
          <w:sz w:val="28"/>
          <w:szCs w:val="28"/>
          <w:rtl/>
          <w:lang w:bidi="ar-LB"/>
        </w:rPr>
        <w:lastRenderedPageBreak/>
        <w:t xml:space="preserve">   </w:t>
      </w:r>
      <w:r w:rsidRPr="00540306">
        <w:rPr>
          <w:rFonts w:asciiTheme="majorBidi" w:hAnsiTheme="majorBidi" w:cstheme="majorBidi" w:hint="cs"/>
          <w:color w:val="000000" w:themeColor="text1"/>
          <w:sz w:val="28"/>
          <w:szCs w:val="28"/>
          <w:rtl/>
          <w:lang w:bidi="ar-LB"/>
        </w:rPr>
        <w:t>وفي هذا السياق، ونتيجة للرصد تبيّن أنّ ووفقًا</w:t>
      </w:r>
      <w:r w:rsidRPr="00540306">
        <w:rPr>
          <w:rFonts w:asciiTheme="majorBidi" w:hAnsiTheme="majorBidi" w:cstheme="majorBidi"/>
          <w:color w:val="000000" w:themeColor="text1"/>
          <w:sz w:val="28"/>
          <w:szCs w:val="28"/>
          <w:rtl/>
          <w:lang w:bidi="ar-LB"/>
        </w:rPr>
        <w:t xml:space="preserve"> </w:t>
      </w:r>
      <w:r w:rsidRPr="00540306">
        <w:rPr>
          <w:rFonts w:asciiTheme="majorBidi" w:hAnsiTheme="majorBidi" w:cstheme="majorBidi" w:hint="cs"/>
          <w:color w:val="000000" w:themeColor="text1"/>
          <w:sz w:val="28"/>
          <w:szCs w:val="28"/>
          <w:rtl/>
          <w:lang w:bidi="ar-LB"/>
        </w:rPr>
        <w:t>ل</w:t>
      </w:r>
      <w:r w:rsidRPr="00540306">
        <w:rPr>
          <w:rFonts w:asciiTheme="majorBidi" w:hAnsiTheme="majorBidi" w:cstheme="majorBidi"/>
          <w:color w:val="000000" w:themeColor="text1"/>
          <w:sz w:val="28"/>
          <w:szCs w:val="28"/>
          <w:rtl/>
          <w:lang w:bidi="ar-LB"/>
        </w:rPr>
        <w:t xml:space="preserve">استطلاع </w:t>
      </w:r>
      <w:r w:rsidRPr="00540306">
        <w:rPr>
          <w:rFonts w:asciiTheme="majorBidi" w:hAnsiTheme="majorBidi" w:cstheme="majorBidi" w:hint="cs"/>
          <w:color w:val="000000" w:themeColor="text1"/>
          <w:sz w:val="28"/>
          <w:szCs w:val="28"/>
          <w:rtl/>
          <w:lang w:bidi="ar-LB"/>
        </w:rPr>
        <w:t>ا</w:t>
      </w:r>
      <w:r w:rsidRPr="00540306">
        <w:rPr>
          <w:rFonts w:asciiTheme="majorBidi" w:hAnsiTheme="majorBidi" w:cstheme="majorBidi"/>
          <w:color w:val="000000" w:themeColor="text1"/>
          <w:sz w:val="28"/>
          <w:szCs w:val="28"/>
          <w:rtl/>
          <w:lang w:bidi="ar-LB"/>
        </w:rPr>
        <w:t xml:space="preserve">لرأي </w:t>
      </w:r>
      <w:r w:rsidRPr="00540306">
        <w:rPr>
          <w:rFonts w:asciiTheme="majorBidi" w:hAnsiTheme="majorBidi" w:cstheme="majorBidi" w:hint="cs"/>
          <w:color w:val="000000" w:themeColor="text1"/>
          <w:sz w:val="28"/>
          <w:szCs w:val="28"/>
          <w:rtl/>
          <w:lang w:bidi="ar-LB"/>
        </w:rPr>
        <w:t xml:space="preserve">الذي </w:t>
      </w:r>
      <w:r w:rsidRPr="00540306">
        <w:rPr>
          <w:rFonts w:asciiTheme="majorBidi" w:hAnsiTheme="majorBidi" w:cstheme="majorBidi"/>
          <w:color w:val="000000" w:themeColor="text1"/>
          <w:sz w:val="28"/>
          <w:szCs w:val="28"/>
          <w:rtl/>
          <w:lang w:bidi="ar-LB"/>
        </w:rPr>
        <w:t>أجرته مجلة "إيكونوميست" بالتعاون مع شركة "يوغوف" أن 13 في المئة من الأمريكيين يعتقدون أن أزمة كورونا المستجد برم</w:t>
      </w:r>
      <w:r w:rsidRPr="00540306">
        <w:rPr>
          <w:rFonts w:asciiTheme="majorBidi" w:hAnsiTheme="majorBidi" w:cstheme="majorBidi" w:hint="cs"/>
          <w:color w:val="000000" w:themeColor="text1"/>
          <w:sz w:val="28"/>
          <w:szCs w:val="28"/>
          <w:rtl/>
          <w:lang w:bidi="ar-LB"/>
        </w:rPr>
        <w:t>ّ</w:t>
      </w:r>
      <w:r w:rsidRPr="00540306">
        <w:rPr>
          <w:rFonts w:asciiTheme="majorBidi" w:hAnsiTheme="majorBidi" w:cstheme="majorBidi"/>
          <w:color w:val="000000" w:themeColor="text1"/>
          <w:sz w:val="28"/>
          <w:szCs w:val="28"/>
          <w:rtl/>
          <w:lang w:bidi="ar-LB"/>
        </w:rPr>
        <w:t>تها أكذوبة، في حين يعتقد 49 في المئة منهم أن الفيروس هو من صنع البشر.</w:t>
      </w:r>
      <w:r w:rsidRPr="00540306">
        <w:rPr>
          <w:rFonts w:asciiTheme="majorBidi" w:hAnsiTheme="majorBidi" w:cstheme="majorBidi" w:hint="cs"/>
          <w:color w:val="000000" w:themeColor="text1"/>
          <w:sz w:val="28"/>
          <w:szCs w:val="28"/>
          <w:rtl/>
          <w:lang w:bidi="ar-LB"/>
        </w:rPr>
        <w:t xml:space="preserve"> أما </w:t>
      </w:r>
      <w:r w:rsidRPr="00540306">
        <w:rPr>
          <w:rFonts w:asciiTheme="majorBidi" w:hAnsiTheme="majorBidi" w:cstheme="majorBidi"/>
          <w:color w:val="000000" w:themeColor="text1"/>
          <w:sz w:val="28"/>
          <w:szCs w:val="28"/>
          <w:rtl/>
          <w:lang w:bidi="ar-LB"/>
        </w:rPr>
        <w:t xml:space="preserve">في لبنان ( </w:t>
      </w:r>
      <w:r w:rsidRPr="00540306">
        <w:rPr>
          <w:rFonts w:asciiTheme="majorBidi" w:hAnsiTheme="majorBidi" w:cstheme="majorBidi" w:hint="cs"/>
          <w:color w:val="000000" w:themeColor="text1"/>
          <w:sz w:val="28"/>
          <w:szCs w:val="28"/>
          <w:rtl/>
          <w:lang w:bidi="ar-LB"/>
        </w:rPr>
        <w:t>ال</w:t>
      </w:r>
      <w:r>
        <w:rPr>
          <w:rFonts w:asciiTheme="majorBidi" w:hAnsiTheme="majorBidi" w:cstheme="majorBidi"/>
          <w:color w:val="000000" w:themeColor="text1"/>
          <w:sz w:val="28"/>
          <w:szCs w:val="28"/>
          <w:rtl/>
          <w:lang w:bidi="ar-LB"/>
        </w:rPr>
        <w:t xml:space="preserve">متعدد الطوائف والأحزاب) </w:t>
      </w:r>
      <w:r>
        <w:rPr>
          <w:rFonts w:asciiTheme="majorBidi" w:hAnsiTheme="majorBidi" w:cstheme="majorBidi" w:hint="cs"/>
          <w:color w:val="000000" w:themeColor="text1"/>
          <w:sz w:val="28"/>
          <w:szCs w:val="28"/>
          <w:rtl/>
          <w:lang w:bidi="ar-LB"/>
        </w:rPr>
        <w:t>إ</w:t>
      </w:r>
      <w:r w:rsidRPr="00540306">
        <w:rPr>
          <w:rFonts w:asciiTheme="majorBidi" w:hAnsiTheme="majorBidi" w:cstheme="majorBidi"/>
          <w:color w:val="000000" w:themeColor="text1"/>
          <w:sz w:val="28"/>
          <w:szCs w:val="28"/>
          <w:rtl/>
          <w:lang w:bidi="ar-LB"/>
        </w:rPr>
        <w:t>عتقد معظم الناس أن</w:t>
      </w:r>
      <w:r w:rsidRPr="00540306">
        <w:rPr>
          <w:rFonts w:asciiTheme="majorBidi" w:hAnsiTheme="majorBidi" w:cstheme="majorBidi" w:hint="cs"/>
          <w:color w:val="000000" w:themeColor="text1"/>
          <w:sz w:val="28"/>
          <w:szCs w:val="28"/>
          <w:rtl/>
          <w:lang w:bidi="ar-LB"/>
        </w:rPr>
        <w:t>ّ</w:t>
      </w:r>
      <w:r w:rsidRPr="00540306">
        <w:rPr>
          <w:rFonts w:asciiTheme="majorBidi" w:hAnsiTheme="majorBidi" w:cstheme="majorBidi"/>
          <w:color w:val="000000" w:themeColor="text1"/>
          <w:sz w:val="28"/>
          <w:szCs w:val="28"/>
          <w:rtl/>
          <w:lang w:bidi="ar-LB"/>
        </w:rPr>
        <w:t xml:space="preserve"> حكومة </w:t>
      </w:r>
      <w:r>
        <w:rPr>
          <w:rFonts w:asciiTheme="majorBidi" w:hAnsiTheme="majorBidi" w:cstheme="majorBidi" w:hint="cs"/>
          <w:color w:val="000000" w:themeColor="text1"/>
          <w:sz w:val="28"/>
          <w:szCs w:val="28"/>
          <w:rtl/>
          <w:lang w:bidi="ar-LB"/>
        </w:rPr>
        <w:t>الرئيس خ</w:t>
      </w:r>
      <w:r w:rsidRPr="00540306">
        <w:rPr>
          <w:rFonts w:asciiTheme="majorBidi" w:hAnsiTheme="majorBidi" w:cstheme="majorBidi" w:hint="cs"/>
          <w:color w:val="000000" w:themeColor="text1"/>
          <w:sz w:val="28"/>
          <w:szCs w:val="28"/>
          <w:rtl/>
          <w:lang w:bidi="ar-LB"/>
        </w:rPr>
        <w:t xml:space="preserve">سان دياب </w:t>
      </w:r>
      <w:r w:rsidRPr="00540306">
        <w:rPr>
          <w:rFonts w:asciiTheme="majorBidi" w:hAnsiTheme="majorBidi" w:cstheme="majorBidi"/>
          <w:color w:val="000000" w:themeColor="text1"/>
          <w:sz w:val="28"/>
          <w:szCs w:val="28"/>
          <w:rtl/>
          <w:lang w:bidi="ar-LB"/>
        </w:rPr>
        <w:t>تضللّ الرأي العام للإطاحة بثورة 17 تشرين، التي كانت مشتعلة أثناء تسجيل أول حالة.</w:t>
      </w:r>
    </w:p>
    <w:p w14:paraId="5AD44647" w14:textId="77777777" w:rsidR="009F2503" w:rsidRPr="00540306" w:rsidRDefault="009F2503" w:rsidP="009F0DE1">
      <w:pPr>
        <w:spacing w:line="360" w:lineRule="auto"/>
        <w:jc w:val="both"/>
        <w:rPr>
          <w:rFonts w:asciiTheme="majorBidi" w:hAnsiTheme="majorBidi" w:cstheme="majorBidi"/>
          <w:color w:val="000000" w:themeColor="text1"/>
          <w:sz w:val="28"/>
          <w:szCs w:val="28"/>
          <w:lang w:bidi="ar-LB"/>
        </w:rPr>
      </w:pPr>
      <w:r w:rsidRPr="00540306">
        <w:rPr>
          <w:rFonts w:asciiTheme="majorBidi" w:hAnsiTheme="majorBidi" w:cstheme="majorBidi"/>
          <w:color w:val="000000" w:themeColor="text1"/>
          <w:sz w:val="28"/>
          <w:szCs w:val="28"/>
          <w:rtl/>
          <w:lang w:bidi="ar-LB"/>
        </w:rPr>
        <w:t>نظرية تقول إن</w:t>
      </w:r>
      <w:r w:rsidRPr="00540306">
        <w:rPr>
          <w:rFonts w:asciiTheme="majorBidi" w:hAnsiTheme="majorBidi" w:cstheme="majorBidi" w:hint="cs"/>
          <w:color w:val="000000" w:themeColor="text1"/>
          <w:sz w:val="28"/>
          <w:szCs w:val="28"/>
          <w:rtl/>
          <w:lang w:bidi="ar-LB"/>
        </w:rPr>
        <w:t>ّ</w:t>
      </w:r>
      <w:r w:rsidRPr="00540306">
        <w:rPr>
          <w:rFonts w:asciiTheme="majorBidi" w:hAnsiTheme="majorBidi" w:cstheme="majorBidi"/>
          <w:color w:val="000000" w:themeColor="text1"/>
          <w:sz w:val="28"/>
          <w:szCs w:val="28"/>
          <w:rtl/>
          <w:lang w:bidi="ar-LB"/>
        </w:rPr>
        <w:t xml:space="preserve"> شبكة الجيل الخامس لاتصالات </w:t>
      </w:r>
      <w:r w:rsidRPr="00540306">
        <w:rPr>
          <w:rFonts w:asciiTheme="majorBidi" w:hAnsiTheme="majorBidi" w:cstheme="majorBidi"/>
          <w:color w:val="000000" w:themeColor="text1"/>
          <w:sz w:val="28"/>
          <w:szCs w:val="28"/>
          <w:lang w:bidi="ar-LB"/>
        </w:rPr>
        <w:t>5G</w:t>
      </w:r>
      <w:r w:rsidRPr="00540306">
        <w:rPr>
          <w:rFonts w:asciiTheme="majorBidi" w:hAnsiTheme="majorBidi" w:cstheme="majorBidi"/>
          <w:color w:val="000000" w:themeColor="text1"/>
          <w:sz w:val="28"/>
          <w:szCs w:val="28"/>
          <w:rtl/>
          <w:lang w:bidi="ar-LB"/>
        </w:rPr>
        <w:t>" تساعد على نقل الفيروس.</w:t>
      </w:r>
      <w:r w:rsidRPr="00540306">
        <w:rPr>
          <w:rFonts w:asciiTheme="majorBidi" w:hAnsiTheme="majorBidi" w:cstheme="majorBidi" w:hint="cs"/>
          <w:color w:val="000000" w:themeColor="text1"/>
          <w:sz w:val="28"/>
          <w:szCs w:val="28"/>
          <w:rtl/>
          <w:lang w:bidi="ar-LB"/>
        </w:rPr>
        <w:t xml:space="preserve"> ( وكالة الصحافة الفرنسية، 2020). وخبر آ</w:t>
      </w:r>
      <w:r>
        <w:rPr>
          <w:rFonts w:asciiTheme="majorBidi" w:hAnsiTheme="majorBidi" w:cstheme="majorBidi" w:hint="cs"/>
          <w:color w:val="000000" w:themeColor="text1"/>
          <w:sz w:val="28"/>
          <w:szCs w:val="28"/>
          <w:rtl/>
          <w:lang w:bidi="ar-LB"/>
        </w:rPr>
        <w:t>خ</w:t>
      </w:r>
      <w:r w:rsidRPr="00540306">
        <w:rPr>
          <w:rFonts w:asciiTheme="majorBidi" w:hAnsiTheme="majorBidi" w:cstheme="majorBidi" w:hint="cs"/>
          <w:color w:val="000000" w:themeColor="text1"/>
          <w:sz w:val="28"/>
          <w:szCs w:val="28"/>
          <w:rtl/>
          <w:lang w:bidi="ar-LB"/>
        </w:rPr>
        <w:t xml:space="preserve">ر يقول إنّ </w:t>
      </w:r>
      <w:r w:rsidRPr="00540306">
        <w:rPr>
          <w:rFonts w:asciiTheme="majorBidi" w:hAnsiTheme="majorBidi" w:cstheme="majorBidi"/>
          <w:color w:val="000000" w:themeColor="text1"/>
          <w:sz w:val="28"/>
          <w:szCs w:val="28"/>
          <w:rtl/>
        </w:rPr>
        <w:t>هاشتاغ ##كورونا في خدمة داعش</w:t>
      </w:r>
      <w:r>
        <w:rPr>
          <w:rFonts w:asciiTheme="majorBidi" w:hAnsiTheme="majorBidi" w:cstheme="majorBidi" w:hint="cs"/>
          <w:color w:val="000000" w:themeColor="text1"/>
          <w:sz w:val="28"/>
          <w:szCs w:val="28"/>
          <w:rtl/>
        </w:rPr>
        <w:t>.</w:t>
      </w:r>
    </w:p>
    <w:p w14:paraId="1C98F29A" w14:textId="77777777" w:rsidR="009F2503" w:rsidRPr="00352BA5" w:rsidRDefault="009F2503" w:rsidP="009F0DE1">
      <w:pPr>
        <w:spacing w:after="225" w:line="360" w:lineRule="auto"/>
        <w:jc w:val="both"/>
        <w:rPr>
          <w:rFonts w:asciiTheme="majorBidi" w:hAnsiTheme="majorBidi" w:cstheme="majorBidi"/>
          <w:color w:val="000000"/>
          <w:sz w:val="28"/>
          <w:szCs w:val="28"/>
          <w:rtl/>
        </w:rPr>
      </w:pPr>
    </w:p>
    <w:p w14:paraId="329FCB7F" w14:textId="77777777" w:rsidR="009F2503" w:rsidRPr="003D323C" w:rsidRDefault="009F2503" w:rsidP="009F0DE1">
      <w:pPr>
        <w:spacing w:line="360" w:lineRule="auto"/>
        <w:jc w:val="both"/>
        <w:rPr>
          <w:rFonts w:asciiTheme="majorBidi" w:hAnsiTheme="majorBidi" w:cstheme="majorBidi"/>
          <w:color w:val="000000"/>
          <w:sz w:val="28"/>
          <w:szCs w:val="28"/>
        </w:rPr>
      </w:pPr>
      <w:r>
        <w:rPr>
          <w:rFonts w:asciiTheme="majorBidi" w:hAnsiTheme="majorBidi" w:cstheme="majorBidi" w:hint="cs"/>
          <w:b/>
          <w:bCs/>
          <w:color w:val="000000"/>
          <w:sz w:val="28"/>
          <w:szCs w:val="28"/>
          <w:rtl/>
        </w:rPr>
        <w:t>و</w:t>
      </w:r>
      <w:r w:rsidRPr="003D323C">
        <w:rPr>
          <w:rFonts w:asciiTheme="majorBidi" w:hAnsiTheme="majorBidi" w:cstheme="majorBidi"/>
          <w:b/>
          <w:bCs/>
          <w:color w:val="000000"/>
          <w:sz w:val="28"/>
          <w:szCs w:val="28"/>
          <w:rtl/>
        </w:rPr>
        <w:t>-التوصيات</w:t>
      </w:r>
      <w:r w:rsidRPr="003D323C">
        <w:rPr>
          <w:rFonts w:asciiTheme="majorBidi" w:hAnsiTheme="majorBidi" w:cstheme="majorBidi"/>
          <w:color w:val="000000"/>
          <w:sz w:val="28"/>
          <w:szCs w:val="28"/>
          <w:rtl/>
        </w:rPr>
        <w:t xml:space="preserve">: </w:t>
      </w:r>
    </w:p>
    <w:p w14:paraId="374EA0E7" w14:textId="77777777" w:rsidR="009F2503" w:rsidRPr="00DC1F64" w:rsidRDefault="009F2503" w:rsidP="009F0DE1">
      <w:pPr>
        <w:pStyle w:val="ListParagraph"/>
        <w:numPr>
          <w:ilvl w:val="0"/>
          <w:numId w:val="25"/>
        </w:numPr>
        <w:bidi/>
        <w:spacing w:after="160" w:line="360" w:lineRule="auto"/>
        <w:contextualSpacing/>
        <w:jc w:val="both"/>
        <w:rPr>
          <w:rFonts w:asciiTheme="majorBidi" w:hAnsiTheme="majorBidi" w:cstheme="majorBidi"/>
          <w:color w:val="000000"/>
          <w:sz w:val="28"/>
          <w:szCs w:val="28"/>
        </w:rPr>
      </w:pPr>
      <w:r w:rsidRPr="00DC1F64">
        <w:rPr>
          <w:rFonts w:asciiTheme="majorBidi" w:hAnsiTheme="majorBidi" w:cstheme="majorBidi"/>
          <w:color w:val="000000"/>
          <w:sz w:val="28"/>
          <w:szCs w:val="28"/>
          <w:rtl/>
        </w:rPr>
        <w:t>سنّ التشريعات لحماية المستخدمين والأمن القومي.</w:t>
      </w:r>
    </w:p>
    <w:p w14:paraId="5E7F889F" w14:textId="77777777" w:rsidR="009F2503" w:rsidRPr="00DC1F64" w:rsidRDefault="009F2503" w:rsidP="009F0DE1">
      <w:pPr>
        <w:pStyle w:val="ListParagraph"/>
        <w:numPr>
          <w:ilvl w:val="0"/>
          <w:numId w:val="25"/>
        </w:numPr>
        <w:bidi/>
        <w:spacing w:after="160" w:line="360" w:lineRule="auto"/>
        <w:contextualSpacing/>
        <w:jc w:val="both"/>
        <w:rPr>
          <w:rFonts w:asciiTheme="majorBidi" w:hAnsiTheme="majorBidi" w:cstheme="majorBidi"/>
          <w:color w:val="000000"/>
          <w:sz w:val="28"/>
          <w:szCs w:val="28"/>
        </w:rPr>
      </w:pPr>
      <w:r w:rsidRPr="00DC1F64">
        <w:rPr>
          <w:rFonts w:asciiTheme="majorBidi" w:hAnsiTheme="majorBidi" w:cstheme="majorBidi"/>
          <w:color w:val="000000"/>
          <w:sz w:val="28"/>
          <w:szCs w:val="28"/>
          <w:rtl/>
        </w:rPr>
        <w:t>تطوير الأجهزة الأمنية وأجهزة الرقابة.</w:t>
      </w:r>
    </w:p>
    <w:p w14:paraId="5DA91945" w14:textId="77777777" w:rsidR="009F2503" w:rsidRPr="00DC1F64" w:rsidRDefault="009F2503" w:rsidP="009F0DE1">
      <w:pPr>
        <w:pStyle w:val="ListParagraph"/>
        <w:numPr>
          <w:ilvl w:val="0"/>
          <w:numId w:val="25"/>
        </w:numPr>
        <w:bidi/>
        <w:spacing w:after="160" w:line="360" w:lineRule="auto"/>
        <w:contextualSpacing/>
        <w:jc w:val="both"/>
        <w:rPr>
          <w:rFonts w:asciiTheme="majorBidi" w:hAnsiTheme="majorBidi" w:cstheme="majorBidi"/>
          <w:color w:val="000000"/>
          <w:sz w:val="28"/>
          <w:szCs w:val="28"/>
        </w:rPr>
      </w:pPr>
      <w:r w:rsidRPr="00DC1F64">
        <w:rPr>
          <w:rFonts w:asciiTheme="majorBidi" w:hAnsiTheme="majorBidi" w:cstheme="majorBidi"/>
          <w:color w:val="000000"/>
          <w:sz w:val="28"/>
          <w:szCs w:val="28"/>
          <w:rtl/>
        </w:rPr>
        <w:t>التوعية من مخاطر الشائعات.</w:t>
      </w:r>
    </w:p>
    <w:p w14:paraId="3B3B6048" w14:textId="77777777" w:rsidR="009F2503" w:rsidRPr="00DC1F64" w:rsidRDefault="009F2503" w:rsidP="009F0DE1">
      <w:pPr>
        <w:pStyle w:val="ListParagraph"/>
        <w:numPr>
          <w:ilvl w:val="0"/>
          <w:numId w:val="25"/>
        </w:numPr>
        <w:bidi/>
        <w:spacing w:after="160" w:line="360" w:lineRule="auto"/>
        <w:contextualSpacing/>
        <w:rPr>
          <w:rFonts w:asciiTheme="majorBidi" w:hAnsiTheme="majorBidi" w:cstheme="majorBidi"/>
          <w:color w:val="000000"/>
          <w:sz w:val="28"/>
          <w:szCs w:val="28"/>
        </w:rPr>
      </w:pPr>
      <w:r w:rsidRPr="00DC1F64">
        <w:rPr>
          <w:rFonts w:asciiTheme="majorBidi" w:hAnsiTheme="majorBidi" w:cstheme="majorBidi"/>
          <w:color w:val="000000"/>
          <w:sz w:val="28"/>
          <w:szCs w:val="28"/>
          <w:rtl/>
        </w:rPr>
        <w:t xml:space="preserve">توظيف وسائل التواصل لحماية الأمن وبناء المجتمع الخ... </w:t>
      </w:r>
    </w:p>
    <w:p w14:paraId="6FE9796E" w14:textId="77777777" w:rsidR="009F2503" w:rsidRPr="00DC1F64" w:rsidRDefault="009F2503" w:rsidP="009F0DE1">
      <w:pPr>
        <w:pStyle w:val="ListParagraph"/>
        <w:numPr>
          <w:ilvl w:val="0"/>
          <w:numId w:val="25"/>
        </w:numPr>
        <w:bidi/>
        <w:spacing w:after="160" w:line="360" w:lineRule="auto"/>
        <w:contextualSpacing/>
        <w:rPr>
          <w:rFonts w:asciiTheme="majorBidi" w:hAnsiTheme="majorBidi" w:cstheme="majorBidi"/>
          <w:color w:val="000000"/>
          <w:sz w:val="28"/>
          <w:szCs w:val="28"/>
        </w:rPr>
      </w:pPr>
      <w:r w:rsidRPr="00DC1F64">
        <w:rPr>
          <w:rFonts w:asciiTheme="majorBidi" w:hAnsiTheme="majorBidi" w:cstheme="majorBidi"/>
          <w:color w:val="000000"/>
          <w:sz w:val="28"/>
          <w:szCs w:val="28"/>
          <w:rtl/>
        </w:rPr>
        <w:t>تشديد الجهات المعنية على ملاحقة مروّجي هذه الشائعات عبر وسائل التواصل الاجتماعي وتقديمهم للمحاكمة.</w:t>
      </w:r>
    </w:p>
    <w:p w14:paraId="6AE4518B" w14:textId="77777777" w:rsidR="009F2503" w:rsidRPr="00DC1F64" w:rsidRDefault="009F2503" w:rsidP="009F0DE1">
      <w:pPr>
        <w:pStyle w:val="ListParagraph"/>
        <w:numPr>
          <w:ilvl w:val="0"/>
          <w:numId w:val="25"/>
        </w:numPr>
        <w:bidi/>
        <w:spacing w:after="160" w:line="360" w:lineRule="auto"/>
        <w:contextualSpacing/>
        <w:rPr>
          <w:rFonts w:asciiTheme="majorBidi" w:hAnsiTheme="majorBidi" w:cstheme="majorBidi"/>
          <w:color w:val="000000"/>
          <w:sz w:val="28"/>
          <w:szCs w:val="28"/>
        </w:rPr>
      </w:pPr>
      <w:r w:rsidRPr="00DC1F64">
        <w:rPr>
          <w:rFonts w:asciiTheme="majorBidi" w:hAnsiTheme="majorBidi" w:cstheme="majorBidi"/>
          <w:color w:val="000000"/>
          <w:sz w:val="28"/>
          <w:szCs w:val="28"/>
          <w:rtl/>
        </w:rPr>
        <w:t>الارتقاء بالمستويين الديني والأخلاقي، من التوعية الدينية لأفراد المجتمع.</w:t>
      </w:r>
    </w:p>
    <w:p w14:paraId="54192094" w14:textId="77777777" w:rsidR="009F2503" w:rsidRPr="00DC1F64" w:rsidRDefault="009F2503" w:rsidP="009F0DE1">
      <w:pPr>
        <w:pStyle w:val="ListParagraph"/>
        <w:numPr>
          <w:ilvl w:val="0"/>
          <w:numId w:val="25"/>
        </w:numPr>
        <w:bidi/>
        <w:spacing w:after="160" w:line="360" w:lineRule="auto"/>
        <w:contextualSpacing/>
        <w:rPr>
          <w:rFonts w:asciiTheme="majorBidi" w:hAnsiTheme="majorBidi" w:cstheme="majorBidi"/>
          <w:color w:val="000000"/>
          <w:sz w:val="28"/>
          <w:szCs w:val="28"/>
        </w:rPr>
      </w:pPr>
      <w:r w:rsidRPr="00DC1F64">
        <w:rPr>
          <w:rFonts w:asciiTheme="majorBidi" w:hAnsiTheme="majorBidi" w:cstheme="majorBidi"/>
          <w:color w:val="000000"/>
          <w:sz w:val="28"/>
          <w:szCs w:val="28"/>
          <w:rtl/>
        </w:rPr>
        <w:t>على الجهات الرسمية التدقيق في صحة المعلومات التي تنشرها وسائل الإعلام، ووضع استراتيجية إعلامية وقائية،</w:t>
      </w:r>
    </w:p>
    <w:p w14:paraId="6303BAEF" w14:textId="77777777" w:rsidR="009F2503" w:rsidRPr="00DC1F64" w:rsidRDefault="009F2503" w:rsidP="009F0DE1">
      <w:pPr>
        <w:pStyle w:val="ListParagraph"/>
        <w:numPr>
          <w:ilvl w:val="0"/>
          <w:numId w:val="25"/>
        </w:numPr>
        <w:bidi/>
        <w:spacing w:after="160" w:line="360" w:lineRule="auto"/>
        <w:contextualSpacing/>
        <w:rPr>
          <w:rFonts w:asciiTheme="majorBidi" w:hAnsiTheme="majorBidi" w:cstheme="majorBidi"/>
          <w:color w:val="000000"/>
          <w:sz w:val="28"/>
          <w:szCs w:val="28"/>
          <w:rtl/>
        </w:rPr>
      </w:pPr>
      <w:r w:rsidRPr="00DC1F64">
        <w:rPr>
          <w:rFonts w:asciiTheme="majorBidi" w:hAnsiTheme="majorBidi" w:cstheme="majorBidi"/>
          <w:color w:val="000000"/>
          <w:sz w:val="28"/>
          <w:szCs w:val="28"/>
          <w:rtl/>
        </w:rPr>
        <w:t>توعية أفراد المجتمع حول مفهوم الشائعات والظروف المرتبطة بنشأتها وتطورها والمخاطر والآثار الناجمة عنها...</w:t>
      </w:r>
    </w:p>
    <w:p w14:paraId="2127559E" w14:textId="77777777" w:rsidR="009F2503" w:rsidRPr="00DC1F64" w:rsidRDefault="009F2503" w:rsidP="009F0DE1">
      <w:pPr>
        <w:spacing w:after="225" w:line="360" w:lineRule="auto"/>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ز- </w:t>
      </w:r>
      <w:r w:rsidRPr="00DC1F64">
        <w:rPr>
          <w:rFonts w:asciiTheme="majorBidi" w:hAnsiTheme="majorBidi" w:cstheme="majorBidi"/>
          <w:b/>
          <w:bCs/>
          <w:color w:val="000000"/>
          <w:sz w:val="28"/>
          <w:szCs w:val="28"/>
          <w:rtl/>
        </w:rPr>
        <w:t>الخاتمة</w:t>
      </w:r>
    </w:p>
    <w:p w14:paraId="7D0C4C5C" w14:textId="77777777" w:rsidR="009F2503" w:rsidRPr="00DC1F64" w:rsidRDefault="009F2503" w:rsidP="009F0DE1">
      <w:pPr>
        <w:spacing w:line="360" w:lineRule="auto"/>
        <w:jc w:val="both"/>
        <w:rPr>
          <w:rFonts w:asciiTheme="majorBidi" w:hAnsiTheme="majorBidi" w:cstheme="majorBidi"/>
          <w:color w:val="000000"/>
          <w:sz w:val="28"/>
          <w:szCs w:val="28"/>
        </w:rPr>
      </w:pPr>
      <w:r w:rsidRPr="00DC1F64">
        <w:rPr>
          <w:rFonts w:asciiTheme="majorBidi" w:hAnsiTheme="majorBidi" w:cstheme="majorBidi"/>
          <w:color w:val="000000"/>
          <w:sz w:val="28"/>
          <w:szCs w:val="28"/>
          <w:rtl/>
        </w:rPr>
        <w:t xml:space="preserve">   أحدَثَ</w:t>
      </w:r>
      <w:r w:rsidRPr="00DC1F64">
        <w:rPr>
          <w:rFonts w:asciiTheme="majorBidi" w:hAnsiTheme="majorBidi" w:cstheme="majorBidi"/>
          <w:color w:val="000000"/>
          <w:sz w:val="28"/>
          <w:szCs w:val="28"/>
        </w:rPr>
        <w:t xml:space="preserve"> </w:t>
      </w:r>
      <w:r w:rsidRPr="00DC1F64">
        <w:rPr>
          <w:rFonts w:asciiTheme="majorBidi" w:hAnsiTheme="majorBidi" w:cstheme="majorBidi"/>
          <w:color w:val="000000"/>
          <w:sz w:val="28"/>
          <w:szCs w:val="28"/>
          <w:rtl/>
          <w:lang w:bidi="ar-LB"/>
        </w:rPr>
        <w:t>ا</w:t>
      </w:r>
      <w:r w:rsidRPr="00DC1F64">
        <w:rPr>
          <w:rFonts w:asciiTheme="majorBidi" w:hAnsiTheme="majorBidi" w:cstheme="majorBidi"/>
          <w:color w:val="000000"/>
          <w:sz w:val="28"/>
          <w:szCs w:val="28"/>
          <w:rtl/>
        </w:rPr>
        <w:t>نتشار شبكات التواصل الاجتماعي في الآونة الأخيرة، تحوّلاً كبيرًا في المجتمعات، من التفكير بعقلية القبيلة إلى التفكير بأسلوب</w:t>
      </w:r>
      <w:proofErr w:type="spellStart"/>
      <w:r w:rsidRPr="00DC1F64">
        <w:rPr>
          <w:rFonts w:asciiTheme="majorBidi" w:hAnsiTheme="majorBidi" w:cstheme="majorBidi"/>
          <w:color w:val="000000"/>
          <w:sz w:val="28"/>
          <w:szCs w:val="28"/>
        </w:rPr>
        <w:t>facebook</w:t>
      </w:r>
      <w:proofErr w:type="spellEnd"/>
      <w:r w:rsidRPr="00DC1F64">
        <w:rPr>
          <w:rFonts w:asciiTheme="majorBidi" w:hAnsiTheme="majorBidi" w:cstheme="majorBidi"/>
          <w:color w:val="000000"/>
          <w:sz w:val="28"/>
          <w:szCs w:val="28"/>
        </w:rPr>
        <w:t xml:space="preserve"> </w:t>
      </w:r>
      <w:r w:rsidRPr="00DC1F64">
        <w:rPr>
          <w:rFonts w:asciiTheme="majorBidi" w:hAnsiTheme="majorBidi" w:cstheme="majorBidi"/>
          <w:color w:val="000000"/>
          <w:sz w:val="28"/>
          <w:szCs w:val="28"/>
          <w:rtl/>
        </w:rPr>
        <w:t>. كما أسهم هذا الانتشار على نحو غير مسبوق، وبسرعة مذهلة، في تحقيق التواصل بين الناس الذين تجمع بينهم خصائص ثقافية ودينية وسياسية واقتصادية مشتركة، في مشارق الأرض ومغاربها.</w:t>
      </w:r>
    </w:p>
    <w:p w14:paraId="5BDA6DF1" w14:textId="77777777" w:rsidR="009F2503" w:rsidRPr="00E70AF6" w:rsidRDefault="009F2503" w:rsidP="009F0DE1">
      <w:pPr>
        <w:spacing w:line="360" w:lineRule="auto"/>
        <w:jc w:val="both"/>
        <w:rPr>
          <w:rFonts w:asciiTheme="majorBidi" w:hAnsiTheme="majorBidi" w:cstheme="majorBidi"/>
          <w:color w:val="000000"/>
          <w:sz w:val="28"/>
          <w:szCs w:val="28"/>
          <w:lang w:val="fr-FR" w:bidi="ar-LB"/>
        </w:rPr>
      </w:pPr>
      <w:r w:rsidRPr="00DC1F64">
        <w:rPr>
          <w:rFonts w:asciiTheme="majorBidi" w:hAnsiTheme="majorBidi" w:cstheme="majorBidi"/>
          <w:color w:val="000000"/>
          <w:sz w:val="28"/>
          <w:szCs w:val="28"/>
          <w:rtl/>
          <w:lang w:val="fr-FR" w:bidi="ar-LB"/>
        </w:rPr>
        <w:t xml:space="preserve">وفي الوقت عينه، باتت هذه المنصات التواصلية جاذبة جدًا للمعنيين على الصعيدين الأمني والدفاعي، نظرًا لما تتمتع به من قوة جذب للجماهير، وقوة تأثير في تشكيل الرأي العام لصالح طرف معين (كالعدو </w:t>
      </w:r>
      <w:r w:rsidRPr="00DC1F64">
        <w:rPr>
          <w:rFonts w:asciiTheme="majorBidi" w:hAnsiTheme="majorBidi" w:cstheme="majorBidi"/>
          <w:color w:val="000000"/>
          <w:sz w:val="28"/>
          <w:szCs w:val="28"/>
          <w:rtl/>
          <w:lang w:val="fr-FR" w:bidi="ar-LB"/>
        </w:rPr>
        <w:lastRenderedPageBreak/>
        <w:t>الإسرائيلي)، وزرع البلبلة والشك والخوف في النفوس</w:t>
      </w:r>
      <w:r w:rsidRPr="00DC1F64">
        <w:rPr>
          <w:rFonts w:asciiTheme="majorBidi" w:hAnsiTheme="majorBidi" w:cstheme="majorBidi" w:hint="cs"/>
          <w:color w:val="000000"/>
          <w:sz w:val="28"/>
          <w:szCs w:val="28"/>
          <w:rtl/>
          <w:lang w:val="fr-FR" w:bidi="ar-LB"/>
        </w:rPr>
        <w:t xml:space="preserve"> جراء أحداث أمنية أو ص</w:t>
      </w:r>
      <w:r>
        <w:rPr>
          <w:rFonts w:asciiTheme="majorBidi" w:hAnsiTheme="majorBidi" w:cstheme="majorBidi" w:hint="cs"/>
          <w:color w:val="000000"/>
          <w:sz w:val="28"/>
          <w:szCs w:val="28"/>
          <w:rtl/>
          <w:lang w:val="fr-FR" w:bidi="ar-LB"/>
        </w:rPr>
        <w:t>حية كجائحة كورونا (كوفيد-19).</w:t>
      </w:r>
    </w:p>
    <w:p w14:paraId="65B88E97" w14:textId="77777777" w:rsidR="009F2503" w:rsidRDefault="009F2503" w:rsidP="009F0DE1">
      <w:pPr>
        <w:spacing w:line="360" w:lineRule="auto"/>
        <w:rPr>
          <w:rFonts w:asciiTheme="majorBidi" w:hAnsiTheme="majorBidi" w:cstheme="majorBidi"/>
          <w:b/>
          <w:bCs/>
          <w:color w:val="000000"/>
          <w:sz w:val="28"/>
          <w:szCs w:val="28"/>
          <w:rtl/>
          <w:lang w:val="fr-FR" w:bidi="ar-LB"/>
        </w:rPr>
      </w:pPr>
    </w:p>
    <w:p w14:paraId="7443211A" w14:textId="77777777" w:rsidR="009F2503" w:rsidRDefault="009F2503" w:rsidP="009F0DE1">
      <w:pPr>
        <w:spacing w:line="360" w:lineRule="auto"/>
        <w:rPr>
          <w:rFonts w:asciiTheme="majorBidi" w:hAnsiTheme="majorBidi" w:cstheme="majorBidi"/>
          <w:b/>
          <w:bCs/>
          <w:color w:val="000000"/>
          <w:sz w:val="28"/>
          <w:szCs w:val="28"/>
          <w:rtl/>
          <w:lang w:val="fr-FR" w:bidi="ar-LB"/>
        </w:rPr>
      </w:pPr>
      <w:r w:rsidRPr="00DC1F64">
        <w:rPr>
          <w:rFonts w:asciiTheme="majorBidi" w:hAnsiTheme="majorBidi" w:cstheme="majorBidi" w:hint="cs"/>
          <w:b/>
          <w:bCs/>
          <w:color w:val="000000"/>
          <w:sz w:val="28"/>
          <w:szCs w:val="28"/>
          <w:rtl/>
          <w:lang w:val="fr-FR" w:bidi="ar-LB"/>
        </w:rPr>
        <w:t>لائحة المراجع</w:t>
      </w:r>
      <w:r>
        <w:rPr>
          <w:rFonts w:asciiTheme="majorBidi" w:hAnsiTheme="majorBidi" w:cstheme="majorBidi" w:hint="cs"/>
          <w:b/>
          <w:bCs/>
          <w:color w:val="000000"/>
          <w:sz w:val="28"/>
          <w:szCs w:val="28"/>
          <w:rtl/>
          <w:lang w:val="fr-FR" w:bidi="ar-LB"/>
        </w:rPr>
        <w:t>:</w:t>
      </w:r>
    </w:p>
    <w:p w14:paraId="4E59D203" w14:textId="77777777" w:rsidR="009F2503" w:rsidRDefault="009F2503" w:rsidP="009F0DE1">
      <w:pPr>
        <w:spacing w:line="360" w:lineRule="auto"/>
        <w:rPr>
          <w:rFonts w:asciiTheme="majorBidi" w:hAnsiTheme="majorBidi" w:cstheme="majorBidi"/>
          <w:b/>
          <w:bCs/>
          <w:color w:val="000000"/>
          <w:sz w:val="28"/>
          <w:szCs w:val="28"/>
          <w:rtl/>
          <w:lang w:val="fr-FR" w:bidi="ar-LB"/>
        </w:rPr>
      </w:pPr>
    </w:p>
    <w:p w14:paraId="66DAA8C2" w14:textId="77777777" w:rsidR="009F2503" w:rsidRPr="00157B7A" w:rsidRDefault="009F2503" w:rsidP="009F0DE1">
      <w:pPr>
        <w:spacing w:line="360" w:lineRule="auto"/>
        <w:jc w:val="both"/>
        <w:rPr>
          <w:rFonts w:asciiTheme="majorBidi" w:hAnsiTheme="majorBidi" w:cstheme="majorBidi"/>
          <w:color w:val="000000"/>
          <w:sz w:val="28"/>
          <w:szCs w:val="28"/>
          <w:lang w:val="fr-FR" w:bidi="ar-LB"/>
        </w:rPr>
      </w:pPr>
      <w:r w:rsidRPr="00157B7A">
        <w:rPr>
          <w:rFonts w:asciiTheme="majorBidi" w:hAnsiTheme="majorBidi" w:cstheme="majorBidi" w:hint="cs"/>
          <w:color w:val="000000"/>
          <w:sz w:val="28"/>
          <w:szCs w:val="28"/>
          <w:rtl/>
          <w:lang w:val="fr-FR" w:bidi="ar-LB"/>
        </w:rPr>
        <w:t>المراجع العربية</w:t>
      </w:r>
    </w:p>
    <w:p w14:paraId="6D891B5A" w14:textId="77777777" w:rsidR="009F2503" w:rsidRPr="00157B7A" w:rsidRDefault="009F2503" w:rsidP="009F0DE1">
      <w:pPr>
        <w:spacing w:line="360" w:lineRule="auto"/>
        <w:rPr>
          <w:rFonts w:asciiTheme="majorBidi" w:hAnsiTheme="majorBidi" w:cstheme="majorBidi"/>
          <w:color w:val="000000" w:themeColor="text1"/>
          <w:sz w:val="28"/>
          <w:szCs w:val="28"/>
          <w:shd w:val="clear" w:color="auto" w:fill="FFFFFF"/>
        </w:rPr>
      </w:pPr>
      <w:r>
        <w:rPr>
          <w:rFonts w:asciiTheme="majorBidi" w:hAnsiTheme="majorBidi" w:cstheme="majorBidi" w:hint="cs"/>
          <w:color w:val="000000" w:themeColor="text1"/>
          <w:sz w:val="28"/>
          <w:szCs w:val="28"/>
          <w:rtl/>
          <w:lang w:val="fr-FR" w:bidi="ar-LB"/>
        </w:rPr>
        <w:t>1-</w:t>
      </w:r>
      <w:r w:rsidRPr="00157B7A">
        <w:rPr>
          <w:rFonts w:asciiTheme="majorBidi" w:hAnsiTheme="majorBidi" w:cstheme="majorBidi"/>
          <w:color w:val="000000" w:themeColor="text1"/>
          <w:sz w:val="28"/>
          <w:szCs w:val="28"/>
          <w:rtl/>
          <w:lang w:val="fr-FR" w:bidi="ar-LB"/>
        </w:rPr>
        <w:t xml:space="preserve">دهيمات، إبراهيم، ( 2021) </w:t>
      </w:r>
      <w:r w:rsidRPr="00157B7A">
        <w:rPr>
          <w:rFonts w:asciiTheme="majorBidi" w:hAnsiTheme="majorBidi" w:cstheme="majorBidi"/>
          <w:i/>
          <w:iCs/>
          <w:color w:val="000000" w:themeColor="text1"/>
          <w:sz w:val="28"/>
          <w:szCs w:val="28"/>
          <w:rtl/>
          <w:lang w:val="fr-FR" w:bidi="ar-LB"/>
        </w:rPr>
        <w:t>ما معنى الأمن القومي</w:t>
      </w:r>
      <w:r w:rsidRPr="00157B7A">
        <w:rPr>
          <w:rFonts w:asciiTheme="majorBidi" w:hAnsiTheme="majorBidi" w:cstheme="majorBidi" w:hint="cs"/>
          <w:i/>
          <w:iCs/>
          <w:color w:val="000000" w:themeColor="text1"/>
          <w:sz w:val="28"/>
          <w:szCs w:val="28"/>
          <w:rtl/>
          <w:lang w:val="fr-FR" w:bidi="ar-LB"/>
        </w:rPr>
        <w:t>؟</w:t>
      </w:r>
      <w:r w:rsidRPr="00157B7A">
        <w:rPr>
          <w:rFonts w:asciiTheme="majorBidi" w:hAnsiTheme="majorBidi" w:cstheme="majorBidi"/>
          <w:color w:val="000000" w:themeColor="text1"/>
          <w:sz w:val="28"/>
          <w:szCs w:val="28"/>
          <w:rtl/>
          <w:lang w:val="fr-FR" w:bidi="ar-LB"/>
        </w:rPr>
        <w:t xml:space="preserve"> استرجعت من:</w:t>
      </w:r>
      <w:r>
        <w:rPr>
          <w:rFonts w:asciiTheme="majorBidi" w:hAnsiTheme="majorBidi" w:cstheme="majorBidi"/>
          <w:color w:val="000000" w:themeColor="text1"/>
          <w:sz w:val="28"/>
          <w:szCs w:val="28"/>
          <w:shd w:val="clear" w:color="auto" w:fill="FFFFFF"/>
        </w:rPr>
        <w:fldChar w:fldCharType="begin"/>
      </w:r>
      <w:r>
        <w:rPr>
          <w:rFonts w:asciiTheme="majorBidi" w:hAnsiTheme="majorBidi" w:cstheme="majorBidi"/>
          <w:color w:val="000000" w:themeColor="text1"/>
          <w:sz w:val="28"/>
          <w:szCs w:val="28"/>
          <w:shd w:val="clear" w:color="auto" w:fill="FFFFFF"/>
        </w:rPr>
        <w:instrText xml:space="preserve"> HYPERLINK "</w:instrText>
      </w:r>
    </w:p>
    <w:p w14:paraId="3FEB35B8" w14:textId="77777777" w:rsidR="009F2503" w:rsidRPr="00157B7A" w:rsidRDefault="009F2503" w:rsidP="009F0DE1">
      <w:pPr>
        <w:spacing w:line="360" w:lineRule="auto"/>
        <w:rPr>
          <w:rFonts w:asciiTheme="majorBidi" w:hAnsiTheme="majorBidi" w:cstheme="majorBidi"/>
          <w:color w:val="000000" w:themeColor="text1"/>
          <w:sz w:val="28"/>
          <w:szCs w:val="28"/>
          <w:shd w:val="clear" w:color="auto" w:fill="FFFFFF"/>
        </w:rPr>
      </w:pPr>
      <w:r w:rsidRPr="00157B7A">
        <w:rPr>
          <w:rFonts w:asciiTheme="majorBidi" w:hAnsiTheme="majorBidi" w:cstheme="majorBidi"/>
          <w:color w:val="000000" w:themeColor="text1"/>
          <w:sz w:val="28"/>
          <w:szCs w:val="28"/>
          <w:shd w:val="clear" w:color="auto" w:fill="FFFFFF"/>
        </w:rPr>
        <w:instrText>https://www.mawdoo3.com</w:instrText>
      </w:r>
    </w:p>
    <w:p w14:paraId="3D78AE95" w14:textId="77777777" w:rsidR="009F2503" w:rsidRPr="00FD1375" w:rsidRDefault="009F2503" w:rsidP="009F0DE1">
      <w:pPr>
        <w:spacing w:line="360" w:lineRule="auto"/>
        <w:rPr>
          <w:rStyle w:val="Hyperlink"/>
          <w:rFonts w:asciiTheme="majorBidi" w:hAnsiTheme="majorBidi" w:cstheme="majorBidi"/>
          <w:sz w:val="28"/>
          <w:szCs w:val="28"/>
          <w:shd w:val="clear" w:color="auto" w:fill="FFFFFF"/>
        </w:rPr>
      </w:pPr>
      <w:r>
        <w:rPr>
          <w:rFonts w:asciiTheme="majorBidi" w:hAnsiTheme="majorBidi" w:cstheme="majorBidi"/>
          <w:color w:val="000000" w:themeColor="text1"/>
          <w:sz w:val="28"/>
          <w:szCs w:val="28"/>
          <w:shd w:val="clear" w:color="auto" w:fill="FFFFFF"/>
        </w:rPr>
        <w:instrText xml:space="preserve">" </w:instrText>
      </w:r>
      <w:r>
        <w:rPr>
          <w:rFonts w:asciiTheme="majorBidi" w:hAnsiTheme="majorBidi" w:cstheme="majorBidi"/>
          <w:color w:val="000000" w:themeColor="text1"/>
          <w:sz w:val="28"/>
          <w:szCs w:val="28"/>
          <w:shd w:val="clear" w:color="auto" w:fill="FFFFFF"/>
        </w:rPr>
        <w:fldChar w:fldCharType="separate"/>
      </w:r>
    </w:p>
    <w:p w14:paraId="59CE62B1" w14:textId="77777777" w:rsidR="009F2503" w:rsidRPr="00157B7A" w:rsidRDefault="009F2503" w:rsidP="009F0DE1">
      <w:pPr>
        <w:spacing w:line="360" w:lineRule="auto"/>
        <w:rPr>
          <w:rStyle w:val="Hyperlink"/>
          <w:rFonts w:asciiTheme="majorBidi" w:hAnsiTheme="majorBidi" w:cstheme="majorBidi"/>
          <w:color w:val="000000" w:themeColor="text1"/>
          <w:sz w:val="28"/>
          <w:szCs w:val="28"/>
          <w:shd w:val="clear" w:color="auto" w:fill="FFFFFF"/>
        </w:rPr>
      </w:pPr>
      <w:r w:rsidRPr="00157B7A">
        <w:rPr>
          <w:rStyle w:val="Hyperlink"/>
          <w:rFonts w:asciiTheme="majorBidi" w:hAnsiTheme="majorBidi" w:cstheme="majorBidi"/>
          <w:color w:val="000000" w:themeColor="text1"/>
          <w:sz w:val="28"/>
          <w:szCs w:val="28"/>
          <w:shd w:val="clear" w:color="auto" w:fill="FFFFFF"/>
        </w:rPr>
        <w:t>https://www.mawdoo3.com</w:t>
      </w:r>
    </w:p>
    <w:p w14:paraId="5DAD14F6" w14:textId="77777777" w:rsidR="009F2503" w:rsidRPr="00157B7A" w:rsidRDefault="009F2503" w:rsidP="009F0DE1">
      <w:pPr>
        <w:spacing w:line="360" w:lineRule="auto"/>
        <w:jc w:val="both"/>
        <w:rPr>
          <w:rFonts w:asciiTheme="majorBidi" w:hAnsiTheme="majorBidi" w:cstheme="majorBidi"/>
          <w:b/>
          <w:bCs/>
          <w:color w:val="000000"/>
          <w:sz w:val="28"/>
          <w:szCs w:val="28"/>
          <w:rtl/>
          <w:lang w:val="fr-FR" w:bidi="ar-LB"/>
        </w:rPr>
      </w:pPr>
      <w:r>
        <w:rPr>
          <w:rFonts w:asciiTheme="majorBidi" w:hAnsiTheme="majorBidi" w:cstheme="majorBidi"/>
          <w:color w:val="000000" w:themeColor="text1"/>
          <w:sz w:val="28"/>
          <w:szCs w:val="28"/>
          <w:shd w:val="clear" w:color="auto" w:fill="FFFFFF"/>
        </w:rPr>
        <w:fldChar w:fldCharType="end"/>
      </w:r>
      <w:r>
        <w:rPr>
          <w:rFonts w:asciiTheme="majorBidi" w:hAnsiTheme="majorBidi" w:cstheme="majorBidi"/>
          <w:b/>
          <w:bCs/>
          <w:color w:val="000000"/>
          <w:sz w:val="28"/>
          <w:szCs w:val="28"/>
          <w:lang w:val="fr-FR" w:bidi="ar-LB"/>
        </w:rPr>
        <w:t>-</w:t>
      </w:r>
      <w:r>
        <w:rPr>
          <w:rFonts w:asciiTheme="majorBidi" w:hAnsiTheme="majorBidi" w:cstheme="majorBidi" w:hint="cs"/>
          <w:b/>
          <w:bCs/>
          <w:color w:val="000000"/>
          <w:sz w:val="28"/>
          <w:szCs w:val="28"/>
          <w:rtl/>
          <w:lang w:val="fr-FR" w:bidi="ar-LB"/>
        </w:rPr>
        <w:t xml:space="preserve">2 </w:t>
      </w:r>
      <w:r w:rsidRPr="00DC1F64">
        <w:rPr>
          <w:rFonts w:asciiTheme="majorBidi" w:hAnsiTheme="majorBidi" w:cstheme="majorBidi"/>
          <w:color w:val="000000"/>
          <w:sz w:val="28"/>
          <w:szCs w:val="28"/>
          <w:rtl/>
          <w:lang w:val="fr-FR" w:bidi="ar-LB"/>
        </w:rPr>
        <w:t>بنامي، ريناس (2016</w:t>
      </w:r>
      <w:r>
        <w:rPr>
          <w:rFonts w:asciiTheme="majorBidi" w:hAnsiTheme="majorBidi" w:cstheme="majorBidi" w:hint="cs"/>
          <w:color w:val="000000"/>
          <w:sz w:val="28"/>
          <w:szCs w:val="28"/>
          <w:rtl/>
          <w:lang w:val="fr-FR" w:bidi="ar-LB"/>
        </w:rPr>
        <w:t xml:space="preserve">. </w:t>
      </w:r>
      <w:r w:rsidRPr="004447DD">
        <w:rPr>
          <w:rFonts w:asciiTheme="majorBidi" w:hAnsiTheme="majorBidi" w:cstheme="majorBidi"/>
          <w:i/>
          <w:iCs/>
          <w:color w:val="000000"/>
          <w:sz w:val="28"/>
          <w:szCs w:val="28"/>
          <w:rtl/>
          <w:lang w:val="fr-FR" w:bidi="ar-LB"/>
        </w:rPr>
        <w:t>المفهوم المعاصر للأمن القومي وإشكاليات المعضلة الأمنية</w:t>
      </w:r>
      <w:r w:rsidRPr="00DC1F64">
        <w:rPr>
          <w:rFonts w:asciiTheme="majorBidi" w:hAnsiTheme="majorBidi" w:cstheme="majorBidi"/>
          <w:i/>
          <w:iCs/>
          <w:color w:val="000000"/>
          <w:sz w:val="28"/>
          <w:szCs w:val="28"/>
          <w:rtl/>
          <w:lang w:val="fr-FR" w:bidi="ar-LB"/>
        </w:rPr>
        <w:t xml:space="preserve">"، </w:t>
      </w:r>
      <w:r w:rsidRPr="00DC1F64">
        <w:rPr>
          <w:rFonts w:asciiTheme="majorBidi" w:hAnsiTheme="majorBidi" w:cstheme="majorBidi"/>
          <w:color w:val="000000"/>
          <w:sz w:val="28"/>
          <w:szCs w:val="28"/>
          <w:rtl/>
          <w:lang w:val="fr-FR" w:bidi="ar-LB"/>
        </w:rPr>
        <w:t>المركز الديموقراطي العربي.</w:t>
      </w:r>
    </w:p>
    <w:p w14:paraId="540A1A73" w14:textId="77777777" w:rsidR="009F2503" w:rsidRPr="00DC1F64" w:rsidRDefault="009F2503" w:rsidP="009F0DE1">
      <w:pPr>
        <w:spacing w:line="360" w:lineRule="auto"/>
        <w:jc w:val="both"/>
        <w:rPr>
          <w:sz w:val="28"/>
          <w:szCs w:val="28"/>
          <w:rtl/>
          <w:lang w:bidi="ar-LB"/>
        </w:rPr>
      </w:pPr>
      <w:r>
        <w:rPr>
          <w:rFonts w:hint="cs"/>
          <w:sz w:val="28"/>
          <w:szCs w:val="28"/>
          <w:rtl/>
          <w:lang w:bidi="ar-LB"/>
        </w:rPr>
        <w:t>3</w:t>
      </w:r>
      <w:r w:rsidRPr="00DC1F64">
        <w:rPr>
          <w:sz w:val="28"/>
          <w:szCs w:val="28"/>
          <w:rtl/>
          <w:lang w:bidi="ar-LB"/>
        </w:rPr>
        <w:t xml:space="preserve">- حسين، سمير. (1995). </w:t>
      </w:r>
      <w:r w:rsidRPr="00011D7D">
        <w:rPr>
          <w:i/>
          <w:iCs/>
          <w:sz w:val="28"/>
          <w:szCs w:val="28"/>
          <w:rtl/>
          <w:lang w:bidi="ar-LB"/>
        </w:rPr>
        <w:t>بحوث الإعلام: الأسس المبادىء،</w:t>
      </w:r>
      <w:r w:rsidRPr="00DC1F64">
        <w:rPr>
          <w:sz w:val="28"/>
          <w:szCs w:val="28"/>
          <w:rtl/>
          <w:lang w:bidi="ar-LB"/>
        </w:rPr>
        <w:t>دار الشعب، القاهرة، ص 152</w:t>
      </w:r>
    </w:p>
    <w:p w14:paraId="22A59C00" w14:textId="77777777" w:rsidR="009F2503" w:rsidRPr="00DC1F64" w:rsidRDefault="009F2503" w:rsidP="009F0DE1">
      <w:pPr>
        <w:spacing w:line="360" w:lineRule="auto"/>
        <w:jc w:val="both"/>
        <w:rPr>
          <w:sz w:val="28"/>
          <w:szCs w:val="28"/>
          <w:rtl/>
          <w:lang w:bidi="ar-LB"/>
        </w:rPr>
      </w:pPr>
      <w:r>
        <w:rPr>
          <w:rFonts w:hint="cs"/>
          <w:sz w:val="28"/>
          <w:szCs w:val="28"/>
          <w:rtl/>
        </w:rPr>
        <w:t>4</w:t>
      </w:r>
      <w:r w:rsidRPr="00DC1F64">
        <w:rPr>
          <w:rFonts w:hint="cs"/>
          <w:sz w:val="28"/>
          <w:szCs w:val="28"/>
          <w:rtl/>
        </w:rPr>
        <w:t xml:space="preserve">- </w:t>
      </w:r>
      <w:r w:rsidRPr="00DC1F64">
        <w:rPr>
          <w:sz w:val="28"/>
          <w:szCs w:val="28"/>
          <w:rtl/>
        </w:rPr>
        <w:t xml:space="preserve">حمدان، </w:t>
      </w:r>
      <w:r w:rsidRPr="00DC1F64">
        <w:rPr>
          <w:sz w:val="28"/>
          <w:szCs w:val="28"/>
          <w:rtl/>
          <w:lang w:bidi="ar-LB"/>
        </w:rPr>
        <w:t xml:space="preserve">محمد زياد. (1989). </w:t>
      </w:r>
      <w:r w:rsidRPr="00011D7D">
        <w:rPr>
          <w:i/>
          <w:iCs/>
          <w:sz w:val="28"/>
          <w:szCs w:val="28"/>
          <w:rtl/>
          <w:lang w:bidi="ar-LB"/>
        </w:rPr>
        <w:t>البحث العلمي كنظام، سلسلة التربية الحديثة، دارالتربية الحديثة</w:t>
      </w:r>
      <w:r w:rsidRPr="00DC1F64">
        <w:rPr>
          <w:sz w:val="28"/>
          <w:szCs w:val="28"/>
          <w:rtl/>
          <w:lang w:bidi="ar-LB"/>
        </w:rPr>
        <w:t>، عمان، ص 66</w:t>
      </w:r>
      <w:r w:rsidRPr="00DC1F64">
        <w:rPr>
          <w:rFonts w:hint="cs"/>
          <w:sz w:val="28"/>
          <w:szCs w:val="28"/>
          <w:rtl/>
          <w:lang w:bidi="ar-LB"/>
        </w:rPr>
        <w:t>.</w:t>
      </w:r>
    </w:p>
    <w:p w14:paraId="465E66E5" w14:textId="77777777" w:rsidR="009F2503" w:rsidRPr="00DC1F64" w:rsidRDefault="009F2503" w:rsidP="009F0DE1">
      <w:pPr>
        <w:spacing w:line="360" w:lineRule="auto"/>
        <w:jc w:val="both"/>
        <w:rPr>
          <w:sz w:val="28"/>
          <w:szCs w:val="28"/>
          <w:rtl/>
          <w:lang w:bidi="ar-LB"/>
        </w:rPr>
      </w:pPr>
      <w:r>
        <w:rPr>
          <w:rFonts w:hint="cs"/>
          <w:sz w:val="28"/>
          <w:szCs w:val="28"/>
          <w:rtl/>
          <w:lang w:bidi="ar-LB"/>
        </w:rPr>
        <w:t>5</w:t>
      </w:r>
      <w:r w:rsidRPr="00DC1F64">
        <w:rPr>
          <w:sz w:val="28"/>
          <w:szCs w:val="28"/>
          <w:rtl/>
          <w:lang w:bidi="ar-LB"/>
        </w:rPr>
        <w:t>- الحيزان، محمد بن عبدالعزيز. (2004)</w:t>
      </w:r>
      <w:r w:rsidRPr="00011D7D">
        <w:rPr>
          <w:i/>
          <w:iCs/>
          <w:sz w:val="28"/>
          <w:szCs w:val="28"/>
          <w:rtl/>
          <w:lang w:bidi="ar-LB"/>
        </w:rPr>
        <w:t>البحوث الإعلامية ..أسسها أساليبها مجالاتها</w:t>
      </w:r>
      <w:r w:rsidRPr="00DC1F64">
        <w:rPr>
          <w:sz w:val="28"/>
          <w:szCs w:val="28"/>
          <w:rtl/>
          <w:lang w:bidi="ar-LB"/>
        </w:rPr>
        <w:t>، مكتبة الملك فهد الوطنية أثناء النشر، الطبعة الثانية،  صفحة 58</w:t>
      </w:r>
    </w:p>
    <w:p w14:paraId="2E9E3031" w14:textId="77777777" w:rsidR="009F2503" w:rsidRDefault="009F2503" w:rsidP="009F0DE1">
      <w:pPr>
        <w:spacing w:line="360" w:lineRule="auto"/>
        <w:jc w:val="both"/>
        <w:rPr>
          <w:rFonts w:asciiTheme="majorBidi" w:hAnsiTheme="majorBidi" w:cstheme="majorBidi"/>
          <w:i/>
          <w:iCs/>
          <w:color w:val="000000"/>
          <w:kern w:val="36"/>
          <w:sz w:val="28"/>
          <w:szCs w:val="28"/>
          <w:rtl/>
        </w:rPr>
      </w:pPr>
      <w:r>
        <w:rPr>
          <w:rFonts w:asciiTheme="majorBidi" w:hAnsiTheme="majorBidi" w:cstheme="majorBidi" w:hint="cs"/>
          <w:color w:val="000000"/>
          <w:sz w:val="28"/>
          <w:szCs w:val="28"/>
          <w:rtl/>
        </w:rPr>
        <w:t>6</w:t>
      </w:r>
      <w:r w:rsidRPr="00DC1F64">
        <w:rPr>
          <w:rFonts w:asciiTheme="majorBidi" w:hAnsiTheme="majorBidi" w:cstheme="majorBidi"/>
          <w:color w:val="000000"/>
          <w:sz w:val="28"/>
          <w:szCs w:val="28"/>
          <w:rtl/>
        </w:rPr>
        <w:t>-الحلبي، هشام</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( 2017)</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w:t>
      </w:r>
      <w:r w:rsidRPr="00DC1F64">
        <w:rPr>
          <w:rFonts w:asciiTheme="majorBidi" w:hAnsiTheme="majorBidi" w:cstheme="majorBidi"/>
          <w:i/>
          <w:iCs/>
          <w:color w:val="000000"/>
          <w:sz w:val="28"/>
          <w:szCs w:val="28"/>
          <w:rtl/>
        </w:rPr>
        <w:t>"</w:t>
      </w:r>
      <w:r w:rsidRPr="00DC1F64">
        <w:rPr>
          <w:rFonts w:asciiTheme="majorBidi" w:hAnsiTheme="majorBidi" w:cstheme="majorBidi"/>
          <w:i/>
          <w:iCs/>
          <w:color w:val="000000"/>
          <w:kern w:val="36"/>
          <w:sz w:val="28"/>
          <w:szCs w:val="28"/>
          <w:rtl/>
        </w:rPr>
        <w:t xml:space="preserve">حروب الجيل الرابع" - </w:t>
      </w:r>
      <w:r w:rsidRPr="00DC1F64">
        <w:rPr>
          <w:rFonts w:asciiTheme="majorBidi" w:hAnsiTheme="majorBidi" w:cstheme="majorBidi"/>
          <w:i/>
          <w:iCs/>
          <w:color w:val="000000"/>
          <w:kern w:val="36"/>
          <w:sz w:val="28"/>
          <w:szCs w:val="28"/>
        </w:rPr>
        <w:t>Fourth Generation War) 4 G W</w:t>
      </w:r>
      <w:r w:rsidRPr="00DC1F64">
        <w:rPr>
          <w:rFonts w:asciiTheme="majorBidi" w:hAnsiTheme="majorBidi" w:cstheme="majorBidi"/>
          <w:i/>
          <w:iCs/>
          <w:color w:val="000000"/>
          <w:kern w:val="36"/>
          <w:sz w:val="28"/>
          <w:szCs w:val="28"/>
          <w:rtl/>
        </w:rPr>
        <w:t xml:space="preserve"> ).</w:t>
      </w:r>
    </w:p>
    <w:p w14:paraId="05AB88D8" w14:textId="77777777" w:rsidR="009F2503" w:rsidRPr="009C0005" w:rsidRDefault="009F2503" w:rsidP="009F0DE1">
      <w:pPr>
        <w:spacing w:before="300" w:after="30" w:line="360" w:lineRule="auto"/>
        <w:outlineLvl w:val="0"/>
        <w:rPr>
          <w:rFonts w:asciiTheme="majorBidi" w:hAnsiTheme="majorBidi" w:cstheme="majorBidi"/>
          <w:i/>
          <w:iCs/>
          <w:color w:val="000000"/>
          <w:kern w:val="36"/>
          <w:sz w:val="28"/>
          <w:szCs w:val="28"/>
          <w:rtl/>
        </w:rPr>
      </w:pPr>
      <w:r>
        <w:rPr>
          <w:rFonts w:asciiTheme="majorBidi" w:hAnsiTheme="majorBidi" w:cstheme="majorBidi" w:hint="cs"/>
          <w:color w:val="000000"/>
          <w:kern w:val="36"/>
          <w:sz w:val="28"/>
          <w:szCs w:val="28"/>
          <w:rtl/>
        </w:rPr>
        <w:t>7</w:t>
      </w:r>
      <w:r w:rsidRPr="00DC1F64">
        <w:rPr>
          <w:rFonts w:asciiTheme="majorBidi" w:hAnsiTheme="majorBidi" w:cstheme="majorBidi"/>
          <w:color w:val="000000"/>
          <w:kern w:val="36"/>
          <w:sz w:val="28"/>
          <w:szCs w:val="28"/>
          <w:rtl/>
        </w:rPr>
        <w:t>-</w:t>
      </w:r>
      <w:r w:rsidRPr="00DC1F64">
        <w:rPr>
          <w:rFonts w:asciiTheme="majorBidi" w:hAnsiTheme="majorBidi" w:cstheme="majorBidi" w:hint="cs"/>
          <w:color w:val="000000"/>
          <w:kern w:val="36"/>
          <w:sz w:val="28"/>
          <w:szCs w:val="28"/>
          <w:rtl/>
        </w:rPr>
        <w:t xml:space="preserve"> </w:t>
      </w:r>
      <w:r w:rsidRPr="00DC1F64">
        <w:rPr>
          <w:rFonts w:asciiTheme="majorBidi" w:hAnsiTheme="majorBidi" w:cstheme="majorBidi"/>
          <w:color w:val="000000"/>
          <w:kern w:val="36"/>
          <w:sz w:val="28"/>
          <w:szCs w:val="28"/>
          <w:rtl/>
        </w:rPr>
        <w:t>رفعت، سامح</w:t>
      </w:r>
      <w:r w:rsidRPr="00DC1F64">
        <w:rPr>
          <w:rFonts w:asciiTheme="majorBidi" w:hAnsiTheme="majorBidi" w:cstheme="majorBidi" w:hint="cs"/>
          <w:color w:val="000000"/>
          <w:kern w:val="36"/>
          <w:sz w:val="28"/>
          <w:szCs w:val="28"/>
          <w:rtl/>
        </w:rPr>
        <w:t>.</w:t>
      </w:r>
      <w:r w:rsidRPr="00DC1F64">
        <w:rPr>
          <w:rFonts w:asciiTheme="majorBidi" w:hAnsiTheme="majorBidi" w:cstheme="majorBidi"/>
          <w:color w:val="000000"/>
          <w:kern w:val="36"/>
          <w:sz w:val="28"/>
          <w:szCs w:val="28"/>
          <w:rtl/>
        </w:rPr>
        <w:t xml:space="preserve"> (2018)</w:t>
      </w:r>
      <w:r w:rsidRPr="00DC1F64">
        <w:rPr>
          <w:rFonts w:asciiTheme="majorBidi" w:hAnsiTheme="majorBidi" w:cstheme="majorBidi" w:hint="cs"/>
          <w:color w:val="000000"/>
          <w:kern w:val="36"/>
          <w:sz w:val="28"/>
          <w:szCs w:val="28"/>
          <w:rtl/>
        </w:rPr>
        <w:t>.</w:t>
      </w:r>
      <w:r w:rsidRPr="00DC1F64">
        <w:rPr>
          <w:rFonts w:asciiTheme="majorBidi" w:hAnsiTheme="majorBidi" w:cstheme="majorBidi"/>
          <w:color w:val="000000"/>
          <w:kern w:val="36"/>
          <w:sz w:val="28"/>
          <w:szCs w:val="28"/>
          <w:rtl/>
        </w:rPr>
        <w:t xml:space="preserve"> </w:t>
      </w:r>
      <w:r w:rsidRPr="00DC1F64">
        <w:rPr>
          <w:rFonts w:asciiTheme="majorBidi" w:hAnsiTheme="majorBidi" w:cstheme="majorBidi"/>
          <w:i/>
          <w:iCs/>
          <w:color w:val="000000"/>
          <w:kern w:val="36"/>
          <w:sz w:val="28"/>
          <w:szCs w:val="28"/>
          <w:rtl/>
        </w:rPr>
        <w:t xml:space="preserve">"حروب الجيل الرابع ومعضلة الإرهاب" </w:t>
      </w:r>
    </w:p>
    <w:p w14:paraId="20AD6D0F" w14:textId="77777777" w:rsidR="009F2503" w:rsidRPr="00DC1F64" w:rsidRDefault="009F2503" w:rsidP="009F0DE1">
      <w:pPr>
        <w:spacing w:line="360" w:lineRule="auto"/>
        <w:jc w:val="both"/>
        <w:rPr>
          <w:rFonts w:asciiTheme="majorBidi" w:hAnsiTheme="majorBidi" w:cstheme="majorBidi"/>
          <w:color w:val="000000"/>
          <w:kern w:val="36"/>
          <w:sz w:val="28"/>
          <w:szCs w:val="28"/>
          <w:rtl/>
        </w:rPr>
      </w:pPr>
      <w:r>
        <w:rPr>
          <w:rFonts w:asciiTheme="majorBidi" w:hAnsiTheme="majorBidi" w:cstheme="majorBidi" w:hint="cs"/>
          <w:color w:val="000000"/>
          <w:kern w:val="36"/>
          <w:sz w:val="28"/>
          <w:szCs w:val="28"/>
          <w:rtl/>
        </w:rPr>
        <w:t>8</w:t>
      </w:r>
      <w:r w:rsidRPr="00DC1F64">
        <w:rPr>
          <w:rFonts w:asciiTheme="majorBidi" w:hAnsiTheme="majorBidi" w:cstheme="majorBidi"/>
          <w:color w:val="000000"/>
          <w:kern w:val="36"/>
          <w:sz w:val="28"/>
          <w:szCs w:val="28"/>
          <w:rtl/>
        </w:rPr>
        <w:t>-السويدي، جمال</w:t>
      </w:r>
      <w:r w:rsidRPr="00DC1F64">
        <w:rPr>
          <w:rFonts w:asciiTheme="majorBidi" w:hAnsiTheme="majorBidi" w:cstheme="majorBidi" w:hint="cs"/>
          <w:color w:val="000000"/>
          <w:kern w:val="36"/>
          <w:sz w:val="28"/>
          <w:szCs w:val="28"/>
          <w:rtl/>
        </w:rPr>
        <w:t>.</w:t>
      </w:r>
      <w:r w:rsidRPr="00DC1F64">
        <w:rPr>
          <w:rFonts w:asciiTheme="majorBidi" w:hAnsiTheme="majorBidi" w:cstheme="majorBidi"/>
          <w:color w:val="000000"/>
          <w:kern w:val="36"/>
          <w:sz w:val="28"/>
          <w:szCs w:val="28"/>
          <w:rtl/>
        </w:rPr>
        <w:t xml:space="preserve"> ( 2014 )</w:t>
      </w:r>
      <w:r w:rsidRPr="00DC1F64">
        <w:rPr>
          <w:rFonts w:asciiTheme="majorBidi" w:hAnsiTheme="majorBidi" w:cstheme="majorBidi" w:hint="cs"/>
          <w:color w:val="000000"/>
          <w:kern w:val="36"/>
          <w:sz w:val="28"/>
          <w:szCs w:val="28"/>
          <w:rtl/>
        </w:rPr>
        <w:t>.</w:t>
      </w:r>
      <w:r>
        <w:rPr>
          <w:rFonts w:asciiTheme="majorBidi" w:hAnsiTheme="majorBidi" w:cstheme="majorBidi" w:hint="cs"/>
          <w:color w:val="000000"/>
          <w:kern w:val="36"/>
          <w:sz w:val="28"/>
          <w:szCs w:val="28"/>
          <w:rtl/>
        </w:rPr>
        <w:t>"</w:t>
      </w:r>
      <w:r w:rsidRPr="00DC1F64">
        <w:rPr>
          <w:rFonts w:asciiTheme="majorBidi" w:hAnsiTheme="majorBidi" w:cstheme="majorBidi"/>
          <w:i/>
          <w:iCs/>
          <w:color w:val="000000"/>
          <w:kern w:val="36"/>
          <w:sz w:val="28"/>
          <w:szCs w:val="28"/>
          <w:rtl/>
        </w:rPr>
        <w:t xml:space="preserve"> وسائل التواصل الاجتماعي ودورها في التحولات المستقبلية، من القبلية إلى الفيسبوك</w:t>
      </w:r>
      <w:r w:rsidRPr="00DC1F64">
        <w:rPr>
          <w:rFonts w:asciiTheme="majorBidi" w:hAnsiTheme="majorBidi" w:cstheme="majorBidi"/>
          <w:b/>
          <w:bCs/>
          <w:color w:val="000000"/>
          <w:kern w:val="36"/>
          <w:sz w:val="28"/>
          <w:szCs w:val="28"/>
          <w:rtl/>
        </w:rPr>
        <w:t>"،</w:t>
      </w:r>
      <w:r w:rsidRPr="00DC1F64">
        <w:rPr>
          <w:rFonts w:asciiTheme="majorBidi" w:hAnsiTheme="majorBidi" w:cstheme="majorBidi"/>
          <w:color w:val="000000"/>
          <w:kern w:val="36"/>
          <w:sz w:val="28"/>
          <w:szCs w:val="28"/>
          <w:rtl/>
        </w:rPr>
        <w:t xml:space="preserve"> مركز الدراسات الوحدة العربية، الطبعة الرابعة.   </w:t>
      </w:r>
    </w:p>
    <w:p w14:paraId="383DA0D5" w14:textId="77777777" w:rsidR="009F2503" w:rsidRPr="00DC1F64" w:rsidRDefault="009F2503" w:rsidP="009F0DE1">
      <w:pPr>
        <w:spacing w:line="360" w:lineRule="auto"/>
        <w:jc w:val="both"/>
        <w:rPr>
          <w:rStyle w:val="issuenumber"/>
          <w:rFonts w:asciiTheme="majorBidi" w:hAnsiTheme="majorBidi" w:cstheme="majorBidi"/>
          <w:b/>
          <w:bCs/>
          <w:color w:val="000000"/>
          <w:sz w:val="28"/>
          <w:szCs w:val="28"/>
          <w:shd w:val="clear" w:color="auto" w:fill="F5F5F5"/>
          <w:rtl/>
        </w:rPr>
      </w:pPr>
      <w:r>
        <w:rPr>
          <w:rFonts w:asciiTheme="majorBidi" w:hAnsiTheme="majorBidi" w:cstheme="majorBidi" w:hint="cs"/>
          <w:color w:val="000000"/>
          <w:sz w:val="28"/>
          <w:szCs w:val="28"/>
          <w:rtl/>
        </w:rPr>
        <w:t>9</w:t>
      </w:r>
      <w:r w:rsidRPr="00DC1F64">
        <w:rPr>
          <w:rFonts w:asciiTheme="majorBidi" w:hAnsiTheme="majorBidi" w:cstheme="majorBidi"/>
          <w:color w:val="000000"/>
          <w:sz w:val="28"/>
          <w:szCs w:val="28"/>
          <w:rtl/>
        </w:rPr>
        <w:t>-علو، أحمد</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(2018</w:t>
      </w:r>
      <w:r w:rsidRPr="00DC1F64">
        <w:rPr>
          <w:rFonts w:asciiTheme="majorBidi" w:hAnsiTheme="majorBidi" w:cstheme="majorBidi"/>
          <w:b/>
          <w:bCs/>
          <w:color w:val="000000"/>
          <w:sz w:val="28"/>
          <w:szCs w:val="28"/>
          <w:rtl/>
        </w:rPr>
        <w:t xml:space="preserve">) </w:t>
      </w:r>
      <w:r w:rsidRPr="00DC1F64">
        <w:rPr>
          <w:rFonts w:asciiTheme="majorBidi" w:hAnsiTheme="majorBidi" w:cstheme="majorBidi"/>
          <w:i/>
          <w:iCs/>
          <w:color w:val="000000"/>
          <w:sz w:val="28"/>
          <w:szCs w:val="28"/>
          <w:rtl/>
        </w:rPr>
        <w:t>"الأمن الاقتصادي ودوره في توجيه السياسات والاستراتيجيات"، الدفاع الوطني</w:t>
      </w:r>
      <w:r w:rsidRPr="00DC1F64">
        <w:rPr>
          <w:rFonts w:asciiTheme="majorBidi" w:hAnsiTheme="majorBidi" w:cstheme="majorBidi"/>
          <w:b/>
          <w:bCs/>
          <w:color w:val="000000"/>
          <w:sz w:val="28"/>
          <w:szCs w:val="28"/>
          <w:rtl/>
        </w:rPr>
        <w:t xml:space="preserve">، </w:t>
      </w:r>
      <w:hyperlink r:id="rId44" w:history="1">
        <w:r w:rsidRPr="00DC1F64">
          <w:rPr>
            <w:rStyle w:val="Hyperlink"/>
            <w:rFonts w:asciiTheme="majorBidi" w:hAnsiTheme="majorBidi" w:cstheme="majorBidi"/>
            <w:color w:val="000000"/>
            <w:sz w:val="28"/>
            <w:szCs w:val="28"/>
            <w:rtl/>
          </w:rPr>
          <w:t>العدد 392</w:t>
        </w:r>
      </w:hyperlink>
      <w:r w:rsidRPr="00DC1F64">
        <w:rPr>
          <w:rStyle w:val="issuenumber"/>
          <w:rFonts w:asciiTheme="majorBidi" w:hAnsiTheme="majorBidi" w:cstheme="majorBidi"/>
          <w:b/>
          <w:bCs/>
          <w:color w:val="000000"/>
          <w:sz w:val="28"/>
          <w:szCs w:val="28"/>
          <w:shd w:val="clear" w:color="auto" w:fill="F5F5F5"/>
          <w:rtl/>
        </w:rPr>
        <w:t>.</w:t>
      </w:r>
    </w:p>
    <w:p w14:paraId="2F4FD0B0" w14:textId="77777777" w:rsidR="009F2503" w:rsidRPr="00DC1F64" w:rsidRDefault="009F2503" w:rsidP="009F0DE1">
      <w:pPr>
        <w:spacing w:line="360" w:lineRule="auto"/>
        <w:jc w:val="both"/>
        <w:rPr>
          <w:sz w:val="28"/>
          <w:szCs w:val="28"/>
          <w:rtl/>
        </w:rPr>
      </w:pPr>
      <w:r w:rsidRPr="00DC1F64">
        <w:rPr>
          <w:sz w:val="28"/>
          <w:szCs w:val="28"/>
          <w:rtl/>
        </w:rPr>
        <w:t xml:space="preserve">- عبيدات، ذوقان. (2004). </w:t>
      </w:r>
      <w:r w:rsidRPr="00011D7D">
        <w:rPr>
          <w:i/>
          <w:iCs/>
          <w:sz w:val="28"/>
          <w:szCs w:val="28"/>
          <w:rtl/>
        </w:rPr>
        <w:t>البحث العلمي ..مفهومه وأدواته وأساليبه</w:t>
      </w:r>
      <w:r w:rsidRPr="00DC1F64">
        <w:rPr>
          <w:sz w:val="28"/>
          <w:szCs w:val="28"/>
          <w:rtl/>
        </w:rPr>
        <w:t>، دار الفكر، عمان، الطبعة الثامنة ص. 100</w:t>
      </w:r>
    </w:p>
    <w:p w14:paraId="2405CA74" w14:textId="77777777" w:rsidR="009F2503" w:rsidRPr="00DC1F64" w:rsidRDefault="009F2503" w:rsidP="009F0DE1">
      <w:pPr>
        <w:spacing w:before="300" w:after="30" w:line="360" w:lineRule="auto"/>
        <w:outlineLvl w:val="0"/>
        <w:rPr>
          <w:rFonts w:asciiTheme="majorBidi" w:hAnsiTheme="majorBidi" w:cstheme="majorBidi"/>
          <w:color w:val="000000"/>
          <w:kern w:val="36"/>
          <w:sz w:val="28"/>
          <w:szCs w:val="28"/>
          <w:rtl/>
        </w:rPr>
      </w:pPr>
      <w:r w:rsidRPr="00DC1F64">
        <w:rPr>
          <w:rFonts w:asciiTheme="majorBidi" w:hAnsiTheme="majorBidi" w:cstheme="majorBidi"/>
          <w:color w:val="000000"/>
          <w:sz w:val="28"/>
          <w:szCs w:val="28"/>
          <w:rtl/>
        </w:rPr>
        <w:t>-غاز المدني، أسامة</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(2015</w:t>
      </w:r>
      <w:r w:rsidRPr="00DC1F64">
        <w:rPr>
          <w:rFonts w:asciiTheme="majorBidi" w:hAnsiTheme="majorBidi" w:cstheme="majorBidi"/>
          <w:i/>
          <w:iCs/>
          <w:color w:val="000000"/>
          <w:sz w:val="28"/>
          <w:szCs w:val="28"/>
          <w:rtl/>
        </w:rPr>
        <w:t>)</w:t>
      </w:r>
      <w:r w:rsidRPr="00DC1F64">
        <w:rPr>
          <w:rFonts w:asciiTheme="majorBidi" w:hAnsiTheme="majorBidi" w:cstheme="majorBidi" w:hint="cs"/>
          <w:i/>
          <w:iCs/>
          <w:color w:val="000000"/>
          <w:sz w:val="28"/>
          <w:szCs w:val="28"/>
          <w:rtl/>
        </w:rPr>
        <w:t>.</w:t>
      </w:r>
      <w:r w:rsidRPr="00DC1F64">
        <w:rPr>
          <w:rFonts w:asciiTheme="majorBidi" w:hAnsiTheme="majorBidi" w:cstheme="majorBidi"/>
          <w:i/>
          <w:iCs/>
          <w:color w:val="000000"/>
          <w:sz w:val="28"/>
          <w:szCs w:val="28"/>
          <w:rtl/>
        </w:rPr>
        <w:t>" دور شبكات التواصل الاجتماعي في تشكيل الرأي العام لدى طلبة الجامعات السعودية"</w:t>
      </w:r>
      <w:r w:rsidRPr="00DC1F64">
        <w:rPr>
          <w:rFonts w:asciiTheme="majorBidi" w:hAnsiTheme="majorBidi" w:cstheme="majorBidi"/>
          <w:color w:val="000000"/>
          <w:sz w:val="28"/>
          <w:szCs w:val="28"/>
          <w:rtl/>
        </w:rPr>
        <w:t>، جامعة أم القرى نموذجا.</w:t>
      </w:r>
    </w:p>
    <w:p w14:paraId="0D3487CE" w14:textId="77777777" w:rsidR="009F2503" w:rsidRPr="00DC1F64" w:rsidRDefault="009F2503" w:rsidP="009F0DE1">
      <w:pPr>
        <w:spacing w:line="360" w:lineRule="auto"/>
        <w:jc w:val="both"/>
        <w:rPr>
          <w:rFonts w:asciiTheme="majorBidi" w:hAnsiTheme="majorBidi" w:cstheme="majorBidi"/>
          <w:color w:val="000000"/>
          <w:sz w:val="28"/>
          <w:szCs w:val="28"/>
          <w:u w:val="single"/>
        </w:rPr>
      </w:pPr>
      <w:r w:rsidRPr="00DC1F64">
        <w:rPr>
          <w:rFonts w:asciiTheme="majorBidi" w:hAnsiTheme="majorBidi" w:cstheme="majorBidi"/>
          <w:color w:val="000000"/>
          <w:sz w:val="28"/>
          <w:szCs w:val="28"/>
          <w:rtl/>
        </w:rPr>
        <w:t>-مراد، غسان</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( 2019)</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دهاء </w:t>
      </w:r>
      <w:r w:rsidRPr="00DC1F64">
        <w:rPr>
          <w:rFonts w:asciiTheme="majorBidi" w:hAnsiTheme="majorBidi" w:cstheme="majorBidi"/>
          <w:i/>
          <w:iCs/>
          <w:color w:val="000000"/>
          <w:sz w:val="28"/>
          <w:szCs w:val="28"/>
          <w:rtl/>
        </w:rPr>
        <w:t>" شبكات التواصل الاجتماعي وخبايا الذكاء الاصطناعي</w:t>
      </w:r>
      <w:r w:rsidRPr="00DC1F64">
        <w:rPr>
          <w:rFonts w:asciiTheme="majorBidi" w:hAnsiTheme="majorBidi" w:cstheme="majorBidi"/>
          <w:b/>
          <w:bCs/>
          <w:color w:val="000000"/>
          <w:sz w:val="28"/>
          <w:szCs w:val="28"/>
          <w:rtl/>
        </w:rPr>
        <w:t xml:space="preserve">"، </w:t>
      </w:r>
      <w:r w:rsidRPr="00DC1F64">
        <w:rPr>
          <w:rFonts w:asciiTheme="majorBidi" w:hAnsiTheme="majorBidi" w:cstheme="majorBidi"/>
          <w:color w:val="000000"/>
          <w:sz w:val="28"/>
          <w:szCs w:val="28"/>
          <w:rtl/>
        </w:rPr>
        <w:t>شركة الطباعة للتوزيع والنشر، الطبعة الأولى.</w:t>
      </w:r>
    </w:p>
    <w:p w14:paraId="334A9E23" w14:textId="77777777" w:rsidR="009F2503" w:rsidRPr="00DC1F64" w:rsidRDefault="009F2503" w:rsidP="009F0DE1">
      <w:pPr>
        <w:spacing w:line="360" w:lineRule="auto"/>
        <w:jc w:val="both"/>
        <w:rPr>
          <w:rFonts w:asciiTheme="majorBidi" w:hAnsiTheme="majorBidi" w:cstheme="majorBidi"/>
          <w:i/>
          <w:iCs/>
          <w:noProof/>
          <w:color w:val="000000"/>
          <w:sz w:val="28"/>
          <w:szCs w:val="28"/>
          <w:rtl/>
          <w:lang w:bidi="ar-LB"/>
        </w:rPr>
      </w:pPr>
      <w:r w:rsidRPr="00DC1F64">
        <w:rPr>
          <w:rFonts w:asciiTheme="majorBidi" w:hAnsiTheme="majorBidi" w:cstheme="majorBidi"/>
          <w:noProof/>
          <w:color w:val="000000"/>
          <w:sz w:val="28"/>
          <w:szCs w:val="28"/>
          <w:rtl/>
          <w:lang w:bidi="ar-LB"/>
        </w:rPr>
        <w:lastRenderedPageBreak/>
        <w:t>-منصوري، نديم</w:t>
      </w:r>
      <w:r w:rsidRPr="00DC1F64">
        <w:rPr>
          <w:rFonts w:asciiTheme="majorBidi" w:hAnsiTheme="majorBidi" w:cstheme="majorBidi" w:hint="cs"/>
          <w:noProof/>
          <w:color w:val="000000"/>
          <w:sz w:val="28"/>
          <w:szCs w:val="28"/>
          <w:rtl/>
          <w:lang w:bidi="ar-LB"/>
        </w:rPr>
        <w:t>.</w:t>
      </w:r>
      <w:r w:rsidRPr="00DC1F64">
        <w:rPr>
          <w:rFonts w:asciiTheme="majorBidi" w:hAnsiTheme="majorBidi" w:cstheme="majorBidi"/>
          <w:noProof/>
          <w:color w:val="000000"/>
          <w:sz w:val="28"/>
          <w:szCs w:val="28"/>
          <w:rtl/>
          <w:lang w:bidi="ar-LB"/>
        </w:rPr>
        <w:t xml:space="preserve"> ( 2014)</w:t>
      </w:r>
      <w:r w:rsidRPr="00DC1F64">
        <w:rPr>
          <w:rFonts w:asciiTheme="majorBidi" w:hAnsiTheme="majorBidi" w:cstheme="majorBidi" w:hint="cs"/>
          <w:noProof/>
          <w:color w:val="000000"/>
          <w:sz w:val="28"/>
          <w:szCs w:val="28"/>
          <w:rtl/>
          <w:lang w:bidi="ar-LB"/>
        </w:rPr>
        <w:t>.</w:t>
      </w:r>
      <w:r w:rsidRPr="00DC1F64">
        <w:rPr>
          <w:rFonts w:asciiTheme="majorBidi" w:hAnsiTheme="majorBidi" w:cstheme="majorBidi"/>
          <w:noProof/>
          <w:color w:val="000000"/>
          <w:sz w:val="28"/>
          <w:szCs w:val="28"/>
          <w:rtl/>
          <w:lang w:bidi="ar-LB"/>
        </w:rPr>
        <w:t xml:space="preserve"> </w:t>
      </w:r>
      <w:r w:rsidRPr="00DC1F64">
        <w:rPr>
          <w:rFonts w:asciiTheme="majorBidi" w:hAnsiTheme="majorBidi" w:cstheme="majorBidi"/>
          <w:i/>
          <w:iCs/>
          <w:noProof/>
          <w:color w:val="000000"/>
          <w:sz w:val="28"/>
          <w:szCs w:val="28"/>
          <w:rtl/>
          <w:lang w:bidi="ar-LB"/>
        </w:rPr>
        <w:t>" سوسيولوجيا الإنترنت- سلسلة إجتماعيات عربية"،</w:t>
      </w:r>
      <w:r w:rsidRPr="00DC1F64">
        <w:rPr>
          <w:rFonts w:asciiTheme="majorBidi" w:hAnsiTheme="majorBidi" w:cstheme="majorBidi"/>
          <w:noProof/>
          <w:color w:val="000000"/>
          <w:sz w:val="28"/>
          <w:szCs w:val="28"/>
          <w:rtl/>
          <w:lang w:bidi="ar-LB"/>
        </w:rPr>
        <w:t xml:space="preserve"> منتدى المعارف، الطبعة الأولى – بيروت. </w:t>
      </w:r>
    </w:p>
    <w:p w14:paraId="50A17650" w14:textId="77777777" w:rsidR="009F2503" w:rsidRPr="00DC1F64" w:rsidRDefault="009F2503" w:rsidP="009F0DE1">
      <w:pPr>
        <w:spacing w:line="360" w:lineRule="auto"/>
        <w:jc w:val="both"/>
        <w:rPr>
          <w:rFonts w:asciiTheme="majorBidi" w:hAnsiTheme="majorBidi" w:cstheme="majorBidi"/>
          <w:color w:val="000000"/>
          <w:sz w:val="28"/>
          <w:szCs w:val="28"/>
          <w:u w:val="single"/>
        </w:rPr>
      </w:pPr>
      <w:r w:rsidRPr="00DC1F64">
        <w:rPr>
          <w:rFonts w:asciiTheme="majorBidi" w:hAnsiTheme="majorBidi" w:cstheme="majorBidi"/>
          <w:color w:val="000000"/>
          <w:sz w:val="28"/>
          <w:szCs w:val="28"/>
          <w:rtl/>
        </w:rPr>
        <w:t>- ماجد، أحمد</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(2018</w:t>
      </w:r>
      <w:r w:rsidRPr="00DC1F64">
        <w:rPr>
          <w:rFonts w:asciiTheme="majorBidi" w:hAnsiTheme="majorBidi" w:cstheme="majorBidi"/>
          <w:i/>
          <w:iCs/>
          <w:color w:val="000000"/>
          <w:sz w:val="28"/>
          <w:szCs w:val="28"/>
          <w:rtl/>
        </w:rPr>
        <w:t>). "الذكاء الاصطناعي بدولة الإمارات العربية المتحدة"</w:t>
      </w:r>
      <w:r w:rsidRPr="00DC1F64">
        <w:rPr>
          <w:rFonts w:asciiTheme="majorBidi" w:hAnsiTheme="majorBidi" w:cstheme="majorBidi"/>
          <w:color w:val="000000"/>
          <w:sz w:val="28"/>
          <w:szCs w:val="28"/>
          <w:rtl/>
        </w:rPr>
        <w:t xml:space="preserve"> إدارة اﻟدراﺳﺎت واﻟﺴﻴﺎﺳﺎت اﻻﻗﺘﺼﺎدﻳﺔ</w:t>
      </w:r>
      <w:r w:rsidRPr="00DC1F64">
        <w:rPr>
          <w:rFonts w:asciiTheme="majorBidi" w:hAnsiTheme="majorBidi" w:cstheme="majorBidi"/>
          <w:b/>
          <w:bCs/>
          <w:color w:val="000000"/>
          <w:sz w:val="28"/>
          <w:szCs w:val="28"/>
          <w:rtl/>
        </w:rPr>
        <w:t xml:space="preserve">"، </w:t>
      </w:r>
      <w:r w:rsidRPr="00DC1F64">
        <w:rPr>
          <w:rFonts w:asciiTheme="majorBidi" w:hAnsiTheme="majorBidi" w:cstheme="majorBidi"/>
          <w:color w:val="000000"/>
          <w:sz w:val="28"/>
          <w:szCs w:val="28"/>
          <w:rtl/>
        </w:rPr>
        <w:t xml:space="preserve">الامارات العربية المتحدة – وزارة الاقتصاد </w:t>
      </w:r>
    </w:p>
    <w:p w14:paraId="5D44AD7B" w14:textId="77777777" w:rsidR="009F2503" w:rsidRPr="00DC1F64" w:rsidRDefault="009F2503" w:rsidP="009F0DE1">
      <w:pPr>
        <w:autoSpaceDE w:val="0"/>
        <w:autoSpaceDN w:val="0"/>
        <w:adjustRightInd w:val="0"/>
        <w:spacing w:line="360" w:lineRule="auto"/>
        <w:jc w:val="both"/>
        <w:rPr>
          <w:rFonts w:asciiTheme="majorBidi" w:hAnsiTheme="majorBidi" w:cstheme="majorBidi"/>
          <w:color w:val="000000"/>
          <w:sz w:val="28"/>
          <w:szCs w:val="28"/>
          <w:rtl/>
        </w:rPr>
      </w:pPr>
      <w:r w:rsidRPr="00DC1F64">
        <w:rPr>
          <w:rFonts w:asciiTheme="majorBidi" w:hAnsiTheme="majorBidi" w:cstheme="majorBidi"/>
          <w:color w:val="000000"/>
          <w:sz w:val="28"/>
          <w:szCs w:val="28"/>
          <w:rtl/>
        </w:rPr>
        <w:t>-المدني، أسامة</w:t>
      </w:r>
      <w:r w:rsidRPr="00DC1F64">
        <w:rPr>
          <w:rFonts w:asciiTheme="majorBidi" w:hAnsiTheme="majorBidi" w:cstheme="majorBidi" w:hint="cs"/>
          <w:color w:val="000000"/>
          <w:sz w:val="28"/>
          <w:szCs w:val="28"/>
          <w:rtl/>
        </w:rPr>
        <w:t>.</w:t>
      </w:r>
      <w:r w:rsidRPr="00DC1F64">
        <w:rPr>
          <w:rFonts w:asciiTheme="majorBidi" w:hAnsiTheme="majorBidi" w:cstheme="majorBidi"/>
          <w:color w:val="000000"/>
          <w:sz w:val="28"/>
          <w:szCs w:val="28"/>
          <w:rtl/>
        </w:rPr>
        <w:t xml:space="preserve"> (2015</w:t>
      </w:r>
      <w:r w:rsidRPr="00DC1F64">
        <w:rPr>
          <w:rFonts w:asciiTheme="majorBidi" w:hAnsiTheme="majorBidi" w:cstheme="majorBidi"/>
          <w:b/>
          <w:bCs/>
          <w:color w:val="000000"/>
          <w:sz w:val="28"/>
          <w:szCs w:val="28"/>
          <w:rtl/>
        </w:rPr>
        <w:t>)</w:t>
      </w:r>
      <w:r w:rsidRPr="00DC1F64">
        <w:rPr>
          <w:rFonts w:asciiTheme="majorBidi" w:hAnsiTheme="majorBidi" w:cstheme="majorBidi" w:hint="cs"/>
          <w:b/>
          <w:bCs/>
          <w:color w:val="000000"/>
          <w:sz w:val="28"/>
          <w:szCs w:val="28"/>
          <w:rtl/>
        </w:rPr>
        <w:t>. "</w:t>
      </w:r>
      <w:r w:rsidRPr="00DC1F64">
        <w:rPr>
          <w:rFonts w:asciiTheme="majorBidi" w:hAnsiTheme="majorBidi" w:cstheme="majorBidi"/>
          <w:b/>
          <w:bCs/>
          <w:color w:val="000000"/>
          <w:sz w:val="28"/>
          <w:szCs w:val="28"/>
          <w:rtl/>
        </w:rPr>
        <w:t xml:space="preserve"> </w:t>
      </w:r>
      <w:r w:rsidRPr="00DC1F64">
        <w:rPr>
          <w:rFonts w:asciiTheme="majorBidi" w:hAnsiTheme="majorBidi" w:cstheme="majorBidi"/>
          <w:i/>
          <w:iCs/>
          <w:color w:val="000000"/>
          <w:sz w:val="28"/>
          <w:szCs w:val="28"/>
          <w:rtl/>
        </w:rPr>
        <w:t>دور</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شبكات</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التواصل</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الاجتماعي</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في</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تشكيل</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الرأي</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العام لدى</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طلبة</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الجامعات</w:t>
      </w:r>
      <w:r w:rsidRPr="00DC1F64">
        <w:rPr>
          <w:rFonts w:asciiTheme="majorBidi" w:hAnsiTheme="majorBidi" w:cstheme="majorBidi"/>
          <w:i/>
          <w:iCs/>
          <w:color w:val="000000"/>
          <w:sz w:val="28"/>
          <w:szCs w:val="28"/>
        </w:rPr>
        <w:t xml:space="preserve"> </w:t>
      </w:r>
      <w:r w:rsidRPr="00DC1F64">
        <w:rPr>
          <w:rFonts w:asciiTheme="majorBidi" w:hAnsiTheme="majorBidi" w:cstheme="majorBidi"/>
          <w:i/>
          <w:iCs/>
          <w:color w:val="000000"/>
          <w:sz w:val="28"/>
          <w:szCs w:val="28"/>
          <w:rtl/>
        </w:rPr>
        <w:t>السعودية جامعة أم القرى نموذجًا"،</w:t>
      </w:r>
      <w:r w:rsidRPr="00DC1F64">
        <w:rPr>
          <w:rFonts w:asciiTheme="majorBidi" w:hAnsiTheme="majorBidi" w:cstheme="majorBidi"/>
          <w:color w:val="000000"/>
          <w:sz w:val="28"/>
          <w:szCs w:val="28"/>
          <w:rtl/>
        </w:rPr>
        <w:t xml:space="preserve"> جامعة السلطان قابوس، مجلة الأدب والعلوم الاجتماعية.</w:t>
      </w:r>
    </w:p>
    <w:p w14:paraId="2EC04065" w14:textId="77777777" w:rsidR="009F2503" w:rsidRPr="00DC1F64" w:rsidRDefault="009F2503" w:rsidP="009F0DE1">
      <w:pPr>
        <w:spacing w:line="360" w:lineRule="auto"/>
        <w:jc w:val="both"/>
        <w:rPr>
          <w:sz w:val="28"/>
          <w:szCs w:val="28"/>
          <w:rtl/>
        </w:rPr>
      </w:pPr>
      <w:r w:rsidRPr="00DC1F64">
        <w:rPr>
          <w:sz w:val="28"/>
          <w:szCs w:val="28"/>
          <w:rtl/>
        </w:rPr>
        <w:t xml:space="preserve">- المشوخي، حمد سليمان. (2002). </w:t>
      </w:r>
      <w:r w:rsidRPr="00011D7D">
        <w:rPr>
          <w:i/>
          <w:iCs/>
          <w:sz w:val="28"/>
          <w:szCs w:val="28"/>
          <w:rtl/>
        </w:rPr>
        <w:t>تقنيات ومناهج البحث، دار النهضة العربية</w:t>
      </w:r>
      <w:r w:rsidRPr="00DC1F64">
        <w:rPr>
          <w:sz w:val="28"/>
          <w:szCs w:val="28"/>
          <w:rtl/>
        </w:rPr>
        <w:t>، القاهرة، الطبعة الأولى،</w:t>
      </w:r>
      <w:r>
        <w:rPr>
          <w:sz w:val="28"/>
          <w:szCs w:val="28"/>
        </w:rPr>
        <w:t xml:space="preserve"> </w:t>
      </w:r>
      <w:r w:rsidRPr="00DC1F64">
        <w:rPr>
          <w:sz w:val="28"/>
          <w:szCs w:val="28"/>
          <w:rtl/>
        </w:rPr>
        <w:t>ص 181</w:t>
      </w:r>
      <w:r>
        <w:rPr>
          <w:rFonts w:ascii="Simplified Arabic" w:hAnsi="Simplified Arabic" w:cs="Simplified Arabic"/>
          <w:b/>
          <w:bCs/>
          <w:color w:val="000000"/>
        </w:rPr>
        <w:t>.</w:t>
      </w:r>
    </w:p>
    <w:p w14:paraId="20732E12" w14:textId="77777777" w:rsidR="009F2503" w:rsidRPr="00DC1F64" w:rsidRDefault="009F2503" w:rsidP="009F0DE1">
      <w:pPr>
        <w:autoSpaceDE w:val="0"/>
        <w:autoSpaceDN w:val="0"/>
        <w:adjustRightInd w:val="0"/>
        <w:spacing w:line="360" w:lineRule="auto"/>
        <w:jc w:val="both"/>
        <w:rPr>
          <w:rFonts w:asciiTheme="majorBidi" w:hAnsiTheme="majorBidi" w:cstheme="majorBidi"/>
          <w:i/>
          <w:iCs/>
          <w:color w:val="000000"/>
          <w:sz w:val="28"/>
          <w:szCs w:val="28"/>
          <w:rtl/>
        </w:rPr>
      </w:pPr>
      <w:r w:rsidRPr="00DC1F64">
        <w:rPr>
          <w:rFonts w:asciiTheme="majorBidi" w:hAnsiTheme="majorBidi" w:cstheme="majorBidi"/>
          <w:color w:val="000000"/>
          <w:sz w:val="28"/>
          <w:szCs w:val="28"/>
          <w:rtl/>
        </w:rPr>
        <w:t xml:space="preserve">ويكفيلد، جين. (2021). </w:t>
      </w:r>
      <w:r w:rsidRPr="00011D7D">
        <w:rPr>
          <w:rFonts w:asciiTheme="majorBidi" w:hAnsiTheme="majorBidi" w:cstheme="majorBidi"/>
          <w:color w:val="000000"/>
          <w:sz w:val="28"/>
          <w:szCs w:val="28"/>
          <w:rtl/>
        </w:rPr>
        <w:t>عطل قيسبوك: ماذا حدث للمنصات التي تملكها الشركة</w:t>
      </w:r>
      <w:r w:rsidRPr="00DC1F64">
        <w:rPr>
          <w:rFonts w:asciiTheme="majorBidi" w:hAnsiTheme="majorBidi" w:cstheme="majorBidi"/>
          <w:i/>
          <w:iCs/>
          <w:color w:val="000000"/>
          <w:sz w:val="28"/>
          <w:szCs w:val="28"/>
          <w:rtl/>
        </w:rPr>
        <w:t>، استرجعت</w:t>
      </w:r>
      <w:r w:rsidRPr="00DC1F64">
        <w:rPr>
          <w:rFonts w:asciiTheme="majorBidi" w:hAnsiTheme="majorBidi" w:cstheme="majorBidi" w:hint="cs"/>
          <w:i/>
          <w:iCs/>
          <w:color w:val="000000"/>
          <w:sz w:val="28"/>
          <w:szCs w:val="28"/>
          <w:rtl/>
        </w:rPr>
        <w:t xml:space="preserve"> من</w:t>
      </w:r>
      <w:r w:rsidRPr="00DC1F64">
        <w:rPr>
          <w:rFonts w:asciiTheme="majorBidi" w:hAnsiTheme="majorBidi" w:cstheme="majorBidi"/>
          <w:i/>
          <w:iCs/>
          <w:color w:val="000000"/>
          <w:sz w:val="28"/>
          <w:szCs w:val="28"/>
          <w:rtl/>
        </w:rPr>
        <w:t>:</w:t>
      </w:r>
    </w:p>
    <w:p w14:paraId="7DBB3809" w14:textId="77777777" w:rsidR="009F2503" w:rsidRDefault="009F2503" w:rsidP="009F0DE1">
      <w:pPr>
        <w:spacing w:line="360" w:lineRule="auto"/>
        <w:rPr>
          <w:rFonts w:asciiTheme="majorBidi" w:hAnsiTheme="majorBidi" w:cstheme="majorBidi"/>
          <w:i/>
          <w:iCs/>
          <w:color w:val="000000"/>
          <w:sz w:val="28"/>
          <w:szCs w:val="28"/>
          <w:rtl/>
          <w:lang w:val="fr-FR"/>
        </w:rPr>
      </w:pPr>
      <w:r w:rsidRPr="00DC1F64">
        <w:rPr>
          <w:rFonts w:asciiTheme="majorBidi" w:hAnsiTheme="majorBidi" w:cstheme="majorBidi"/>
          <w:i/>
          <w:iCs/>
          <w:color w:val="000000"/>
          <w:sz w:val="28"/>
          <w:szCs w:val="28"/>
          <w:lang w:val="fr-FR"/>
        </w:rPr>
        <w:t xml:space="preserve">-https://www.bbc.com </w:t>
      </w:r>
    </w:p>
    <w:p w14:paraId="1261A6C3" w14:textId="77777777" w:rsidR="009F2503" w:rsidRPr="009C0005" w:rsidRDefault="009F2503" w:rsidP="009F0DE1">
      <w:pPr>
        <w:spacing w:line="360" w:lineRule="auto"/>
        <w:rPr>
          <w:rFonts w:asciiTheme="majorBidi" w:hAnsiTheme="majorBidi" w:cstheme="majorBidi"/>
          <w:b/>
          <w:bCs/>
          <w:color w:val="000000"/>
          <w:sz w:val="28"/>
          <w:szCs w:val="28"/>
          <w:lang w:val="fr-FR"/>
        </w:rPr>
      </w:pPr>
      <w:r w:rsidRPr="009C0005">
        <w:rPr>
          <w:rFonts w:asciiTheme="majorBidi" w:hAnsiTheme="majorBidi" w:cstheme="majorBidi" w:hint="cs"/>
          <w:b/>
          <w:bCs/>
          <w:color w:val="000000"/>
          <w:sz w:val="28"/>
          <w:szCs w:val="28"/>
          <w:rtl/>
          <w:lang w:val="fr-FR"/>
        </w:rPr>
        <w:t>المراجع الأجنبية</w:t>
      </w:r>
    </w:p>
    <w:p w14:paraId="4747331F" w14:textId="77777777" w:rsidR="009F2503" w:rsidRPr="009C0005" w:rsidRDefault="009F2503" w:rsidP="009F0DE1">
      <w:pPr>
        <w:spacing w:line="360" w:lineRule="auto"/>
        <w:rPr>
          <w:rFonts w:asciiTheme="majorBidi" w:hAnsiTheme="majorBidi" w:cstheme="majorBidi"/>
          <w:color w:val="000000"/>
          <w:sz w:val="28"/>
          <w:szCs w:val="28"/>
          <w:lang w:val="fr-FR" w:bidi="ar-LB"/>
        </w:rPr>
      </w:pPr>
      <w:r w:rsidRPr="00D81C62">
        <w:rPr>
          <w:rFonts w:asciiTheme="majorBidi" w:hAnsiTheme="majorBidi" w:cstheme="majorBidi"/>
          <w:color w:val="000000"/>
          <w:sz w:val="28"/>
          <w:szCs w:val="28"/>
          <w:lang w:val="fr-FR" w:bidi="ar-LB"/>
        </w:rPr>
        <w:t>-</w:t>
      </w:r>
      <w:proofErr w:type="spellStart"/>
      <w:r w:rsidRPr="009C0005">
        <w:rPr>
          <w:rFonts w:asciiTheme="majorBidi" w:hAnsiTheme="majorBidi" w:cstheme="majorBidi"/>
          <w:color w:val="000000"/>
          <w:sz w:val="28"/>
          <w:szCs w:val="28"/>
          <w:lang w:val="fr-FR" w:bidi="ar-LB"/>
        </w:rPr>
        <w:t>Merysat</w:t>
      </w:r>
      <w:proofErr w:type="spellEnd"/>
      <w:r w:rsidRPr="009C0005">
        <w:rPr>
          <w:rFonts w:asciiTheme="majorBidi" w:hAnsiTheme="majorBidi" w:cstheme="majorBidi"/>
          <w:color w:val="000000"/>
          <w:sz w:val="28"/>
          <w:szCs w:val="28"/>
          <w:lang w:val="fr-FR" w:bidi="ar-LB"/>
        </w:rPr>
        <w:t xml:space="preserve"> </w:t>
      </w:r>
      <w:proofErr w:type="gramStart"/>
      <w:r w:rsidRPr="009C0005">
        <w:rPr>
          <w:rFonts w:asciiTheme="majorBidi" w:hAnsiTheme="majorBidi" w:cstheme="majorBidi"/>
          <w:color w:val="000000"/>
          <w:sz w:val="28"/>
          <w:szCs w:val="28"/>
          <w:lang w:val="fr-FR" w:bidi="ar-LB"/>
        </w:rPr>
        <w:t>( 1986</w:t>
      </w:r>
      <w:proofErr w:type="gramEnd"/>
      <w:r w:rsidRPr="009C0005">
        <w:rPr>
          <w:rFonts w:asciiTheme="majorBidi" w:hAnsiTheme="majorBidi" w:cstheme="majorBidi"/>
          <w:color w:val="000000"/>
          <w:sz w:val="28"/>
          <w:szCs w:val="28"/>
          <w:lang w:val="fr-FR" w:bidi="ar-LB"/>
        </w:rPr>
        <w:t xml:space="preserve">). </w:t>
      </w:r>
      <w:proofErr w:type="gramStart"/>
      <w:r w:rsidRPr="009C0005">
        <w:rPr>
          <w:rFonts w:asciiTheme="majorBidi" w:hAnsiTheme="majorBidi" w:cstheme="majorBidi"/>
          <w:color w:val="000000"/>
          <w:sz w:val="28"/>
          <w:szCs w:val="28"/>
          <w:lang w:val="fr-FR" w:bidi="ar-LB"/>
        </w:rPr>
        <w:t>«Information</w:t>
      </w:r>
      <w:proofErr w:type="gramEnd"/>
      <w:r w:rsidRPr="009C0005">
        <w:rPr>
          <w:rFonts w:asciiTheme="majorBidi" w:hAnsiTheme="majorBidi" w:cstheme="majorBidi"/>
          <w:color w:val="000000"/>
          <w:sz w:val="28"/>
          <w:szCs w:val="28"/>
          <w:lang w:val="fr-FR" w:bidi="ar-LB"/>
        </w:rPr>
        <w:t xml:space="preserve"> ou Communication? In L’espace Social de la Communication, Concepts et </w:t>
      </w:r>
      <w:proofErr w:type="spellStart"/>
      <w:proofErr w:type="gramStart"/>
      <w:r w:rsidRPr="009C0005">
        <w:rPr>
          <w:rFonts w:asciiTheme="majorBidi" w:hAnsiTheme="majorBidi" w:cstheme="majorBidi"/>
          <w:color w:val="000000"/>
          <w:sz w:val="28"/>
          <w:szCs w:val="28"/>
          <w:lang w:val="fr-FR" w:bidi="ar-LB"/>
        </w:rPr>
        <w:t>Theories</w:t>
      </w:r>
      <w:proofErr w:type="spellEnd"/>
      <w:r w:rsidRPr="009C0005">
        <w:rPr>
          <w:rFonts w:asciiTheme="majorBidi" w:hAnsiTheme="majorBidi" w:cstheme="majorBidi"/>
          <w:color w:val="000000"/>
          <w:sz w:val="28"/>
          <w:szCs w:val="28"/>
          <w:lang w:val="fr-FR" w:bidi="ar-LB"/>
        </w:rPr>
        <w:t>»</w:t>
      </w:r>
      <w:proofErr w:type="gramEnd"/>
      <w:r w:rsidRPr="009C0005">
        <w:rPr>
          <w:rFonts w:asciiTheme="majorBidi" w:hAnsiTheme="majorBidi" w:cstheme="majorBidi"/>
          <w:color w:val="000000"/>
          <w:sz w:val="28"/>
          <w:szCs w:val="28"/>
          <w:lang w:val="fr-FR" w:bidi="ar-LB"/>
        </w:rPr>
        <w:t>;</w:t>
      </w:r>
      <w:proofErr w:type="spellStart"/>
      <w:r w:rsidRPr="009C0005">
        <w:rPr>
          <w:rFonts w:asciiTheme="majorBidi" w:hAnsiTheme="majorBidi" w:cstheme="majorBidi"/>
          <w:color w:val="000000"/>
          <w:sz w:val="28"/>
          <w:szCs w:val="28"/>
          <w:lang w:val="fr-FR" w:bidi="ar-LB"/>
        </w:rPr>
        <w:t>Retez-CNRS,Paris</w:t>
      </w:r>
      <w:proofErr w:type="spellEnd"/>
      <w:r w:rsidRPr="009C0005">
        <w:rPr>
          <w:rFonts w:asciiTheme="majorBidi" w:hAnsiTheme="majorBidi" w:cstheme="majorBidi"/>
          <w:color w:val="000000"/>
          <w:sz w:val="28"/>
          <w:szCs w:val="28"/>
          <w:lang w:val="fr-FR" w:bidi="ar-LB"/>
        </w:rPr>
        <w:t>.</w:t>
      </w:r>
    </w:p>
    <w:p w14:paraId="11811384" w14:textId="77777777" w:rsidR="009F2503" w:rsidRPr="009C0005" w:rsidRDefault="009F2503" w:rsidP="009F0DE1">
      <w:pPr>
        <w:shd w:val="clear" w:color="auto" w:fill="FFFFFF"/>
        <w:spacing w:line="360" w:lineRule="auto"/>
        <w:rPr>
          <w:rFonts w:asciiTheme="majorBidi" w:hAnsiTheme="majorBidi" w:cstheme="majorBidi"/>
          <w:b/>
          <w:bCs/>
          <w:color w:val="000000"/>
          <w:sz w:val="28"/>
          <w:szCs w:val="28"/>
          <w:rtl/>
          <w:lang w:bidi="ar-LB"/>
        </w:rPr>
      </w:pPr>
      <w:r w:rsidRPr="00D81C62">
        <w:rPr>
          <w:rFonts w:ascii="Arabic Transparent" w:hAnsi="Arabic Transparent" w:cs="Arabic Transparent"/>
          <w:color w:val="000000" w:themeColor="text1"/>
          <w:sz w:val="28"/>
          <w:szCs w:val="28"/>
          <w:lang w:val="fr-FR"/>
        </w:rPr>
        <w:t>-</w:t>
      </w:r>
      <w:proofErr w:type="spellStart"/>
      <w:r w:rsidRPr="00D81C62">
        <w:rPr>
          <w:rFonts w:ascii="Arabic Transparent" w:hAnsi="Arabic Transparent" w:cs="Arabic Transparent"/>
          <w:color w:val="000000" w:themeColor="text1"/>
          <w:sz w:val="28"/>
          <w:szCs w:val="28"/>
          <w:lang w:val="fr-FR"/>
        </w:rPr>
        <w:t>Steeby</w:t>
      </w:r>
      <w:proofErr w:type="spellEnd"/>
      <w:r w:rsidRPr="00D81C62">
        <w:rPr>
          <w:rFonts w:ascii="Arabic Transparent" w:hAnsi="Arabic Transparent" w:cs="Arabic Transparent"/>
          <w:color w:val="000000" w:themeColor="text1"/>
          <w:sz w:val="28"/>
          <w:szCs w:val="28"/>
          <w:lang w:val="fr-FR"/>
        </w:rPr>
        <w:t xml:space="preserve">, t. (2019, August 12). </w:t>
      </w:r>
    </w:p>
    <w:p w14:paraId="1FD66DF8" w14:textId="77777777" w:rsidR="009F2503" w:rsidRPr="009C0005" w:rsidRDefault="009F2503" w:rsidP="009F0DE1">
      <w:pPr>
        <w:spacing w:line="360" w:lineRule="auto"/>
        <w:jc w:val="both"/>
        <w:rPr>
          <w:rFonts w:asciiTheme="majorBidi" w:hAnsiTheme="majorBidi" w:cstheme="majorBidi"/>
          <w:b/>
          <w:bCs/>
          <w:color w:val="000000"/>
          <w:sz w:val="28"/>
          <w:szCs w:val="28"/>
          <w:rtl/>
        </w:rPr>
      </w:pPr>
      <w:r w:rsidRPr="009C0005">
        <w:rPr>
          <w:rFonts w:asciiTheme="majorBidi" w:hAnsiTheme="majorBidi" w:cstheme="majorBidi"/>
          <w:b/>
          <w:bCs/>
          <w:color w:val="000000"/>
          <w:sz w:val="28"/>
          <w:szCs w:val="28"/>
          <w:rtl/>
        </w:rPr>
        <w:t>المواقع الالكترونية</w:t>
      </w:r>
    </w:p>
    <w:p w14:paraId="004593B9" w14:textId="77777777" w:rsidR="009F2503" w:rsidRPr="00D81C62" w:rsidRDefault="009F2503" w:rsidP="009F0DE1">
      <w:pPr>
        <w:shd w:val="clear" w:color="auto" w:fill="FFFFFF"/>
        <w:spacing w:line="360" w:lineRule="auto"/>
        <w:rPr>
          <w:rFonts w:ascii="Arial" w:hAnsi="Arial"/>
          <w:color w:val="1A0DAB"/>
          <w:sz w:val="28"/>
          <w:szCs w:val="28"/>
          <w:lang w:val="fr-FR"/>
        </w:rPr>
      </w:pPr>
      <w:r w:rsidRPr="00D81C62">
        <w:rPr>
          <w:rFonts w:ascii="Arial" w:hAnsi="Arial"/>
          <w:color w:val="202124"/>
          <w:sz w:val="28"/>
          <w:szCs w:val="28"/>
          <w:lang w:val="fr-FR"/>
        </w:rPr>
        <w:t>1-</w:t>
      </w:r>
      <w:r w:rsidRPr="00DC1F64">
        <w:rPr>
          <w:rFonts w:ascii="Arial" w:hAnsi="Arial"/>
          <w:color w:val="202124"/>
          <w:sz w:val="28"/>
          <w:szCs w:val="28"/>
        </w:rPr>
        <w:fldChar w:fldCharType="begin"/>
      </w:r>
      <w:r w:rsidRPr="00D81C62">
        <w:rPr>
          <w:rFonts w:ascii="Arial" w:hAnsi="Arial"/>
          <w:color w:val="202124"/>
          <w:sz w:val="28"/>
          <w:szCs w:val="28"/>
          <w:lang w:val="fr-FR"/>
        </w:rPr>
        <w:instrText xml:space="preserve"> HYPERLINK "https://www.france24.com/ar/%D8%A7%D9%84%D8%A3%D8%AE%D8%A8%D8%A7%D8%B1%D8%A7%D9%84%D9%85%D8%B3%D8%AA%D9%85%D8%B1%D8%A9/20201230-%D8%A3%D8%AD%D8%AF%D8%A7%D8%AB-%D8%A7%D9%84%D8%B9%D8%A7%D9%85-2020-%D8%A8%D8%BA%D8%B1%D8%A7%D8%A8%D8%AA%D9%87%D8%A7-%D9%84%D9%85-%D8%AA%D8%AA%D9%81%D9%88%D9%91%D9%82-%D8%B9%D9%84%D9%89-%D8%AE%D9%8A%D8%A7%D9%84-%D8%B5%D9%86%D9%91%D8%A7%D8%B9-%D8%A7%D9%84%D8%A3%D8%AE%D8%A8%D8%A7%D8%B1-%D8%A7%D9%84%D9%85%D8%B6%D9%84%D9%84%D8%A9-%D8%B9%D9%84%D9%89-%D9%85%D9%88%D8%A7%D9%82%D8%B9-%D8%A7%D9%84%D8%AA%D9%88%D8%A7%D8%B5%D9%84" </w:instrText>
      </w:r>
      <w:r w:rsidRPr="00DC1F64">
        <w:rPr>
          <w:rFonts w:ascii="Arial" w:hAnsi="Arial"/>
          <w:color w:val="202124"/>
          <w:sz w:val="28"/>
          <w:szCs w:val="28"/>
        </w:rPr>
        <w:fldChar w:fldCharType="separate"/>
      </w:r>
      <w:r w:rsidRPr="00D81C62">
        <w:rPr>
          <w:rFonts w:ascii="Arial" w:hAnsi="Arial"/>
          <w:color w:val="1A0DAB"/>
          <w:sz w:val="28"/>
          <w:szCs w:val="28"/>
          <w:lang w:val="fr-FR"/>
        </w:rPr>
        <w:t>//</w:t>
      </w:r>
      <w:r w:rsidRPr="00D81C62">
        <w:rPr>
          <w:rFonts w:asciiTheme="majorBidi" w:hAnsiTheme="majorBidi" w:cstheme="majorBidi"/>
          <w:color w:val="202124"/>
          <w:sz w:val="28"/>
          <w:szCs w:val="28"/>
          <w:lang w:val="fr-FR"/>
        </w:rPr>
        <w:t>https://www.france24.com</w:t>
      </w:r>
      <w:r w:rsidRPr="00D81C62">
        <w:rPr>
          <w:rFonts w:asciiTheme="majorBidi" w:hAnsiTheme="majorBidi" w:cstheme="majorBidi"/>
          <w:color w:val="5F6368"/>
          <w:sz w:val="28"/>
          <w:szCs w:val="28"/>
          <w:lang w:val="fr-FR"/>
        </w:rPr>
        <w:t> ›</w:t>
      </w:r>
      <w:r w:rsidRPr="00D81C62">
        <w:rPr>
          <w:rFonts w:asciiTheme="majorBidi" w:hAnsiTheme="majorBidi" w:cstheme="majorBidi"/>
          <w:color w:val="000000" w:themeColor="text1"/>
          <w:sz w:val="28"/>
          <w:szCs w:val="28"/>
          <w:lang w:val="fr-FR"/>
        </w:rPr>
        <w:t xml:space="preserve"> 202012.</w:t>
      </w:r>
      <w:r w:rsidRPr="00D81C62">
        <w:rPr>
          <w:rFonts w:asciiTheme="majorBidi" w:hAnsiTheme="majorBidi" w:cstheme="majorBidi"/>
          <w:color w:val="5F6368"/>
          <w:sz w:val="28"/>
          <w:szCs w:val="28"/>
          <w:lang w:val="fr-FR"/>
        </w:rPr>
        <w:t>..</w:t>
      </w:r>
    </w:p>
    <w:p w14:paraId="0840BE68" w14:textId="77777777" w:rsidR="009F2503" w:rsidRPr="00D81C62" w:rsidRDefault="009F2503" w:rsidP="009F0DE1">
      <w:pPr>
        <w:spacing w:line="360" w:lineRule="auto"/>
        <w:rPr>
          <w:rFonts w:asciiTheme="majorBidi" w:hAnsiTheme="majorBidi" w:cstheme="majorBidi"/>
          <w:color w:val="000000"/>
          <w:sz w:val="28"/>
          <w:szCs w:val="28"/>
          <w:lang w:val="fr-FR"/>
        </w:rPr>
      </w:pPr>
      <w:r w:rsidRPr="00DC1F64">
        <w:rPr>
          <w:rFonts w:ascii="Arial" w:hAnsi="Arial"/>
          <w:color w:val="202124"/>
          <w:sz w:val="28"/>
          <w:szCs w:val="28"/>
        </w:rPr>
        <w:fldChar w:fldCharType="end"/>
      </w:r>
      <w:r w:rsidRPr="00D81C62">
        <w:rPr>
          <w:rFonts w:asciiTheme="majorBidi" w:hAnsiTheme="majorBidi" w:cstheme="majorBidi"/>
          <w:color w:val="000000"/>
          <w:sz w:val="28"/>
          <w:szCs w:val="28"/>
          <w:lang w:val="fr-FR"/>
        </w:rPr>
        <w:t xml:space="preserve"> 2-//https://</w:t>
      </w:r>
      <w:proofErr w:type="spellStart"/>
      <w:r w:rsidRPr="00D81C62">
        <w:rPr>
          <w:rFonts w:asciiTheme="majorBidi" w:hAnsiTheme="majorBidi" w:cstheme="majorBidi"/>
          <w:color w:val="000000"/>
          <w:sz w:val="28"/>
          <w:szCs w:val="28"/>
          <w:lang w:val="fr-FR"/>
        </w:rPr>
        <w:t>www.qposts.com</w:t>
      </w:r>
      <w:r>
        <w:rPr>
          <w:rFonts w:asciiTheme="majorBidi" w:hAnsiTheme="majorBidi" w:cstheme="majorBidi"/>
          <w:color w:val="000000"/>
          <w:sz w:val="28"/>
          <w:szCs w:val="28"/>
          <w:lang w:val="fr-FR"/>
        </w:rPr>
        <w:t>é</w:t>
      </w:r>
      <w:proofErr w:type="spellEnd"/>
      <w:r>
        <w:rPr>
          <w:rFonts w:asciiTheme="majorBidi" w:hAnsiTheme="majorBidi" w:cstheme="majorBidi"/>
          <w:color w:val="000000"/>
          <w:sz w:val="28"/>
          <w:szCs w:val="28"/>
          <w:lang w:val="fr-FR"/>
        </w:rPr>
        <w:t>)</w:t>
      </w:r>
    </w:p>
    <w:p w14:paraId="36D556FA" w14:textId="77777777" w:rsidR="009F2503" w:rsidRPr="00D81C62" w:rsidRDefault="009F2503" w:rsidP="009F0DE1">
      <w:pPr>
        <w:shd w:val="clear" w:color="auto" w:fill="FFFFFF"/>
        <w:spacing w:line="360" w:lineRule="auto"/>
        <w:rPr>
          <w:rFonts w:asciiTheme="majorBidi" w:hAnsiTheme="majorBidi" w:cstheme="majorBidi"/>
          <w:color w:val="000000"/>
          <w:sz w:val="28"/>
          <w:szCs w:val="28"/>
          <w:lang w:val="fr-FR"/>
        </w:rPr>
      </w:pPr>
      <w:r w:rsidRPr="00D81C62">
        <w:rPr>
          <w:rFonts w:asciiTheme="majorBidi" w:hAnsiTheme="majorBidi" w:cstheme="majorBidi"/>
          <w:color w:val="000000"/>
          <w:sz w:val="28"/>
          <w:szCs w:val="28"/>
          <w:lang w:val="fr-FR"/>
        </w:rPr>
        <w:t>3-//https://www.youm7.com/...</w:t>
      </w:r>
    </w:p>
    <w:p w14:paraId="317689B5" w14:textId="77777777" w:rsidR="009F2503" w:rsidRPr="00D81C62" w:rsidRDefault="009F2503" w:rsidP="009F0DE1">
      <w:pPr>
        <w:shd w:val="clear" w:color="auto" w:fill="FFFFFF"/>
        <w:spacing w:line="360" w:lineRule="auto"/>
        <w:jc w:val="right"/>
        <w:rPr>
          <w:rFonts w:asciiTheme="majorBidi" w:hAnsiTheme="majorBidi" w:cstheme="majorBidi"/>
          <w:color w:val="000000"/>
          <w:sz w:val="28"/>
          <w:szCs w:val="28"/>
          <w:lang w:val="fr-FR"/>
        </w:rPr>
      </w:pPr>
      <w:r w:rsidRPr="00D81C62">
        <w:rPr>
          <w:rFonts w:asciiTheme="majorBidi" w:hAnsiTheme="majorBidi" w:cstheme="majorBidi"/>
          <w:color w:val="000000"/>
          <w:sz w:val="28"/>
          <w:szCs w:val="28"/>
          <w:lang w:val="fr-FR"/>
        </w:rPr>
        <w:t>4-//http:// www.ecssr.com/ECSSR/</w:t>
      </w:r>
      <w:proofErr w:type="spellStart"/>
      <w:r w:rsidRPr="00D81C62">
        <w:rPr>
          <w:rFonts w:asciiTheme="majorBidi" w:hAnsiTheme="majorBidi" w:cstheme="majorBidi"/>
          <w:color w:val="000000"/>
          <w:sz w:val="28"/>
          <w:szCs w:val="28"/>
          <w:lang w:val="fr-FR"/>
        </w:rPr>
        <w:t>appmanager</w:t>
      </w:r>
      <w:proofErr w:type="spellEnd"/>
      <w:r w:rsidRPr="00D81C62">
        <w:rPr>
          <w:rFonts w:asciiTheme="majorBidi" w:hAnsiTheme="majorBidi" w:cstheme="majorBidi"/>
          <w:color w:val="000000"/>
          <w:sz w:val="28"/>
          <w:szCs w:val="28"/>
          <w:lang w:val="fr-FR"/>
        </w:rPr>
        <w:t>/.../</w:t>
      </w:r>
      <w:proofErr w:type="spellStart"/>
      <w:proofErr w:type="gramStart"/>
      <w:r w:rsidRPr="00D81C62">
        <w:rPr>
          <w:rFonts w:asciiTheme="majorBidi" w:hAnsiTheme="majorBidi" w:cstheme="majorBidi"/>
          <w:color w:val="000000"/>
          <w:sz w:val="28"/>
          <w:szCs w:val="28"/>
          <w:lang w:val="fr-FR"/>
        </w:rPr>
        <w:t>ecssr</w:t>
      </w:r>
      <w:proofErr w:type="spellEnd"/>
      <w:r w:rsidRPr="00D81C62">
        <w:rPr>
          <w:rFonts w:asciiTheme="majorBidi" w:hAnsiTheme="majorBidi" w:cstheme="majorBidi"/>
          <w:color w:val="000000"/>
          <w:sz w:val="28"/>
          <w:szCs w:val="28"/>
          <w:lang w:val="fr-FR"/>
        </w:rPr>
        <w:t>?_</w:t>
      </w:r>
      <w:proofErr w:type="gramEnd"/>
      <w:r w:rsidRPr="00D81C62">
        <w:rPr>
          <w:rFonts w:asciiTheme="majorBidi" w:hAnsiTheme="majorBidi" w:cstheme="majorBidi"/>
          <w:color w:val="000000"/>
          <w:sz w:val="28"/>
          <w:szCs w:val="28"/>
          <w:lang w:val="fr-FR"/>
        </w:rPr>
        <w:t>...</w:t>
      </w:r>
      <w:r w:rsidRPr="00D81C62">
        <w:rPr>
          <w:rStyle w:val="FootnoteReference"/>
          <w:rFonts w:asciiTheme="majorBidi" w:hAnsiTheme="majorBidi" w:cstheme="majorBidi"/>
          <w:color w:val="000000"/>
          <w:sz w:val="28"/>
          <w:szCs w:val="28"/>
          <w:lang w:val="fr-FR"/>
        </w:rPr>
        <w:t xml:space="preserve"> </w:t>
      </w:r>
      <w:r w:rsidRPr="00524980">
        <w:rPr>
          <w:rFonts w:asciiTheme="majorBidi" w:hAnsiTheme="majorBidi" w:cstheme="majorBidi"/>
          <w:color w:val="000000"/>
          <w:sz w:val="28"/>
          <w:szCs w:val="28"/>
        </w:rPr>
        <w:fldChar w:fldCharType="begin"/>
      </w:r>
      <w:r w:rsidRPr="00D81C62">
        <w:rPr>
          <w:rFonts w:asciiTheme="majorBidi" w:hAnsiTheme="majorBidi" w:cstheme="majorBidi"/>
          <w:color w:val="000000"/>
          <w:sz w:val="28"/>
          <w:szCs w:val="28"/>
          <w:lang w:val="fr-FR"/>
        </w:rPr>
        <w:instrText xml:space="preserve"> HYPERLINK "</w:instrText>
      </w:r>
    </w:p>
    <w:p w14:paraId="2B8DA797" w14:textId="77777777" w:rsidR="009F2503" w:rsidRPr="00D81C62" w:rsidRDefault="009F2503" w:rsidP="009F0DE1">
      <w:pPr>
        <w:shd w:val="clear" w:color="auto" w:fill="FFFFFF"/>
        <w:spacing w:line="360" w:lineRule="auto"/>
        <w:rPr>
          <w:rFonts w:asciiTheme="majorBidi" w:hAnsiTheme="majorBidi" w:cstheme="majorBidi"/>
          <w:color w:val="000000"/>
          <w:sz w:val="28"/>
          <w:szCs w:val="28"/>
          <w:lang w:val="fr-FR"/>
        </w:rPr>
      </w:pPr>
      <w:r w:rsidRPr="00D81C62">
        <w:rPr>
          <w:rFonts w:asciiTheme="majorBidi" w:hAnsiTheme="majorBidi" w:cstheme="majorBidi"/>
          <w:color w:val="000000"/>
          <w:sz w:val="28"/>
          <w:szCs w:val="28"/>
          <w:lang w:val="fr-FR"/>
        </w:rPr>
        <w:instrText>https://www.albayan.ae ›</w:instrText>
      </w:r>
      <w:r w:rsidRPr="00524980">
        <w:rPr>
          <w:rFonts w:asciiTheme="majorBidi" w:hAnsiTheme="majorBidi" w:cstheme="majorBidi"/>
          <w:color w:val="000000"/>
          <w:sz w:val="28"/>
          <w:szCs w:val="28"/>
          <w:rtl/>
        </w:rPr>
        <w:instrText>ع</w:instrText>
      </w:r>
    </w:p>
    <w:p w14:paraId="74632697" w14:textId="77777777" w:rsidR="009F2503" w:rsidRPr="00D81C62" w:rsidRDefault="009F2503" w:rsidP="009F0DE1">
      <w:pPr>
        <w:shd w:val="clear" w:color="auto" w:fill="FFFFFF"/>
        <w:spacing w:line="360" w:lineRule="auto"/>
        <w:rPr>
          <w:rStyle w:val="Hyperlink"/>
          <w:rFonts w:asciiTheme="majorBidi" w:hAnsiTheme="majorBidi" w:cstheme="majorBidi"/>
          <w:color w:val="000000"/>
          <w:sz w:val="28"/>
          <w:szCs w:val="28"/>
          <w:lang w:val="fr-FR"/>
        </w:rPr>
      </w:pPr>
      <w:r w:rsidRPr="00D81C62">
        <w:rPr>
          <w:rFonts w:asciiTheme="majorBidi" w:hAnsiTheme="majorBidi" w:cstheme="majorBidi"/>
          <w:color w:val="000000"/>
          <w:sz w:val="28"/>
          <w:szCs w:val="28"/>
          <w:lang w:val="fr-FR"/>
        </w:rPr>
        <w:instrText xml:space="preserve">" </w:instrText>
      </w:r>
      <w:r w:rsidRPr="00524980">
        <w:rPr>
          <w:rFonts w:asciiTheme="majorBidi" w:hAnsiTheme="majorBidi" w:cstheme="majorBidi"/>
          <w:color w:val="000000"/>
          <w:sz w:val="28"/>
          <w:szCs w:val="28"/>
        </w:rPr>
        <w:fldChar w:fldCharType="separate"/>
      </w:r>
    </w:p>
    <w:p w14:paraId="1ACC6DC9" w14:textId="77777777" w:rsidR="009F2503" w:rsidRPr="00D81C62" w:rsidRDefault="009F2503" w:rsidP="009F0DE1">
      <w:pPr>
        <w:spacing w:line="360" w:lineRule="auto"/>
        <w:rPr>
          <w:rStyle w:val="Hyperlink"/>
          <w:rFonts w:asciiTheme="majorBidi" w:hAnsiTheme="majorBidi" w:cstheme="majorBidi"/>
          <w:color w:val="000000"/>
          <w:sz w:val="28"/>
          <w:szCs w:val="28"/>
          <w:lang w:val="fr-FR"/>
        </w:rPr>
      </w:pPr>
      <w:r w:rsidRPr="00D81C62">
        <w:rPr>
          <w:rStyle w:val="Hyperlink"/>
          <w:rFonts w:asciiTheme="majorBidi" w:hAnsiTheme="majorBidi" w:cstheme="majorBidi"/>
          <w:color w:val="000000"/>
          <w:sz w:val="28"/>
          <w:szCs w:val="28"/>
          <w:lang w:val="fr-FR"/>
        </w:rPr>
        <w:t>5-//https://www.albayan.ae ›</w:t>
      </w:r>
    </w:p>
    <w:p w14:paraId="2F9C8679" w14:textId="77777777" w:rsidR="009F2503" w:rsidRPr="00D81C62" w:rsidRDefault="009F2503" w:rsidP="009F0DE1">
      <w:pPr>
        <w:spacing w:line="360" w:lineRule="auto"/>
        <w:jc w:val="right"/>
        <w:rPr>
          <w:rFonts w:asciiTheme="majorBidi" w:hAnsiTheme="majorBidi" w:cstheme="majorBidi"/>
          <w:color w:val="000000"/>
          <w:sz w:val="28"/>
          <w:szCs w:val="28"/>
          <w:lang w:val="fr-FR"/>
        </w:rPr>
      </w:pPr>
      <w:r w:rsidRPr="00524980">
        <w:rPr>
          <w:rFonts w:asciiTheme="majorBidi" w:hAnsiTheme="majorBidi" w:cstheme="majorBidi"/>
          <w:color w:val="000000"/>
          <w:sz w:val="28"/>
          <w:szCs w:val="28"/>
        </w:rPr>
        <w:fldChar w:fldCharType="end"/>
      </w:r>
      <w:r w:rsidRPr="00D81C62">
        <w:rPr>
          <w:rFonts w:asciiTheme="majorBidi" w:hAnsiTheme="majorBidi" w:cstheme="majorBidi"/>
          <w:color w:val="000000"/>
          <w:sz w:val="28"/>
          <w:szCs w:val="28"/>
          <w:lang w:val="fr-FR"/>
        </w:rPr>
        <w:t>6-//https://www.websiterating.com</w:t>
      </w:r>
    </w:p>
    <w:p w14:paraId="22DF8A41" w14:textId="77777777" w:rsidR="009F2503" w:rsidRPr="00D81C62" w:rsidRDefault="009F2503" w:rsidP="009F0DE1">
      <w:pPr>
        <w:spacing w:line="360" w:lineRule="auto"/>
        <w:rPr>
          <w:rFonts w:asciiTheme="majorBidi" w:hAnsiTheme="majorBidi" w:cstheme="majorBidi"/>
          <w:color w:val="000000"/>
          <w:sz w:val="28"/>
          <w:szCs w:val="28"/>
          <w:lang w:val="fr-FR"/>
        </w:rPr>
      </w:pPr>
    </w:p>
    <w:p w14:paraId="74C79F39" w14:textId="77777777" w:rsidR="009F2503" w:rsidRPr="00D81C62" w:rsidRDefault="009F2503" w:rsidP="009F0DE1">
      <w:pPr>
        <w:spacing w:line="360" w:lineRule="auto"/>
        <w:jc w:val="both"/>
        <w:rPr>
          <w:rFonts w:asciiTheme="majorBidi" w:hAnsiTheme="majorBidi" w:cstheme="majorBidi"/>
          <w:color w:val="000000"/>
          <w:sz w:val="28"/>
          <w:szCs w:val="28"/>
          <w:lang w:val="fr-FR"/>
        </w:rPr>
      </w:pPr>
    </w:p>
    <w:p w14:paraId="3B79D2C9" w14:textId="4B983FB6" w:rsidR="00EB2AF0" w:rsidRPr="009F2503" w:rsidRDefault="00EB2AF0" w:rsidP="009F0DE1">
      <w:pPr>
        <w:bidi w:val="0"/>
        <w:spacing w:line="360" w:lineRule="auto"/>
        <w:jc w:val="center"/>
        <w:rPr>
          <w:rFonts w:asciiTheme="majorBidi" w:hAnsiTheme="majorBidi" w:cstheme="majorBidi"/>
          <w:sz w:val="28"/>
          <w:szCs w:val="28"/>
          <w:rtl/>
          <w:lang w:val="fr-FR"/>
        </w:rPr>
      </w:pPr>
    </w:p>
    <w:p w14:paraId="2AD10907" w14:textId="30541834" w:rsidR="00EB2AF0" w:rsidRPr="006F5AD1" w:rsidRDefault="00EB2AF0" w:rsidP="009F0DE1">
      <w:pPr>
        <w:bidi w:val="0"/>
        <w:spacing w:line="360" w:lineRule="auto"/>
        <w:jc w:val="center"/>
        <w:rPr>
          <w:rFonts w:asciiTheme="majorBidi" w:hAnsiTheme="majorBidi" w:cstheme="majorBidi"/>
          <w:sz w:val="28"/>
          <w:szCs w:val="28"/>
          <w:rtl/>
        </w:rPr>
      </w:pPr>
    </w:p>
    <w:p w14:paraId="25314162" w14:textId="6DA612CF" w:rsidR="00EB2AF0" w:rsidRPr="006F5AD1" w:rsidRDefault="00EB2AF0" w:rsidP="009F0DE1">
      <w:pPr>
        <w:bidi w:val="0"/>
        <w:spacing w:line="360" w:lineRule="auto"/>
        <w:jc w:val="center"/>
        <w:rPr>
          <w:rFonts w:asciiTheme="majorBidi" w:hAnsiTheme="majorBidi" w:cstheme="majorBidi"/>
          <w:sz w:val="28"/>
          <w:szCs w:val="28"/>
          <w:rtl/>
        </w:rPr>
      </w:pPr>
    </w:p>
    <w:p w14:paraId="2CA1E08A" w14:textId="3D21DBE6" w:rsidR="00EB2AF0" w:rsidRPr="009F2503" w:rsidRDefault="00EB2AF0" w:rsidP="009F0DE1">
      <w:pPr>
        <w:bidi w:val="0"/>
        <w:spacing w:line="360" w:lineRule="auto"/>
        <w:rPr>
          <w:rFonts w:asciiTheme="majorBidi" w:hAnsiTheme="majorBidi" w:cstheme="majorBidi"/>
          <w:sz w:val="28"/>
          <w:szCs w:val="28"/>
          <w:lang w:val="fr-FR"/>
        </w:rPr>
      </w:pPr>
    </w:p>
    <w:p w14:paraId="56FDCB43" w14:textId="77777777" w:rsidR="005250FF" w:rsidRPr="006F5AD1" w:rsidRDefault="005250FF" w:rsidP="009F0DE1">
      <w:pPr>
        <w:bidi w:val="0"/>
        <w:spacing w:line="360" w:lineRule="auto"/>
        <w:rPr>
          <w:rFonts w:asciiTheme="majorBidi" w:hAnsiTheme="majorBidi" w:cstheme="majorBidi"/>
          <w:sz w:val="28"/>
          <w:szCs w:val="28"/>
          <w:rtl/>
        </w:rPr>
      </w:pPr>
    </w:p>
    <w:p w14:paraId="1D9DC540" w14:textId="48A4FC65" w:rsidR="00FD34A6" w:rsidRPr="006F5AD1" w:rsidRDefault="004346D9" w:rsidP="009F0DE1">
      <w:pPr>
        <w:bidi w:val="0"/>
        <w:spacing w:after="160" w:line="360" w:lineRule="auto"/>
        <w:jc w:val="center"/>
        <w:rPr>
          <w:rFonts w:asciiTheme="majorBidi" w:eastAsiaTheme="minorHAnsi" w:hAnsiTheme="majorBidi" w:cstheme="majorBidi"/>
          <w:b/>
          <w:bCs/>
          <w:sz w:val="28"/>
          <w:szCs w:val="28"/>
          <w:rtl/>
          <w:lang w:val="fr-FR" w:bidi="ar-LB"/>
        </w:rPr>
      </w:pPr>
      <w:r w:rsidRPr="006F5AD1">
        <w:rPr>
          <w:rFonts w:asciiTheme="majorBidi" w:eastAsiaTheme="minorHAnsi" w:hAnsiTheme="majorBidi" w:cstheme="majorBidi"/>
          <w:b/>
          <w:bCs/>
          <w:sz w:val="28"/>
          <w:szCs w:val="28"/>
          <w:rtl/>
          <w:lang w:val="fr-FR" w:bidi="ar-LB"/>
        </w:rPr>
        <w:lastRenderedPageBreak/>
        <w:t>الكلمة الخاتمة</w:t>
      </w:r>
    </w:p>
    <w:p w14:paraId="68C52AFC" w14:textId="77777777" w:rsidR="00ED0967" w:rsidRPr="006F5AD1" w:rsidRDefault="004346D9" w:rsidP="009F0DE1">
      <w:pPr>
        <w:bidi w:val="0"/>
        <w:spacing w:after="160" w:line="360" w:lineRule="auto"/>
        <w:jc w:val="center"/>
        <w:rPr>
          <w:rFonts w:asciiTheme="majorBidi" w:eastAsiaTheme="minorHAnsi" w:hAnsiTheme="majorBidi" w:cstheme="majorBidi"/>
          <w:b/>
          <w:bCs/>
          <w:sz w:val="28"/>
          <w:szCs w:val="28"/>
          <w:rtl/>
        </w:rPr>
      </w:pPr>
      <w:r w:rsidRPr="006F5AD1">
        <w:rPr>
          <w:rFonts w:asciiTheme="majorBidi" w:eastAsiaTheme="minorHAnsi" w:hAnsiTheme="majorBidi" w:cstheme="majorBidi"/>
          <w:b/>
          <w:bCs/>
          <w:sz w:val="28"/>
          <w:szCs w:val="28"/>
        </w:rPr>
        <w:t xml:space="preserve">La place du </w:t>
      </w:r>
      <w:proofErr w:type="spellStart"/>
      <w:r w:rsidRPr="006F5AD1">
        <w:rPr>
          <w:rFonts w:asciiTheme="majorBidi" w:eastAsiaTheme="minorHAnsi" w:hAnsiTheme="majorBidi" w:cstheme="majorBidi"/>
          <w:b/>
          <w:bCs/>
          <w:sz w:val="28"/>
          <w:szCs w:val="28"/>
        </w:rPr>
        <w:t>Liban</w:t>
      </w:r>
      <w:proofErr w:type="spellEnd"/>
      <w:r w:rsidRPr="006F5AD1">
        <w:rPr>
          <w:rFonts w:asciiTheme="majorBidi" w:eastAsiaTheme="minorHAnsi" w:hAnsiTheme="majorBidi" w:cstheme="majorBidi"/>
          <w:b/>
          <w:bCs/>
          <w:sz w:val="28"/>
          <w:szCs w:val="28"/>
        </w:rPr>
        <w:t xml:space="preserve"> dans le </w:t>
      </w:r>
      <w:proofErr w:type="spellStart"/>
      <w:r w:rsidRPr="006F5AD1">
        <w:rPr>
          <w:rFonts w:asciiTheme="majorBidi" w:eastAsiaTheme="minorHAnsi" w:hAnsiTheme="majorBidi" w:cstheme="majorBidi"/>
          <w:b/>
          <w:bCs/>
          <w:sz w:val="28"/>
          <w:szCs w:val="28"/>
        </w:rPr>
        <w:t>discours</w:t>
      </w:r>
      <w:proofErr w:type="spellEnd"/>
      <w:r w:rsidRPr="006F5AD1">
        <w:rPr>
          <w:rFonts w:asciiTheme="majorBidi" w:eastAsiaTheme="minorHAnsi" w:hAnsiTheme="majorBidi" w:cstheme="majorBidi"/>
          <w:b/>
          <w:bCs/>
          <w:sz w:val="28"/>
          <w:szCs w:val="28"/>
        </w:rPr>
        <w:t xml:space="preserve"> politique </w:t>
      </w:r>
      <w:proofErr w:type="spellStart"/>
      <w:r w:rsidRPr="006F5AD1">
        <w:rPr>
          <w:rFonts w:asciiTheme="majorBidi" w:eastAsiaTheme="minorHAnsi" w:hAnsiTheme="majorBidi" w:cstheme="majorBidi"/>
          <w:b/>
          <w:bCs/>
          <w:sz w:val="28"/>
          <w:szCs w:val="28"/>
        </w:rPr>
        <w:t>français</w:t>
      </w:r>
      <w:proofErr w:type="spellEnd"/>
      <w:r w:rsidRPr="006F5AD1">
        <w:rPr>
          <w:rFonts w:asciiTheme="majorBidi" w:eastAsiaTheme="minorHAnsi" w:hAnsiTheme="majorBidi" w:cstheme="majorBidi"/>
          <w:b/>
          <w:bCs/>
          <w:sz w:val="28"/>
          <w:szCs w:val="28"/>
        </w:rPr>
        <w:t xml:space="preserve"> à la course</w:t>
      </w:r>
    </w:p>
    <w:p w14:paraId="4AAC7ECD" w14:textId="03C2F1DC" w:rsidR="004346D9" w:rsidRPr="006F5AD1" w:rsidRDefault="004346D9" w:rsidP="009F0DE1">
      <w:pPr>
        <w:bidi w:val="0"/>
        <w:spacing w:after="160" w:line="360" w:lineRule="auto"/>
        <w:jc w:val="center"/>
        <w:rPr>
          <w:rFonts w:asciiTheme="majorBidi" w:eastAsiaTheme="minorHAnsi" w:hAnsiTheme="majorBidi" w:cstheme="majorBidi"/>
          <w:b/>
          <w:bCs/>
          <w:sz w:val="28"/>
          <w:szCs w:val="28"/>
        </w:rPr>
      </w:pPr>
      <w:r w:rsidRPr="006F5AD1">
        <w:rPr>
          <w:rFonts w:asciiTheme="majorBidi" w:eastAsiaTheme="minorHAnsi" w:hAnsiTheme="majorBidi" w:cstheme="majorBidi"/>
          <w:b/>
          <w:bCs/>
          <w:sz w:val="28"/>
          <w:szCs w:val="28"/>
        </w:rPr>
        <w:t xml:space="preserve"> aux </w:t>
      </w:r>
      <w:proofErr w:type="spellStart"/>
      <w:r w:rsidRPr="006F5AD1">
        <w:rPr>
          <w:rFonts w:asciiTheme="majorBidi" w:eastAsiaTheme="minorHAnsi" w:hAnsiTheme="majorBidi" w:cstheme="majorBidi"/>
          <w:b/>
          <w:bCs/>
          <w:sz w:val="28"/>
          <w:szCs w:val="28"/>
        </w:rPr>
        <w:t>élections</w:t>
      </w:r>
      <w:proofErr w:type="spellEnd"/>
      <w:r w:rsidRPr="006F5AD1">
        <w:rPr>
          <w:rFonts w:asciiTheme="majorBidi" w:eastAsiaTheme="minorHAnsi" w:hAnsiTheme="majorBidi" w:cstheme="majorBidi"/>
          <w:b/>
          <w:bCs/>
          <w:sz w:val="28"/>
          <w:szCs w:val="28"/>
        </w:rPr>
        <w:t xml:space="preserve"> </w:t>
      </w:r>
      <w:proofErr w:type="spellStart"/>
      <w:r w:rsidRPr="006F5AD1">
        <w:rPr>
          <w:rFonts w:asciiTheme="majorBidi" w:eastAsiaTheme="minorHAnsi" w:hAnsiTheme="majorBidi" w:cstheme="majorBidi"/>
          <w:b/>
          <w:bCs/>
          <w:sz w:val="28"/>
          <w:szCs w:val="28"/>
        </w:rPr>
        <w:t>pr</w:t>
      </w:r>
      <w:bookmarkStart w:id="81" w:name="_Hlk105244771"/>
      <w:r w:rsidRPr="006F5AD1">
        <w:rPr>
          <w:rFonts w:asciiTheme="majorBidi" w:eastAsiaTheme="minorHAnsi" w:hAnsiTheme="majorBidi" w:cstheme="majorBidi"/>
          <w:b/>
          <w:bCs/>
          <w:sz w:val="28"/>
          <w:szCs w:val="28"/>
        </w:rPr>
        <w:t>é</w:t>
      </w:r>
      <w:bookmarkEnd w:id="81"/>
      <w:r w:rsidRPr="006F5AD1">
        <w:rPr>
          <w:rFonts w:asciiTheme="majorBidi" w:eastAsiaTheme="minorHAnsi" w:hAnsiTheme="majorBidi" w:cstheme="majorBidi"/>
          <w:b/>
          <w:bCs/>
          <w:sz w:val="28"/>
          <w:szCs w:val="28"/>
        </w:rPr>
        <w:t>sidentielles</w:t>
      </w:r>
      <w:proofErr w:type="spellEnd"/>
    </w:p>
    <w:p w14:paraId="30578CAA" w14:textId="163B4223" w:rsidR="00ED0967" w:rsidRPr="006F5AD1" w:rsidRDefault="004346D9" w:rsidP="009F0DE1">
      <w:pPr>
        <w:bidi w:val="0"/>
        <w:spacing w:after="160" w:line="360" w:lineRule="auto"/>
        <w:jc w:val="right"/>
        <w:rPr>
          <w:rFonts w:asciiTheme="majorBidi" w:eastAsiaTheme="minorHAnsi" w:hAnsiTheme="majorBidi" w:cstheme="majorBidi"/>
          <w:b/>
          <w:bCs/>
          <w:sz w:val="28"/>
          <w:szCs w:val="28"/>
          <w:rtl/>
        </w:rPr>
      </w:pPr>
      <w:r w:rsidRPr="006F5AD1">
        <w:rPr>
          <w:rFonts w:asciiTheme="majorBidi" w:eastAsiaTheme="minorHAnsi" w:hAnsiTheme="majorBidi" w:cstheme="majorBidi"/>
          <w:b/>
          <w:bCs/>
          <w:sz w:val="28"/>
          <w:szCs w:val="28"/>
        </w:rPr>
        <w:t>Dr</w:t>
      </w:r>
      <w:r w:rsidR="00ED0967" w:rsidRPr="006F5AD1">
        <w:rPr>
          <w:rFonts w:asciiTheme="majorBidi" w:eastAsiaTheme="minorHAnsi" w:hAnsiTheme="majorBidi" w:cstheme="majorBidi"/>
          <w:b/>
          <w:bCs/>
          <w:sz w:val="28"/>
          <w:szCs w:val="28"/>
        </w:rPr>
        <w:t>.</w:t>
      </w:r>
      <w:r w:rsidRPr="006F5AD1">
        <w:rPr>
          <w:rFonts w:asciiTheme="majorBidi" w:eastAsiaTheme="minorHAnsi" w:hAnsiTheme="majorBidi" w:cstheme="majorBidi"/>
          <w:b/>
          <w:bCs/>
          <w:sz w:val="28"/>
          <w:szCs w:val="28"/>
        </w:rPr>
        <w:t xml:space="preserve"> </w:t>
      </w:r>
      <w:proofErr w:type="spellStart"/>
      <w:r w:rsidRPr="006F5AD1">
        <w:rPr>
          <w:rFonts w:asciiTheme="majorBidi" w:eastAsiaTheme="minorHAnsi" w:hAnsiTheme="majorBidi" w:cstheme="majorBidi"/>
          <w:b/>
          <w:bCs/>
          <w:sz w:val="28"/>
          <w:szCs w:val="28"/>
        </w:rPr>
        <w:t>Hayssam</w:t>
      </w:r>
      <w:proofErr w:type="spellEnd"/>
      <w:r w:rsidRPr="006F5AD1">
        <w:rPr>
          <w:rFonts w:asciiTheme="majorBidi" w:eastAsiaTheme="minorHAnsi" w:hAnsiTheme="majorBidi" w:cstheme="majorBidi"/>
          <w:b/>
          <w:bCs/>
          <w:sz w:val="28"/>
          <w:szCs w:val="28"/>
        </w:rPr>
        <w:t xml:space="preserve"> </w:t>
      </w:r>
      <w:proofErr w:type="spellStart"/>
      <w:r w:rsidRPr="006F5AD1">
        <w:rPr>
          <w:rFonts w:asciiTheme="majorBidi" w:eastAsiaTheme="minorHAnsi" w:hAnsiTheme="majorBidi" w:cstheme="majorBidi"/>
          <w:b/>
          <w:bCs/>
          <w:sz w:val="28"/>
          <w:szCs w:val="28"/>
        </w:rPr>
        <w:t>Kotob</w:t>
      </w:r>
      <w:proofErr w:type="spellEnd"/>
    </w:p>
    <w:p w14:paraId="5523BE50" w14:textId="77777777" w:rsidR="0089151D" w:rsidRDefault="0089151D" w:rsidP="009F0DE1">
      <w:pPr>
        <w:bidi w:val="0"/>
        <w:spacing w:after="160" w:line="360" w:lineRule="auto"/>
        <w:jc w:val="right"/>
        <w:rPr>
          <w:rFonts w:asciiTheme="majorBidi" w:eastAsiaTheme="minorHAnsi" w:hAnsiTheme="majorBidi" w:cstheme="majorBidi"/>
          <w:b/>
          <w:bCs/>
          <w:sz w:val="28"/>
          <w:szCs w:val="28"/>
          <w:lang w:val="fr-FR"/>
        </w:rPr>
      </w:pPr>
      <w:proofErr w:type="spellStart"/>
      <w:r>
        <w:rPr>
          <w:rFonts w:asciiTheme="majorBidi" w:eastAsiaTheme="minorHAnsi" w:hAnsiTheme="majorBidi" w:cstheme="majorBidi"/>
          <w:b/>
          <w:bCs/>
          <w:sz w:val="28"/>
          <w:szCs w:val="28"/>
          <w:lang w:val="fr-FR"/>
        </w:rPr>
        <w:t>Universit</w:t>
      </w:r>
      <w:proofErr w:type="spellEnd"/>
      <w:r w:rsidRPr="006F5AD1">
        <w:rPr>
          <w:rFonts w:asciiTheme="majorBidi" w:eastAsiaTheme="minorHAnsi" w:hAnsiTheme="majorBidi" w:cstheme="majorBidi"/>
          <w:b/>
          <w:bCs/>
          <w:sz w:val="28"/>
          <w:szCs w:val="28"/>
        </w:rPr>
        <w:t>é</w:t>
      </w:r>
      <w:r>
        <w:rPr>
          <w:rFonts w:asciiTheme="majorBidi" w:eastAsiaTheme="minorHAnsi" w:hAnsiTheme="majorBidi" w:cstheme="majorBidi"/>
          <w:b/>
          <w:bCs/>
          <w:sz w:val="28"/>
          <w:szCs w:val="28"/>
          <w:lang w:val="fr-FR"/>
        </w:rPr>
        <w:t xml:space="preserve"> Libanaise </w:t>
      </w:r>
    </w:p>
    <w:p w14:paraId="568948E0" w14:textId="2930EDE9" w:rsidR="004346D9" w:rsidRPr="006F5AD1" w:rsidRDefault="004346D9" w:rsidP="0089151D">
      <w:pPr>
        <w:bidi w:val="0"/>
        <w:spacing w:after="160" w:line="360" w:lineRule="auto"/>
        <w:jc w:val="right"/>
        <w:rPr>
          <w:rFonts w:asciiTheme="majorBidi" w:eastAsiaTheme="minorHAnsi" w:hAnsiTheme="majorBidi" w:cstheme="majorBidi"/>
          <w:b/>
          <w:bCs/>
          <w:sz w:val="28"/>
          <w:szCs w:val="28"/>
          <w:lang w:val="fr-FR"/>
        </w:rPr>
      </w:pPr>
      <w:r w:rsidRPr="006F5AD1">
        <w:rPr>
          <w:rFonts w:asciiTheme="majorBidi" w:eastAsiaTheme="minorHAnsi" w:hAnsiTheme="majorBidi" w:cstheme="majorBidi"/>
          <w:b/>
          <w:bCs/>
          <w:sz w:val="28"/>
          <w:szCs w:val="28"/>
          <w:lang w:val="fr-FR"/>
        </w:rPr>
        <w:br/>
      </w:r>
    </w:p>
    <w:p w14:paraId="7E5B7A33" w14:textId="77777777" w:rsidR="00ED0967" w:rsidRPr="006F5AD1" w:rsidRDefault="004346D9" w:rsidP="009F0DE1">
      <w:pPr>
        <w:bidi w:val="0"/>
        <w:spacing w:after="160" w:line="360" w:lineRule="auto"/>
        <w:jc w:val="both"/>
        <w:rPr>
          <w:rFonts w:asciiTheme="majorBidi" w:eastAsiaTheme="minorHAnsi" w:hAnsiTheme="majorBidi" w:cstheme="majorBidi"/>
          <w:sz w:val="28"/>
          <w:szCs w:val="28"/>
          <w:lang w:val="fr-FR" w:bidi="ar-LB"/>
        </w:rPr>
      </w:pPr>
      <w:r w:rsidRPr="006F5AD1">
        <w:rPr>
          <w:rFonts w:asciiTheme="majorBidi" w:eastAsiaTheme="minorHAnsi" w:hAnsiTheme="majorBidi" w:cstheme="majorBidi"/>
          <w:sz w:val="28"/>
          <w:szCs w:val="28"/>
          <w:lang w:val="fr-FR"/>
        </w:rPr>
        <w:t>L’observateur des discours politiques des candidats aux élections présidentielles fr</w:t>
      </w:r>
      <w:r w:rsidRPr="006F5AD1">
        <w:rPr>
          <w:rFonts w:asciiTheme="majorBidi" w:eastAsiaTheme="minorHAnsi" w:hAnsiTheme="majorBidi" w:cstheme="majorBidi"/>
          <w:sz w:val="28"/>
          <w:szCs w:val="28"/>
          <w:lang w:val="fr-FR" w:bidi="ar-LB"/>
        </w:rPr>
        <w:t>ançaises</w:t>
      </w:r>
      <w:r w:rsidRPr="006F5AD1">
        <w:rPr>
          <w:rFonts w:asciiTheme="majorBidi" w:eastAsiaTheme="minorHAnsi" w:hAnsiTheme="majorBidi" w:cstheme="majorBidi"/>
          <w:sz w:val="28"/>
          <w:szCs w:val="28"/>
          <w:lang w:val="fr-FR"/>
        </w:rPr>
        <w:t>, ne peut pas rester insensible à la présence du pays du Cèdre dans le discours des uns et des autres des candidats. Nous sommes en droit de nous questionner sur les raisons qui poussent les candidats à consacrer une place de choix à ce pays dans leurs discours. Pourtant, les pays francophones, où la France a une influence historique, culturelle et économique ne manque pas. Dans ces pays résident aussi des électeurs qui participent au vote.  Pourquoi alors, le Liban petit pays</w:t>
      </w:r>
      <w:r w:rsidRPr="006F5AD1">
        <w:rPr>
          <w:rFonts w:asciiTheme="majorBidi" w:eastAsiaTheme="minorHAnsi" w:hAnsiTheme="majorBidi" w:cstheme="majorBidi"/>
          <w:sz w:val="28"/>
          <w:szCs w:val="28"/>
          <w:lang w:val="fr-FR" w:bidi="ar-LB"/>
        </w:rPr>
        <w:t xml:space="preserve"> de dix mille quatre cent cinquante-deux km2 et de quatre millions d’habitants, ayant une puissance économique minime par rapport aux autres pays du monde, s’impose-t-il dans le paysage électoral français ?</w:t>
      </w:r>
    </w:p>
    <w:p w14:paraId="64E4BE35" w14:textId="591E66D2" w:rsidR="004346D9" w:rsidRPr="006F5AD1" w:rsidRDefault="004346D9" w:rsidP="009F0DE1">
      <w:pPr>
        <w:bidi w:val="0"/>
        <w:spacing w:after="160" w:line="360" w:lineRule="auto"/>
        <w:jc w:val="both"/>
        <w:rPr>
          <w:rFonts w:asciiTheme="majorBidi" w:eastAsiaTheme="minorHAnsi" w:hAnsiTheme="majorBidi" w:cstheme="majorBidi"/>
          <w:sz w:val="28"/>
          <w:szCs w:val="28"/>
          <w:lang w:val="fr-FR" w:bidi="ar-LB"/>
        </w:rPr>
      </w:pPr>
      <w:r w:rsidRPr="006F5AD1">
        <w:rPr>
          <w:rFonts w:asciiTheme="majorBidi" w:eastAsiaTheme="minorHAnsi" w:hAnsiTheme="majorBidi" w:cstheme="majorBidi"/>
          <w:sz w:val="28"/>
          <w:szCs w:val="28"/>
          <w:lang w:val="fr-FR" w:bidi="ar-LB"/>
        </w:rPr>
        <w:t xml:space="preserve">De prime abord, nous constatons </w:t>
      </w:r>
      <w:proofErr w:type="gramStart"/>
      <w:r w:rsidRPr="006F5AD1">
        <w:rPr>
          <w:rFonts w:asciiTheme="majorBidi" w:eastAsiaTheme="minorHAnsi" w:hAnsiTheme="majorBidi" w:cstheme="majorBidi"/>
          <w:sz w:val="28"/>
          <w:szCs w:val="28"/>
          <w:lang w:val="fr-FR" w:bidi="ar-LB"/>
        </w:rPr>
        <w:t>que  Marine</w:t>
      </w:r>
      <w:proofErr w:type="gramEnd"/>
      <w:r w:rsidRPr="006F5AD1">
        <w:rPr>
          <w:rFonts w:asciiTheme="majorBidi" w:eastAsiaTheme="minorHAnsi" w:hAnsiTheme="majorBidi" w:cstheme="majorBidi"/>
          <w:sz w:val="28"/>
          <w:szCs w:val="28"/>
          <w:lang w:val="fr-FR" w:bidi="ar-LB"/>
        </w:rPr>
        <w:t xml:space="preserve"> Le Pen réserve tout un discours consacré au Liban et à son devenir au cas où elle serait élue présidente de la France. Elle souligne que le président Macron a tenté de résoudre les problèmes du Liban, mais constate avec amertume, l’échec de son action. </w:t>
      </w:r>
    </w:p>
    <w:p w14:paraId="3661EB78" w14:textId="77777777" w:rsidR="004346D9" w:rsidRPr="006F5AD1" w:rsidRDefault="004346D9" w:rsidP="009F0DE1">
      <w:pPr>
        <w:bidi w:val="0"/>
        <w:spacing w:after="160" w:line="360" w:lineRule="auto"/>
        <w:jc w:val="both"/>
        <w:rPr>
          <w:rFonts w:asciiTheme="majorBidi" w:eastAsiaTheme="minorHAnsi" w:hAnsiTheme="majorBidi" w:cstheme="majorBidi"/>
          <w:sz w:val="28"/>
          <w:szCs w:val="28"/>
          <w:lang w:val="fr-FR" w:bidi="ar-LB"/>
        </w:rPr>
      </w:pPr>
      <w:r w:rsidRPr="006F5AD1">
        <w:rPr>
          <w:rFonts w:asciiTheme="majorBidi" w:eastAsiaTheme="minorHAnsi" w:hAnsiTheme="majorBidi" w:cstheme="majorBidi"/>
          <w:sz w:val="28"/>
          <w:szCs w:val="28"/>
          <w:lang w:val="fr-FR" w:bidi="ar-LB"/>
        </w:rPr>
        <w:t xml:space="preserve">Le président sortant Emanuel Macron s’est déjà rendu à deux reprises au pays du Cèdre suite à la double explosion du port de Beyrouth du quatre août 2020. Il a aussi apporté soutien moral et matériel à plus d’un niveau. </w:t>
      </w:r>
    </w:p>
    <w:p w14:paraId="659329DE" w14:textId="77777777" w:rsidR="004346D9" w:rsidRPr="006F5AD1" w:rsidRDefault="004346D9" w:rsidP="009F0DE1">
      <w:pPr>
        <w:bidi w:val="0"/>
        <w:spacing w:after="160" w:line="360" w:lineRule="auto"/>
        <w:jc w:val="both"/>
        <w:rPr>
          <w:rFonts w:asciiTheme="majorBidi" w:eastAsiaTheme="minorHAnsi" w:hAnsiTheme="majorBidi" w:cstheme="majorBidi"/>
          <w:sz w:val="28"/>
          <w:szCs w:val="28"/>
          <w:lang w:val="fr-FR" w:bidi="ar-LB"/>
        </w:rPr>
      </w:pPr>
      <w:r w:rsidRPr="006F5AD1">
        <w:rPr>
          <w:rFonts w:asciiTheme="majorBidi" w:eastAsiaTheme="minorHAnsi" w:hAnsiTheme="majorBidi" w:cstheme="majorBidi"/>
          <w:sz w:val="28"/>
          <w:szCs w:val="28"/>
          <w:lang w:val="fr-FR" w:bidi="ar-LB"/>
        </w:rPr>
        <w:t xml:space="preserve">Les ressortissants français vivant au Liban comptent quelque 22000 âmes. Il parait que 80 % de 19000 votants français résidants au Liban sont des </w:t>
      </w:r>
      <w:r w:rsidRPr="006F5AD1">
        <w:rPr>
          <w:rFonts w:asciiTheme="majorBidi" w:eastAsiaTheme="minorHAnsi" w:hAnsiTheme="majorBidi" w:cstheme="majorBidi"/>
          <w:sz w:val="28"/>
          <w:szCs w:val="28"/>
          <w:lang w:val="fr-FR" w:bidi="ar-LB"/>
        </w:rPr>
        <w:lastRenderedPageBreak/>
        <w:t>binationaux. Il parait aussi que la double visite du président sortant a été décisive dans le choix du futur président français quant aux électeurs français du Liban. Quant à Marine Le Pen, c’est au Liban qu’elle a obtenu le score le plus élevé hors de France.</w:t>
      </w:r>
    </w:p>
    <w:p w14:paraId="665257B8" w14:textId="77777777" w:rsidR="0089151D" w:rsidRDefault="004346D9" w:rsidP="009F0DE1">
      <w:pPr>
        <w:bidi w:val="0"/>
        <w:spacing w:after="160" w:line="360" w:lineRule="auto"/>
        <w:rPr>
          <w:rFonts w:asciiTheme="majorBidi" w:eastAsiaTheme="minorHAnsi" w:hAnsiTheme="majorBidi" w:cstheme="majorBidi"/>
          <w:sz w:val="28"/>
          <w:szCs w:val="28"/>
          <w:lang w:val="fr-FR" w:bidi="ar-LB"/>
        </w:rPr>
      </w:pPr>
      <w:r w:rsidRPr="006F5AD1">
        <w:rPr>
          <w:rFonts w:asciiTheme="majorBidi" w:eastAsiaTheme="minorHAnsi" w:hAnsiTheme="majorBidi" w:cstheme="majorBidi"/>
          <w:sz w:val="28"/>
          <w:szCs w:val="28"/>
          <w:lang w:val="fr-FR" w:bidi="ar-LB"/>
        </w:rPr>
        <w:t>La chaine française internationale d’informations continues, France 24, a été sensible à la place du Liban dans le discours des candidats à la présidentielle et  avait consacré à « la place du Liban dans les élections présidentielles » en 2017, 2 émissions dont une de 18 minutes(</w:t>
      </w:r>
      <w:hyperlink r:id="rId45" w:history="1">
        <w:r w:rsidRPr="006F5AD1">
          <w:rPr>
            <w:rFonts w:asciiTheme="majorBidi" w:eastAsiaTheme="minorHAnsi" w:hAnsiTheme="majorBidi" w:cstheme="majorBidi"/>
            <w:color w:val="0000FF"/>
            <w:sz w:val="28"/>
            <w:szCs w:val="28"/>
            <w:lang w:val="fr-FR" w:bidi="ar-LB"/>
          </w:rPr>
          <w:t>https://www.youtube.com/watch?v=Le2Z0-Ho7j8</w:t>
        </w:r>
      </w:hyperlink>
      <w:r w:rsidRPr="006F5AD1">
        <w:rPr>
          <w:rFonts w:asciiTheme="majorBidi" w:eastAsiaTheme="minorHAnsi" w:hAnsiTheme="majorBidi" w:cstheme="majorBidi"/>
          <w:sz w:val="28"/>
          <w:szCs w:val="28"/>
          <w:lang w:val="fr-FR" w:bidi="ar-LB"/>
        </w:rPr>
        <w:t>) et la seconde de 25 minutes (</w:t>
      </w:r>
      <w:hyperlink r:id="rId46" w:history="1">
        <w:r w:rsidRPr="006F5AD1">
          <w:rPr>
            <w:rFonts w:asciiTheme="majorBidi" w:eastAsiaTheme="minorHAnsi" w:hAnsiTheme="majorBidi" w:cstheme="majorBidi"/>
            <w:color w:val="0000FF"/>
            <w:sz w:val="28"/>
            <w:szCs w:val="28"/>
            <w:lang w:val="fr-FR" w:bidi="ar-LB"/>
          </w:rPr>
          <w:t>https://www.youtube.com/watch?v=yk8i-y47ctY</w:t>
        </w:r>
      </w:hyperlink>
      <w:r w:rsidRPr="006F5AD1">
        <w:rPr>
          <w:rFonts w:asciiTheme="majorBidi" w:eastAsiaTheme="minorHAnsi" w:hAnsiTheme="majorBidi" w:cstheme="majorBidi"/>
          <w:sz w:val="28"/>
          <w:szCs w:val="28"/>
          <w:lang w:val="fr-FR" w:bidi="ar-LB"/>
        </w:rPr>
        <w:t xml:space="preserve">). </w:t>
      </w:r>
    </w:p>
    <w:p w14:paraId="59BA0A3B" w14:textId="58DB0B6E" w:rsidR="004346D9" w:rsidRPr="006F5AD1" w:rsidRDefault="004346D9" w:rsidP="0089151D">
      <w:pPr>
        <w:bidi w:val="0"/>
        <w:spacing w:after="160" w:line="360" w:lineRule="auto"/>
        <w:rPr>
          <w:rFonts w:asciiTheme="majorBidi" w:eastAsiaTheme="minorHAnsi" w:hAnsiTheme="majorBidi" w:cstheme="majorBidi"/>
          <w:sz w:val="28"/>
          <w:szCs w:val="28"/>
          <w:lang w:val="fr-FR" w:bidi="ar-LB"/>
        </w:rPr>
      </w:pPr>
      <w:r w:rsidRPr="006F5AD1">
        <w:rPr>
          <w:rFonts w:asciiTheme="majorBidi" w:eastAsiaTheme="minorHAnsi" w:hAnsiTheme="majorBidi" w:cstheme="majorBidi"/>
          <w:sz w:val="28"/>
          <w:szCs w:val="28"/>
          <w:lang w:val="fr-FR" w:bidi="ar-LB"/>
        </w:rPr>
        <w:t>A ces émissions ont été invités les grands spécialistes de la question libanaise. Ces derniers ont été unanimes sur la place de choix qu’occupe le Liban dans le paysage politique français.</w:t>
      </w:r>
    </w:p>
    <w:p w14:paraId="51275871" w14:textId="77777777" w:rsidR="004346D9" w:rsidRPr="006F5AD1" w:rsidRDefault="004346D9" w:rsidP="009F0DE1">
      <w:pPr>
        <w:shd w:val="clear" w:color="auto" w:fill="FFFFFF"/>
        <w:bidi w:val="0"/>
        <w:spacing w:after="90" w:line="360" w:lineRule="auto"/>
        <w:jc w:val="both"/>
        <w:rPr>
          <w:rFonts w:asciiTheme="majorBidi" w:eastAsiaTheme="minorHAnsi" w:hAnsiTheme="majorBidi" w:cstheme="majorBidi"/>
          <w:color w:val="333333"/>
          <w:sz w:val="28"/>
          <w:szCs w:val="28"/>
          <w:lang w:val="fr-FR"/>
        </w:rPr>
      </w:pPr>
      <w:r w:rsidRPr="006F5AD1">
        <w:rPr>
          <w:rFonts w:asciiTheme="majorBidi" w:hAnsiTheme="majorBidi" w:cstheme="majorBidi"/>
          <w:color w:val="333333"/>
          <w:sz w:val="28"/>
          <w:szCs w:val="28"/>
          <w:lang w:val="fr-FR" w:eastAsia="en-GB"/>
        </w:rPr>
        <w:t xml:space="preserve">Le candidat d’extrême droite </w:t>
      </w:r>
      <w:proofErr w:type="spellStart"/>
      <w:r w:rsidRPr="006F5AD1">
        <w:rPr>
          <w:rFonts w:asciiTheme="majorBidi" w:hAnsiTheme="majorBidi" w:cstheme="majorBidi"/>
          <w:color w:val="333333"/>
          <w:sz w:val="28"/>
          <w:szCs w:val="28"/>
          <w:lang w:val="fr-FR" w:eastAsia="en-GB"/>
        </w:rPr>
        <w:t>Eric</w:t>
      </w:r>
      <w:proofErr w:type="spellEnd"/>
      <w:r w:rsidRPr="006F5AD1">
        <w:rPr>
          <w:rFonts w:asciiTheme="majorBidi" w:hAnsiTheme="majorBidi" w:cstheme="majorBidi"/>
          <w:color w:val="333333"/>
          <w:sz w:val="28"/>
          <w:szCs w:val="28"/>
          <w:lang w:val="fr-FR" w:eastAsia="en-GB"/>
        </w:rPr>
        <w:t xml:space="preserve"> Zemmour répétait dans toutes ses interventions médiatiques que la France est menacée de « libanisation », </w:t>
      </w:r>
      <w:r w:rsidRPr="006F5AD1">
        <w:rPr>
          <w:rFonts w:asciiTheme="majorBidi" w:eastAsiaTheme="minorHAnsi" w:hAnsiTheme="majorBidi" w:cstheme="majorBidi"/>
          <w:color w:val="333333"/>
          <w:sz w:val="28"/>
          <w:szCs w:val="28"/>
          <w:lang w:val="fr-FR"/>
        </w:rPr>
        <w:t>« Je ne veux pas transmettre à la jeunesse française un Liban en grand, parce que c’est son avenir si je ne suis pas élu président ».</w:t>
      </w:r>
    </w:p>
    <w:p w14:paraId="6D78CD2D" w14:textId="77777777" w:rsidR="004346D9" w:rsidRPr="006F5AD1" w:rsidRDefault="00C4396D" w:rsidP="009F0DE1">
      <w:pPr>
        <w:shd w:val="clear" w:color="auto" w:fill="FFFFFF"/>
        <w:bidi w:val="0"/>
        <w:spacing w:after="90" w:line="360" w:lineRule="auto"/>
        <w:jc w:val="both"/>
        <w:rPr>
          <w:rFonts w:asciiTheme="majorBidi" w:hAnsiTheme="majorBidi" w:cstheme="majorBidi"/>
          <w:sz w:val="28"/>
          <w:szCs w:val="28"/>
          <w:lang w:val="fr-FR" w:eastAsia="en-GB"/>
        </w:rPr>
      </w:pPr>
      <w:hyperlink r:id="rId47" w:tooltip="Voir le profil utilisateur." w:history="1">
        <w:r w:rsidR="004346D9" w:rsidRPr="006F5AD1">
          <w:rPr>
            <w:rFonts w:asciiTheme="majorBidi" w:hAnsiTheme="majorBidi" w:cstheme="majorBidi"/>
            <w:sz w:val="28"/>
            <w:szCs w:val="28"/>
            <w:lang w:val="fr-FR" w:eastAsia="en-GB"/>
          </w:rPr>
          <w:t xml:space="preserve">Laurent Perpigna </w:t>
        </w:r>
        <w:proofErr w:type="spellStart"/>
        <w:r w:rsidR="004346D9" w:rsidRPr="006F5AD1">
          <w:rPr>
            <w:rFonts w:asciiTheme="majorBidi" w:hAnsiTheme="majorBidi" w:cstheme="majorBidi"/>
            <w:sz w:val="28"/>
            <w:szCs w:val="28"/>
            <w:lang w:val="fr-FR" w:eastAsia="en-GB"/>
          </w:rPr>
          <w:t>Iban</w:t>
        </w:r>
        <w:proofErr w:type="spellEnd"/>
      </w:hyperlink>
      <w:r w:rsidR="004346D9" w:rsidRPr="006F5AD1">
        <w:rPr>
          <w:rFonts w:asciiTheme="majorBidi" w:hAnsiTheme="majorBidi" w:cstheme="majorBidi"/>
          <w:sz w:val="28"/>
          <w:szCs w:val="28"/>
          <w:lang w:val="fr-FR" w:eastAsia="en-GB"/>
        </w:rPr>
        <w:t xml:space="preserve"> a écrit</w:t>
      </w:r>
      <w:r w:rsidR="004346D9" w:rsidRPr="006F5AD1">
        <w:rPr>
          <w:rFonts w:asciiTheme="majorBidi" w:hAnsiTheme="majorBidi" w:cstheme="majorBidi"/>
          <w:b/>
          <w:bCs/>
          <w:sz w:val="28"/>
          <w:szCs w:val="28"/>
          <w:lang w:val="fr-FR" w:eastAsia="en-GB"/>
        </w:rPr>
        <w:t xml:space="preserve"> « </w:t>
      </w:r>
      <w:r w:rsidR="004346D9" w:rsidRPr="006F5AD1">
        <w:rPr>
          <w:rFonts w:asciiTheme="majorBidi" w:hAnsiTheme="majorBidi" w:cstheme="majorBidi"/>
          <w:sz w:val="28"/>
          <w:szCs w:val="28"/>
          <w:lang w:val="fr-FR" w:eastAsia="en-GB"/>
        </w:rPr>
        <w:t>Au </w:t>
      </w:r>
      <w:hyperlink r:id="rId48" w:tgtFrame="_blank" w:history="1">
        <w:r w:rsidR="004346D9" w:rsidRPr="006F5AD1">
          <w:rPr>
            <w:rFonts w:asciiTheme="majorBidi" w:hAnsiTheme="majorBidi" w:cstheme="majorBidi"/>
            <w:sz w:val="28"/>
            <w:szCs w:val="28"/>
            <w:lang w:val="fr-FR" w:eastAsia="en-GB"/>
          </w:rPr>
          <w:t>Liban</w:t>
        </w:r>
      </w:hyperlink>
      <w:r w:rsidR="004346D9" w:rsidRPr="006F5AD1">
        <w:rPr>
          <w:rFonts w:asciiTheme="majorBidi" w:hAnsiTheme="majorBidi" w:cstheme="majorBidi"/>
          <w:sz w:val="28"/>
          <w:szCs w:val="28"/>
          <w:lang w:val="fr-FR" w:eastAsia="en-GB"/>
        </w:rPr>
        <w:t>, traditionnellement, les affaires politiques françaises créent débat. Le pays est d’ailleurs, sans conteste, celui qui se montre le plus attentif aux enjeux internes hexagonaux dans la région.</w:t>
      </w:r>
    </w:p>
    <w:p w14:paraId="4E64274A" w14:textId="77777777" w:rsidR="004346D9" w:rsidRPr="006F5AD1" w:rsidRDefault="004346D9" w:rsidP="009F0DE1">
      <w:pPr>
        <w:bidi w:val="0"/>
        <w:spacing w:line="360" w:lineRule="auto"/>
        <w:jc w:val="both"/>
        <w:rPr>
          <w:rFonts w:asciiTheme="majorBidi" w:hAnsiTheme="majorBidi" w:cstheme="majorBidi"/>
          <w:sz w:val="28"/>
          <w:szCs w:val="28"/>
          <w:lang w:val="fr-FR" w:eastAsia="en-GB"/>
        </w:rPr>
      </w:pPr>
      <w:r w:rsidRPr="006F5AD1">
        <w:rPr>
          <w:rFonts w:asciiTheme="majorBidi" w:hAnsiTheme="majorBidi" w:cstheme="majorBidi"/>
          <w:sz w:val="28"/>
          <w:szCs w:val="28"/>
          <w:lang w:val="fr-FR" w:eastAsia="en-GB"/>
        </w:rPr>
        <w:t>Les explications sont multiples, et avant tout historiques : cet intérêt réciproque, </w:t>
      </w:r>
      <w:hyperlink r:id="rId49" w:tgtFrame="_blank" w:history="1">
        <w:r w:rsidRPr="006F5AD1">
          <w:rPr>
            <w:rFonts w:asciiTheme="majorBidi" w:hAnsiTheme="majorBidi" w:cstheme="majorBidi"/>
            <w:sz w:val="28"/>
            <w:szCs w:val="28"/>
            <w:lang w:val="fr-FR" w:eastAsia="en-GB"/>
          </w:rPr>
          <w:t>qui puise ses racines</w:t>
        </w:r>
      </w:hyperlink>
      <w:r w:rsidRPr="006F5AD1">
        <w:rPr>
          <w:rFonts w:asciiTheme="majorBidi" w:hAnsiTheme="majorBidi" w:cstheme="majorBidi"/>
          <w:sz w:val="28"/>
          <w:szCs w:val="28"/>
          <w:lang w:val="fr-FR" w:eastAsia="en-GB"/>
        </w:rPr>
        <w:t> dans la première moitié du XIX</w:t>
      </w:r>
      <w:r w:rsidRPr="006F5AD1">
        <w:rPr>
          <w:rFonts w:asciiTheme="majorBidi" w:hAnsiTheme="majorBidi" w:cstheme="majorBidi"/>
          <w:sz w:val="28"/>
          <w:szCs w:val="28"/>
          <w:vertAlign w:val="superscript"/>
          <w:lang w:val="fr-FR" w:eastAsia="en-GB"/>
        </w:rPr>
        <w:t>e</w:t>
      </w:r>
      <w:r w:rsidRPr="006F5AD1">
        <w:rPr>
          <w:rFonts w:asciiTheme="majorBidi" w:hAnsiTheme="majorBidi" w:cstheme="majorBidi"/>
          <w:sz w:val="28"/>
          <w:szCs w:val="28"/>
          <w:lang w:val="fr-FR" w:eastAsia="en-GB"/>
        </w:rPr>
        <w:t> siècle, soit bien avant la chute de </w:t>
      </w:r>
      <w:hyperlink r:id="rId50" w:tgtFrame="_blank" w:history="1">
        <w:r w:rsidRPr="006F5AD1">
          <w:rPr>
            <w:rFonts w:asciiTheme="majorBidi" w:hAnsiTheme="majorBidi" w:cstheme="majorBidi"/>
            <w:sz w:val="28"/>
            <w:szCs w:val="28"/>
            <w:lang w:val="fr-FR" w:eastAsia="en-GB"/>
          </w:rPr>
          <w:t>l’Empire ottoman</w:t>
        </w:r>
      </w:hyperlink>
      <w:r w:rsidRPr="006F5AD1">
        <w:rPr>
          <w:rFonts w:asciiTheme="majorBidi" w:hAnsiTheme="majorBidi" w:cstheme="majorBidi"/>
          <w:sz w:val="28"/>
          <w:szCs w:val="28"/>
          <w:lang w:val="fr-FR" w:eastAsia="en-GB"/>
        </w:rPr>
        <w:t>, se voit aujourd’hui grandement facilité par une francophonie toujours vivace.</w:t>
      </w:r>
    </w:p>
    <w:p w14:paraId="73442A1B" w14:textId="77777777" w:rsidR="004346D9" w:rsidRPr="006F5AD1" w:rsidRDefault="004346D9" w:rsidP="009F0DE1">
      <w:pPr>
        <w:bidi w:val="0"/>
        <w:spacing w:line="360" w:lineRule="auto"/>
        <w:jc w:val="both"/>
        <w:rPr>
          <w:rFonts w:asciiTheme="majorBidi" w:eastAsiaTheme="minorHAnsi" w:hAnsiTheme="majorBidi" w:cstheme="majorBidi"/>
          <w:sz w:val="28"/>
          <w:szCs w:val="28"/>
          <w:lang w:val="fr-FR"/>
        </w:rPr>
      </w:pPr>
      <w:r w:rsidRPr="006F5AD1">
        <w:rPr>
          <w:rFonts w:asciiTheme="majorBidi" w:eastAsiaTheme="minorHAnsi" w:hAnsiTheme="majorBidi" w:cstheme="majorBidi"/>
          <w:sz w:val="28"/>
          <w:szCs w:val="28"/>
          <w:lang w:val="fr-FR"/>
        </w:rPr>
        <w:t xml:space="preserve">Le franco-libanais, </w:t>
      </w:r>
      <w:r w:rsidRPr="006F5AD1">
        <w:rPr>
          <w:rFonts w:asciiTheme="majorBidi" w:hAnsiTheme="majorBidi" w:cstheme="majorBidi"/>
          <w:sz w:val="28"/>
          <w:szCs w:val="28"/>
          <w:lang w:val="fr-FR" w:eastAsia="en-GB"/>
        </w:rPr>
        <w:t xml:space="preserve">Michel Touma rajoute : </w:t>
      </w:r>
      <w:r w:rsidRPr="006F5AD1">
        <w:rPr>
          <w:rFonts w:asciiTheme="majorBidi" w:eastAsiaTheme="minorHAnsi" w:hAnsiTheme="majorBidi" w:cstheme="majorBidi"/>
          <w:sz w:val="28"/>
          <w:szCs w:val="28"/>
          <w:lang w:val="fr-FR"/>
        </w:rPr>
        <w:t>« </w:t>
      </w:r>
      <w:hyperlink r:id="rId51" w:tgtFrame="_blank" w:history="1">
        <w:r w:rsidRPr="006F5AD1">
          <w:rPr>
            <w:rFonts w:asciiTheme="majorBidi" w:eastAsiaTheme="minorHAnsi" w:hAnsiTheme="majorBidi" w:cstheme="majorBidi"/>
            <w:sz w:val="28"/>
            <w:szCs w:val="28"/>
            <w:lang w:val="fr-FR"/>
          </w:rPr>
          <w:t>Lors des précédentes élections</w:t>
        </w:r>
      </w:hyperlink>
      <w:r w:rsidRPr="006F5AD1">
        <w:rPr>
          <w:rFonts w:asciiTheme="majorBidi" w:eastAsiaTheme="minorHAnsi" w:hAnsiTheme="majorBidi" w:cstheme="majorBidi"/>
          <w:sz w:val="28"/>
          <w:szCs w:val="28"/>
          <w:lang w:val="fr-FR"/>
        </w:rPr>
        <w:t xml:space="preserve"> en 2017, la grande majorité de candidats aux élections présidentielles, s’étaient rendus au Liban durant leur campagne, et c’est un témoin de l’intérêt de la France </w:t>
      </w:r>
      <w:r w:rsidRPr="006F5AD1">
        <w:rPr>
          <w:rFonts w:asciiTheme="majorBidi" w:eastAsiaTheme="minorHAnsi" w:hAnsiTheme="majorBidi" w:cstheme="majorBidi"/>
          <w:sz w:val="28"/>
          <w:szCs w:val="28"/>
          <w:lang w:val="fr-FR"/>
        </w:rPr>
        <w:lastRenderedPageBreak/>
        <w:t>pour le pays. Néanmoins, cette année, à cause d’une cumulation de facteurs, cela n’a pas été le cas. »</w:t>
      </w:r>
    </w:p>
    <w:p w14:paraId="1910410D" w14:textId="77777777" w:rsidR="004346D9" w:rsidRPr="006F5AD1" w:rsidRDefault="004346D9" w:rsidP="009F0DE1">
      <w:pPr>
        <w:bidi w:val="0"/>
        <w:spacing w:line="360" w:lineRule="auto"/>
        <w:jc w:val="both"/>
        <w:rPr>
          <w:rFonts w:asciiTheme="majorBidi" w:eastAsiaTheme="minorHAnsi" w:hAnsiTheme="majorBidi" w:cstheme="majorBidi"/>
          <w:sz w:val="28"/>
          <w:szCs w:val="28"/>
          <w:lang w:val="fr-FR" w:bidi="ar-LB"/>
        </w:rPr>
      </w:pPr>
      <w:r w:rsidRPr="006F5AD1">
        <w:rPr>
          <w:rFonts w:asciiTheme="majorBidi" w:eastAsiaTheme="minorHAnsi" w:hAnsiTheme="majorBidi" w:cstheme="majorBidi"/>
          <w:sz w:val="28"/>
          <w:szCs w:val="28"/>
          <w:lang w:val="fr-FR"/>
        </w:rPr>
        <w:t>De plus</w:t>
      </w:r>
      <w:r w:rsidRPr="006F5AD1">
        <w:rPr>
          <w:rFonts w:asciiTheme="majorBidi" w:eastAsiaTheme="minorHAnsi" w:hAnsiTheme="majorBidi" w:cstheme="majorBidi"/>
          <w:sz w:val="28"/>
          <w:szCs w:val="28"/>
          <w:lang w:val="fr-FR" w:bidi="ar-LB"/>
        </w:rPr>
        <w:t xml:space="preserve">, le hasard a fait que la journaliste franco-libanaise Léa </w:t>
      </w:r>
      <w:proofErr w:type="spellStart"/>
      <w:r w:rsidRPr="006F5AD1">
        <w:rPr>
          <w:rFonts w:asciiTheme="majorBidi" w:eastAsiaTheme="minorHAnsi" w:hAnsiTheme="majorBidi" w:cstheme="majorBidi"/>
          <w:sz w:val="28"/>
          <w:szCs w:val="28"/>
          <w:lang w:val="fr-FR" w:bidi="ar-LB"/>
        </w:rPr>
        <w:t>Salamé</w:t>
      </w:r>
      <w:proofErr w:type="spellEnd"/>
      <w:r w:rsidRPr="006F5AD1">
        <w:rPr>
          <w:rFonts w:asciiTheme="majorBidi" w:eastAsiaTheme="minorHAnsi" w:hAnsiTheme="majorBidi" w:cstheme="majorBidi"/>
          <w:sz w:val="28"/>
          <w:szCs w:val="28"/>
          <w:lang w:val="fr-FR" w:bidi="ar-LB"/>
        </w:rPr>
        <w:t xml:space="preserve">, fille de l’ex-ministre de la culture Ghassan </w:t>
      </w:r>
      <w:proofErr w:type="spellStart"/>
      <w:r w:rsidRPr="006F5AD1">
        <w:rPr>
          <w:rFonts w:asciiTheme="majorBidi" w:eastAsiaTheme="minorHAnsi" w:hAnsiTheme="majorBidi" w:cstheme="majorBidi"/>
          <w:sz w:val="28"/>
          <w:szCs w:val="28"/>
          <w:lang w:val="fr-FR" w:bidi="ar-LB"/>
        </w:rPr>
        <w:t>Salamé</w:t>
      </w:r>
      <w:proofErr w:type="spellEnd"/>
      <w:r w:rsidRPr="006F5AD1">
        <w:rPr>
          <w:rFonts w:asciiTheme="majorBidi" w:eastAsiaTheme="minorHAnsi" w:hAnsiTheme="majorBidi" w:cstheme="majorBidi"/>
          <w:sz w:val="28"/>
          <w:szCs w:val="28"/>
          <w:lang w:val="fr-FR" w:bidi="ar-LB"/>
        </w:rPr>
        <w:t xml:space="preserve"> au Liban, et le présentateur du journal de 20 heures sur TF1Gilles Bouleau, ont été sélectionnés comme </w:t>
      </w:r>
      <w:r w:rsidRPr="006F5AD1">
        <w:rPr>
          <w:rFonts w:asciiTheme="majorBidi" w:eastAsiaTheme="minorHAnsi" w:hAnsiTheme="majorBidi" w:cstheme="majorBidi"/>
          <w:sz w:val="28"/>
          <w:szCs w:val="28"/>
          <w:lang w:val="fr-FR"/>
        </w:rPr>
        <w:t>arbitres du débat de l'entre-deux-tours</w:t>
      </w:r>
      <w:r w:rsidRPr="006F5AD1">
        <w:rPr>
          <w:rFonts w:asciiTheme="majorBidi" w:eastAsiaTheme="minorHAnsi" w:hAnsiTheme="majorBidi" w:cstheme="majorBidi"/>
          <w:sz w:val="28"/>
          <w:szCs w:val="28"/>
          <w:lang w:val="fr-FR" w:bidi="ar-LB"/>
        </w:rPr>
        <w:t xml:space="preserve"> du 20 avril 2022 à 9 heures auquel sont invités les deux candidats à la présidence. </w:t>
      </w:r>
    </w:p>
    <w:p w14:paraId="279DDB43" w14:textId="5444F7FC" w:rsidR="00545184" w:rsidRDefault="004346D9" w:rsidP="009F0DE1">
      <w:pPr>
        <w:bidi w:val="0"/>
        <w:spacing w:line="360" w:lineRule="auto"/>
        <w:jc w:val="both"/>
        <w:rPr>
          <w:rFonts w:asciiTheme="majorBidi" w:eastAsiaTheme="minorHAnsi" w:hAnsiTheme="majorBidi" w:cstheme="majorBidi"/>
          <w:sz w:val="28"/>
          <w:szCs w:val="28"/>
          <w:lang w:val="fr-FR" w:bidi="ar-LB"/>
        </w:rPr>
      </w:pPr>
      <w:r w:rsidRPr="006F5AD1">
        <w:rPr>
          <w:rFonts w:asciiTheme="majorBidi" w:eastAsiaTheme="minorHAnsi" w:hAnsiTheme="majorBidi" w:cstheme="majorBidi"/>
          <w:sz w:val="28"/>
          <w:szCs w:val="28"/>
          <w:lang w:val="fr-FR" w:bidi="ar-LB"/>
        </w:rPr>
        <w:t xml:space="preserve">Que l’on veuille ou pas, le Liban garde cette place mystérieuse et privilégiée dans le monde et dépasse sa taille géographique, économique et démographique. </w:t>
      </w:r>
    </w:p>
    <w:p w14:paraId="74EA5D7B" w14:textId="5E112DD8"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5418A28A" w14:textId="21629BA0"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5EF90C7C" w14:textId="1360D634"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0506449D" w14:textId="5C82E598"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24AED8A7" w14:textId="62BA4FBD"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2091F408" w14:textId="1A4B9FBD"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623BDE6A" w14:textId="2DD070A9"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307EC94E" w14:textId="0AFD7ADF"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395F8611" w14:textId="20A717D7"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454A4888" w14:textId="4DCD5070"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5893BA05" w14:textId="365429C8"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55D3C0EF" w14:textId="379D8484"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30F180D0" w14:textId="3BE782A1"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3B8B36E0" w14:textId="66C507CA"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2FC8B71C" w14:textId="42258823"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34E46DD3" w14:textId="3A55F997"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0F54E9B4" w14:textId="47965BAF"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6E481260" w14:textId="5DF5E9DB"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0290C36B" w14:textId="06A59274" w:rsidR="009F0DE1" w:rsidRDefault="009F0DE1" w:rsidP="009F0DE1">
      <w:pPr>
        <w:bidi w:val="0"/>
        <w:spacing w:line="360" w:lineRule="auto"/>
        <w:jc w:val="both"/>
        <w:rPr>
          <w:rFonts w:asciiTheme="majorBidi" w:eastAsiaTheme="minorHAnsi" w:hAnsiTheme="majorBidi" w:cstheme="majorBidi"/>
          <w:sz w:val="28"/>
          <w:szCs w:val="28"/>
          <w:lang w:val="fr-FR" w:bidi="ar-LB"/>
        </w:rPr>
      </w:pPr>
    </w:p>
    <w:p w14:paraId="4A05C75C" w14:textId="77777777" w:rsidR="00413914" w:rsidRPr="006F5AD1" w:rsidRDefault="00413914" w:rsidP="009F0DE1">
      <w:pPr>
        <w:bidi w:val="0"/>
        <w:spacing w:line="360" w:lineRule="auto"/>
        <w:rPr>
          <w:rFonts w:asciiTheme="majorBidi" w:hAnsiTheme="majorBidi" w:cstheme="majorBidi"/>
          <w:sz w:val="28"/>
          <w:szCs w:val="28"/>
          <w:rtl/>
        </w:rPr>
      </w:pPr>
    </w:p>
    <w:sectPr w:rsidR="00413914" w:rsidRPr="006F5AD1" w:rsidSect="00CC7527">
      <w:footerReference w:type="default" r:id="rId52"/>
      <w:footnotePr>
        <w:numRestart w:val="eachPage"/>
      </w:footnotePr>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9F5B" w14:textId="77777777" w:rsidR="00C4396D" w:rsidRDefault="00C4396D" w:rsidP="00F17ACB">
      <w:r>
        <w:separator/>
      </w:r>
    </w:p>
  </w:endnote>
  <w:endnote w:type="continuationSeparator" w:id="0">
    <w:p w14:paraId="5700F539" w14:textId="77777777" w:rsidR="00C4396D" w:rsidRDefault="00C4396D" w:rsidP="00F1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dir M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alik Lt BT">
    <w:altName w:val="Times New Roman"/>
    <w:charset w:val="02"/>
    <w:family w:val="auto"/>
    <w:pitch w:val="variable"/>
    <w:sig w:usb0="00002001" w:usb1="10000000" w:usb2="00000000" w:usb3="00000000" w:csb0="80000040" w:csb1="00000000"/>
  </w:font>
  <w:font w:name="Akhbar MT">
    <w:charset w:val="B2"/>
    <w:family w:val="auto"/>
    <w:pitch w:val="variable"/>
    <w:sig w:usb0="00002001" w:usb1="00000000" w:usb2="00000000" w:usb3="00000000" w:csb0="00000040" w:csb1="00000000"/>
  </w:font>
  <w:font w:name="GillSans">
    <w:altName w:val="Arial"/>
    <w:panose1 w:val="00000000000000000000"/>
    <w:charset w:val="00"/>
    <w:family w:val="swiss"/>
    <w:notTrueType/>
    <w:pitch w:val="default"/>
    <w:sig w:usb0="00000003" w:usb1="00000000" w:usb2="00000000" w:usb3="00000000" w:csb0="00000001" w:csb1="00000000"/>
  </w:font>
  <w:font w:name="ITC Officina Sans Std Book">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Sakkal Majalla">
    <w:panose1 w:val="02000000000000000000"/>
    <w:charset w:val="00"/>
    <w:family w:val="auto"/>
    <w:pitch w:val="variable"/>
    <w:sig w:usb0="A0002027" w:usb1="80000000" w:usb2="00000108" w:usb3="00000000" w:csb0="000000D3" w:csb1="00000000"/>
  </w:font>
  <w:font w:name="Brush Script MT">
    <w:panose1 w:val="03060802040406070304"/>
    <w:charset w:val="00"/>
    <w:family w:val="script"/>
    <w:pitch w:val="variable"/>
    <w:sig w:usb0="00000003" w:usb1="00000000" w:usb2="00000000" w:usb3="00000000" w:csb0="0000000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AXtManal">
    <w:altName w:val="Times New Roman"/>
    <w:charset w:val="02"/>
    <w:family w:val="auto"/>
    <w:pitch w:val="variable"/>
    <w:sig w:usb0="00000000" w:usb1="10000000" w:usb2="00000000" w:usb3="00000000" w:csb0="80000000" w:csb1="00000000"/>
  </w:font>
  <w:font w:name="nassimr">
    <w:altName w:val="Times New Roman"/>
    <w:charset w:val="00"/>
    <w:family w:val="auto"/>
    <w:pitch w:val="default"/>
  </w:font>
  <w:font w:name="Droid Arabic Naskh">
    <w:altName w:val="Times New Roman"/>
    <w:panose1 w:val="00000000000000000000"/>
    <w:charset w:val="00"/>
    <w:family w:val="roman"/>
    <w:notTrueType/>
    <w:pitch w:val="default"/>
  </w:font>
  <w:font w:name="Univers LT Std 45 Light">
    <w:altName w:val="Malgun Gothic"/>
    <w:panose1 w:val="00000000000000000000"/>
    <w:charset w:val="00"/>
    <w:family w:val="swiss"/>
    <w:notTrueType/>
    <w:pitch w:val="variable"/>
    <w:sig w:usb0="00000003"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bate">
    <w:altName w:val="Times New Roman"/>
    <w:charset w:val="00"/>
    <w:family w:val="auto"/>
    <w:pitch w:val="default"/>
  </w:font>
  <w:font w:name="Droid Arabic Kuf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Koz Min Std">
    <w:altName w:val="Times New Roman"/>
    <w:panose1 w:val="00000000000000000000"/>
    <w:charset w:val="00"/>
    <w:family w:val="roman"/>
    <w:notTrueType/>
    <w:pitch w:val="default"/>
    <w:sig w:usb0="00000003" w:usb1="00000000" w:usb2="00000000" w:usb3="00000000" w:csb0="00000001" w:csb1="00000000"/>
  </w:font>
  <w:font w:name="Gill Sans">
    <w:charset w:val="B1"/>
    <w:family w:val="swiss"/>
    <w:pitch w:val="variable"/>
    <w:sig w:usb0="80000A67" w:usb1="00000000" w:usb2="00000000" w:usb3="00000000" w:csb0="000001F7" w:csb1="00000000"/>
  </w:font>
  <w:font w:name="Palatino Linotype">
    <w:panose1 w:val="02040502050505030304"/>
    <w:charset w:val="00"/>
    <w:family w:val="roman"/>
    <w:pitch w:val="variable"/>
    <w:sig w:usb0="E0000287" w:usb1="40000013" w:usb2="00000000" w:usb3="00000000" w:csb0="0000019F" w:csb1="00000000"/>
  </w:font>
  <w:font w:name="Times Semibold">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 Sig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DE42" w14:textId="77777777" w:rsidR="00920FEB" w:rsidRDefault="00920FEB">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EC39" w14:textId="77777777" w:rsidR="00F67309" w:rsidRDefault="00F67309">
    <w:pPr>
      <w:pStyle w:val="Footer"/>
    </w:pPr>
  </w:p>
  <w:p w14:paraId="4EC40A24" w14:textId="77777777" w:rsidR="00F67309" w:rsidRDefault="00F673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BD39" w14:textId="77777777" w:rsidR="00C4396D" w:rsidRDefault="00C4396D" w:rsidP="00F17ACB">
      <w:r>
        <w:separator/>
      </w:r>
    </w:p>
  </w:footnote>
  <w:footnote w:type="continuationSeparator" w:id="0">
    <w:p w14:paraId="60B69B50" w14:textId="77777777" w:rsidR="00C4396D" w:rsidRDefault="00C4396D" w:rsidP="00F17ACB">
      <w:r>
        <w:continuationSeparator/>
      </w:r>
    </w:p>
  </w:footnote>
  <w:footnote w:id="1">
    <w:p w14:paraId="29345614" w14:textId="77777777" w:rsidR="009F2503" w:rsidRPr="00EB3D5D" w:rsidRDefault="009F2503" w:rsidP="009F2503">
      <w:pPr>
        <w:pStyle w:val="FootnoteText"/>
        <w:jc w:val="both"/>
        <w:rPr>
          <w:rFonts w:asciiTheme="majorBidi" w:hAnsiTheme="majorBidi" w:cstheme="majorBidi"/>
          <w:sz w:val="22"/>
          <w:szCs w:val="22"/>
          <w:rtl/>
          <w:lang w:bidi="ar-LB"/>
        </w:rPr>
      </w:pPr>
      <w:r w:rsidRPr="00EB3D5D">
        <w:rPr>
          <w:rStyle w:val="FootnoteReference"/>
          <w:rFonts w:asciiTheme="majorBidi" w:hAnsiTheme="majorBidi" w:cstheme="majorBidi"/>
          <w:sz w:val="22"/>
          <w:szCs w:val="22"/>
        </w:rPr>
        <w:footnoteRef/>
      </w:r>
      <w:r w:rsidRPr="00EB3D5D">
        <w:rPr>
          <w:rFonts w:asciiTheme="majorBidi" w:hAnsiTheme="majorBidi" w:cstheme="majorBidi"/>
          <w:sz w:val="22"/>
          <w:szCs w:val="22"/>
        </w:rPr>
        <w:t xml:space="preserve"> </w:t>
      </w:r>
      <w:r w:rsidRPr="00EB3D5D">
        <w:rPr>
          <w:rStyle w:val="FootnoteReference"/>
          <w:rFonts w:asciiTheme="majorBidi" w:hAnsiTheme="majorBidi" w:cstheme="majorBidi"/>
          <w:sz w:val="22"/>
          <w:szCs w:val="22"/>
          <w:rtl/>
        </w:rPr>
        <w:t xml:space="preserve">ريجيس دوبريه </w:t>
      </w:r>
      <w:r w:rsidRPr="00EB3D5D">
        <w:rPr>
          <w:rStyle w:val="FootnoteReference"/>
          <w:rFonts w:asciiTheme="majorBidi" w:hAnsiTheme="majorBidi" w:cstheme="majorBidi"/>
          <w:sz w:val="22"/>
          <w:szCs w:val="22"/>
        </w:rPr>
        <w:t>Régis Debray</w:t>
      </w:r>
      <w:r w:rsidRPr="00EB3D5D">
        <w:rPr>
          <w:rStyle w:val="FootnoteReference"/>
          <w:rFonts w:asciiTheme="majorBidi" w:hAnsiTheme="majorBidi" w:cstheme="majorBidi"/>
          <w:sz w:val="22"/>
          <w:szCs w:val="22"/>
          <w:rtl/>
        </w:rPr>
        <w:t>‏</w:t>
      </w:r>
      <w:r w:rsidRPr="00EB3D5D">
        <w:rPr>
          <w:rFonts w:asciiTheme="majorBidi" w:hAnsiTheme="majorBidi" w:cstheme="majorBidi"/>
          <w:sz w:val="22"/>
          <w:szCs w:val="22"/>
          <w:rtl/>
        </w:rPr>
        <w:t xml:space="preserve">: </w:t>
      </w:r>
      <w:r w:rsidRPr="00EB3D5D">
        <w:rPr>
          <w:rStyle w:val="FootnoteReference"/>
          <w:rFonts w:asciiTheme="majorBidi" w:hAnsiTheme="majorBidi" w:cstheme="majorBidi"/>
          <w:sz w:val="22"/>
          <w:szCs w:val="22"/>
          <w:rtl/>
        </w:rPr>
        <w:t>فيلسوف وصحفي فرنسي،</w:t>
      </w:r>
      <w:r w:rsidRPr="00EB3D5D">
        <w:rPr>
          <w:rFonts w:asciiTheme="majorBidi" w:hAnsiTheme="majorBidi" w:cstheme="majorBidi"/>
          <w:sz w:val="22"/>
          <w:szCs w:val="22"/>
          <w:rtl/>
        </w:rPr>
        <w:t xml:space="preserve"> ولد</w:t>
      </w:r>
      <w:r w:rsidRPr="00EB3D5D">
        <w:rPr>
          <w:rStyle w:val="FootnoteReference"/>
          <w:rFonts w:asciiTheme="majorBidi" w:hAnsiTheme="majorBidi" w:cstheme="majorBidi"/>
          <w:sz w:val="22"/>
          <w:szCs w:val="22"/>
          <w:rtl/>
        </w:rPr>
        <w:t xml:space="preserve"> </w:t>
      </w:r>
      <w:r w:rsidRPr="00EB3D5D">
        <w:rPr>
          <w:rFonts w:asciiTheme="majorBidi" w:hAnsiTheme="majorBidi" w:cstheme="majorBidi"/>
          <w:sz w:val="22"/>
          <w:szCs w:val="22"/>
          <w:rtl/>
        </w:rPr>
        <w:t>في الثاني من أيلول في العام</w:t>
      </w:r>
      <w:r w:rsidRPr="00EB3D5D">
        <w:rPr>
          <w:rStyle w:val="FootnoteReference"/>
          <w:rFonts w:asciiTheme="majorBidi" w:hAnsiTheme="majorBidi" w:cstheme="majorBidi"/>
          <w:sz w:val="22"/>
          <w:szCs w:val="22"/>
          <w:rtl/>
        </w:rPr>
        <w:t xml:space="preserve"> </w:t>
      </w:r>
      <w:r w:rsidRPr="00EB3D5D">
        <w:rPr>
          <w:rFonts w:asciiTheme="majorBidi" w:hAnsiTheme="majorBidi" w:cstheme="majorBidi"/>
          <w:sz w:val="22"/>
          <w:szCs w:val="22"/>
          <w:rtl/>
        </w:rPr>
        <w:t>1940.</w:t>
      </w:r>
      <w:r w:rsidRPr="00EB3D5D">
        <w:rPr>
          <w:rStyle w:val="FootnoteReference"/>
          <w:rFonts w:asciiTheme="majorBidi" w:hAnsiTheme="majorBidi" w:cstheme="majorBidi"/>
          <w:sz w:val="22"/>
          <w:szCs w:val="22"/>
          <w:rtl/>
        </w:rPr>
        <w:t xml:space="preserve"> هو مسؤول حكومي سابق وأكاديمي. معروف بنظريته في الميديولوجيا، وهي نظرية نقدية حول قضية انتقال المعنى الثقافي في المجتمع البشري على المدى البعيد، وبارتباطه بالثوري الماركسي تشي غيفارا في بوليفيا خلال عام 1967، وبدعمه لرئاسة سلفادور أليندي في تشيلي في أوائل السبعينيات من القرن العشرين. عاد إلى فرنسا خلال عام 1973 وشغل في ما بعد عدة مناصب رسمية داخل الحكومة الفرنسية.</w:t>
      </w:r>
    </w:p>
    <w:p w14:paraId="57D70738" w14:textId="77777777" w:rsidR="009F2503" w:rsidRPr="00EB3D5D" w:rsidRDefault="009F2503" w:rsidP="009F2503">
      <w:pPr>
        <w:pStyle w:val="FootnoteText"/>
        <w:rPr>
          <w:rFonts w:asciiTheme="majorBidi" w:hAnsiTheme="majorBidi" w:cstheme="majorBidi"/>
          <w:sz w:val="22"/>
          <w:szCs w:val="22"/>
          <w:rtl/>
          <w:lang w:bidi="ar-LB"/>
        </w:rPr>
      </w:pPr>
    </w:p>
  </w:footnote>
  <w:footnote w:id="2">
    <w:p w14:paraId="6F3CD3E5" w14:textId="77777777" w:rsidR="009F2503" w:rsidRPr="00EB3D5D" w:rsidRDefault="009F2503" w:rsidP="009F2503">
      <w:pPr>
        <w:pStyle w:val="FootnoteText"/>
        <w:rPr>
          <w:rFonts w:asciiTheme="majorBidi" w:hAnsiTheme="majorBidi" w:cstheme="majorBidi"/>
          <w:color w:val="000000"/>
          <w:sz w:val="22"/>
          <w:szCs w:val="22"/>
          <w:rtl/>
        </w:rPr>
      </w:pPr>
      <w:r w:rsidRPr="00EB3D5D">
        <w:rPr>
          <w:rStyle w:val="FootnoteReference"/>
          <w:rFonts w:asciiTheme="majorBidi" w:hAnsiTheme="majorBidi" w:cstheme="majorBidi"/>
          <w:sz w:val="22"/>
          <w:szCs w:val="22"/>
        </w:rPr>
        <w:footnoteRef/>
      </w:r>
      <w:r w:rsidRPr="00EB3D5D">
        <w:rPr>
          <w:rFonts w:asciiTheme="majorBidi" w:hAnsiTheme="majorBidi" w:cstheme="majorBidi"/>
          <w:sz w:val="22"/>
          <w:szCs w:val="22"/>
        </w:rPr>
        <w:t xml:space="preserve"> </w:t>
      </w:r>
      <w:r w:rsidRPr="00EB3D5D">
        <w:rPr>
          <w:rStyle w:val="FootnoteReference"/>
          <w:rFonts w:asciiTheme="majorBidi" w:hAnsiTheme="majorBidi" w:cstheme="majorBidi"/>
          <w:sz w:val="22"/>
          <w:szCs w:val="22"/>
        </w:rPr>
        <w:footnoteRef/>
      </w:r>
      <w:r w:rsidRPr="00EB3D5D">
        <w:rPr>
          <w:rFonts w:asciiTheme="majorBidi" w:hAnsiTheme="majorBidi" w:cstheme="majorBidi"/>
          <w:sz w:val="22"/>
          <w:szCs w:val="22"/>
          <w:rtl/>
        </w:rPr>
        <w:t xml:space="preserve"> مارشال ماكلوهان </w:t>
      </w:r>
      <w:r w:rsidRPr="00EB3D5D">
        <w:rPr>
          <w:rFonts w:asciiTheme="majorBidi" w:hAnsiTheme="majorBidi" w:cstheme="majorBidi"/>
          <w:sz w:val="22"/>
          <w:szCs w:val="22"/>
          <w:rtl/>
          <w:lang w:bidi="ar"/>
        </w:rPr>
        <w:t xml:space="preserve">(1911 </w:t>
      </w:r>
      <w:r w:rsidRPr="00EB3D5D">
        <w:rPr>
          <w:rFonts w:asciiTheme="majorBidi" w:hAnsiTheme="majorBidi" w:cstheme="majorBidi"/>
          <w:sz w:val="22"/>
          <w:szCs w:val="22"/>
          <w:rtl/>
        </w:rPr>
        <w:t xml:space="preserve">ـ </w:t>
      </w:r>
      <w:r w:rsidRPr="00EB3D5D">
        <w:rPr>
          <w:rFonts w:asciiTheme="majorBidi" w:hAnsiTheme="majorBidi" w:cstheme="majorBidi"/>
          <w:sz w:val="22"/>
          <w:szCs w:val="22"/>
          <w:rtl/>
          <w:lang w:bidi="ar"/>
        </w:rPr>
        <w:t>1980</w:t>
      </w:r>
      <w:r w:rsidRPr="00EB3D5D">
        <w:rPr>
          <w:rFonts w:asciiTheme="majorBidi" w:hAnsiTheme="majorBidi" w:cstheme="majorBidi"/>
          <w:sz w:val="22"/>
          <w:szCs w:val="22"/>
          <w:rtl/>
        </w:rPr>
        <w:t>م</w:t>
      </w:r>
      <w:r w:rsidRPr="00EB3D5D">
        <w:rPr>
          <w:rFonts w:asciiTheme="majorBidi" w:hAnsiTheme="majorBidi" w:cstheme="majorBidi"/>
          <w:sz w:val="22"/>
          <w:szCs w:val="22"/>
          <w:rtl/>
          <w:lang w:bidi="ar"/>
        </w:rPr>
        <w:t xml:space="preserve">) </w:t>
      </w:r>
      <w:r w:rsidRPr="00EB3D5D">
        <w:rPr>
          <w:rFonts w:asciiTheme="majorBidi" w:hAnsiTheme="majorBidi" w:cstheme="majorBidi"/>
          <w:sz w:val="22"/>
          <w:szCs w:val="22"/>
          <w:rtl/>
        </w:rPr>
        <w:t>أستاذ وكاتب كندي أحدثت نظرياته في وسائل الاتصال الجماهيري جدلاً كبيرًا، فهو يرى أن أجهزة الاتصال الإلكترونية ـ خصوصًا التلفزيون ـ تُسيطر على حياة الشعوب، وتؤثّر على أفكارها ومؤسساتها،</w:t>
      </w:r>
      <w:r w:rsidRPr="00EB3D5D">
        <w:rPr>
          <w:rFonts w:asciiTheme="majorBidi" w:hAnsiTheme="majorBidi" w:cstheme="majorBidi"/>
          <w:sz w:val="22"/>
          <w:szCs w:val="22"/>
          <w:rtl/>
          <w:lang w:bidi="ar"/>
        </w:rPr>
        <w:t>.</w:t>
      </w:r>
      <w:r w:rsidRPr="00EB3D5D">
        <w:rPr>
          <w:rFonts w:asciiTheme="majorBidi" w:hAnsiTheme="majorBidi" w:cstheme="majorBidi"/>
          <w:sz w:val="22"/>
          <w:szCs w:val="22"/>
          <w:rtl/>
        </w:rPr>
        <w:t xml:space="preserve">وهو </w:t>
      </w:r>
      <w:r w:rsidRPr="00EB3D5D">
        <w:rPr>
          <w:rFonts w:asciiTheme="majorBidi" w:hAnsiTheme="majorBidi" w:cstheme="majorBidi"/>
          <w:color w:val="000000"/>
          <w:sz w:val="22"/>
          <w:szCs w:val="22"/>
          <w:rtl/>
        </w:rPr>
        <w:t>أول من قال "أن العالم أصبح قرية" وأن المتفاعل-يشارك في صنع الخبر</w:t>
      </w:r>
      <w:r w:rsidRPr="00EB3D5D">
        <w:rPr>
          <w:rFonts w:asciiTheme="majorBidi" w:hAnsiTheme="majorBidi" w:cstheme="majorBidi" w:hint="cs"/>
          <w:color w:val="000000"/>
          <w:sz w:val="22"/>
          <w:szCs w:val="22"/>
          <w:rtl/>
        </w:rPr>
        <w:t>، يعني ( كل مواطن صحفي)</w:t>
      </w:r>
    </w:p>
    <w:p w14:paraId="0B99EF42" w14:textId="77777777" w:rsidR="009F2503" w:rsidRDefault="009F2503" w:rsidP="009F2503">
      <w:pPr>
        <w:pStyle w:val="FootnoteText"/>
        <w:rPr>
          <w:rtl/>
        </w:rPr>
      </w:pPr>
    </w:p>
  </w:footnote>
  <w:footnote w:id="3">
    <w:p w14:paraId="2B7C5C38" w14:textId="77777777" w:rsidR="009F2503" w:rsidRPr="00FC721C" w:rsidRDefault="009F2503" w:rsidP="009F2503">
      <w:pPr>
        <w:jc w:val="both"/>
        <w:rPr>
          <w:rFonts w:ascii="Simplified Arabic" w:hAnsi="Simplified Arabic" w:cs="Simplified Arabic"/>
          <w:color w:val="333333"/>
          <w:sz w:val="28"/>
          <w:szCs w:val="28"/>
        </w:rPr>
      </w:pPr>
      <w:r w:rsidRPr="00FC721C">
        <w:rPr>
          <w:rStyle w:val="FootnoteReference"/>
          <w:rFonts w:ascii="Simplified Arabic" w:hAnsi="Simplified Arabic" w:cs="Simplified Arabic"/>
          <w:sz w:val="28"/>
          <w:szCs w:val="28"/>
        </w:rPr>
        <w:footnoteRef/>
      </w:r>
      <w:r w:rsidRPr="00FC721C">
        <w:rPr>
          <w:rFonts w:ascii="Simplified Arabic" w:hAnsi="Simplified Arabic" w:cs="Simplified Arabic"/>
          <w:sz w:val="28"/>
          <w:szCs w:val="28"/>
        </w:rPr>
        <w:t xml:space="preserve"> </w:t>
      </w:r>
      <w:r w:rsidRPr="00912865">
        <w:rPr>
          <w:rFonts w:ascii="Simplified Arabic" w:hAnsi="Simplified Arabic" w:cs="Simplified Arabic"/>
          <w:color w:val="333333"/>
          <w:rtl/>
        </w:rPr>
        <w:t>سياسي أم</w:t>
      </w:r>
      <w:r w:rsidRPr="00912865">
        <w:rPr>
          <w:rFonts w:ascii="Simplified Arabic" w:hAnsi="Simplified Arabic" w:cs="Simplified Arabic" w:hint="cs"/>
          <w:color w:val="333333"/>
          <w:rtl/>
        </w:rPr>
        <w:t>ي</w:t>
      </w:r>
      <w:r>
        <w:rPr>
          <w:rFonts w:ascii="Simplified Arabic" w:hAnsi="Simplified Arabic" w:cs="Simplified Arabic"/>
          <w:color w:val="333333"/>
          <w:rtl/>
        </w:rPr>
        <w:t>ر</w:t>
      </w:r>
      <w:r w:rsidRPr="00912865">
        <w:rPr>
          <w:rFonts w:ascii="Simplified Arabic" w:hAnsi="Simplified Arabic" w:cs="Simplified Arabic"/>
          <w:color w:val="333333"/>
          <w:rtl/>
        </w:rPr>
        <w:t>كي، من المحافظين الذين يرو</w:t>
      </w:r>
      <w:r w:rsidRPr="00912865">
        <w:rPr>
          <w:rFonts w:ascii="Simplified Arabic" w:hAnsi="Simplified Arabic" w:cs="Simplified Arabic" w:hint="cs"/>
          <w:color w:val="333333"/>
          <w:rtl/>
        </w:rPr>
        <w:t>ّ</w:t>
      </w:r>
      <w:r w:rsidRPr="00912865">
        <w:rPr>
          <w:rFonts w:ascii="Simplified Arabic" w:hAnsi="Simplified Arabic" w:cs="Simplified Arabic"/>
          <w:color w:val="333333"/>
          <w:rtl/>
        </w:rPr>
        <w:t>جون لاستعادة الجمهورية عن طريق إحياء العادات والتقاليد القديمة، نفس فكرة</w:t>
      </w:r>
      <w:r w:rsidRPr="00912865">
        <w:rPr>
          <w:rFonts w:ascii="Simplified Arabic" w:hAnsi="Simplified Arabic" w:cs="Simplified Arabic"/>
          <w:color w:val="333333"/>
        </w:rPr>
        <w:t xml:space="preserve"> old is gold</w:t>
      </w:r>
      <w:r>
        <w:rPr>
          <w:rFonts w:ascii="Simplified Arabic" w:hAnsi="Simplified Arabic" w:cs="Simplified Arabic" w:hint="cs"/>
          <w:color w:val="333333"/>
          <w:rtl/>
        </w:rPr>
        <w:t>.</w:t>
      </w:r>
      <w:r w:rsidRPr="00912865">
        <w:rPr>
          <w:rFonts w:ascii="Simplified Arabic" w:hAnsi="Simplified Arabic" w:cs="Simplified Arabic"/>
          <w:color w:val="333333"/>
        </w:rPr>
        <w:t xml:space="preserve">’ </w:t>
      </w:r>
      <w:r w:rsidRPr="00912865">
        <w:rPr>
          <w:rFonts w:ascii="Simplified Arabic" w:hAnsi="Simplified Arabic" w:cs="Simplified Arabic"/>
          <w:color w:val="333333"/>
          <w:rtl/>
        </w:rPr>
        <w:t>نشر ليند في 1989</w:t>
      </w:r>
      <w:r w:rsidRPr="00912865">
        <w:rPr>
          <w:rFonts w:ascii="Simplified Arabic" w:hAnsi="Simplified Arabic" w:cs="Simplified Arabic"/>
          <w:color w:val="333333"/>
        </w:rPr>
        <w:t xml:space="preserve"> </w:t>
      </w:r>
      <w:r w:rsidRPr="00912865">
        <w:rPr>
          <w:rFonts w:ascii="Simplified Arabic" w:hAnsi="Simplified Arabic" w:cs="Simplified Arabic"/>
          <w:color w:val="333333"/>
          <w:rtl/>
        </w:rPr>
        <w:t xml:space="preserve">مقالة </w:t>
      </w:r>
      <w:r w:rsidRPr="00912865">
        <w:rPr>
          <w:rFonts w:ascii="Simplified Arabic" w:hAnsi="Simplified Arabic" w:cs="Simplified Arabic"/>
          <w:color w:val="000000"/>
          <w:rtl/>
        </w:rPr>
        <w:t>بعنوان</w:t>
      </w:r>
      <w:r w:rsidRPr="00912865">
        <w:rPr>
          <w:rFonts w:ascii="Simplified Arabic" w:hAnsi="Simplified Arabic" w:cs="Simplified Arabic"/>
          <w:color w:val="000000"/>
        </w:rPr>
        <w:t xml:space="preserve"> ” </w:t>
      </w:r>
      <w:hyperlink r:id="rId1" w:tgtFrame="_blank" w:history="1">
        <w:r w:rsidRPr="00912865">
          <w:rPr>
            <w:rFonts w:ascii="Simplified Arabic" w:hAnsi="Simplified Arabic" w:cs="Simplified Arabic"/>
            <w:color w:val="000000"/>
          </w:rPr>
          <w:t>The Changing Face o War: Into the Fourth Generation</w:t>
        </w:r>
      </w:hyperlink>
      <w:r w:rsidRPr="00912865">
        <w:rPr>
          <w:rFonts w:ascii="Simplified Arabic" w:hAnsi="Simplified Arabic" w:cs="Simplified Arabic"/>
          <w:color w:val="337AB7"/>
        </w:rPr>
        <w:t>”</w:t>
      </w:r>
      <w:r>
        <w:rPr>
          <w:rFonts w:ascii="Simplified Arabic" w:hAnsi="Simplified Arabic" w:cs="Simplified Arabic" w:hint="cs"/>
          <w:color w:val="337AB7"/>
          <w:rtl/>
        </w:rPr>
        <w:t xml:space="preserve"> </w:t>
      </w:r>
      <w:r w:rsidRPr="00912865">
        <w:rPr>
          <w:rFonts w:ascii="Simplified Arabic" w:hAnsi="Simplified Arabic" w:cs="Simplified Arabic"/>
          <w:color w:val="333333"/>
          <w:rtl/>
        </w:rPr>
        <w:t>في مجلة</w:t>
      </w:r>
      <w:r w:rsidRPr="00912865">
        <w:rPr>
          <w:rFonts w:ascii="Simplified Arabic" w:hAnsi="Simplified Arabic" w:cs="Simplified Arabic"/>
          <w:color w:val="333333"/>
        </w:rPr>
        <w:t xml:space="preserve">  “The Marine Corps Gazette” </w:t>
      </w:r>
    </w:p>
    <w:p w14:paraId="5CEA8E62" w14:textId="77777777" w:rsidR="009F2503" w:rsidRPr="002B6285" w:rsidRDefault="009F2503" w:rsidP="009F2503">
      <w:pPr>
        <w:pStyle w:val="FootnoteText"/>
        <w:rPr>
          <w:rFonts w:ascii="Simplified Arabic" w:hAnsi="Simplified Arabic" w:cs="Simplified Arabic"/>
          <w:sz w:val="28"/>
          <w:szCs w:val="28"/>
          <w:rtl/>
          <w:lang w:val="en-GB" w:bidi="ar-LB"/>
        </w:rPr>
      </w:pPr>
    </w:p>
  </w:footnote>
  <w:footnote w:id="4">
    <w:p w14:paraId="2D652EBA" w14:textId="77777777" w:rsidR="009F2503" w:rsidRPr="00571110" w:rsidRDefault="009F2503" w:rsidP="009F2503">
      <w:pPr>
        <w:pStyle w:val="FootnoteText"/>
        <w:rPr>
          <w:sz w:val="24"/>
          <w:szCs w:val="24"/>
          <w:rtl/>
          <w:lang w:bidi="ar-L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6519925"/>
      <w:docPartObj>
        <w:docPartGallery w:val="Page Numbers (Top of Page)"/>
        <w:docPartUnique/>
      </w:docPartObj>
    </w:sdtPr>
    <w:sdtEndPr>
      <w:rPr>
        <w:noProof/>
      </w:rPr>
    </w:sdtEndPr>
    <w:sdtContent>
      <w:p w14:paraId="64403698" w14:textId="2B7959BD" w:rsidR="00EF4205" w:rsidRDefault="00EF42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D01A9D" w14:textId="5BB38026" w:rsidR="00EF4205" w:rsidRDefault="00EF4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65707024"/>
      <w:docPartObj>
        <w:docPartGallery w:val="Page Numbers (Top of Page)"/>
        <w:docPartUnique/>
      </w:docPartObj>
    </w:sdtPr>
    <w:sdtEndPr>
      <w:rPr>
        <w:noProof/>
      </w:rPr>
    </w:sdtEndPr>
    <w:sdtContent>
      <w:p w14:paraId="5B053B01" w14:textId="38AE0A93" w:rsidR="009F2503" w:rsidRDefault="009F250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514B0E" w14:textId="77777777" w:rsidR="00920FEB" w:rsidRDefault="00920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C8072D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F64EA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9"/>
    <w:multiLevelType w:val="singleLevel"/>
    <w:tmpl w:val="00000009"/>
    <w:name w:val="WW8Num9"/>
    <w:lvl w:ilvl="0">
      <w:numFmt w:val="bullet"/>
      <w:lvlText w:val="·"/>
      <w:lvlJc w:val="left"/>
      <w:pPr>
        <w:tabs>
          <w:tab w:val="num" w:pos="720"/>
        </w:tabs>
        <w:ind w:left="720" w:hanging="360"/>
      </w:pPr>
      <w:rPr>
        <w:rFonts w:ascii="Symbol" w:hAnsi="Symbol" w:cs="Times New Roman"/>
      </w:rPr>
    </w:lvl>
  </w:abstractNum>
  <w:abstractNum w:abstractNumId="3" w15:restartNumberingAfterBreak="0">
    <w:nsid w:val="0000000B"/>
    <w:multiLevelType w:val="singleLevel"/>
    <w:tmpl w:val="0000000B"/>
    <w:name w:val="WW8Num11"/>
    <w:lvl w:ilvl="0">
      <w:numFmt w:val="bullet"/>
      <w:lvlText w:val="·"/>
      <w:lvlJc w:val="left"/>
      <w:pPr>
        <w:tabs>
          <w:tab w:val="num" w:pos="720"/>
        </w:tabs>
        <w:ind w:left="720" w:hanging="360"/>
      </w:pPr>
      <w:rPr>
        <w:rFonts w:ascii="Symbol" w:hAnsi="Symbol" w:cs="Times New Roman"/>
      </w:rPr>
    </w:lvl>
  </w:abstractNum>
  <w:abstractNum w:abstractNumId="4" w15:restartNumberingAfterBreak="0">
    <w:nsid w:val="000E4EA5"/>
    <w:multiLevelType w:val="hybridMultilevel"/>
    <w:tmpl w:val="43D0141E"/>
    <w:lvl w:ilvl="0" w:tplc="42FE62AE">
      <w:start w:val="1"/>
      <w:numFmt w:val="arabicAlpha"/>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435AD"/>
    <w:multiLevelType w:val="hybridMultilevel"/>
    <w:tmpl w:val="2F5C5D08"/>
    <w:lvl w:ilvl="0" w:tplc="05A00FAA">
      <w:numFmt w:val="bullet"/>
      <w:pStyle w:val="Bulletred"/>
      <w:lvlText w:val=""/>
      <w:lvlJc w:val="left"/>
      <w:pPr>
        <w:tabs>
          <w:tab w:val="num" w:pos="360"/>
        </w:tabs>
        <w:ind w:left="360" w:hanging="360"/>
      </w:pPr>
      <w:rPr>
        <w:rFonts w:ascii="Wingdings" w:hAnsi="Wingdings"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C5893"/>
    <w:multiLevelType w:val="hybridMultilevel"/>
    <w:tmpl w:val="1FD0D014"/>
    <w:lvl w:ilvl="0" w:tplc="782A4D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860D1"/>
    <w:multiLevelType w:val="hybridMultilevel"/>
    <w:tmpl w:val="7A86058A"/>
    <w:lvl w:ilvl="0" w:tplc="7E7AB00E">
      <w:start w:val="1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801B5"/>
    <w:multiLevelType w:val="hybridMultilevel"/>
    <w:tmpl w:val="8FEA86BA"/>
    <w:lvl w:ilvl="0" w:tplc="8368B558">
      <w:start w:val="4"/>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B4C9A"/>
    <w:multiLevelType w:val="hybridMultilevel"/>
    <w:tmpl w:val="E5DA72D8"/>
    <w:lvl w:ilvl="0" w:tplc="19B22FD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C711B"/>
    <w:multiLevelType w:val="hybridMultilevel"/>
    <w:tmpl w:val="CDA6081C"/>
    <w:lvl w:ilvl="0" w:tplc="379A7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E5270"/>
    <w:multiLevelType w:val="hybridMultilevel"/>
    <w:tmpl w:val="F7F4F064"/>
    <w:lvl w:ilvl="0" w:tplc="A0F2F482">
      <w:start w:val="1"/>
      <w:numFmt w:val="bullet"/>
      <w:lvlText w:val=""/>
      <w:lvlJc w:val="left"/>
      <w:pPr>
        <w:ind w:left="108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F179F"/>
    <w:multiLevelType w:val="hybridMultilevel"/>
    <w:tmpl w:val="631696FC"/>
    <w:lvl w:ilvl="0" w:tplc="B71E80CA">
      <w:start w:val="1"/>
      <w:numFmt w:val="decimal"/>
      <w:lvlText w:val="%1-"/>
      <w:lvlJc w:val="left"/>
      <w:pPr>
        <w:ind w:left="121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C031D71"/>
    <w:multiLevelType w:val="multilevel"/>
    <w:tmpl w:val="175C747C"/>
    <w:styleLink w:val="Listeactuelle1"/>
    <w:lvl w:ilvl="0">
      <w:start w:val="1"/>
      <w:numFmt w:val="decimal"/>
      <w:lvlText w:val="%1."/>
      <w:lvlJc w:val="left"/>
      <w:pPr>
        <w:ind w:left="185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31C3373A"/>
    <w:multiLevelType w:val="hybridMultilevel"/>
    <w:tmpl w:val="16BEE072"/>
    <w:lvl w:ilvl="0" w:tplc="A24E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65D59"/>
    <w:multiLevelType w:val="hybridMultilevel"/>
    <w:tmpl w:val="58505DB0"/>
    <w:lvl w:ilvl="0" w:tplc="8E164B52">
      <w:numFmt w:val="bullet"/>
      <w:lvlText w:val="-"/>
      <w:lvlJc w:val="left"/>
      <w:pPr>
        <w:ind w:left="1080" w:hanging="360"/>
      </w:pPr>
      <w:rPr>
        <w:rFonts w:ascii="Times New Roman" w:eastAsiaTheme="minorHAnsi" w:hAnsi="Times New Roman" w:cs="Times New Roman" w:hint="default"/>
        <w:lang w:bidi="ar-L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B6704C"/>
    <w:multiLevelType w:val="hybridMultilevel"/>
    <w:tmpl w:val="F9A83CA8"/>
    <w:lvl w:ilvl="0" w:tplc="346C6F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B1E4E"/>
    <w:multiLevelType w:val="hybridMultilevel"/>
    <w:tmpl w:val="C0643A00"/>
    <w:lvl w:ilvl="0" w:tplc="0FB6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367BA"/>
    <w:multiLevelType w:val="hybridMultilevel"/>
    <w:tmpl w:val="F27AC618"/>
    <w:lvl w:ilvl="0" w:tplc="12F8363E">
      <w:start w:val="1"/>
      <w:numFmt w:val="decimal"/>
      <w:lvlText w:val="%1-"/>
      <w:lvlJc w:val="left"/>
      <w:pPr>
        <w:ind w:left="75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20422"/>
    <w:multiLevelType w:val="hybridMultilevel"/>
    <w:tmpl w:val="C6ECEB9C"/>
    <w:lvl w:ilvl="0" w:tplc="F7F6291E">
      <w:start w:val="1"/>
      <w:numFmt w:val="arabicAlpha"/>
      <w:lvlText w:val="%1-"/>
      <w:lvlJc w:val="left"/>
      <w:pPr>
        <w:ind w:left="360"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0" w15:restartNumberingAfterBreak="0">
    <w:nsid w:val="4F0779B0"/>
    <w:multiLevelType w:val="hybridMultilevel"/>
    <w:tmpl w:val="C56E8B70"/>
    <w:lvl w:ilvl="0" w:tplc="80CA3E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65B66"/>
    <w:multiLevelType w:val="hybridMultilevel"/>
    <w:tmpl w:val="54FCA88A"/>
    <w:lvl w:ilvl="0" w:tplc="5F6E56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14ECC"/>
    <w:multiLevelType w:val="hybridMultilevel"/>
    <w:tmpl w:val="C7D4B1FE"/>
    <w:lvl w:ilvl="0" w:tplc="02444352">
      <w:start w:val="1"/>
      <w:numFmt w:val="decimal"/>
      <w:lvlText w:val="%1-"/>
      <w:lvlJc w:val="left"/>
      <w:pPr>
        <w:ind w:left="1069" w:hanging="360"/>
      </w:pPr>
      <w:rPr>
        <w:rFonts w:asciiTheme="minorHAnsi" w:eastAsiaTheme="minorHAnsi" w:hAnsiTheme="minorHAnsi" w:cs="Arial"/>
        <w:color w:val="595959" w:themeColor="text1" w:themeTint="A6"/>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5A000DC3"/>
    <w:multiLevelType w:val="hybridMultilevel"/>
    <w:tmpl w:val="7E8E9E5A"/>
    <w:lvl w:ilvl="0" w:tplc="D3B6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A28AB"/>
    <w:multiLevelType w:val="hybridMultilevel"/>
    <w:tmpl w:val="80886E5E"/>
    <w:lvl w:ilvl="0" w:tplc="793EA652">
      <w:start w:val="1"/>
      <w:numFmt w:val="decimal"/>
      <w:lvlText w:val="%1-"/>
      <w:lvlJc w:val="left"/>
      <w:pPr>
        <w:ind w:left="720" w:hanging="360"/>
      </w:pPr>
      <w:rPr>
        <w:rFonts w:ascii="Simplified Arabic" w:eastAsia="Calibri" w:hAnsi="Simplified Arabic" w:cs="Simplified Arabic"/>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12478"/>
    <w:multiLevelType w:val="hybridMultilevel"/>
    <w:tmpl w:val="B614BDE6"/>
    <w:lvl w:ilvl="0" w:tplc="D74AB84E">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62BA1"/>
    <w:multiLevelType w:val="hybridMultilevel"/>
    <w:tmpl w:val="402E931C"/>
    <w:lvl w:ilvl="0" w:tplc="12D24B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D2F94"/>
    <w:multiLevelType w:val="hybridMultilevel"/>
    <w:tmpl w:val="420424FA"/>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5747D"/>
    <w:multiLevelType w:val="hybridMultilevel"/>
    <w:tmpl w:val="72D4A2DE"/>
    <w:lvl w:ilvl="0" w:tplc="E5D26624">
      <w:start w:val="1"/>
      <w:numFmt w:val="decimal"/>
      <w:lvlText w:val="%1."/>
      <w:lvlJc w:val="left"/>
      <w:pPr>
        <w:tabs>
          <w:tab w:val="num" w:pos="720"/>
        </w:tabs>
        <w:ind w:left="720" w:hanging="360"/>
      </w:pPr>
      <w:rPr>
        <w:rFonts w:ascii="Trebuchet MS" w:hAnsi="Trebuchet MS" w:hint="default"/>
        <w:sz w:val="24"/>
        <w:szCs w:val="24"/>
      </w:rPr>
    </w:lvl>
    <w:lvl w:ilvl="1" w:tplc="04090019">
      <w:start w:val="1"/>
      <w:numFmt w:val="lowerLetter"/>
      <w:lvlText w:val="%2."/>
      <w:lvlJc w:val="left"/>
      <w:pPr>
        <w:tabs>
          <w:tab w:val="num" w:pos="1440"/>
        </w:tabs>
        <w:ind w:left="1440" w:hanging="360"/>
      </w:pPr>
    </w:lvl>
    <w:lvl w:ilvl="2" w:tplc="63E01AAC">
      <w:start w:val="1"/>
      <w:numFmt w:val="arabicAlpha"/>
      <w:lvlText w:val="%3."/>
      <w:lvlJc w:val="left"/>
      <w:pPr>
        <w:tabs>
          <w:tab w:val="num" w:pos="2340"/>
        </w:tabs>
        <w:ind w:left="2340" w:hanging="360"/>
      </w:pPr>
    </w:lvl>
    <w:lvl w:ilvl="3" w:tplc="6F768F40">
      <w:start w:val="1"/>
      <w:numFmt w:val="decimal"/>
      <w:lvlText w:val="%4."/>
      <w:lvlJc w:val="left"/>
      <w:pPr>
        <w:tabs>
          <w:tab w:val="num" w:pos="2880"/>
        </w:tabs>
        <w:ind w:left="2880" w:hanging="360"/>
      </w:pPr>
      <w:rPr>
        <w:sz w:val="24"/>
        <w:szCs w:val="24"/>
      </w:rPr>
    </w:lvl>
    <w:lvl w:ilvl="4" w:tplc="04090013">
      <w:start w:val="1"/>
      <w:numFmt w:val="arabicAlpha"/>
      <w:lvlText w:val="%5-"/>
      <w:lvlJc w:val="center"/>
      <w:pPr>
        <w:tabs>
          <w:tab w:val="num" w:pos="3600"/>
        </w:tabs>
        <w:ind w:left="3600" w:hanging="360"/>
      </w:pPr>
      <w:rPr>
        <w:sz w:val="24"/>
        <w:szCs w:val="24"/>
      </w:rPr>
    </w:lvl>
    <w:lvl w:ilvl="5" w:tplc="04090005">
      <w:start w:val="1"/>
      <w:numFmt w:val="bullet"/>
      <w:lvlText w:val=""/>
      <w:lvlJc w:val="left"/>
      <w:pPr>
        <w:tabs>
          <w:tab w:val="num" w:pos="4500"/>
        </w:tabs>
        <w:ind w:left="4500" w:hanging="360"/>
      </w:pPr>
      <w:rPr>
        <w:rFonts w:ascii="Wingdings" w:hAnsi="Wingdings" w:hint="default"/>
        <w:sz w:val="24"/>
        <w:szCs w:val="24"/>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2F5716B"/>
    <w:multiLevelType w:val="hybridMultilevel"/>
    <w:tmpl w:val="68E47F38"/>
    <w:lvl w:ilvl="0" w:tplc="90E2A3D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13"/>
  </w:num>
  <w:num w:numId="6">
    <w:abstractNumId w:val="7"/>
  </w:num>
  <w:num w:numId="7">
    <w:abstractNumId w:val="10"/>
  </w:num>
  <w:num w:numId="8">
    <w:abstractNumId w:val="24"/>
  </w:num>
  <w:num w:numId="9">
    <w:abstractNumId w:val="8"/>
  </w:num>
  <w:num w:numId="10">
    <w:abstractNumId w:val="27"/>
  </w:num>
  <w:num w:numId="11">
    <w:abstractNumId w:val="21"/>
  </w:num>
  <w:num w:numId="12">
    <w:abstractNumId w:val="23"/>
  </w:num>
  <w:num w:numId="13">
    <w:abstractNumId w:val="12"/>
  </w:num>
  <w:num w:numId="14">
    <w:abstractNumId w:val="20"/>
  </w:num>
  <w:num w:numId="15">
    <w:abstractNumId w:val="4"/>
  </w:num>
  <w:num w:numId="16">
    <w:abstractNumId w:val="16"/>
  </w:num>
  <w:num w:numId="17">
    <w:abstractNumId w:val="22"/>
  </w:num>
  <w:num w:numId="18">
    <w:abstractNumId w:val="17"/>
  </w:num>
  <w:num w:numId="19">
    <w:abstractNumId w:val="29"/>
  </w:num>
  <w:num w:numId="20">
    <w:abstractNumId w:val="25"/>
  </w:num>
  <w:num w:numId="21">
    <w:abstractNumId w:val="6"/>
  </w:num>
  <w:num w:numId="22">
    <w:abstractNumId w:val="15"/>
  </w:num>
  <w:num w:numId="23">
    <w:abstractNumId w:val="14"/>
  </w:num>
  <w:num w:numId="24">
    <w:abstractNumId w:val="18"/>
  </w:num>
  <w:num w:numId="25">
    <w:abstractNumId w:val="11"/>
  </w:num>
  <w:num w:numId="26">
    <w:abstractNumId w:val="19"/>
  </w:num>
  <w:num w:numId="27">
    <w:abstractNumId w:val="26"/>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90"/>
    <w:rsid w:val="000005F6"/>
    <w:rsid w:val="000033CF"/>
    <w:rsid w:val="00007594"/>
    <w:rsid w:val="00011D43"/>
    <w:rsid w:val="00013792"/>
    <w:rsid w:val="00013C0B"/>
    <w:rsid w:val="00013FB9"/>
    <w:rsid w:val="00016097"/>
    <w:rsid w:val="00016CC5"/>
    <w:rsid w:val="00020811"/>
    <w:rsid w:val="00022557"/>
    <w:rsid w:val="00022ABB"/>
    <w:rsid w:val="000246D2"/>
    <w:rsid w:val="00026A21"/>
    <w:rsid w:val="000270F2"/>
    <w:rsid w:val="0002732B"/>
    <w:rsid w:val="00027712"/>
    <w:rsid w:val="0003092C"/>
    <w:rsid w:val="000318F0"/>
    <w:rsid w:val="00032C89"/>
    <w:rsid w:val="00032F41"/>
    <w:rsid w:val="000352F8"/>
    <w:rsid w:val="000360C5"/>
    <w:rsid w:val="000406FC"/>
    <w:rsid w:val="0004091E"/>
    <w:rsid w:val="00040A75"/>
    <w:rsid w:val="00040D02"/>
    <w:rsid w:val="00041D80"/>
    <w:rsid w:val="000472AE"/>
    <w:rsid w:val="00055468"/>
    <w:rsid w:val="000554BD"/>
    <w:rsid w:val="00055AA9"/>
    <w:rsid w:val="000615D8"/>
    <w:rsid w:val="00061899"/>
    <w:rsid w:val="00063E11"/>
    <w:rsid w:val="000658E7"/>
    <w:rsid w:val="00065991"/>
    <w:rsid w:val="00065A99"/>
    <w:rsid w:val="0006720F"/>
    <w:rsid w:val="000678A9"/>
    <w:rsid w:val="000711D6"/>
    <w:rsid w:val="000712CB"/>
    <w:rsid w:val="00073574"/>
    <w:rsid w:val="0007368F"/>
    <w:rsid w:val="0007418D"/>
    <w:rsid w:val="00074D99"/>
    <w:rsid w:val="0008148A"/>
    <w:rsid w:val="00082938"/>
    <w:rsid w:val="00082EEA"/>
    <w:rsid w:val="000834C2"/>
    <w:rsid w:val="0009084F"/>
    <w:rsid w:val="00093348"/>
    <w:rsid w:val="00094C1D"/>
    <w:rsid w:val="00097A30"/>
    <w:rsid w:val="00097DBE"/>
    <w:rsid w:val="000A3375"/>
    <w:rsid w:val="000A3463"/>
    <w:rsid w:val="000A3A37"/>
    <w:rsid w:val="000A3B9E"/>
    <w:rsid w:val="000A47CC"/>
    <w:rsid w:val="000A6515"/>
    <w:rsid w:val="000A6952"/>
    <w:rsid w:val="000A7A1A"/>
    <w:rsid w:val="000B20A5"/>
    <w:rsid w:val="000B3BBE"/>
    <w:rsid w:val="000B4A02"/>
    <w:rsid w:val="000B5877"/>
    <w:rsid w:val="000B696B"/>
    <w:rsid w:val="000B7F62"/>
    <w:rsid w:val="000C04FE"/>
    <w:rsid w:val="000C08BD"/>
    <w:rsid w:val="000C2258"/>
    <w:rsid w:val="000C2FC8"/>
    <w:rsid w:val="000C4ADA"/>
    <w:rsid w:val="000C4AE4"/>
    <w:rsid w:val="000C4F7D"/>
    <w:rsid w:val="000C58BF"/>
    <w:rsid w:val="000C61AC"/>
    <w:rsid w:val="000C7C77"/>
    <w:rsid w:val="000D0D46"/>
    <w:rsid w:val="000D15FD"/>
    <w:rsid w:val="000D30AE"/>
    <w:rsid w:val="000D3CC5"/>
    <w:rsid w:val="000D5B87"/>
    <w:rsid w:val="000D5E83"/>
    <w:rsid w:val="000E0A68"/>
    <w:rsid w:val="000E1A06"/>
    <w:rsid w:val="000E2882"/>
    <w:rsid w:val="000F016A"/>
    <w:rsid w:val="000F0EAF"/>
    <w:rsid w:val="000F1689"/>
    <w:rsid w:val="000F27C6"/>
    <w:rsid w:val="000F4862"/>
    <w:rsid w:val="000F4A80"/>
    <w:rsid w:val="000F5983"/>
    <w:rsid w:val="000F6E32"/>
    <w:rsid w:val="000F7CC8"/>
    <w:rsid w:val="00101D42"/>
    <w:rsid w:val="00102A39"/>
    <w:rsid w:val="00102D5A"/>
    <w:rsid w:val="00103A7F"/>
    <w:rsid w:val="00103CC6"/>
    <w:rsid w:val="00106E17"/>
    <w:rsid w:val="00107376"/>
    <w:rsid w:val="00107996"/>
    <w:rsid w:val="00107C91"/>
    <w:rsid w:val="00110576"/>
    <w:rsid w:val="00115462"/>
    <w:rsid w:val="0011710B"/>
    <w:rsid w:val="001174D0"/>
    <w:rsid w:val="001213F9"/>
    <w:rsid w:val="001215EB"/>
    <w:rsid w:val="0012221C"/>
    <w:rsid w:val="0012411D"/>
    <w:rsid w:val="00131485"/>
    <w:rsid w:val="0013455C"/>
    <w:rsid w:val="001354A5"/>
    <w:rsid w:val="00135638"/>
    <w:rsid w:val="0013610C"/>
    <w:rsid w:val="001406C7"/>
    <w:rsid w:val="001413C7"/>
    <w:rsid w:val="001463A8"/>
    <w:rsid w:val="001510D9"/>
    <w:rsid w:val="00151363"/>
    <w:rsid w:val="001519A8"/>
    <w:rsid w:val="00153B25"/>
    <w:rsid w:val="00154E9F"/>
    <w:rsid w:val="00155542"/>
    <w:rsid w:val="00155D51"/>
    <w:rsid w:val="00157133"/>
    <w:rsid w:val="00157C51"/>
    <w:rsid w:val="00163264"/>
    <w:rsid w:val="00167A83"/>
    <w:rsid w:val="0017330C"/>
    <w:rsid w:val="001763E9"/>
    <w:rsid w:val="00177CD2"/>
    <w:rsid w:val="00180AEB"/>
    <w:rsid w:val="00180F61"/>
    <w:rsid w:val="00182BA2"/>
    <w:rsid w:val="00185599"/>
    <w:rsid w:val="00185EEA"/>
    <w:rsid w:val="00186878"/>
    <w:rsid w:val="00187429"/>
    <w:rsid w:val="0018749D"/>
    <w:rsid w:val="001879FA"/>
    <w:rsid w:val="00191D19"/>
    <w:rsid w:val="0019273E"/>
    <w:rsid w:val="0019351A"/>
    <w:rsid w:val="001936B4"/>
    <w:rsid w:val="001A3C4F"/>
    <w:rsid w:val="001A4247"/>
    <w:rsid w:val="001B0689"/>
    <w:rsid w:val="001B0C4E"/>
    <w:rsid w:val="001B16F5"/>
    <w:rsid w:val="001B45F2"/>
    <w:rsid w:val="001B4DE3"/>
    <w:rsid w:val="001C28B7"/>
    <w:rsid w:val="001C37EC"/>
    <w:rsid w:val="001C43D5"/>
    <w:rsid w:val="001C502C"/>
    <w:rsid w:val="001C6DBC"/>
    <w:rsid w:val="001D0EFA"/>
    <w:rsid w:val="001D26C7"/>
    <w:rsid w:val="001D3324"/>
    <w:rsid w:val="001D46B9"/>
    <w:rsid w:val="001D4C05"/>
    <w:rsid w:val="001D659B"/>
    <w:rsid w:val="001D6CFF"/>
    <w:rsid w:val="001D7ECF"/>
    <w:rsid w:val="001E06ED"/>
    <w:rsid w:val="001E0FDA"/>
    <w:rsid w:val="001E4378"/>
    <w:rsid w:val="001E5802"/>
    <w:rsid w:val="001E6975"/>
    <w:rsid w:val="001E72B7"/>
    <w:rsid w:val="001F2D98"/>
    <w:rsid w:val="001F2EAA"/>
    <w:rsid w:val="001F3175"/>
    <w:rsid w:val="001F36DC"/>
    <w:rsid w:val="001F39AD"/>
    <w:rsid w:val="001F6259"/>
    <w:rsid w:val="002004AC"/>
    <w:rsid w:val="0020074A"/>
    <w:rsid w:val="00200B01"/>
    <w:rsid w:val="00203586"/>
    <w:rsid w:val="00205EAF"/>
    <w:rsid w:val="00210EF2"/>
    <w:rsid w:val="00212454"/>
    <w:rsid w:val="00212768"/>
    <w:rsid w:val="00212DA0"/>
    <w:rsid w:val="00213DBF"/>
    <w:rsid w:val="00213FF6"/>
    <w:rsid w:val="002141FC"/>
    <w:rsid w:val="002163A5"/>
    <w:rsid w:val="00220126"/>
    <w:rsid w:val="00221677"/>
    <w:rsid w:val="00222CF9"/>
    <w:rsid w:val="00223516"/>
    <w:rsid w:val="00223551"/>
    <w:rsid w:val="00224D04"/>
    <w:rsid w:val="002264B9"/>
    <w:rsid w:val="00226727"/>
    <w:rsid w:val="00231CAF"/>
    <w:rsid w:val="00233B06"/>
    <w:rsid w:val="00234D5A"/>
    <w:rsid w:val="0023542F"/>
    <w:rsid w:val="00237DC4"/>
    <w:rsid w:val="002417B7"/>
    <w:rsid w:val="002420BA"/>
    <w:rsid w:val="00242319"/>
    <w:rsid w:val="00242616"/>
    <w:rsid w:val="002456E5"/>
    <w:rsid w:val="002458AB"/>
    <w:rsid w:val="00245F6A"/>
    <w:rsid w:val="002471DB"/>
    <w:rsid w:val="00247205"/>
    <w:rsid w:val="00247AD0"/>
    <w:rsid w:val="002519B8"/>
    <w:rsid w:val="00253133"/>
    <w:rsid w:val="00256176"/>
    <w:rsid w:val="002561A3"/>
    <w:rsid w:val="002571F9"/>
    <w:rsid w:val="00264854"/>
    <w:rsid w:val="002648E0"/>
    <w:rsid w:val="00264AFB"/>
    <w:rsid w:val="00265142"/>
    <w:rsid w:val="002665D4"/>
    <w:rsid w:val="00266E18"/>
    <w:rsid w:val="00270E5B"/>
    <w:rsid w:val="002725B8"/>
    <w:rsid w:val="00272937"/>
    <w:rsid w:val="00274007"/>
    <w:rsid w:val="00274DA4"/>
    <w:rsid w:val="00275091"/>
    <w:rsid w:val="00276FA6"/>
    <w:rsid w:val="002807CD"/>
    <w:rsid w:val="00281281"/>
    <w:rsid w:val="0028160E"/>
    <w:rsid w:val="00281634"/>
    <w:rsid w:val="002836C0"/>
    <w:rsid w:val="002844EC"/>
    <w:rsid w:val="00285932"/>
    <w:rsid w:val="002877A5"/>
    <w:rsid w:val="00287932"/>
    <w:rsid w:val="00290FE8"/>
    <w:rsid w:val="002930CE"/>
    <w:rsid w:val="00293270"/>
    <w:rsid w:val="00293664"/>
    <w:rsid w:val="00293D64"/>
    <w:rsid w:val="002953C3"/>
    <w:rsid w:val="0029546A"/>
    <w:rsid w:val="00295791"/>
    <w:rsid w:val="00295F79"/>
    <w:rsid w:val="002A1E1D"/>
    <w:rsid w:val="002A2163"/>
    <w:rsid w:val="002A2CD8"/>
    <w:rsid w:val="002A2F66"/>
    <w:rsid w:val="002A431A"/>
    <w:rsid w:val="002B29FE"/>
    <w:rsid w:val="002B4E4E"/>
    <w:rsid w:val="002B5540"/>
    <w:rsid w:val="002B572D"/>
    <w:rsid w:val="002B6B5E"/>
    <w:rsid w:val="002B770F"/>
    <w:rsid w:val="002B7EA4"/>
    <w:rsid w:val="002C0663"/>
    <w:rsid w:val="002C5622"/>
    <w:rsid w:val="002C5A8F"/>
    <w:rsid w:val="002C71F3"/>
    <w:rsid w:val="002C7A8C"/>
    <w:rsid w:val="002D389F"/>
    <w:rsid w:val="002D3956"/>
    <w:rsid w:val="002D6FFA"/>
    <w:rsid w:val="002D753B"/>
    <w:rsid w:val="002E09AA"/>
    <w:rsid w:val="002E1BF9"/>
    <w:rsid w:val="002E3975"/>
    <w:rsid w:val="002E3F6E"/>
    <w:rsid w:val="002E424E"/>
    <w:rsid w:val="002E5052"/>
    <w:rsid w:val="002E675D"/>
    <w:rsid w:val="002E6C25"/>
    <w:rsid w:val="002E756A"/>
    <w:rsid w:val="002F0E6E"/>
    <w:rsid w:val="002F21E5"/>
    <w:rsid w:val="002F7B91"/>
    <w:rsid w:val="0030013C"/>
    <w:rsid w:val="00301E11"/>
    <w:rsid w:val="003023E7"/>
    <w:rsid w:val="00302ECF"/>
    <w:rsid w:val="003043C0"/>
    <w:rsid w:val="003044AE"/>
    <w:rsid w:val="0030583D"/>
    <w:rsid w:val="00306068"/>
    <w:rsid w:val="003064A0"/>
    <w:rsid w:val="00306A50"/>
    <w:rsid w:val="00310294"/>
    <w:rsid w:val="00311E96"/>
    <w:rsid w:val="00312196"/>
    <w:rsid w:val="00312E92"/>
    <w:rsid w:val="00313F59"/>
    <w:rsid w:val="00317A5F"/>
    <w:rsid w:val="003218D4"/>
    <w:rsid w:val="00323CAC"/>
    <w:rsid w:val="003255B5"/>
    <w:rsid w:val="00325F97"/>
    <w:rsid w:val="00326AB1"/>
    <w:rsid w:val="00327938"/>
    <w:rsid w:val="00335AC6"/>
    <w:rsid w:val="00335B13"/>
    <w:rsid w:val="00337BDD"/>
    <w:rsid w:val="00340416"/>
    <w:rsid w:val="003408CB"/>
    <w:rsid w:val="003410A0"/>
    <w:rsid w:val="003413EA"/>
    <w:rsid w:val="00341B17"/>
    <w:rsid w:val="00342741"/>
    <w:rsid w:val="00342A3F"/>
    <w:rsid w:val="00343100"/>
    <w:rsid w:val="00345AF0"/>
    <w:rsid w:val="00345B65"/>
    <w:rsid w:val="00346462"/>
    <w:rsid w:val="00353199"/>
    <w:rsid w:val="00355814"/>
    <w:rsid w:val="00357F73"/>
    <w:rsid w:val="00362588"/>
    <w:rsid w:val="00362DE8"/>
    <w:rsid w:val="00363025"/>
    <w:rsid w:val="00363B78"/>
    <w:rsid w:val="00364728"/>
    <w:rsid w:val="00364931"/>
    <w:rsid w:val="00365ADC"/>
    <w:rsid w:val="003663B1"/>
    <w:rsid w:val="00366953"/>
    <w:rsid w:val="003675D8"/>
    <w:rsid w:val="003706A7"/>
    <w:rsid w:val="003727DE"/>
    <w:rsid w:val="00373B90"/>
    <w:rsid w:val="0037518A"/>
    <w:rsid w:val="00375E52"/>
    <w:rsid w:val="003767F6"/>
    <w:rsid w:val="00376C12"/>
    <w:rsid w:val="00377673"/>
    <w:rsid w:val="00377BB1"/>
    <w:rsid w:val="0038150E"/>
    <w:rsid w:val="003834EA"/>
    <w:rsid w:val="0038428C"/>
    <w:rsid w:val="0038484F"/>
    <w:rsid w:val="0038508C"/>
    <w:rsid w:val="00385A1D"/>
    <w:rsid w:val="00386772"/>
    <w:rsid w:val="00386CC7"/>
    <w:rsid w:val="0039137A"/>
    <w:rsid w:val="0039391E"/>
    <w:rsid w:val="00393A4D"/>
    <w:rsid w:val="00394610"/>
    <w:rsid w:val="00394BC2"/>
    <w:rsid w:val="00397DCC"/>
    <w:rsid w:val="003A2D2B"/>
    <w:rsid w:val="003A51AD"/>
    <w:rsid w:val="003A563F"/>
    <w:rsid w:val="003A63A3"/>
    <w:rsid w:val="003A71BD"/>
    <w:rsid w:val="003A7A5D"/>
    <w:rsid w:val="003B02D9"/>
    <w:rsid w:val="003B1891"/>
    <w:rsid w:val="003B282F"/>
    <w:rsid w:val="003B3302"/>
    <w:rsid w:val="003B4CB1"/>
    <w:rsid w:val="003B53C9"/>
    <w:rsid w:val="003B5C17"/>
    <w:rsid w:val="003B7572"/>
    <w:rsid w:val="003C3228"/>
    <w:rsid w:val="003C4252"/>
    <w:rsid w:val="003C561C"/>
    <w:rsid w:val="003D0C3A"/>
    <w:rsid w:val="003D12EE"/>
    <w:rsid w:val="003D1ABA"/>
    <w:rsid w:val="003D2B7F"/>
    <w:rsid w:val="003D2EF4"/>
    <w:rsid w:val="003D62F3"/>
    <w:rsid w:val="003D744E"/>
    <w:rsid w:val="003E0C59"/>
    <w:rsid w:val="003E1C27"/>
    <w:rsid w:val="003E3594"/>
    <w:rsid w:val="003E3B1C"/>
    <w:rsid w:val="003E4D5B"/>
    <w:rsid w:val="003E4E8F"/>
    <w:rsid w:val="003E5C89"/>
    <w:rsid w:val="003E7212"/>
    <w:rsid w:val="003E744F"/>
    <w:rsid w:val="003F3639"/>
    <w:rsid w:val="003F4164"/>
    <w:rsid w:val="003F437C"/>
    <w:rsid w:val="003F438E"/>
    <w:rsid w:val="003F482F"/>
    <w:rsid w:val="003F4B0E"/>
    <w:rsid w:val="003F5D36"/>
    <w:rsid w:val="003F7C24"/>
    <w:rsid w:val="00400D2F"/>
    <w:rsid w:val="00401333"/>
    <w:rsid w:val="004023B8"/>
    <w:rsid w:val="00402F74"/>
    <w:rsid w:val="004061E7"/>
    <w:rsid w:val="004067B7"/>
    <w:rsid w:val="0041183A"/>
    <w:rsid w:val="00412D3C"/>
    <w:rsid w:val="00413914"/>
    <w:rsid w:val="0041496D"/>
    <w:rsid w:val="00414E57"/>
    <w:rsid w:val="0041550D"/>
    <w:rsid w:val="004165E2"/>
    <w:rsid w:val="00420BEA"/>
    <w:rsid w:val="00424DF6"/>
    <w:rsid w:val="00426214"/>
    <w:rsid w:val="0042686B"/>
    <w:rsid w:val="00426BA2"/>
    <w:rsid w:val="0042764B"/>
    <w:rsid w:val="00433985"/>
    <w:rsid w:val="004344BC"/>
    <w:rsid w:val="004346D9"/>
    <w:rsid w:val="00434C2C"/>
    <w:rsid w:val="004350F7"/>
    <w:rsid w:val="004379B1"/>
    <w:rsid w:val="004422D7"/>
    <w:rsid w:val="00443873"/>
    <w:rsid w:val="00445228"/>
    <w:rsid w:val="004465BA"/>
    <w:rsid w:val="00450429"/>
    <w:rsid w:val="0045049A"/>
    <w:rsid w:val="00455AD4"/>
    <w:rsid w:val="004560ED"/>
    <w:rsid w:val="00456C6D"/>
    <w:rsid w:val="00457938"/>
    <w:rsid w:val="00457950"/>
    <w:rsid w:val="00461CA5"/>
    <w:rsid w:val="00462494"/>
    <w:rsid w:val="004628F7"/>
    <w:rsid w:val="004633F1"/>
    <w:rsid w:val="00463D34"/>
    <w:rsid w:val="00464B31"/>
    <w:rsid w:val="00465413"/>
    <w:rsid w:val="004654B8"/>
    <w:rsid w:val="00466C80"/>
    <w:rsid w:val="004674D4"/>
    <w:rsid w:val="00467BDB"/>
    <w:rsid w:val="004704BD"/>
    <w:rsid w:val="00470F54"/>
    <w:rsid w:val="00471678"/>
    <w:rsid w:val="00472735"/>
    <w:rsid w:val="00474981"/>
    <w:rsid w:val="00474FF8"/>
    <w:rsid w:val="00476674"/>
    <w:rsid w:val="00480BF1"/>
    <w:rsid w:val="00480E6B"/>
    <w:rsid w:val="0048107C"/>
    <w:rsid w:val="00482BDB"/>
    <w:rsid w:val="004838A4"/>
    <w:rsid w:val="00486821"/>
    <w:rsid w:val="00487CD2"/>
    <w:rsid w:val="00490D52"/>
    <w:rsid w:val="004917CC"/>
    <w:rsid w:val="00492A7B"/>
    <w:rsid w:val="00493E6B"/>
    <w:rsid w:val="004971D4"/>
    <w:rsid w:val="004A1F71"/>
    <w:rsid w:val="004A1FFC"/>
    <w:rsid w:val="004A3844"/>
    <w:rsid w:val="004A4E98"/>
    <w:rsid w:val="004A7F31"/>
    <w:rsid w:val="004B0437"/>
    <w:rsid w:val="004B157D"/>
    <w:rsid w:val="004B17F5"/>
    <w:rsid w:val="004B1D64"/>
    <w:rsid w:val="004B1E0A"/>
    <w:rsid w:val="004B2D11"/>
    <w:rsid w:val="004B403A"/>
    <w:rsid w:val="004B586F"/>
    <w:rsid w:val="004B635A"/>
    <w:rsid w:val="004B7134"/>
    <w:rsid w:val="004B7507"/>
    <w:rsid w:val="004B78CA"/>
    <w:rsid w:val="004C0EDA"/>
    <w:rsid w:val="004C242D"/>
    <w:rsid w:val="004C2713"/>
    <w:rsid w:val="004C36D6"/>
    <w:rsid w:val="004C4DAB"/>
    <w:rsid w:val="004C5D74"/>
    <w:rsid w:val="004D0DA7"/>
    <w:rsid w:val="004D0F12"/>
    <w:rsid w:val="004D2FA2"/>
    <w:rsid w:val="004D2FF1"/>
    <w:rsid w:val="004D51E3"/>
    <w:rsid w:val="004D57CB"/>
    <w:rsid w:val="004D5E86"/>
    <w:rsid w:val="004D6092"/>
    <w:rsid w:val="004D620A"/>
    <w:rsid w:val="004D671E"/>
    <w:rsid w:val="004E0627"/>
    <w:rsid w:val="004E29C9"/>
    <w:rsid w:val="004E3C99"/>
    <w:rsid w:val="004E5FF8"/>
    <w:rsid w:val="004E6B47"/>
    <w:rsid w:val="004F0B28"/>
    <w:rsid w:val="004F0E62"/>
    <w:rsid w:val="004F16CB"/>
    <w:rsid w:val="004F243A"/>
    <w:rsid w:val="004F46CE"/>
    <w:rsid w:val="004F4A1F"/>
    <w:rsid w:val="004F5E32"/>
    <w:rsid w:val="004F6DEF"/>
    <w:rsid w:val="0050625B"/>
    <w:rsid w:val="0051124C"/>
    <w:rsid w:val="00511B17"/>
    <w:rsid w:val="0051757B"/>
    <w:rsid w:val="005203C5"/>
    <w:rsid w:val="00521A22"/>
    <w:rsid w:val="005220FE"/>
    <w:rsid w:val="0052241A"/>
    <w:rsid w:val="0052370E"/>
    <w:rsid w:val="005247DD"/>
    <w:rsid w:val="00524A02"/>
    <w:rsid w:val="005250FF"/>
    <w:rsid w:val="005251C6"/>
    <w:rsid w:val="00525264"/>
    <w:rsid w:val="00527717"/>
    <w:rsid w:val="00527813"/>
    <w:rsid w:val="00527BAE"/>
    <w:rsid w:val="00527CAA"/>
    <w:rsid w:val="005346EC"/>
    <w:rsid w:val="00535423"/>
    <w:rsid w:val="00542523"/>
    <w:rsid w:val="00543B8C"/>
    <w:rsid w:val="00544FE4"/>
    <w:rsid w:val="00545184"/>
    <w:rsid w:val="0054694A"/>
    <w:rsid w:val="00547739"/>
    <w:rsid w:val="00550D4F"/>
    <w:rsid w:val="00551FFD"/>
    <w:rsid w:val="00552482"/>
    <w:rsid w:val="00552C90"/>
    <w:rsid w:val="0055327B"/>
    <w:rsid w:val="00554A58"/>
    <w:rsid w:val="00556A0A"/>
    <w:rsid w:val="00560BA4"/>
    <w:rsid w:val="00564F13"/>
    <w:rsid w:val="00565122"/>
    <w:rsid w:val="00566370"/>
    <w:rsid w:val="00566FBC"/>
    <w:rsid w:val="00570BE0"/>
    <w:rsid w:val="0057326F"/>
    <w:rsid w:val="005774D1"/>
    <w:rsid w:val="005808DC"/>
    <w:rsid w:val="00580951"/>
    <w:rsid w:val="00580E61"/>
    <w:rsid w:val="0058214E"/>
    <w:rsid w:val="00582E98"/>
    <w:rsid w:val="005830DB"/>
    <w:rsid w:val="00583501"/>
    <w:rsid w:val="00584473"/>
    <w:rsid w:val="00584831"/>
    <w:rsid w:val="00584902"/>
    <w:rsid w:val="005850E1"/>
    <w:rsid w:val="0059061C"/>
    <w:rsid w:val="0059183B"/>
    <w:rsid w:val="00591A14"/>
    <w:rsid w:val="00593E46"/>
    <w:rsid w:val="00595CC4"/>
    <w:rsid w:val="005A14E9"/>
    <w:rsid w:val="005A1BA5"/>
    <w:rsid w:val="005A1FDC"/>
    <w:rsid w:val="005A2BBD"/>
    <w:rsid w:val="005A3327"/>
    <w:rsid w:val="005A45D8"/>
    <w:rsid w:val="005A4A2A"/>
    <w:rsid w:val="005A7063"/>
    <w:rsid w:val="005A7258"/>
    <w:rsid w:val="005A72CD"/>
    <w:rsid w:val="005B0821"/>
    <w:rsid w:val="005B0C50"/>
    <w:rsid w:val="005B1C73"/>
    <w:rsid w:val="005B285B"/>
    <w:rsid w:val="005B2A04"/>
    <w:rsid w:val="005B517D"/>
    <w:rsid w:val="005B5783"/>
    <w:rsid w:val="005B7D13"/>
    <w:rsid w:val="005B7F09"/>
    <w:rsid w:val="005B7FD6"/>
    <w:rsid w:val="005C0A70"/>
    <w:rsid w:val="005C3A2F"/>
    <w:rsid w:val="005C4326"/>
    <w:rsid w:val="005C4F1B"/>
    <w:rsid w:val="005C7D11"/>
    <w:rsid w:val="005D18B7"/>
    <w:rsid w:val="005D1FFB"/>
    <w:rsid w:val="005D55D8"/>
    <w:rsid w:val="005D5D22"/>
    <w:rsid w:val="005E06B2"/>
    <w:rsid w:val="005E0F6C"/>
    <w:rsid w:val="005E1264"/>
    <w:rsid w:val="005E49D8"/>
    <w:rsid w:val="005E73A1"/>
    <w:rsid w:val="005E7564"/>
    <w:rsid w:val="005F0EDA"/>
    <w:rsid w:val="005F11BF"/>
    <w:rsid w:val="005F3303"/>
    <w:rsid w:val="005F4128"/>
    <w:rsid w:val="005F6228"/>
    <w:rsid w:val="005F69A1"/>
    <w:rsid w:val="006008EB"/>
    <w:rsid w:val="00601E42"/>
    <w:rsid w:val="0060256F"/>
    <w:rsid w:val="00602EED"/>
    <w:rsid w:val="00606742"/>
    <w:rsid w:val="00606795"/>
    <w:rsid w:val="00606AEB"/>
    <w:rsid w:val="00607206"/>
    <w:rsid w:val="006075A3"/>
    <w:rsid w:val="00607BD1"/>
    <w:rsid w:val="006107AD"/>
    <w:rsid w:val="006132AB"/>
    <w:rsid w:val="00613E2B"/>
    <w:rsid w:val="00614691"/>
    <w:rsid w:val="00614E57"/>
    <w:rsid w:val="00622BA9"/>
    <w:rsid w:val="006235A3"/>
    <w:rsid w:val="00623CF5"/>
    <w:rsid w:val="00624F1D"/>
    <w:rsid w:val="00625393"/>
    <w:rsid w:val="0062585F"/>
    <w:rsid w:val="00625B65"/>
    <w:rsid w:val="0062611A"/>
    <w:rsid w:val="00626C54"/>
    <w:rsid w:val="006302F1"/>
    <w:rsid w:val="00630723"/>
    <w:rsid w:val="006316D0"/>
    <w:rsid w:val="00631864"/>
    <w:rsid w:val="0063215D"/>
    <w:rsid w:val="0063222A"/>
    <w:rsid w:val="00633A95"/>
    <w:rsid w:val="00634468"/>
    <w:rsid w:val="006459FD"/>
    <w:rsid w:val="006475B3"/>
    <w:rsid w:val="00650691"/>
    <w:rsid w:val="0065074D"/>
    <w:rsid w:val="00650E43"/>
    <w:rsid w:val="006513E6"/>
    <w:rsid w:val="00651E8D"/>
    <w:rsid w:val="00652BF6"/>
    <w:rsid w:val="00652FE4"/>
    <w:rsid w:val="00655416"/>
    <w:rsid w:val="00656662"/>
    <w:rsid w:val="00660448"/>
    <w:rsid w:val="00660931"/>
    <w:rsid w:val="00661015"/>
    <w:rsid w:val="00662515"/>
    <w:rsid w:val="00662A9C"/>
    <w:rsid w:val="006647DE"/>
    <w:rsid w:val="0066542A"/>
    <w:rsid w:val="00667E9D"/>
    <w:rsid w:val="0067410D"/>
    <w:rsid w:val="006750B1"/>
    <w:rsid w:val="006759FF"/>
    <w:rsid w:val="0068023E"/>
    <w:rsid w:val="00680834"/>
    <w:rsid w:val="00680C86"/>
    <w:rsid w:val="0068135C"/>
    <w:rsid w:val="00681B33"/>
    <w:rsid w:val="00682656"/>
    <w:rsid w:val="006855D1"/>
    <w:rsid w:val="006878DB"/>
    <w:rsid w:val="00690F38"/>
    <w:rsid w:val="00693039"/>
    <w:rsid w:val="00693489"/>
    <w:rsid w:val="006934D0"/>
    <w:rsid w:val="00693AE7"/>
    <w:rsid w:val="00695661"/>
    <w:rsid w:val="00695F6C"/>
    <w:rsid w:val="00696A46"/>
    <w:rsid w:val="00696E91"/>
    <w:rsid w:val="006A0D45"/>
    <w:rsid w:val="006A1952"/>
    <w:rsid w:val="006A1A89"/>
    <w:rsid w:val="006A531E"/>
    <w:rsid w:val="006A5EF3"/>
    <w:rsid w:val="006A61EC"/>
    <w:rsid w:val="006A7392"/>
    <w:rsid w:val="006A78BF"/>
    <w:rsid w:val="006A7C14"/>
    <w:rsid w:val="006A7F8F"/>
    <w:rsid w:val="006B2C39"/>
    <w:rsid w:val="006B3102"/>
    <w:rsid w:val="006B3424"/>
    <w:rsid w:val="006B35DE"/>
    <w:rsid w:val="006B43C0"/>
    <w:rsid w:val="006B5A1D"/>
    <w:rsid w:val="006B620E"/>
    <w:rsid w:val="006C27DF"/>
    <w:rsid w:val="006C573F"/>
    <w:rsid w:val="006C6597"/>
    <w:rsid w:val="006D1CD6"/>
    <w:rsid w:val="006D226D"/>
    <w:rsid w:val="006D5A80"/>
    <w:rsid w:val="006D5BAA"/>
    <w:rsid w:val="006D651A"/>
    <w:rsid w:val="006D6B7B"/>
    <w:rsid w:val="006E0440"/>
    <w:rsid w:val="006E161E"/>
    <w:rsid w:val="006E2B2A"/>
    <w:rsid w:val="006E5A4B"/>
    <w:rsid w:val="006E7424"/>
    <w:rsid w:val="006F054B"/>
    <w:rsid w:val="006F17A9"/>
    <w:rsid w:val="006F2369"/>
    <w:rsid w:val="006F3262"/>
    <w:rsid w:val="006F5AD1"/>
    <w:rsid w:val="006F7843"/>
    <w:rsid w:val="006F7E56"/>
    <w:rsid w:val="00703338"/>
    <w:rsid w:val="007037D0"/>
    <w:rsid w:val="00705F17"/>
    <w:rsid w:val="00706932"/>
    <w:rsid w:val="00706B2A"/>
    <w:rsid w:val="0070703B"/>
    <w:rsid w:val="00710550"/>
    <w:rsid w:val="00711155"/>
    <w:rsid w:val="0071312F"/>
    <w:rsid w:val="00716E98"/>
    <w:rsid w:val="00717FD0"/>
    <w:rsid w:val="00720BE2"/>
    <w:rsid w:val="0072139B"/>
    <w:rsid w:val="00721BBD"/>
    <w:rsid w:val="0072207C"/>
    <w:rsid w:val="00722D34"/>
    <w:rsid w:val="00722DDC"/>
    <w:rsid w:val="00725787"/>
    <w:rsid w:val="00726234"/>
    <w:rsid w:val="00726B65"/>
    <w:rsid w:val="0073132C"/>
    <w:rsid w:val="00731B6C"/>
    <w:rsid w:val="00732A58"/>
    <w:rsid w:val="00734721"/>
    <w:rsid w:val="0073505C"/>
    <w:rsid w:val="00735F4B"/>
    <w:rsid w:val="007361AC"/>
    <w:rsid w:val="0073725D"/>
    <w:rsid w:val="00740B7D"/>
    <w:rsid w:val="00741A81"/>
    <w:rsid w:val="00741B7C"/>
    <w:rsid w:val="00744862"/>
    <w:rsid w:val="00746B8F"/>
    <w:rsid w:val="00746F22"/>
    <w:rsid w:val="0074737B"/>
    <w:rsid w:val="0074772C"/>
    <w:rsid w:val="00747C2B"/>
    <w:rsid w:val="00747D7F"/>
    <w:rsid w:val="00750101"/>
    <w:rsid w:val="0075079B"/>
    <w:rsid w:val="00750B4B"/>
    <w:rsid w:val="007535E9"/>
    <w:rsid w:val="00753D0E"/>
    <w:rsid w:val="0075780F"/>
    <w:rsid w:val="00757B98"/>
    <w:rsid w:val="00762416"/>
    <w:rsid w:val="007625CE"/>
    <w:rsid w:val="00762F65"/>
    <w:rsid w:val="0076740A"/>
    <w:rsid w:val="00770004"/>
    <w:rsid w:val="0077084D"/>
    <w:rsid w:val="007734E8"/>
    <w:rsid w:val="00775731"/>
    <w:rsid w:val="00775A94"/>
    <w:rsid w:val="00780B21"/>
    <w:rsid w:val="007847D5"/>
    <w:rsid w:val="00785EBF"/>
    <w:rsid w:val="00785F0A"/>
    <w:rsid w:val="00786515"/>
    <w:rsid w:val="007929D0"/>
    <w:rsid w:val="00792BED"/>
    <w:rsid w:val="00793091"/>
    <w:rsid w:val="007962AA"/>
    <w:rsid w:val="007976D0"/>
    <w:rsid w:val="007A0968"/>
    <w:rsid w:val="007A174E"/>
    <w:rsid w:val="007A44B6"/>
    <w:rsid w:val="007A51BD"/>
    <w:rsid w:val="007A5871"/>
    <w:rsid w:val="007A6EA6"/>
    <w:rsid w:val="007A72EC"/>
    <w:rsid w:val="007A7EE5"/>
    <w:rsid w:val="007B012A"/>
    <w:rsid w:val="007B14F2"/>
    <w:rsid w:val="007B2BF1"/>
    <w:rsid w:val="007B335E"/>
    <w:rsid w:val="007B3EA9"/>
    <w:rsid w:val="007B400C"/>
    <w:rsid w:val="007B42D3"/>
    <w:rsid w:val="007B5D2B"/>
    <w:rsid w:val="007B716D"/>
    <w:rsid w:val="007C38BA"/>
    <w:rsid w:val="007C3E14"/>
    <w:rsid w:val="007C3EBE"/>
    <w:rsid w:val="007C4400"/>
    <w:rsid w:val="007C5D05"/>
    <w:rsid w:val="007D0F1A"/>
    <w:rsid w:val="007D1AB8"/>
    <w:rsid w:val="007D2CF5"/>
    <w:rsid w:val="007D5818"/>
    <w:rsid w:val="007D685D"/>
    <w:rsid w:val="007D6E61"/>
    <w:rsid w:val="007E01BA"/>
    <w:rsid w:val="007E20A6"/>
    <w:rsid w:val="007E4477"/>
    <w:rsid w:val="007E4A42"/>
    <w:rsid w:val="007E5A6C"/>
    <w:rsid w:val="007F2EA8"/>
    <w:rsid w:val="007F7986"/>
    <w:rsid w:val="008009A7"/>
    <w:rsid w:val="00800D35"/>
    <w:rsid w:val="008016A2"/>
    <w:rsid w:val="00801CA0"/>
    <w:rsid w:val="00802FD2"/>
    <w:rsid w:val="00805A04"/>
    <w:rsid w:val="0081284E"/>
    <w:rsid w:val="00812D1A"/>
    <w:rsid w:val="00813AA3"/>
    <w:rsid w:val="00816BF1"/>
    <w:rsid w:val="0081743D"/>
    <w:rsid w:val="00821C78"/>
    <w:rsid w:val="00825DC8"/>
    <w:rsid w:val="00826C06"/>
    <w:rsid w:val="00826EAA"/>
    <w:rsid w:val="00830CFA"/>
    <w:rsid w:val="0083121F"/>
    <w:rsid w:val="00833140"/>
    <w:rsid w:val="008342E6"/>
    <w:rsid w:val="00834BE3"/>
    <w:rsid w:val="00836AC7"/>
    <w:rsid w:val="00837218"/>
    <w:rsid w:val="00840907"/>
    <w:rsid w:val="008421DA"/>
    <w:rsid w:val="008429EC"/>
    <w:rsid w:val="0084302C"/>
    <w:rsid w:val="00846A2C"/>
    <w:rsid w:val="00847507"/>
    <w:rsid w:val="008512F6"/>
    <w:rsid w:val="0085164C"/>
    <w:rsid w:val="008516C9"/>
    <w:rsid w:val="00854136"/>
    <w:rsid w:val="008546C8"/>
    <w:rsid w:val="008555C5"/>
    <w:rsid w:val="00855F01"/>
    <w:rsid w:val="00856C3A"/>
    <w:rsid w:val="00860B40"/>
    <w:rsid w:val="00860E25"/>
    <w:rsid w:val="00864FB0"/>
    <w:rsid w:val="00865EF7"/>
    <w:rsid w:val="00866281"/>
    <w:rsid w:val="00866350"/>
    <w:rsid w:val="00866428"/>
    <w:rsid w:val="00866927"/>
    <w:rsid w:val="00867754"/>
    <w:rsid w:val="00867D8A"/>
    <w:rsid w:val="008725B7"/>
    <w:rsid w:val="00876BF8"/>
    <w:rsid w:val="00882336"/>
    <w:rsid w:val="00882720"/>
    <w:rsid w:val="00883160"/>
    <w:rsid w:val="00884674"/>
    <w:rsid w:val="00885A1C"/>
    <w:rsid w:val="0088660D"/>
    <w:rsid w:val="008870FF"/>
    <w:rsid w:val="0089151D"/>
    <w:rsid w:val="00892586"/>
    <w:rsid w:val="00895056"/>
    <w:rsid w:val="00895276"/>
    <w:rsid w:val="00895BF9"/>
    <w:rsid w:val="00895EC3"/>
    <w:rsid w:val="008965A9"/>
    <w:rsid w:val="008A2C2E"/>
    <w:rsid w:val="008A33E3"/>
    <w:rsid w:val="008A503D"/>
    <w:rsid w:val="008A687D"/>
    <w:rsid w:val="008B235A"/>
    <w:rsid w:val="008B3894"/>
    <w:rsid w:val="008B4FA3"/>
    <w:rsid w:val="008B5975"/>
    <w:rsid w:val="008B6720"/>
    <w:rsid w:val="008B6754"/>
    <w:rsid w:val="008B7C36"/>
    <w:rsid w:val="008C2689"/>
    <w:rsid w:val="008C30EC"/>
    <w:rsid w:val="008C4FF7"/>
    <w:rsid w:val="008D2770"/>
    <w:rsid w:val="008D304F"/>
    <w:rsid w:val="008D4BAB"/>
    <w:rsid w:val="008E1CF1"/>
    <w:rsid w:val="008E358C"/>
    <w:rsid w:val="008E41D2"/>
    <w:rsid w:val="008E534C"/>
    <w:rsid w:val="008E567B"/>
    <w:rsid w:val="008E7225"/>
    <w:rsid w:val="008E7C23"/>
    <w:rsid w:val="008F091E"/>
    <w:rsid w:val="008F0CA4"/>
    <w:rsid w:val="008F1879"/>
    <w:rsid w:val="008F18E5"/>
    <w:rsid w:val="008F203D"/>
    <w:rsid w:val="008F34FA"/>
    <w:rsid w:val="008F432F"/>
    <w:rsid w:val="008F4E8D"/>
    <w:rsid w:val="008F6384"/>
    <w:rsid w:val="008F644B"/>
    <w:rsid w:val="00902CDF"/>
    <w:rsid w:val="00903600"/>
    <w:rsid w:val="00904709"/>
    <w:rsid w:val="009050A8"/>
    <w:rsid w:val="00905232"/>
    <w:rsid w:val="00905576"/>
    <w:rsid w:val="0090673B"/>
    <w:rsid w:val="00906A47"/>
    <w:rsid w:val="00907519"/>
    <w:rsid w:val="00914173"/>
    <w:rsid w:val="0091436F"/>
    <w:rsid w:val="00914508"/>
    <w:rsid w:val="00916584"/>
    <w:rsid w:val="00917397"/>
    <w:rsid w:val="00917D6B"/>
    <w:rsid w:val="00917FBB"/>
    <w:rsid w:val="00920ECF"/>
    <w:rsid w:val="00920FEB"/>
    <w:rsid w:val="0092141F"/>
    <w:rsid w:val="00921796"/>
    <w:rsid w:val="00921A34"/>
    <w:rsid w:val="009236A0"/>
    <w:rsid w:val="009304A2"/>
    <w:rsid w:val="009305BE"/>
    <w:rsid w:val="0093257D"/>
    <w:rsid w:val="009339EA"/>
    <w:rsid w:val="00933AD8"/>
    <w:rsid w:val="00934038"/>
    <w:rsid w:val="009348D7"/>
    <w:rsid w:val="00934942"/>
    <w:rsid w:val="009356DA"/>
    <w:rsid w:val="00935765"/>
    <w:rsid w:val="00935BA3"/>
    <w:rsid w:val="0093605C"/>
    <w:rsid w:val="0093620A"/>
    <w:rsid w:val="00936731"/>
    <w:rsid w:val="00936C21"/>
    <w:rsid w:val="00937D4D"/>
    <w:rsid w:val="0094011D"/>
    <w:rsid w:val="009409E2"/>
    <w:rsid w:val="00940BEF"/>
    <w:rsid w:val="009413EB"/>
    <w:rsid w:val="00942BAF"/>
    <w:rsid w:val="00942CBC"/>
    <w:rsid w:val="00942E92"/>
    <w:rsid w:val="00944D28"/>
    <w:rsid w:val="00944E06"/>
    <w:rsid w:val="009456A0"/>
    <w:rsid w:val="00946C42"/>
    <w:rsid w:val="00950314"/>
    <w:rsid w:val="00953250"/>
    <w:rsid w:val="00955435"/>
    <w:rsid w:val="0095723E"/>
    <w:rsid w:val="0096051D"/>
    <w:rsid w:val="009652F6"/>
    <w:rsid w:val="00965CE0"/>
    <w:rsid w:val="00965F2D"/>
    <w:rsid w:val="00966F89"/>
    <w:rsid w:val="00971675"/>
    <w:rsid w:val="009742C4"/>
    <w:rsid w:val="00974623"/>
    <w:rsid w:val="00974E35"/>
    <w:rsid w:val="00975BCF"/>
    <w:rsid w:val="00976E22"/>
    <w:rsid w:val="00976FBC"/>
    <w:rsid w:val="009807D5"/>
    <w:rsid w:val="00981A08"/>
    <w:rsid w:val="00981C30"/>
    <w:rsid w:val="00985927"/>
    <w:rsid w:val="00986C8C"/>
    <w:rsid w:val="00986E0C"/>
    <w:rsid w:val="009911B8"/>
    <w:rsid w:val="0099121B"/>
    <w:rsid w:val="0099211B"/>
    <w:rsid w:val="00993FAD"/>
    <w:rsid w:val="00994BF5"/>
    <w:rsid w:val="009969B8"/>
    <w:rsid w:val="009975BD"/>
    <w:rsid w:val="009A07EA"/>
    <w:rsid w:val="009A0F99"/>
    <w:rsid w:val="009A101C"/>
    <w:rsid w:val="009A21CE"/>
    <w:rsid w:val="009A27D0"/>
    <w:rsid w:val="009A41C7"/>
    <w:rsid w:val="009A5716"/>
    <w:rsid w:val="009A57C7"/>
    <w:rsid w:val="009A5982"/>
    <w:rsid w:val="009A5DB8"/>
    <w:rsid w:val="009B11CF"/>
    <w:rsid w:val="009B34C2"/>
    <w:rsid w:val="009B48DF"/>
    <w:rsid w:val="009B504A"/>
    <w:rsid w:val="009B50EA"/>
    <w:rsid w:val="009B574D"/>
    <w:rsid w:val="009B5EA5"/>
    <w:rsid w:val="009B7462"/>
    <w:rsid w:val="009B7DE2"/>
    <w:rsid w:val="009B7F4F"/>
    <w:rsid w:val="009C008B"/>
    <w:rsid w:val="009C1030"/>
    <w:rsid w:val="009C12AB"/>
    <w:rsid w:val="009C2BB3"/>
    <w:rsid w:val="009C6256"/>
    <w:rsid w:val="009C78BA"/>
    <w:rsid w:val="009D0FBB"/>
    <w:rsid w:val="009D13C8"/>
    <w:rsid w:val="009D4C0C"/>
    <w:rsid w:val="009D5D7B"/>
    <w:rsid w:val="009D76D0"/>
    <w:rsid w:val="009E1913"/>
    <w:rsid w:val="009E21E1"/>
    <w:rsid w:val="009E27FE"/>
    <w:rsid w:val="009E2B82"/>
    <w:rsid w:val="009E3540"/>
    <w:rsid w:val="009E5869"/>
    <w:rsid w:val="009E7393"/>
    <w:rsid w:val="009F0DE1"/>
    <w:rsid w:val="009F22B6"/>
    <w:rsid w:val="009F2503"/>
    <w:rsid w:val="009F2973"/>
    <w:rsid w:val="009F31F3"/>
    <w:rsid w:val="009F3326"/>
    <w:rsid w:val="009F4B85"/>
    <w:rsid w:val="009F5570"/>
    <w:rsid w:val="009F7632"/>
    <w:rsid w:val="009F7BBC"/>
    <w:rsid w:val="00A00CD7"/>
    <w:rsid w:val="00A01B68"/>
    <w:rsid w:val="00A03DF2"/>
    <w:rsid w:val="00A03FFF"/>
    <w:rsid w:val="00A04E5D"/>
    <w:rsid w:val="00A07A8D"/>
    <w:rsid w:val="00A07EAE"/>
    <w:rsid w:val="00A11C56"/>
    <w:rsid w:val="00A12A12"/>
    <w:rsid w:val="00A138C4"/>
    <w:rsid w:val="00A13CEB"/>
    <w:rsid w:val="00A14DF5"/>
    <w:rsid w:val="00A15267"/>
    <w:rsid w:val="00A163B3"/>
    <w:rsid w:val="00A17F88"/>
    <w:rsid w:val="00A2111E"/>
    <w:rsid w:val="00A223F1"/>
    <w:rsid w:val="00A22EE8"/>
    <w:rsid w:val="00A2371C"/>
    <w:rsid w:val="00A23A2F"/>
    <w:rsid w:val="00A2556E"/>
    <w:rsid w:val="00A25617"/>
    <w:rsid w:val="00A26C88"/>
    <w:rsid w:val="00A307B3"/>
    <w:rsid w:val="00A315CA"/>
    <w:rsid w:val="00A31EA5"/>
    <w:rsid w:val="00A3268F"/>
    <w:rsid w:val="00A3422E"/>
    <w:rsid w:val="00A378FC"/>
    <w:rsid w:val="00A37D08"/>
    <w:rsid w:val="00A407D5"/>
    <w:rsid w:val="00A41B5E"/>
    <w:rsid w:val="00A4276E"/>
    <w:rsid w:val="00A4315E"/>
    <w:rsid w:val="00A43B5E"/>
    <w:rsid w:val="00A44804"/>
    <w:rsid w:val="00A46551"/>
    <w:rsid w:val="00A46DF1"/>
    <w:rsid w:val="00A46ECE"/>
    <w:rsid w:val="00A515D3"/>
    <w:rsid w:val="00A52D3F"/>
    <w:rsid w:val="00A5352B"/>
    <w:rsid w:val="00A545D3"/>
    <w:rsid w:val="00A54AFE"/>
    <w:rsid w:val="00A55AC8"/>
    <w:rsid w:val="00A564F5"/>
    <w:rsid w:val="00A616DB"/>
    <w:rsid w:val="00A62643"/>
    <w:rsid w:val="00A63C81"/>
    <w:rsid w:val="00A64A68"/>
    <w:rsid w:val="00A651A4"/>
    <w:rsid w:val="00A6568C"/>
    <w:rsid w:val="00A678E6"/>
    <w:rsid w:val="00A73D1F"/>
    <w:rsid w:val="00A74535"/>
    <w:rsid w:val="00A75B67"/>
    <w:rsid w:val="00A76F31"/>
    <w:rsid w:val="00A810AE"/>
    <w:rsid w:val="00A81BE6"/>
    <w:rsid w:val="00A825DE"/>
    <w:rsid w:val="00A83A4D"/>
    <w:rsid w:val="00A8745D"/>
    <w:rsid w:val="00A87492"/>
    <w:rsid w:val="00A87BE8"/>
    <w:rsid w:val="00A91083"/>
    <w:rsid w:val="00A912AF"/>
    <w:rsid w:val="00A9147B"/>
    <w:rsid w:val="00A9149C"/>
    <w:rsid w:val="00A91CA2"/>
    <w:rsid w:val="00A92505"/>
    <w:rsid w:val="00A925B9"/>
    <w:rsid w:val="00A94574"/>
    <w:rsid w:val="00A946C0"/>
    <w:rsid w:val="00A96ABB"/>
    <w:rsid w:val="00AA17FB"/>
    <w:rsid w:val="00AA1E7E"/>
    <w:rsid w:val="00AA32F1"/>
    <w:rsid w:val="00AA3BC0"/>
    <w:rsid w:val="00AA3DB1"/>
    <w:rsid w:val="00AA3F6B"/>
    <w:rsid w:val="00AA47C9"/>
    <w:rsid w:val="00AA4A4F"/>
    <w:rsid w:val="00AA5CED"/>
    <w:rsid w:val="00AB01E2"/>
    <w:rsid w:val="00AB06B4"/>
    <w:rsid w:val="00AB0AF1"/>
    <w:rsid w:val="00AB1C48"/>
    <w:rsid w:val="00AC237D"/>
    <w:rsid w:val="00AD43E1"/>
    <w:rsid w:val="00AD4913"/>
    <w:rsid w:val="00AD5DB7"/>
    <w:rsid w:val="00AD61EF"/>
    <w:rsid w:val="00AD6FC3"/>
    <w:rsid w:val="00AD7841"/>
    <w:rsid w:val="00AD7880"/>
    <w:rsid w:val="00AE274C"/>
    <w:rsid w:val="00AE30CF"/>
    <w:rsid w:val="00AE33FC"/>
    <w:rsid w:val="00AE379D"/>
    <w:rsid w:val="00AE6990"/>
    <w:rsid w:val="00AF07A5"/>
    <w:rsid w:val="00AF1197"/>
    <w:rsid w:val="00AF1720"/>
    <w:rsid w:val="00AF2628"/>
    <w:rsid w:val="00AF37B7"/>
    <w:rsid w:val="00AF3A31"/>
    <w:rsid w:val="00AF3BEA"/>
    <w:rsid w:val="00AF4AB6"/>
    <w:rsid w:val="00AF5D93"/>
    <w:rsid w:val="00B00423"/>
    <w:rsid w:val="00B01B0E"/>
    <w:rsid w:val="00B02203"/>
    <w:rsid w:val="00B0623D"/>
    <w:rsid w:val="00B06A06"/>
    <w:rsid w:val="00B06C41"/>
    <w:rsid w:val="00B0779C"/>
    <w:rsid w:val="00B103B7"/>
    <w:rsid w:val="00B10CD6"/>
    <w:rsid w:val="00B111EC"/>
    <w:rsid w:val="00B12ECD"/>
    <w:rsid w:val="00B150E1"/>
    <w:rsid w:val="00B15758"/>
    <w:rsid w:val="00B161BF"/>
    <w:rsid w:val="00B168A7"/>
    <w:rsid w:val="00B1717D"/>
    <w:rsid w:val="00B175EC"/>
    <w:rsid w:val="00B17753"/>
    <w:rsid w:val="00B200E2"/>
    <w:rsid w:val="00B20D4C"/>
    <w:rsid w:val="00B218AC"/>
    <w:rsid w:val="00B2377B"/>
    <w:rsid w:val="00B237AF"/>
    <w:rsid w:val="00B241A9"/>
    <w:rsid w:val="00B24849"/>
    <w:rsid w:val="00B24C35"/>
    <w:rsid w:val="00B2681A"/>
    <w:rsid w:val="00B27246"/>
    <w:rsid w:val="00B2734D"/>
    <w:rsid w:val="00B274F1"/>
    <w:rsid w:val="00B305D3"/>
    <w:rsid w:val="00B31C63"/>
    <w:rsid w:val="00B34836"/>
    <w:rsid w:val="00B35486"/>
    <w:rsid w:val="00B3639A"/>
    <w:rsid w:val="00B3664D"/>
    <w:rsid w:val="00B36847"/>
    <w:rsid w:val="00B36D89"/>
    <w:rsid w:val="00B36DBF"/>
    <w:rsid w:val="00B406FA"/>
    <w:rsid w:val="00B409C9"/>
    <w:rsid w:val="00B40E8C"/>
    <w:rsid w:val="00B427BA"/>
    <w:rsid w:val="00B455A4"/>
    <w:rsid w:val="00B4633E"/>
    <w:rsid w:val="00B463B5"/>
    <w:rsid w:val="00B505D6"/>
    <w:rsid w:val="00B5214C"/>
    <w:rsid w:val="00B530CC"/>
    <w:rsid w:val="00B5340F"/>
    <w:rsid w:val="00B53909"/>
    <w:rsid w:val="00B53E12"/>
    <w:rsid w:val="00B53F4D"/>
    <w:rsid w:val="00B54B50"/>
    <w:rsid w:val="00B60F25"/>
    <w:rsid w:val="00B624FA"/>
    <w:rsid w:val="00B63C42"/>
    <w:rsid w:val="00B6401B"/>
    <w:rsid w:val="00B64100"/>
    <w:rsid w:val="00B66E9B"/>
    <w:rsid w:val="00B67BB8"/>
    <w:rsid w:val="00B711B0"/>
    <w:rsid w:val="00B7214D"/>
    <w:rsid w:val="00B726DD"/>
    <w:rsid w:val="00B72A87"/>
    <w:rsid w:val="00B730E8"/>
    <w:rsid w:val="00B73B5F"/>
    <w:rsid w:val="00B75334"/>
    <w:rsid w:val="00B7537A"/>
    <w:rsid w:val="00B759B0"/>
    <w:rsid w:val="00B7799E"/>
    <w:rsid w:val="00B803E9"/>
    <w:rsid w:val="00B80E37"/>
    <w:rsid w:val="00B82587"/>
    <w:rsid w:val="00B83F71"/>
    <w:rsid w:val="00B86106"/>
    <w:rsid w:val="00B870DB"/>
    <w:rsid w:val="00B90554"/>
    <w:rsid w:val="00B908F2"/>
    <w:rsid w:val="00B90FFA"/>
    <w:rsid w:val="00B918D0"/>
    <w:rsid w:val="00B91F32"/>
    <w:rsid w:val="00B93202"/>
    <w:rsid w:val="00B93728"/>
    <w:rsid w:val="00B94181"/>
    <w:rsid w:val="00B95E34"/>
    <w:rsid w:val="00B96888"/>
    <w:rsid w:val="00B96DDA"/>
    <w:rsid w:val="00B97CA6"/>
    <w:rsid w:val="00BA07F4"/>
    <w:rsid w:val="00BA179D"/>
    <w:rsid w:val="00BA1E99"/>
    <w:rsid w:val="00BA1EA1"/>
    <w:rsid w:val="00BA220B"/>
    <w:rsid w:val="00BA3368"/>
    <w:rsid w:val="00BA402B"/>
    <w:rsid w:val="00BA4F62"/>
    <w:rsid w:val="00BA6139"/>
    <w:rsid w:val="00BA7AE8"/>
    <w:rsid w:val="00BB0213"/>
    <w:rsid w:val="00BB2657"/>
    <w:rsid w:val="00BB5F5B"/>
    <w:rsid w:val="00BB7E51"/>
    <w:rsid w:val="00BC0B30"/>
    <w:rsid w:val="00BC0FBC"/>
    <w:rsid w:val="00BC303C"/>
    <w:rsid w:val="00BC4C7B"/>
    <w:rsid w:val="00BC5723"/>
    <w:rsid w:val="00BC74FB"/>
    <w:rsid w:val="00BC7959"/>
    <w:rsid w:val="00BD18F8"/>
    <w:rsid w:val="00BD2A67"/>
    <w:rsid w:val="00BD537E"/>
    <w:rsid w:val="00BD574C"/>
    <w:rsid w:val="00BD592D"/>
    <w:rsid w:val="00BD59D0"/>
    <w:rsid w:val="00BD5DF8"/>
    <w:rsid w:val="00BD749D"/>
    <w:rsid w:val="00BD74B5"/>
    <w:rsid w:val="00BE051B"/>
    <w:rsid w:val="00BE19A4"/>
    <w:rsid w:val="00BE1B8C"/>
    <w:rsid w:val="00BE1E04"/>
    <w:rsid w:val="00BE1F5C"/>
    <w:rsid w:val="00BE310A"/>
    <w:rsid w:val="00BE327D"/>
    <w:rsid w:val="00BE34B2"/>
    <w:rsid w:val="00BE5C1F"/>
    <w:rsid w:val="00BF073D"/>
    <w:rsid w:val="00BF0F50"/>
    <w:rsid w:val="00BF4A74"/>
    <w:rsid w:val="00BF4D21"/>
    <w:rsid w:val="00BF4D4B"/>
    <w:rsid w:val="00BF60FB"/>
    <w:rsid w:val="00C00777"/>
    <w:rsid w:val="00C018AD"/>
    <w:rsid w:val="00C02263"/>
    <w:rsid w:val="00C059A6"/>
    <w:rsid w:val="00C05B73"/>
    <w:rsid w:val="00C060AD"/>
    <w:rsid w:val="00C12169"/>
    <w:rsid w:val="00C125E9"/>
    <w:rsid w:val="00C14104"/>
    <w:rsid w:val="00C14D65"/>
    <w:rsid w:val="00C15033"/>
    <w:rsid w:val="00C16644"/>
    <w:rsid w:val="00C16A0E"/>
    <w:rsid w:val="00C16E40"/>
    <w:rsid w:val="00C17F4E"/>
    <w:rsid w:val="00C20651"/>
    <w:rsid w:val="00C22207"/>
    <w:rsid w:val="00C24AB8"/>
    <w:rsid w:val="00C2508A"/>
    <w:rsid w:val="00C26463"/>
    <w:rsid w:val="00C30FA9"/>
    <w:rsid w:val="00C3203E"/>
    <w:rsid w:val="00C3234C"/>
    <w:rsid w:val="00C33C4D"/>
    <w:rsid w:val="00C344E9"/>
    <w:rsid w:val="00C34CA6"/>
    <w:rsid w:val="00C3528D"/>
    <w:rsid w:val="00C357E0"/>
    <w:rsid w:val="00C36148"/>
    <w:rsid w:val="00C3615A"/>
    <w:rsid w:val="00C3713E"/>
    <w:rsid w:val="00C40D77"/>
    <w:rsid w:val="00C4208B"/>
    <w:rsid w:val="00C42CA8"/>
    <w:rsid w:val="00C43409"/>
    <w:rsid w:val="00C4348D"/>
    <w:rsid w:val="00C4396D"/>
    <w:rsid w:val="00C44770"/>
    <w:rsid w:val="00C46152"/>
    <w:rsid w:val="00C46B0B"/>
    <w:rsid w:val="00C46EE6"/>
    <w:rsid w:val="00C46FAD"/>
    <w:rsid w:val="00C47B60"/>
    <w:rsid w:val="00C51832"/>
    <w:rsid w:val="00C51918"/>
    <w:rsid w:val="00C51954"/>
    <w:rsid w:val="00C51956"/>
    <w:rsid w:val="00C5268E"/>
    <w:rsid w:val="00C52D81"/>
    <w:rsid w:val="00C5453F"/>
    <w:rsid w:val="00C55B80"/>
    <w:rsid w:val="00C57D67"/>
    <w:rsid w:val="00C603CD"/>
    <w:rsid w:val="00C622A5"/>
    <w:rsid w:val="00C6248F"/>
    <w:rsid w:val="00C633E8"/>
    <w:rsid w:val="00C64BA0"/>
    <w:rsid w:val="00C65562"/>
    <w:rsid w:val="00C67055"/>
    <w:rsid w:val="00C67FDE"/>
    <w:rsid w:val="00C7194F"/>
    <w:rsid w:val="00C72023"/>
    <w:rsid w:val="00C72B8F"/>
    <w:rsid w:val="00C72D2E"/>
    <w:rsid w:val="00C76BB4"/>
    <w:rsid w:val="00C77B21"/>
    <w:rsid w:val="00C77BAD"/>
    <w:rsid w:val="00C805F8"/>
    <w:rsid w:val="00C81EDB"/>
    <w:rsid w:val="00C84AAD"/>
    <w:rsid w:val="00C85A47"/>
    <w:rsid w:val="00C86308"/>
    <w:rsid w:val="00C8630C"/>
    <w:rsid w:val="00C875B4"/>
    <w:rsid w:val="00C87688"/>
    <w:rsid w:val="00C912C8"/>
    <w:rsid w:val="00C924D9"/>
    <w:rsid w:val="00C92FA7"/>
    <w:rsid w:val="00C93DB6"/>
    <w:rsid w:val="00C94A25"/>
    <w:rsid w:val="00C96CC9"/>
    <w:rsid w:val="00CA009E"/>
    <w:rsid w:val="00CA0849"/>
    <w:rsid w:val="00CA0911"/>
    <w:rsid w:val="00CA1013"/>
    <w:rsid w:val="00CA16A5"/>
    <w:rsid w:val="00CA2EBA"/>
    <w:rsid w:val="00CA56FB"/>
    <w:rsid w:val="00CA6322"/>
    <w:rsid w:val="00CA66B3"/>
    <w:rsid w:val="00CA6F25"/>
    <w:rsid w:val="00CA763A"/>
    <w:rsid w:val="00CB1F0F"/>
    <w:rsid w:val="00CB1F2D"/>
    <w:rsid w:val="00CB2693"/>
    <w:rsid w:val="00CB33F9"/>
    <w:rsid w:val="00CB55E5"/>
    <w:rsid w:val="00CB5AF3"/>
    <w:rsid w:val="00CB6421"/>
    <w:rsid w:val="00CB7BB2"/>
    <w:rsid w:val="00CC197B"/>
    <w:rsid w:val="00CC35CA"/>
    <w:rsid w:val="00CC6301"/>
    <w:rsid w:val="00CC63FC"/>
    <w:rsid w:val="00CC6D58"/>
    <w:rsid w:val="00CC6F17"/>
    <w:rsid w:val="00CC7527"/>
    <w:rsid w:val="00CD0B8C"/>
    <w:rsid w:val="00CD1A7F"/>
    <w:rsid w:val="00CD3A23"/>
    <w:rsid w:val="00CD54C8"/>
    <w:rsid w:val="00CE0609"/>
    <w:rsid w:val="00CE0BDF"/>
    <w:rsid w:val="00CE45DD"/>
    <w:rsid w:val="00CE5010"/>
    <w:rsid w:val="00CE52E1"/>
    <w:rsid w:val="00CE7A8A"/>
    <w:rsid w:val="00CF0BED"/>
    <w:rsid w:val="00CF1475"/>
    <w:rsid w:val="00CF1CC0"/>
    <w:rsid w:val="00CF1F8D"/>
    <w:rsid w:val="00CF42B8"/>
    <w:rsid w:val="00CF498B"/>
    <w:rsid w:val="00CF4F5E"/>
    <w:rsid w:val="00CF7270"/>
    <w:rsid w:val="00D00E28"/>
    <w:rsid w:val="00D00E29"/>
    <w:rsid w:val="00D025A0"/>
    <w:rsid w:val="00D02F9B"/>
    <w:rsid w:val="00D03F3F"/>
    <w:rsid w:val="00D0652F"/>
    <w:rsid w:val="00D06AA7"/>
    <w:rsid w:val="00D07D3C"/>
    <w:rsid w:val="00D07DF3"/>
    <w:rsid w:val="00D1132F"/>
    <w:rsid w:val="00D11F7F"/>
    <w:rsid w:val="00D12C37"/>
    <w:rsid w:val="00D12FEE"/>
    <w:rsid w:val="00D13627"/>
    <w:rsid w:val="00D1394C"/>
    <w:rsid w:val="00D13CC7"/>
    <w:rsid w:val="00D20B9C"/>
    <w:rsid w:val="00D21DDB"/>
    <w:rsid w:val="00D22216"/>
    <w:rsid w:val="00D2282D"/>
    <w:rsid w:val="00D253CB"/>
    <w:rsid w:val="00D254AB"/>
    <w:rsid w:val="00D25D25"/>
    <w:rsid w:val="00D32540"/>
    <w:rsid w:val="00D33E35"/>
    <w:rsid w:val="00D34F45"/>
    <w:rsid w:val="00D37DF1"/>
    <w:rsid w:val="00D4021E"/>
    <w:rsid w:val="00D40353"/>
    <w:rsid w:val="00D4063C"/>
    <w:rsid w:val="00D42D03"/>
    <w:rsid w:val="00D42E5B"/>
    <w:rsid w:val="00D44CE8"/>
    <w:rsid w:val="00D455F9"/>
    <w:rsid w:val="00D51012"/>
    <w:rsid w:val="00D5221D"/>
    <w:rsid w:val="00D52C01"/>
    <w:rsid w:val="00D5683B"/>
    <w:rsid w:val="00D6074D"/>
    <w:rsid w:val="00D616D4"/>
    <w:rsid w:val="00D629D0"/>
    <w:rsid w:val="00D62DF2"/>
    <w:rsid w:val="00D6477B"/>
    <w:rsid w:val="00D650A7"/>
    <w:rsid w:val="00D65D4D"/>
    <w:rsid w:val="00D67F89"/>
    <w:rsid w:val="00D70CA2"/>
    <w:rsid w:val="00D71B35"/>
    <w:rsid w:val="00D72FD9"/>
    <w:rsid w:val="00D739DE"/>
    <w:rsid w:val="00D74C7C"/>
    <w:rsid w:val="00D74E6D"/>
    <w:rsid w:val="00D7523A"/>
    <w:rsid w:val="00D77178"/>
    <w:rsid w:val="00D80BE4"/>
    <w:rsid w:val="00D81E34"/>
    <w:rsid w:val="00D8483B"/>
    <w:rsid w:val="00D8724F"/>
    <w:rsid w:val="00D87D72"/>
    <w:rsid w:val="00D908DC"/>
    <w:rsid w:val="00D90C6F"/>
    <w:rsid w:val="00D91164"/>
    <w:rsid w:val="00D92162"/>
    <w:rsid w:val="00D953BA"/>
    <w:rsid w:val="00D97177"/>
    <w:rsid w:val="00D9756C"/>
    <w:rsid w:val="00DA0A6C"/>
    <w:rsid w:val="00DA162D"/>
    <w:rsid w:val="00DA6353"/>
    <w:rsid w:val="00DA654C"/>
    <w:rsid w:val="00DA7193"/>
    <w:rsid w:val="00DB14F3"/>
    <w:rsid w:val="00DB2EF0"/>
    <w:rsid w:val="00DB3BDA"/>
    <w:rsid w:val="00DB4A2A"/>
    <w:rsid w:val="00DB7778"/>
    <w:rsid w:val="00DB7DDB"/>
    <w:rsid w:val="00DC037C"/>
    <w:rsid w:val="00DC06A6"/>
    <w:rsid w:val="00DC2867"/>
    <w:rsid w:val="00DC4F28"/>
    <w:rsid w:val="00DC5C7A"/>
    <w:rsid w:val="00DC75FE"/>
    <w:rsid w:val="00DD1955"/>
    <w:rsid w:val="00DD4D0A"/>
    <w:rsid w:val="00DD5A51"/>
    <w:rsid w:val="00DD5E04"/>
    <w:rsid w:val="00DD72CF"/>
    <w:rsid w:val="00DE2E19"/>
    <w:rsid w:val="00DE44BA"/>
    <w:rsid w:val="00DE4D54"/>
    <w:rsid w:val="00DE6565"/>
    <w:rsid w:val="00DF0014"/>
    <w:rsid w:val="00DF0489"/>
    <w:rsid w:val="00DF147E"/>
    <w:rsid w:val="00DF3631"/>
    <w:rsid w:val="00DF3A73"/>
    <w:rsid w:val="00DF52AA"/>
    <w:rsid w:val="00DF623F"/>
    <w:rsid w:val="00DF6470"/>
    <w:rsid w:val="00DF7033"/>
    <w:rsid w:val="00DF74A1"/>
    <w:rsid w:val="00E00B23"/>
    <w:rsid w:val="00E01242"/>
    <w:rsid w:val="00E02889"/>
    <w:rsid w:val="00E03A88"/>
    <w:rsid w:val="00E03E1A"/>
    <w:rsid w:val="00E0677A"/>
    <w:rsid w:val="00E10160"/>
    <w:rsid w:val="00E11E58"/>
    <w:rsid w:val="00E1274F"/>
    <w:rsid w:val="00E12C10"/>
    <w:rsid w:val="00E13F96"/>
    <w:rsid w:val="00E151A4"/>
    <w:rsid w:val="00E16208"/>
    <w:rsid w:val="00E167E6"/>
    <w:rsid w:val="00E1686D"/>
    <w:rsid w:val="00E16EB5"/>
    <w:rsid w:val="00E170AC"/>
    <w:rsid w:val="00E175AA"/>
    <w:rsid w:val="00E20F86"/>
    <w:rsid w:val="00E22534"/>
    <w:rsid w:val="00E2305F"/>
    <w:rsid w:val="00E23D90"/>
    <w:rsid w:val="00E24B57"/>
    <w:rsid w:val="00E25C8A"/>
    <w:rsid w:val="00E261DB"/>
    <w:rsid w:val="00E32602"/>
    <w:rsid w:val="00E33ADD"/>
    <w:rsid w:val="00E33D26"/>
    <w:rsid w:val="00E345FD"/>
    <w:rsid w:val="00E36C53"/>
    <w:rsid w:val="00E36D5A"/>
    <w:rsid w:val="00E37718"/>
    <w:rsid w:val="00E40930"/>
    <w:rsid w:val="00E40CC2"/>
    <w:rsid w:val="00E41602"/>
    <w:rsid w:val="00E41E08"/>
    <w:rsid w:val="00E430DB"/>
    <w:rsid w:val="00E456C8"/>
    <w:rsid w:val="00E469FE"/>
    <w:rsid w:val="00E50442"/>
    <w:rsid w:val="00E5054D"/>
    <w:rsid w:val="00E52BB3"/>
    <w:rsid w:val="00E533C9"/>
    <w:rsid w:val="00E54418"/>
    <w:rsid w:val="00E560EF"/>
    <w:rsid w:val="00E575F4"/>
    <w:rsid w:val="00E601B9"/>
    <w:rsid w:val="00E6057F"/>
    <w:rsid w:val="00E623B5"/>
    <w:rsid w:val="00E630A3"/>
    <w:rsid w:val="00E630AD"/>
    <w:rsid w:val="00E64A44"/>
    <w:rsid w:val="00E65AA9"/>
    <w:rsid w:val="00E67654"/>
    <w:rsid w:val="00E67CD3"/>
    <w:rsid w:val="00E67E1C"/>
    <w:rsid w:val="00E7437A"/>
    <w:rsid w:val="00E74BDD"/>
    <w:rsid w:val="00E75928"/>
    <w:rsid w:val="00E76B9A"/>
    <w:rsid w:val="00E772D7"/>
    <w:rsid w:val="00E82358"/>
    <w:rsid w:val="00E82695"/>
    <w:rsid w:val="00E8290D"/>
    <w:rsid w:val="00E82B88"/>
    <w:rsid w:val="00E8314C"/>
    <w:rsid w:val="00E834FA"/>
    <w:rsid w:val="00E874FB"/>
    <w:rsid w:val="00E87E5F"/>
    <w:rsid w:val="00E90EC2"/>
    <w:rsid w:val="00E916E9"/>
    <w:rsid w:val="00E92A3F"/>
    <w:rsid w:val="00E92A7B"/>
    <w:rsid w:val="00E93A5F"/>
    <w:rsid w:val="00E967D8"/>
    <w:rsid w:val="00E971E7"/>
    <w:rsid w:val="00E97F62"/>
    <w:rsid w:val="00EA0754"/>
    <w:rsid w:val="00EA084C"/>
    <w:rsid w:val="00EA1B18"/>
    <w:rsid w:val="00EA3162"/>
    <w:rsid w:val="00EA6E0D"/>
    <w:rsid w:val="00EA73C4"/>
    <w:rsid w:val="00EB012B"/>
    <w:rsid w:val="00EB0843"/>
    <w:rsid w:val="00EB08EA"/>
    <w:rsid w:val="00EB26ED"/>
    <w:rsid w:val="00EB2AF0"/>
    <w:rsid w:val="00EB499C"/>
    <w:rsid w:val="00EB517D"/>
    <w:rsid w:val="00EB60E0"/>
    <w:rsid w:val="00EB6334"/>
    <w:rsid w:val="00EC18BC"/>
    <w:rsid w:val="00EC4C67"/>
    <w:rsid w:val="00EC53DC"/>
    <w:rsid w:val="00EC77AC"/>
    <w:rsid w:val="00EC7E84"/>
    <w:rsid w:val="00ED0967"/>
    <w:rsid w:val="00ED295B"/>
    <w:rsid w:val="00ED2B82"/>
    <w:rsid w:val="00ED46CB"/>
    <w:rsid w:val="00ED4B5E"/>
    <w:rsid w:val="00ED5D53"/>
    <w:rsid w:val="00ED5ED0"/>
    <w:rsid w:val="00ED67F8"/>
    <w:rsid w:val="00ED6887"/>
    <w:rsid w:val="00ED6EC1"/>
    <w:rsid w:val="00EE0B53"/>
    <w:rsid w:val="00EE1B58"/>
    <w:rsid w:val="00EE1E1C"/>
    <w:rsid w:val="00EE2E61"/>
    <w:rsid w:val="00EE37B9"/>
    <w:rsid w:val="00EE3BF0"/>
    <w:rsid w:val="00EF0523"/>
    <w:rsid w:val="00EF086E"/>
    <w:rsid w:val="00EF0932"/>
    <w:rsid w:val="00EF0EE1"/>
    <w:rsid w:val="00EF36F8"/>
    <w:rsid w:val="00EF3D80"/>
    <w:rsid w:val="00EF4205"/>
    <w:rsid w:val="00EF7466"/>
    <w:rsid w:val="00F02D47"/>
    <w:rsid w:val="00F02DFE"/>
    <w:rsid w:val="00F03934"/>
    <w:rsid w:val="00F040A1"/>
    <w:rsid w:val="00F048A8"/>
    <w:rsid w:val="00F06F4F"/>
    <w:rsid w:val="00F073E7"/>
    <w:rsid w:val="00F07FCB"/>
    <w:rsid w:val="00F10391"/>
    <w:rsid w:val="00F11778"/>
    <w:rsid w:val="00F144AC"/>
    <w:rsid w:val="00F14F57"/>
    <w:rsid w:val="00F16977"/>
    <w:rsid w:val="00F16F84"/>
    <w:rsid w:val="00F17ACB"/>
    <w:rsid w:val="00F200A6"/>
    <w:rsid w:val="00F20FEC"/>
    <w:rsid w:val="00F2321D"/>
    <w:rsid w:val="00F24745"/>
    <w:rsid w:val="00F2483C"/>
    <w:rsid w:val="00F26318"/>
    <w:rsid w:val="00F267DB"/>
    <w:rsid w:val="00F2781C"/>
    <w:rsid w:val="00F27C28"/>
    <w:rsid w:val="00F30D07"/>
    <w:rsid w:val="00F32915"/>
    <w:rsid w:val="00F32CFD"/>
    <w:rsid w:val="00F333E8"/>
    <w:rsid w:val="00F3384B"/>
    <w:rsid w:val="00F3499C"/>
    <w:rsid w:val="00F36AAC"/>
    <w:rsid w:val="00F36DF4"/>
    <w:rsid w:val="00F373CF"/>
    <w:rsid w:val="00F37CB4"/>
    <w:rsid w:val="00F41E43"/>
    <w:rsid w:val="00F42343"/>
    <w:rsid w:val="00F431EA"/>
    <w:rsid w:val="00F437D4"/>
    <w:rsid w:val="00F43D3A"/>
    <w:rsid w:val="00F44F1D"/>
    <w:rsid w:val="00F50960"/>
    <w:rsid w:val="00F520F2"/>
    <w:rsid w:val="00F53B01"/>
    <w:rsid w:val="00F541C1"/>
    <w:rsid w:val="00F54E38"/>
    <w:rsid w:val="00F568E5"/>
    <w:rsid w:val="00F6040A"/>
    <w:rsid w:val="00F61091"/>
    <w:rsid w:val="00F63FEF"/>
    <w:rsid w:val="00F6500F"/>
    <w:rsid w:val="00F65721"/>
    <w:rsid w:val="00F66EDE"/>
    <w:rsid w:val="00F67309"/>
    <w:rsid w:val="00F67CB2"/>
    <w:rsid w:val="00F70FF4"/>
    <w:rsid w:val="00F714D8"/>
    <w:rsid w:val="00F71EC0"/>
    <w:rsid w:val="00F72555"/>
    <w:rsid w:val="00F740B6"/>
    <w:rsid w:val="00F75206"/>
    <w:rsid w:val="00F800AE"/>
    <w:rsid w:val="00F807C5"/>
    <w:rsid w:val="00F827D0"/>
    <w:rsid w:val="00F8478E"/>
    <w:rsid w:val="00F853EA"/>
    <w:rsid w:val="00F858B2"/>
    <w:rsid w:val="00F91D55"/>
    <w:rsid w:val="00F92358"/>
    <w:rsid w:val="00F941B5"/>
    <w:rsid w:val="00F94806"/>
    <w:rsid w:val="00F9494C"/>
    <w:rsid w:val="00F970B9"/>
    <w:rsid w:val="00F97CF8"/>
    <w:rsid w:val="00FA2E13"/>
    <w:rsid w:val="00FA6E0F"/>
    <w:rsid w:val="00FA7456"/>
    <w:rsid w:val="00FA74EC"/>
    <w:rsid w:val="00FA780C"/>
    <w:rsid w:val="00FB0D11"/>
    <w:rsid w:val="00FB1604"/>
    <w:rsid w:val="00FB3564"/>
    <w:rsid w:val="00FB3B3F"/>
    <w:rsid w:val="00FB3C95"/>
    <w:rsid w:val="00FB468D"/>
    <w:rsid w:val="00FB6209"/>
    <w:rsid w:val="00FC0754"/>
    <w:rsid w:val="00FC1CF8"/>
    <w:rsid w:val="00FC5903"/>
    <w:rsid w:val="00FC76BC"/>
    <w:rsid w:val="00FC7B5A"/>
    <w:rsid w:val="00FD1D82"/>
    <w:rsid w:val="00FD34A6"/>
    <w:rsid w:val="00FD34B0"/>
    <w:rsid w:val="00FD52A2"/>
    <w:rsid w:val="00FD6091"/>
    <w:rsid w:val="00FD796D"/>
    <w:rsid w:val="00FE04E7"/>
    <w:rsid w:val="00FE2A45"/>
    <w:rsid w:val="00FE33E2"/>
    <w:rsid w:val="00FE37C2"/>
    <w:rsid w:val="00FE37F2"/>
    <w:rsid w:val="00FE3F32"/>
    <w:rsid w:val="00FE47F7"/>
    <w:rsid w:val="00FE78B7"/>
    <w:rsid w:val="00FF1974"/>
    <w:rsid w:val="00FF2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3C6D"/>
  <w15:docId w15:val="{3CB82EEF-037A-4CC7-9D38-774EAA55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8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7ACB"/>
    <w:pPr>
      <w:keepNext/>
      <w:spacing w:before="240" w:after="60"/>
      <w:outlineLvl w:val="0"/>
    </w:pPr>
    <w:rPr>
      <w:rFonts w:ascii="Cambria" w:hAnsi="Cambria"/>
      <w:b/>
      <w:bCs/>
      <w:kern w:val="32"/>
      <w:sz w:val="32"/>
      <w:szCs w:val="32"/>
    </w:rPr>
  </w:style>
  <w:style w:type="paragraph" w:styleId="Heading2">
    <w:name w:val="heading 2"/>
    <w:aliases w:val="عنوووووان 22"/>
    <w:basedOn w:val="Normal"/>
    <w:next w:val="Normal"/>
    <w:link w:val="Heading2Char"/>
    <w:uiPriority w:val="9"/>
    <w:unhideWhenUsed/>
    <w:qFormat/>
    <w:rsid w:val="00373B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C242D"/>
    <w:pPr>
      <w:keepNext/>
      <w:bidi w:val="0"/>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C242D"/>
    <w:pPr>
      <w:keepNext/>
      <w:ind w:firstLine="26"/>
      <w:jc w:val="lowKashida"/>
      <w:outlineLvl w:val="3"/>
    </w:pPr>
    <w:rPr>
      <w:rFonts w:cs="Mudir MT"/>
      <w:sz w:val="32"/>
      <w:szCs w:val="32"/>
      <w:lang w:eastAsia="ar-SA" w:bidi="ar-MA"/>
    </w:rPr>
  </w:style>
  <w:style w:type="paragraph" w:styleId="Heading5">
    <w:name w:val="heading 5"/>
    <w:basedOn w:val="Normal"/>
    <w:next w:val="Normal"/>
    <w:link w:val="Heading5Char"/>
    <w:uiPriority w:val="9"/>
    <w:unhideWhenUsed/>
    <w:qFormat/>
    <w:rsid w:val="004C242D"/>
    <w:pPr>
      <w:bidi w:val="0"/>
      <w:spacing w:before="240" w:after="60"/>
      <w:outlineLvl w:val="4"/>
    </w:pPr>
    <w:rPr>
      <w:rFonts w:ascii="Calibri" w:hAnsi="Calibri" w:cs="Arial"/>
      <w:b/>
      <w:bCs/>
      <w:i/>
      <w:iCs/>
      <w:sz w:val="26"/>
      <w:szCs w:val="26"/>
    </w:rPr>
  </w:style>
  <w:style w:type="paragraph" w:styleId="Heading6">
    <w:name w:val="heading 6"/>
    <w:basedOn w:val="Normal"/>
    <w:next w:val="Normal"/>
    <w:link w:val="Heading6Char"/>
    <w:uiPriority w:val="9"/>
    <w:unhideWhenUsed/>
    <w:qFormat/>
    <w:rsid w:val="00F17ACB"/>
    <w:pPr>
      <w:spacing w:before="240" w:after="60"/>
      <w:outlineLvl w:val="5"/>
    </w:pPr>
    <w:rPr>
      <w:rFonts w:ascii="Calibri" w:hAnsi="Calibri" w:cs="Arial"/>
      <w:b/>
      <w:bCs/>
      <w:sz w:val="22"/>
      <w:szCs w:val="22"/>
    </w:rPr>
  </w:style>
  <w:style w:type="paragraph" w:styleId="Heading7">
    <w:name w:val="heading 7"/>
    <w:basedOn w:val="Normal"/>
    <w:next w:val="Normal"/>
    <w:link w:val="Heading7Char"/>
    <w:uiPriority w:val="9"/>
    <w:unhideWhenUsed/>
    <w:qFormat/>
    <w:rsid w:val="004C242D"/>
    <w:pPr>
      <w:bidi w:val="0"/>
      <w:spacing w:before="240" w:after="60"/>
      <w:outlineLvl w:val="6"/>
    </w:pPr>
    <w:rPr>
      <w:rFonts w:ascii="Calibri" w:hAnsi="Calibri" w:cs="Arial"/>
    </w:rPr>
  </w:style>
  <w:style w:type="paragraph" w:styleId="Heading8">
    <w:name w:val="heading 8"/>
    <w:basedOn w:val="Normal"/>
    <w:next w:val="Normal"/>
    <w:link w:val="Heading8Char"/>
    <w:uiPriority w:val="9"/>
    <w:unhideWhenUsed/>
    <w:qFormat/>
    <w:rsid w:val="004C242D"/>
    <w:pPr>
      <w:bidi w:val="0"/>
      <w:spacing w:before="240" w:after="60"/>
      <w:outlineLvl w:val="7"/>
    </w:pPr>
    <w:rPr>
      <w:rFonts w:ascii="Calibri" w:hAnsi="Calibri" w:cs="Arial"/>
      <w:i/>
      <w:iCs/>
    </w:rPr>
  </w:style>
  <w:style w:type="paragraph" w:styleId="Heading9">
    <w:name w:val="heading 9"/>
    <w:basedOn w:val="Normal"/>
    <w:next w:val="Normal"/>
    <w:link w:val="Heading9Char"/>
    <w:uiPriority w:val="9"/>
    <w:unhideWhenUsed/>
    <w:qFormat/>
    <w:rsid w:val="000712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7ACB"/>
    <w:rPr>
      <w:rFonts w:ascii="Cambria" w:eastAsia="Times New Roman" w:hAnsi="Cambria" w:cs="Times New Roman"/>
      <w:b/>
      <w:bCs/>
      <w:kern w:val="32"/>
      <w:sz w:val="32"/>
      <w:szCs w:val="32"/>
    </w:rPr>
  </w:style>
  <w:style w:type="character" w:customStyle="1" w:styleId="Heading2Char">
    <w:name w:val="Heading 2 Char"/>
    <w:aliases w:val="عنوووووان 22 Char"/>
    <w:link w:val="Heading2"/>
    <w:uiPriority w:val="9"/>
    <w:rsid w:val="00373B90"/>
    <w:rPr>
      <w:rFonts w:ascii="Cambria" w:eastAsia="Times New Roman" w:hAnsi="Cambria" w:cs="Times New Roman"/>
      <w:b/>
      <w:bCs/>
      <w:i/>
      <w:iCs/>
      <w:sz w:val="28"/>
      <w:szCs w:val="28"/>
    </w:rPr>
  </w:style>
  <w:style w:type="character" w:customStyle="1" w:styleId="Heading3Char">
    <w:name w:val="Heading 3 Char"/>
    <w:link w:val="Heading3"/>
    <w:uiPriority w:val="9"/>
    <w:rsid w:val="004C242D"/>
    <w:rPr>
      <w:rFonts w:ascii="Arial" w:eastAsia="Times New Roman" w:hAnsi="Arial"/>
      <w:b/>
      <w:bCs/>
      <w:sz w:val="26"/>
      <w:szCs w:val="26"/>
    </w:rPr>
  </w:style>
  <w:style w:type="character" w:customStyle="1" w:styleId="Heading4Char">
    <w:name w:val="Heading 4 Char"/>
    <w:link w:val="Heading4"/>
    <w:uiPriority w:val="9"/>
    <w:rsid w:val="004C242D"/>
    <w:rPr>
      <w:rFonts w:ascii="Times New Roman" w:eastAsia="Times New Roman" w:hAnsi="Times New Roman" w:cs="Mudir MT"/>
      <w:sz w:val="32"/>
      <w:szCs w:val="32"/>
      <w:lang w:eastAsia="ar-SA" w:bidi="ar-MA"/>
    </w:rPr>
  </w:style>
  <w:style w:type="character" w:customStyle="1" w:styleId="Heading5Char">
    <w:name w:val="Heading 5 Char"/>
    <w:link w:val="Heading5"/>
    <w:uiPriority w:val="9"/>
    <w:rsid w:val="004C242D"/>
    <w:rPr>
      <w:rFonts w:eastAsia="Times New Roman"/>
      <w:b/>
      <w:bCs/>
      <w:i/>
      <w:iCs/>
      <w:sz w:val="26"/>
      <w:szCs w:val="26"/>
    </w:rPr>
  </w:style>
  <w:style w:type="character" w:customStyle="1" w:styleId="Heading6Char">
    <w:name w:val="Heading 6 Char"/>
    <w:link w:val="Heading6"/>
    <w:uiPriority w:val="9"/>
    <w:rsid w:val="00F17ACB"/>
    <w:rPr>
      <w:rFonts w:ascii="Calibri" w:eastAsia="Times New Roman" w:hAnsi="Calibri" w:cs="Arial"/>
      <w:b/>
      <w:bCs/>
      <w:sz w:val="22"/>
      <w:szCs w:val="22"/>
    </w:rPr>
  </w:style>
  <w:style w:type="character" w:customStyle="1" w:styleId="Heading7Char">
    <w:name w:val="Heading 7 Char"/>
    <w:link w:val="Heading7"/>
    <w:uiPriority w:val="9"/>
    <w:rsid w:val="004C242D"/>
    <w:rPr>
      <w:rFonts w:eastAsia="Times New Roman"/>
      <w:sz w:val="24"/>
      <w:szCs w:val="24"/>
    </w:rPr>
  </w:style>
  <w:style w:type="character" w:customStyle="1" w:styleId="Heading8Char">
    <w:name w:val="Heading 8 Char"/>
    <w:link w:val="Heading8"/>
    <w:uiPriority w:val="9"/>
    <w:rsid w:val="004C242D"/>
    <w:rPr>
      <w:rFonts w:eastAsia="Times New Roman"/>
      <w:i/>
      <w:iCs/>
      <w:sz w:val="24"/>
      <w:szCs w:val="24"/>
    </w:rPr>
  </w:style>
  <w:style w:type="character" w:customStyle="1" w:styleId="Heading9Char">
    <w:name w:val="Heading 9 Char"/>
    <w:link w:val="Heading9"/>
    <w:uiPriority w:val="9"/>
    <w:rsid w:val="000712CB"/>
    <w:rPr>
      <w:rFonts w:ascii="Cambria" w:eastAsia="Times New Roman" w:hAnsi="Cambria" w:cs="Times New Roman"/>
      <w:sz w:val="22"/>
      <w:szCs w:val="22"/>
    </w:rPr>
  </w:style>
  <w:style w:type="character" w:styleId="Hyperlink">
    <w:name w:val="Hyperlink"/>
    <w:uiPriority w:val="99"/>
    <w:unhideWhenUsed/>
    <w:rsid w:val="00B24C35"/>
    <w:rPr>
      <w:color w:val="0000FF"/>
      <w:u w:val="single"/>
    </w:rPr>
  </w:style>
  <w:style w:type="character" w:styleId="FootnoteReference">
    <w:name w:val="footnote reference"/>
    <w:aliases w:val="CNED appel nbp,4_GA,4_G,(Footnote Reference),Ref,de nota al pie,16 Point,Superscript 6 Point,Footnote Reference Char Char Char,Carattere Char Carattere Carattere Char Carattere Char Carattere Char Char Char1 Char,ftref,article"/>
    <w:uiPriority w:val="99"/>
    <w:qFormat/>
    <w:rsid w:val="00F17ACB"/>
    <w:rPr>
      <w:rFonts w:cs="Times New Roman"/>
      <w:vertAlign w:val="superscript"/>
    </w:rPr>
  </w:style>
  <w:style w:type="paragraph" w:styleId="EndnoteText">
    <w:name w:val="endnote text"/>
    <w:basedOn w:val="Normal"/>
    <w:link w:val="EndnoteTextChar"/>
    <w:uiPriority w:val="99"/>
    <w:rsid w:val="00F17ACB"/>
    <w:pPr>
      <w:autoSpaceDE w:val="0"/>
      <w:autoSpaceDN w:val="0"/>
      <w:bidi w:val="0"/>
    </w:pPr>
    <w:rPr>
      <w:sz w:val="20"/>
      <w:szCs w:val="20"/>
      <w:lang w:val="fr-FR" w:bidi="ar-AE"/>
    </w:rPr>
  </w:style>
  <w:style w:type="character" w:customStyle="1" w:styleId="EndnoteTextChar">
    <w:name w:val="Endnote Text Char"/>
    <w:link w:val="EndnoteText"/>
    <w:uiPriority w:val="99"/>
    <w:rsid w:val="00F17ACB"/>
    <w:rPr>
      <w:rFonts w:ascii="Times New Roman" w:eastAsia="Times New Roman" w:hAnsi="Times New Roman" w:cs="Times New Roman"/>
      <w:lang w:val="fr-FR" w:bidi="ar-AE"/>
    </w:rPr>
  </w:style>
  <w:style w:type="character" w:styleId="EndnoteReference">
    <w:name w:val="endnote reference"/>
    <w:uiPriority w:val="99"/>
    <w:rsid w:val="00F17ACB"/>
    <w:rPr>
      <w:vertAlign w:val="superscript"/>
    </w:rPr>
  </w:style>
  <w:style w:type="paragraph" w:styleId="Header">
    <w:name w:val="header"/>
    <w:basedOn w:val="Normal"/>
    <w:link w:val="HeaderChar"/>
    <w:uiPriority w:val="99"/>
    <w:unhideWhenUsed/>
    <w:rsid w:val="00F17ACB"/>
    <w:pPr>
      <w:tabs>
        <w:tab w:val="center" w:pos="4680"/>
        <w:tab w:val="right" w:pos="9360"/>
      </w:tabs>
    </w:pPr>
  </w:style>
  <w:style w:type="character" w:customStyle="1" w:styleId="HeaderChar">
    <w:name w:val="Header Char"/>
    <w:link w:val="Header"/>
    <w:uiPriority w:val="99"/>
    <w:rsid w:val="00F17ACB"/>
    <w:rPr>
      <w:rFonts w:ascii="Times New Roman" w:eastAsia="Times New Roman" w:hAnsi="Times New Roman" w:cs="Times New Roman"/>
      <w:sz w:val="24"/>
      <w:szCs w:val="24"/>
    </w:rPr>
  </w:style>
  <w:style w:type="paragraph" w:styleId="Footer">
    <w:name w:val="footer"/>
    <w:aliases w:val="تذييل صفحة Char"/>
    <w:basedOn w:val="Normal"/>
    <w:link w:val="FooterChar"/>
    <w:uiPriority w:val="99"/>
    <w:unhideWhenUsed/>
    <w:rsid w:val="00F17ACB"/>
    <w:pPr>
      <w:tabs>
        <w:tab w:val="center" w:pos="4680"/>
        <w:tab w:val="right" w:pos="9360"/>
      </w:tabs>
    </w:pPr>
  </w:style>
  <w:style w:type="character" w:customStyle="1" w:styleId="FooterChar">
    <w:name w:val="Footer Char"/>
    <w:aliases w:val="تذييل صفحة Char Char1"/>
    <w:link w:val="Footer"/>
    <w:uiPriority w:val="99"/>
    <w:rsid w:val="00F17ACB"/>
    <w:rPr>
      <w:rFonts w:ascii="Times New Roman" w:eastAsia="Times New Roman" w:hAnsi="Times New Roman" w:cs="Times New Roman"/>
      <w:sz w:val="24"/>
      <w:szCs w:val="24"/>
    </w:rPr>
  </w:style>
  <w:style w:type="paragraph" w:styleId="NormalWeb">
    <w:name w:val="Normal (Web)"/>
    <w:aliases w:val="webb"/>
    <w:basedOn w:val="Normal"/>
    <w:link w:val="NormalWebChar"/>
    <w:uiPriority w:val="99"/>
    <w:qFormat/>
    <w:rsid w:val="00F17ACB"/>
    <w:pPr>
      <w:bidi w:val="0"/>
      <w:spacing w:before="100" w:beforeAutospacing="1" w:after="100" w:afterAutospacing="1"/>
    </w:pPr>
  </w:style>
  <w:style w:type="character" w:customStyle="1" w:styleId="shorttext">
    <w:name w:val="short_text"/>
    <w:basedOn w:val="DefaultParagraphFont"/>
    <w:rsid w:val="00F17ACB"/>
  </w:style>
  <w:style w:type="character" w:styleId="HTMLCite">
    <w:name w:val="HTML Cite"/>
    <w:uiPriority w:val="99"/>
    <w:rsid w:val="00F17ACB"/>
    <w:rPr>
      <w:i/>
      <w:iCs/>
    </w:rPr>
  </w:style>
  <w:style w:type="character" w:styleId="Emphasis">
    <w:name w:val="Emphasis"/>
    <w:uiPriority w:val="20"/>
    <w:qFormat/>
    <w:rsid w:val="00F17ACB"/>
    <w:rPr>
      <w:i/>
      <w:iCs/>
    </w:rPr>
  </w:style>
  <w:style w:type="character" w:styleId="Strong">
    <w:name w:val="Strong"/>
    <w:aliases w:val="الجداول"/>
    <w:uiPriority w:val="22"/>
    <w:qFormat/>
    <w:rsid w:val="00F17ACB"/>
    <w:rPr>
      <w:b/>
      <w:bCs/>
    </w:rPr>
  </w:style>
  <w:style w:type="paragraph" w:customStyle="1" w:styleId="text">
    <w:name w:val="text"/>
    <w:basedOn w:val="Normal"/>
    <w:rsid w:val="004C242D"/>
    <w:pPr>
      <w:bidi w:val="0"/>
      <w:spacing w:before="100" w:beforeAutospacing="1" w:after="100" w:afterAutospacing="1"/>
    </w:pPr>
    <w:rPr>
      <w:rFonts w:ascii="Tahoma" w:hAnsi="Tahoma" w:cs="Tahoma"/>
      <w:sz w:val="21"/>
      <w:szCs w:val="21"/>
    </w:rPr>
  </w:style>
  <w:style w:type="paragraph" w:customStyle="1" w:styleId="grandtitre">
    <w:name w:val="grand_titre"/>
    <w:basedOn w:val="Normal"/>
    <w:rsid w:val="004C242D"/>
    <w:pPr>
      <w:bidi w:val="0"/>
      <w:spacing w:before="100" w:beforeAutospacing="1" w:after="100" w:afterAutospacing="1"/>
    </w:pPr>
    <w:rPr>
      <w:rFonts w:ascii="Tahoma" w:hAnsi="Tahoma" w:cs="Tahoma"/>
      <w:b/>
      <w:bCs/>
      <w:color w:val="990000"/>
    </w:rPr>
  </w:style>
  <w:style w:type="paragraph" w:customStyle="1" w:styleId="soustitre">
    <w:name w:val="sous_titre"/>
    <w:basedOn w:val="Normal"/>
    <w:rsid w:val="004C242D"/>
    <w:pPr>
      <w:bidi w:val="0"/>
      <w:spacing w:before="100" w:beforeAutospacing="1" w:after="100" w:afterAutospacing="1"/>
    </w:pPr>
    <w:rPr>
      <w:rFonts w:ascii="Tahoma" w:hAnsi="Tahoma" w:cs="Tahoma"/>
      <w:b/>
      <w:bCs/>
      <w:color w:val="990000"/>
      <w:sz w:val="21"/>
      <w:szCs w:val="21"/>
    </w:rPr>
  </w:style>
  <w:style w:type="paragraph" w:styleId="BodyTextIndent">
    <w:name w:val="Body Text Indent"/>
    <w:basedOn w:val="Normal"/>
    <w:link w:val="BodyTextIndentChar"/>
    <w:rsid w:val="004C242D"/>
    <w:pPr>
      <w:ind w:firstLine="720"/>
      <w:jc w:val="lowKashida"/>
    </w:pPr>
    <w:rPr>
      <w:rFonts w:cs="Mudir MT"/>
      <w:sz w:val="32"/>
      <w:szCs w:val="32"/>
      <w:lang w:eastAsia="ar-SA" w:bidi="ar-MA"/>
    </w:rPr>
  </w:style>
  <w:style w:type="character" w:customStyle="1" w:styleId="BodyTextIndentChar">
    <w:name w:val="Body Text Indent Char"/>
    <w:link w:val="BodyTextIndent"/>
    <w:rsid w:val="004C242D"/>
    <w:rPr>
      <w:rFonts w:ascii="Times New Roman" w:eastAsia="Times New Roman" w:hAnsi="Times New Roman" w:cs="Mudir MT"/>
      <w:sz w:val="32"/>
      <w:szCs w:val="32"/>
      <w:lang w:eastAsia="ar-SA" w:bidi="ar-MA"/>
    </w:rPr>
  </w:style>
  <w:style w:type="paragraph" w:styleId="BodyTextIndent2">
    <w:name w:val="Body Text Indent 2"/>
    <w:basedOn w:val="Normal"/>
    <w:link w:val="BodyTextIndent2Char"/>
    <w:rsid w:val="004C242D"/>
    <w:pPr>
      <w:ind w:left="720"/>
      <w:jc w:val="lowKashida"/>
    </w:pPr>
    <w:rPr>
      <w:rFonts w:cs="Mudir MT"/>
      <w:sz w:val="32"/>
      <w:szCs w:val="32"/>
      <w:lang w:eastAsia="ar-SA" w:bidi="ar-MA"/>
    </w:rPr>
  </w:style>
  <w:style w:type="character" w:customStyle="1" w:styleId="BodyTextIndent2Char">
    <w:name w:val="Body Text Indent 2 Char"/>
    <w:link w:val="BodyTextIndent2"/>
    <w:rsid w:val="004C242D"/>
    <w:rPr>
      <w:rFonts w:ascii="Times New Roman" w:eastAsia="Times New Roman" w:hAnsi="Times New Roman" w:cs="Mudir MT"/>
      <w:sz w:val="32"/>
      <w:szCs w:val="32"/>
      <w:lang w:eastAsia="ar-SA" w:bidi="ar-MA"/>
    </w:rPr>
  </w:style>
  <w:style w:type="paragraph" w:styleId="BodyText">
    <w:name w:val="Body Text"/>
    <w:basedOn w:val="Normal"/>
    <w:link w:val="BodyTextChar"/>
    <w:uiPriority w:val="99"/>
    <w:rsid w:val="004C242D"/>
    <w:pPr>
      <w:jc w:val="lowKashida"/>
    </w:pPr>
    <w:rPr>
      <w:rFonts w:cs="Mudir MT"/>
      <w:sz w:val="32"/>
      <w:szCs w:val="32"/>
      <w:lang w:eastAsia="ar-SA" w:bidi="ar-MA"/>
    </w:rPr>
  </w:style>
  <w:style w:type="character" w:customStyle="1" w:styleId="BodyTextChar">
    <w:name w:val="Body Text Char"/>
    <w:link w:val="BodyText"/>
    <w:uiPriority w:val="99"/>
    <w:rsid w:val="004C242D"/>
    <w:rPr>
      <w:rFonts w:ascii="Times New Roman" w:eastAsia="Times New Roman" w:hAnsi="Times New Roman" w:cs="Mudir MT"/>
      <w:sz w:val="32"/>
      <w:szCs w:val="32"/>
      <w:lang w:eastAsia="ar-SA" w:bidi="ar-MA"/>
    </w:rPr>
  </w:style>
  <w:style w:type="paragraph" w:customStyle="1" w:styleId="textar">
    <w:name w:val="text_ar"/>
    <w:basedOn w:val="Normal"/>
    <w:rsid w:val="004C242D"/>
    <w:pPr>
      <w:bidi w:val="0"/>
      <w:spacing w:before="100" w:beforeAutospacing="1" w:after="100" w:afterAutospacing="1"/>
    </w:pPr>
    <w:rPr>
      <w:rFonts w:cs="Simplified Arabic"/>
      <w:color w:val="000000"/>
    </w:rPr>
  </w:style>
  <w:style w:type="paragraph" w:customStyle="1" w:styleId="titre1ar">
    <w:name w:val="titre1_ar"/>
    <w:basedOn w:val="Normal"/>
    <w:rsid w:val="004C242D"/>
    <w:pPr>
      <w:bidi w:val="0"/>
      <w:spacing w:before="100" w:beforeAutospacing="1" w:after="100" w:afterAutospacing="1"/>
    </w:pPr>
    <w:rPr>
      <w:rFonts w:cs="Simplified Arabic"/>
      <w:b/>
      <w:bCs/>
      <w:color w:val="CC6600"/>
      <w:sz w:val="27"/>
      <w:szCs w:val="27"/>
    </w:rPr>
  </w:style>
  <w:style w:type="character" w:customStyle="1" w:styleId="textar1">
    <w:name w:val="text_ar1"/>
    <w:rsid w:val="004C242D"/>
    <w:rPr>
      <w:rFonts w:cs="Simplified Arabic" w:hint="cs"/>
      <w:b w:val="0"/>
      <w:bCs w:val="0"/>
      <w:color w:val="000000"/>
      <w:sz w:val="24"/>
      <w:szCs w:val="24"/>
    </w:rPr>
  </w:style>
  <w:style w:type="paragraph" w:customStyle="1" w:styleId="head2">
    <w:name w:val="head2"/>
    <w:basedOn w:val="Normal"/>
    <w:rsid w:val="004C242D"/>
    <w:pPr>
      <w:spacing w:before="100" w:beforeAutospacing="1" w:after="100" w:afterAutospacing="1"/>
    </w:pPr>
    <w:rPr>
      <w:rFonts w:cs="Arabic Transparent"/>
      <w:b/>
      <w:bCs/>
      <w:color w:val="343A56"/>
      <w:sz w:val="33"/>
      <w:szCs w:val="33"/>
    </w:rPr>
  </w:style>
  <w:style w:type="paragraph" w:customStyle="1" w:styleId="head1">
    <w:name w:val="head1"/>
    <w:basedOn w:val="Normal"/>
    <w:rsid w:val="004C242D"/>
    <w:pPr>
      <w:spacing w:before="100" w:beforeAutospacing="1" w:after="100" w:afterAutospacing="1"/>
    </w:pPr>
    <w:rPr>
      <w:rFonts w:cs="Arabic Transparent"/>
      <w:b/>
      <w:bCs/>
      <w:color w:val="1D4749"/>
      <w:sz w:val="36"/>
      <w:szCs w:val="36"/>
    </w:rPr>
  </w:style>
  <w:style w:type="paragraph" w:customStyle="1" w:styleId="newstext">
    <w:name w:val="newstext"/>
    <w:basedOn w:val="Normal"/>
    <w:rsid w:val="004C242D"/>
    <w:pPr>
      <w:shd w:val="clear" w:color="auto" w:fill="FFFFFF"/>
      <w:bidi w:val="0"/>
      <w:spacing w:before="100" w:beforeAutospacing="1" w:after="100" w:afterAutospacing="1" w:line="336" w:lineRule="auto"/>
      <w:jc w:val="both"/>
    </w:pPr>
    <w:rPr>
      <w:rFonts w:ascii="Verdana" w:hAnsi="Verdana"/>
      <w:b/>
      <w:bCs/>
      <w:color w:val="000000"/>
      <w:sz w:val="21"/>
      <w:szCs w:val="21"/>
    </w:rPr>
  </w:style>
  <w:style w:type="paragraph" w:styleId="BodyText2">
    <w:name w:val="Body Text 2"/>
    <w:basedOn w:val="Normal"/>
    <w:link w:val="BodyText2Char"/>
    <w:rsid w:val="004C242D"/>
    <w:pPr>
      <w:bidi w:val="0"/>
      <w:spacing w:after="120" w:line="480" w:lineRule="auto"/>
    </w:pPr>
  </w:style>
  <w:style w:type="character" w:customStyle="1" w:styleId="BodyText2Char">
    <w:name w:val="Body Text 2 Char"/>
    <w:link w:val="BodyText2"/>
    <w:rsid w:val="004C242D"/>
    <w:rPr>
      <w:rFonts w:ascii="Times New Roman" w:eastAsia="Times New Roman" w:hAnsi="Times New Roman" w:cs="Times New Roman"/>
      <w:sz w:val="24"/>
      <w:szCs w:val="24"/>
    </w:rPr>
  </w:style>
  <w:style w:type="table" w:styleId="TableGrid8">
    <w:name w:val="Table Grid 8"/>
    <w:basedOn w:val="TableNormal"/>
    <w:rsid w:val="004C242D"/>
    <w:pPr>
      <w:bidi/>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alloonTextChar">
    <w:name w:val="Balloon Text Char"/>
    <w:link w:val="BalloonText"/>
    <w:uiPriority w:val="99"/>
    <w:rsid w:val="004C242D"/>
    <w:rPr>
      <w:rFonts w:ascii="Tahoma" w:hAnsi="Tahoma" w:cs="Tahoma"/>
      <w:sz w:val="16"/>
      <w:szCs w:val="16"/>
      <w:lang w:val="fr-FR"/>
    </w:rPr>
  </w:style>
  <w:style w:type="paragraph" w:styleId="BalloonText">
    <w:name w:val="Balloon Text"/>
    <w:basedOn w:val="Normal"/>
    <w:link w:val="BalloonTextChar"/>
    <w:uiPriority w:val="99"/>
    <w:rsid w:val="004C242D"/>
    <w:pPr>
      <w:autoSpaceDE w:val="0"/>
      <w:autoSpaceDN w:val="0"/>
      <w:bidi w:val="0"/>
    </w:pPr>
    <w:rPr>
      <w:rFonts w:ascii="Tahoma" w:eastAsia="Calibri" w:hAnsi="Tahoma" w:cs="Tahoma"/>
      <w:sz w:val="16"/>
      <w:szCs w:val="16"/>
      <w:lang w:val="fr-FR"/>
    </w:rPr>
  </w:style>
  <w:style w:type="character" w:customStyle="1" w:styleId="BalloonTextChar1">
    <w:name w:val="Balloon Text Char1"/>
    <w:uiPriority w:val="99"/>
    <w:rsid w:val="004C242D"/>
    <w:rPr>
      <w:rFonts w:ascii="Tahoma" w:eastAsia="Times New Roman" w:hAnsi="Tahoma" w:cs="Tahoma"/>
      <w:sz w:val="16"/>
      <w:szCs w:val="16"/>
    </w:rPr>
  </w:style>
  <w:style w:type="paragraph" w:styleId="FootnoteText">
    <w:name w:val="footnote text"/>
    <w:aliases w:val="Footnote Text1,Footnote Text Char1,Footnote Text Char Char Char Char1,Footnote Text Char Char,Footnote Text Char Char Char, Char Char Char, Char, Char Char Char Char, Char Char Char Char Char Char,Char Char Char,Char,Char Char Char Char"/>
    <w:basedOn w:val="Normal"/>
    <w:link w:val="FootnoteTextChar"/>
    <w:uiPriority w:val="99"/>
    <w:qFormat/>
    <w:rsid w:val="004C242D"/>
    <w:rPr>
      <w:rFonts w:cs="Traditional Arabic"/>
      <w:b/>
      <w:bCs/>
      <w:i/>
      <w:sz w:val="20"/>
      <w:szCs w:val="20"/>
    </w:rPr>
  </w:style>
  <w:style w:type="character" w:customStyle="1" w:styleId="FootnoteTextChar">
    <w:name w:val="Footnote Text Char"/>
    <w:aliases w:val="Footnote Text1 Char,Footnote Text Char1 Char,Footnote Text Char Char Char Char1 Char,Footnote Text Char Char Char1,Footnote Text Char Char Char Char, Char Char Char Char1, Char Char, Char Char Char Char Char,Char Char Char Char1"/>
    <w:link w:val="FootnoteText"/>
    <w:uiPriority w:val="99"/>
    <w:qFormat/>
    <w:rsid w:val="004C242D"/>
    <w:rPr>
      <w:rFonts w:ascii="Times New Roman" w:eastAsia="Times New Roman" w:hAnsi="Times New Roman" w:cs="Traditional Arabic"/>
      <w:b/>
      <w:bCs/>
      <w:i/>
    </w:rPr>
  </w:style>
  <w:style w:type="paragraph" w:styleId="BodyText3">
    <w:name w:val="Body Text 3"/>
    <w:basedOn w:val="Normal"/>
    <w:link w:val="BodyText3Char"/>
    <w:rsid w:val="004C242D"/>
    <w:pPr>
      <w:bidi w:val="0"/>
      <w:spacing w:after="120"/>
    </w:pPr>
    <w:rPr>
      <w:sz w:val="16"/>
      <w:szCs w:val="16"/>
    </w:rPr>
  </w:style>
  <w:style w:type="character" w:customStyle="1" w:styleId="BodyText3Char">
    <w:name w:val="Body Text 3 Char"/>
    <w:link w:val="BodyText3"/>
    <w:rsid w:val="004C242D"/>
    <w:rPr>
      <w:rFonts w:ascii="Times New Roman" w:eastAsia="Times New Roman" w:hAnsi="Times New Roman" w:cs="Times New Roman"/>
      <w:sz w:val="16"/>
      <w:szCs w:val="16"/>
    </w:rPr>
  </w:style>
  <w:style w:type="paragraph" w:customStyle="1" w:styleId="spip2">
    <w:name w:val="spip2"/>
    <w:basedOn w:val="Normal"/>
    <w:rsid w:val="004C242D"/>
    <w:pPr>
      <w:bidi w:val="0"/>
      <w:spacing w:before="100" w:beforeAutospacing="1" w:after="100" w:afterAutospacing="1"/>
      <w:jc w:val="both"/>
    </w:pPr>
    <w:rPr>
      <w:b/>
      <w:bCs/>
    </w:rPr>
  </w:style>
  <w:style w:type="paragraph" w:styleId="PlainText">
    <w:name w:val="Plain Text"/>
    <w:basedOn w:val="Normal"/>
    <w:link w:val="PlainTextChar"/>
    <w:uiPriority w:val="99"/>
    <w:rsid w:val="004C242D"/>
    <w:pPr>
      <w:bidi w:val="0"/>
      <w:spacing w:before="100" w:beforeAutospacing="1" w:after="100" w:afterAutospacing="1"/>
    </w:pPr>
    <w:rPr>
      <w:lang w:bidi="ar-LB"/>
    </w:rPr>
  </w:style>
  <w:style w:type="character" w:customStyle="1" w:styleId="PlainTextChar">
    <w:name w:val="Plain Text Char"/>
    <w:link w:val="PlainText"/>
    <w:uiPriority w:val="99"/>
    <w:rsid w:val="004C242D"/>
    <w:rPr>
      <w:rFonts w:ascii="Times New Roman" w:eastAsia="Times New Roman" w:hAnsi="Times New Roman" w:cs="Times New Roman"/>
      <w:sz w:val="24"/>
      <w:szCs w:val="24"/>
      <w:lang w:bidi="ar-LB"/>
    </w:rPr>
  </w:style>
  <w:style w:type="table" w:styleId="TableGrid">
    <w:name w:val="Table Grid"/>
    <w:basedOn w:val="TableNormal"/>
    <w:uiPriority w:val="39"/>
    <w:rsid w:val="004C242D"/>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NumberedList,الفقرات,References,Bullets"/>
    <w:basedOn w:val="Normal"/>
    <w:link w:val="ListParagraphChar"/>
    <w:uiPriority w:val="34"/>
    <w:qFormat/>
    <w:rsid w:val="004C242D"/>
    <w:pPr>
      <w:bidi w:val="0"/>
      <w:ind w:left="720"/>
    </w:pPr>
  </w:style>
  <w:style w:type="paragraph" w:customStyle="1" w:styleId="headline6">
    <w:name w:val="headline6"/>
    <w:basedOn w:val="Normal"/>
    <w:uiPriority w:val="99"/>
    <w:rsid w:val="004C242D"/>
    <w:pPr>
      <w:bidi w:val="0"/>
      <w:spacing w:before="100" w:beforeAutospacing="1" w:after="100" w:afterAutospacing="1"/>
    </w:pPr>
    <w:rPr>
      <w:rFonts w:cs="Arabic Transparent"/>
      <w:b/>
      <w:bCs/>
      <w:color w:val="0C4790"/>
      <w:sz w:val="60"/>
      <w:szCs w:val="60"/>
      <w:lang w:val="fr-FR" w:eastAsia="fr-FR"/>
    </w:rPr>
  </w:style>
  <w:style w:type="character" w:customStyle="1" w:styleId="headline21">
    <w:name w:val="headline21"/>
    <w:rsid w:val="004C242D"/>
    <w:rPr>
      <w:rFonts w:cs="Arabic Transparent" w:hint="cs"/>
      <w:b/>
      <w:bCs/>
      <w:color w:val="0C4790"/>
      <w:sz w:val="21"/>
      <w:szCs w:val="21"/>
    </w:rPr>
  </w:style>
  <w:style w:type="paragraph" w:customStyle="1" w:styleId="source2">
    <w:name w:val="source2"/>
    <w:basedOn w:val="Normal"/>
    <w:rsid w:val="004C242D"/>
    <w:pPr>
      <w:bidi w:val="0"/>
      <w:spacing w:after="111"/>
    </w:pPr>
    <w:rPr>
      <w:rFonts w:ascii="Verdana" w:hAnsi="Verdana"/>
      <w:color w:val="999999"/>
      <w:sz w:val="26"/>
      <w:szCs w:val="26"/>
      <w:lang w:val="fr-FR" w:eastAsia="fr-FR"/>
    </w:rPr>
  </w:style>
  <w:style w:type="paragraph" w:customStyle="1" w:styleId="soustitre1">
    <w:name w:val="soustitre1"/>
    <w:basedOn w:val="Normal"/>
    <w:rsid w:val="004C242D"/>
    <w:pPr>
      <w:bidi w:val="0"/>
      <w:spacing w:after="111"/>
    </w:pPr>
    <w:rPr>
      <w:rFonts w:ascii="Verdana" w:hAnsi="Verdana"/>
      <w:b/>
      <w:bCs/>
      <w:color w:val="000000"/>
      <w:sz w:val="26"/>
      <w:szCs w:val="26"/>
      <w:lang w:val="fr-FR" w:eastAsia="fr-FR"/>
    </w:rPr>
  </w:style>
  <w:style w:type="character" w:customStyle="1" w:styleId="bindingblock1">
    <w:name w:val="bindingblock1"/>
    <w:basedOn w:val="DefaultParagraphFont"/>
    <w:rsid w:val="004C242D"/>
  </w:style>
  <w:style w:type="character" w:customStyle="1" w:styleId="binding1">
    <w:name w:val="binding1"/>
    <w:rsid w:val="004C242D"/>
    <w:rPr>
      <w:b/>
      <w:bCs/>
    </w:rPr>
  </w:style>
  <w:style w:type="character" w:customStyle="1" w:styleId="articleseperator">
    <w:name w:val="article_seperator"/>
    <w:basedOn w:val="DefaultParagraphFont"/>
    <w:rsid w:val="004C242D"/>
  </w:style>
  <w:style w:type="character" w:customStyle="1" w:styleId="grytxt1">
    <w:name w:val="grytxt1"/>
    <w:rsid w:val="004C242D"/>
    <w:rPr>
      <w:color w:val="C0C0C0"/>
    </w:rPr>
  </w:style>
  <w:style w:type="character" w:styleId="PageNumber">
    <w:name w:val="page number"/>
    <w:basedOn w:val="DefaultParagraphFont"/>
    <w:uiPriority w:val="99"/>
    <w:rsid w:val="001354A5"/>
  </w:style>
  <w:style w:type="paragraph" w:customStyle="1" w:styleId="NormalPar">
    <w:name w:val="NormalPar"/>
    <w:rsid w:val="001354A5"/>
    <w:pPr>
      <w:autoSpaceDE w:val="0"/>
      <w:autoSpaceDN w:val="0"/>
      <w:bidi/>
      <w:adjustRightInd w:val="0"/>
      <w:jc w:val="right"/>
    </w:pPr>
    <w:rPr>
      <w:rFonts w:ascii="Malik Lt BT" w:eastAsia="Times New Roman" w:hAnsi="Malik Lt BT" w:cs="Malik Lt BT"/>
      <w:sz w:val="24"/>
      <w:szCs w:val="24"/>
    </w:rPr>
  </w:style>
  <w:style w:type="paragraph" w:customStyle="1" w:styleId="style1">
    <w:name w:val="style1"/>
    <w:basedOn w:val="Normal"/>
    <w:rsid w:val="001354A5"/>
    <w:pPr>
      <w:bidi w:val="0"/>
      <w:spacing w:before="100" w:beforeAutospacing="1" w:after="100" w:afterAutospacing="1"/>
    </w:pPr>
    <w:rPr>
      <w:rFonts w:ascii="Tahoma" w:hAnsi="Tahoma" w:cs="Tahoma"/>
      <w:lang w:bidi="ar-BH"/>
    </w:rPr>
  </w:style>
  <w:style w:type="paragraph" w:customStyle="1" w:styleId="conhead">
    <w:name w:val="conhead"/>
    <w:basedOn w:val="Normal"/>
    <w:rsid w:val="001354A5"/>
    <w:pPr>
      <w:bidi w:val="0"/>
      <w:spacing w:before="100" w:beforeAutospacing="1" w:after="100" w:afterAutospacing="1"/>
    </w:pPr>
    <w:rPr>
      <w:rFonts w:cs="Akhbar MT"/>
      <w:b/>
      <w:bCs/>
      <w:color w:val="666666"/>
      <w:sz w:val="36"/>
      <w:szCs w:val="36"/>
      <w:lang w:bidi="ar-BH"/>
    </w:rPr>
  </w:style>
  <w:style w:type="paragraph" w:customStyle="1" w:styleId="style5style1">
    <w:name w:val="style5 style1"/>
    <w:basedOn w:val="Normal"/>
    <w:rsid w:val="001354A5"/>
    <w:pPr>
      <w:bidi w:val="0"/>
      <w:spacing w:before="100" w:beforeAutospacing="1" w:after="100" w:afterAutospacing="1"/>
    </w:pPr>
    <w:rPr>
      <w:lang w:bidi="ar-BH"/>
    </w:rPr>
  </w:style>
  <w:style w:type="paragraph" w:customStyle="1" w:styleId="style1style5">
    <w:name w:val="style1 style5"/>
    <w:basedOn w:val="Normal"/>
    <w:rsid w:val="001354A5"/>
    <w:pPr>
      <w:bidi w:val="0"/>
      <w:spacing w:before="100" w:beforeAutospacing="1" w:after="100" w:afterAutospacing="1"/>
    </w:pPr>
    <w:rPr>
      <w:lang w:bidi="ar-BH"/>
    </w:rPr>
  </w:style>
  <w:style w:type="paragraph" w:customStyle="1" w:styleId="style8">
    <w:name w:val="style8"/>
    <w:basedOn w:val="Normal"/>
    <w:rsid w:val="001354A5"/>
    <w:pPr>
      <w:bidi w:val="0"/>
      <w:spacing w:before="100" w:beforeAutospacing="1" w:after="100" w:afterAutospacing="1"/>
    </w:pPr>
    <w:rPr>
      <w:rFonts w:cs="Arabic Transparent"/>
      <w:lang w:bidi="ar-BH"/>
    </w:rPr>
  </w:style>
  <w:style w:type="paragraph" w:customStyle="1" w:styleId="style7style1">
    <w:name w:val="style7 style1"/>
    <w:basedOn w:val="Normal"/>
    <w:rsid w:val="001354A5"/>
    <w:pPr>
      <w:bidi w:val="0"/>
      <w:spacing w:before="100" w:beforeAutospacing="1" w:after="100" w:afterAutospacing="1"/>
    </w:pPr>
    <w:rPr>
      <w:lang w:bidi="ar-BH"/>
    </w:rPr>
  </w:style>
  <w:style w:type="paragraph" w:customStyle="1" w:styleId="style1style7">
    <w:name w:val="style1 style7"/>
    <w:basedOn w:val="Normal"/>
    <w:rsid w:val="001354A5"/>
    <w:pPr>
      <w:bidi w:val="0"/>
      <w:spacing w:before="100" w:beforeAutospacing="1" w:after="100" w:afterAutospacing="1"/>
    </w:pPr>
    <w:rPr>
      <w:lang w:bidi="ar-BH"/>
    </w:rPr>
  </w:style>
  <w:style w:type="paragraph" w:customStyle="1" w:styleId="style5style1style7">
    <w:name w:val="style5 style1 style7"/>
    <w:basedOn w:val="Normal"/>
    <w:rsid w:val="001354A5"/>
    <w:pPr>
      <w:bidi w:val="0"/>
      <w:spacing w:before="100" w:beforeAutospacing="1" w:after="100" w:afterAutospacing="1"/>
    </w:pPr>
    <w:rPr>
      <w:lang w:bidi="ar-BH"/>
    </w:rPr>
  </w:style>
  <w:style w:type="paragraph" w:customStyle="1" w:styleId="conheadstyle11">
    <w:name w:val="conhead style11"/>
    <w:basedOn w:val="Normal"/>
    <w:rsid w:val="001354A5"/>
    <w:pPr>
      <w:bidi w:val="0"/>
      <w:spacing w:before="100" w:beforeAutospacing="1" w:after="100" w:afterAutospacing="1"/>
    </w:pPr>
    <w:rPr>
      <w:lang w:bidi="ar-BH"/>
    </w:rPr>
  </w:style>
  <w:style w:type="paragraph" w:customStyle="1" w:styleId="style1style10">
    <w:name w:val="style1 style10"/>
    <w:basedOn w:val="Normal"/>
    <w:rsid w:val="001354A5"/>
    <w:pPr>
      <w:bidi w:val="0"/>
      <w:spacing w:before="100" w:beforeAutospacing="1" w:after="100" w:afterAutospacing="1"/>
    </w:pPr>
    <w:rPr>
      <w:lang w:bidi="ar-BH"/>
    </w:rPr>
  </w:style>
  <w:style w:type="paragraph" w:customStyle="1" w:styleId="style9style1style10">
    <w:name w:val="style9 style1 style10"/>
    <w:basedOn w:val="Normal"/>
    <w:rsid w:val="001354A5"/>
    <w:pPr>
      <w:bidi w:val="0"/>
      <w:spacing w:before="100" w:beforeAutospacing="1" w:after="100" w:afterAutospacing="1"/>
    </w:pPr>
    <w:rPr>
      <w:lang w:bidi="ar-BH"/>
    </w:rPr>
  </w:style>
  <w:style w:type="paragraph" w:customStyle="1" w:styleId="style9style1">
    <w:name w:val="style9 style1"/>
    <w:basedOn w:val="Normal"/>
    <w:rsid w:val="001354A5"/>
    <w:pPr>
      <w:bidi w:val="0"/>
      <w:spacing w:before="100" w:beforeAutospacing="1" w:after="100" w:afterAutospacing="1"/>
    </w:pPr>
    <w:rPr>
      <w:lang w:bidi="ar-BH"/>
    </w:rPr>
  </w:style>
  <w:style w:type="paragraph" w:customStyle="1" w:styleId="style1style9">
    <w:name w:val="style1 style9"/>
    <w:basedOn w:val="Normal"/>
    <w:rsid w:val="001354A5"/>
    <w:pPr>
      <w:bidi w:val="0"/>
      <w:spacing w:before="100" w:beforeAutospacing="1" w:after="100" w:afterAutospacing="1"/>
    </w:pPr>
    <w:rPr>
      <w:lang w:bidi="ar-BH"/>
    </w:rPr>
  </w:style>
  <w:style w:type="paragraph" w:customStyle="1" w:styleId="style5">
    <w:name w:val="style5"/>
    <w:basedOn w:val="Normal"/>
    <w:rsid w:val="001354A5"/>
    <w:pPr>
      <w:bidi w:val="0"/>
      <w:spacing w:before="100" w:beforeAutospacing="1" w:after="100" w:afterAutospacing="1"/>
    </w:pPr>
    <w:rPr>
      <w:rFonts w:ascii="Tahoma" w:hAnsi="Tahoma" w:cs="Tahoma"/>
      <w:sz w:val="20"/>
      <w:szCs w:val="20"/>
      <w:lang w:bidi="ar-BH"/>
    </w:rPr>
  </w:style>
  <w:style w:type="paragraph" w:customStyle="1" w:styleId="whitebodyblacktextbreak">
    <w:name w:val="whitebodyblacktextbreak"/>
    <w:basedOn w:val="Normal"/>
    <w:rsid w:val="001354A5"/>
    <w:pPr>
      <w:bidi w:val="0"/>
      <w:spacing w:before="100" w:beforeAutospacing="1" w:after="100" w:afterAutospacing="1"/>
    </w:pPr>
    <w:rPr>
      <w:rFonts w:ascii="Arial" w:hAnsi="Arial" w:cs="Arial"/>
      <w:color w:val="000000"/>
      <w:sz w:val="16"/>
      <w:szCs w:val="16"/>
      <w:lang w:bidi="ar-BH"/>
    </w:rPr>
  </w:style>
  <w:style w:type="character" w:customStyle="1" w:styleId="posted1">
    <w:name w:val="posted1"/>
    <w:rsid w:val="001354A5"/>
    <w:rPr>
      <w:rFonts w:ascii="Verdana" w:hAnsi="Verdana" w:hint="default"/>
      <w:color w:val="000000"/>
      <w:sz w:val="20"/>
      <w:szCs w:val="20"/>
    </w:rPr>
  </w:style>
  <w:style w:type="paragraph" w:styleId="Title">
    <w:name w:val="Title"/>
    <w:basedOn w:val="Normal"/>
    <w:link w:val="TitleChar"/>
    <w:uiPriority w:val="10"/>
    <w:qFormat/>
    <w:rsid w:val="001354A5"/>
    <w:pPr>
      <w:jc w:val="center"/>
    </w:pPr>
    <w:rPr>
      <w:rFonts w:cs="Arabic Transparent"/>
      <w:b/>
      <w:bCs/>
      <w:color w:val="FF0000"/>
      <w:sz w:val="36"/>
      <w:szCs w:val="36"/>
      <w:lang w:bidi="ar-BH"/>
    </w:rPr>
  </w:style>
  <w:style w:type="character" w:customStyle="1" w:styleId="TitleChar">
    <w:name w:val="Title Char"/>
    <w:link w:val="Title"/>
    <w:uiPriority w:val="10"/>
    <w:rsid w:val="001354A5"/>
    <w:rPr>
      <w:rFonts w:ascii="Times New Roman" w:eastAsia="Times New Roman" w:hAnsi="Times New Roman" w:cs="Arabic Transparent"/>
      <w:b/>
      <w:bCs/>
      <w:color w:val="FF0000"/>
      <w:sz w:val="36"/>
      <w:szCs w:val="36"/>
      <w:lang w:bidi="ar-BH"/>
    </w:rPr>
  </w:style>
  <w:style w:type="character" w:customStyle="1" w:styleId="latin">
    <w:name w:val="latin"/>
    <w:basedOn w:val="DefaultParagraphFont"/>
    <w:rsid w:val="001354A5"/>
  </w:style>
  <w:style w:type="character" w:styleId="HTMLAcronym">
    <w:name w:val="HTML Acronym"/>
    <w:basedOn w:val="DefaultParagraphFont"/>
    <w:rsid w:val="001354A5"/>
  </w:style>
  <w:style w:type="character" w:customStyle="1" w:styleId="book-details-italic">
    <w:name w:val="book-details-italic"/>
    <w:basedOn w:val="DefaultParagraphFont"/>
    <w:rsid w:val="001354A5"/>
  </w:style>
  <w:style w:type="character" w:customStyle="1" w:styleId="ptbrand">
    <w:name w:val="ptbrand"/>
    <w:basedOn w:val="DefaultParagraphFont"/>
    <w:rsid w:val="001354A5"/>
  </w:style>
  <w:style w:type="paragraph" w:customStyle="1" w:styleId="20">
    <w:name w:val="20"/>
    <w:basedOn w:val="Normal"/>
    <w:rsid w:val="00016097"/>
    <w:pPr>
      <w:keepNext/>
      <w:spacing w:before="400" w:line="440" w:lineRule="atLeast"/>
      <w:jc w:val="lowKashida"/>
    </w:pPr>
    <w:rPr>
      <w:rFonts w:cs="Arial"/>
      <w:b/>
      <w:bCs/>
      <w:sz w:val="32"/>
      <w:szCs w:val="32"/>
      <w:lang w:bidi="ar-JO"/>
    </w:rPr>
  </w:style>
  <w:style w:type="paragraph" w:customStyle="1" w:styleId="1Char">
    <w:name w:val="1 Char"/>
    <w:basedOn w:val="Normal"/>
    <w:link w:val="1CharChar"/>
    <w:rsid w:val="00016097"/>
    <w:pPr>
      <w:spacing w:before="80" w:line="440" w:lineRule="atLeast"/>
      <w:ind w:left="709" w:hanging="709"/>
      <w:jc w:val="lowKashida"/>
    </w:pPr>
    <w:rPr>
      <w:rFonts w:cs="Arial"/>
      <w:szCs w:val="30"/>
      <w:lang w:bidi="ar-LB"/>
    </w:rPr>
  </w:style>
  <w:style w:type="character" w:customStyle="1" w:styleId="1CharChar">
    <w:name w:val="1 Char Char"/>
    <w:link w:val="1Char"/>
    <w:rsid w:val="00016097"/>
    <w:rPr>
      <w:rFonts w:ascii="Times New Roman" w:eastAsia="Times New Roman" w:hAnsi="Times New Roman"/>
      <w:sz w:val="24"/>
      <w:szCs w:val="30"/>
      <w:lang w:bidi="ar-LB"/>
    </w:rPr>
  </w:style>
  <w:style w:type="paragraph" w:customStyle="1" w:styleId="Style3">
    <w:name w:val="Style3"/>
    <w:basedOn w:val="Normal"/>
    <w:rsid w:val="00016097"/>
    <w:pPr>
      <w:spacing w:before="80" w:line="440" w:lineRule="atLeast"/>
      <w:ind w:left="709" w:hanging="709"/>
      <w:jc w:val="lowKashida"/>
    </w:pPr>
    <w:rPr>
      <w:rFonts w:cs="Arial"/>
      <w:szCs w:val="30"/>
      <w:lang w:bidi="ar-LB"/>
    </w:rPr>
  </w:style>
  <w:style w:type="paragraph" w:customStyle="1" w:styleId="a">
    <w:name w:val="ج"/>
    <w:basedOn w:val="Normal"/>
    <w:rsid w:val="00016097"/>
    <w:pPr>
      <w:spacing w:before="160" w:after="80" w:line="440" w:lineRule="atLeast"/>
      <w:jc w:val="center"/>
    </w:pPr>
    <w:rPr>
      <w:rFonts w:cs="Arial"/>
      <w:b/>
      <w:bCs/>
      <w:sz w:val="28"/>
      <w:szCs w:val="28"/>
      <w:lang w:bidi="ar-LB"/>
    </w:rPr>
  </w:style>
  <w:style w:type="paragraph" w:customStyle="1" w:styleId="1">
    <w:name w:val="1"/>
    <w:basedOn w:val="Normal"/>
    <w:rsid w:val="00016097"/>
    <w:pPr>
      <w:spacing w:before="80" w:line="440" w:lineRule="atLeast"/>
      <w:ind w:left="709" w:hanging="709"/>
      <w:jc w:val="lowKashida"/>
    </w:pPr>
    <w:rPr>
      <w:rFonts w:cs="Arial"/>
      <w:szCs w:val="30"/>
      <w:lang w:bidi="ar-LB"/>
    </w:rPr>
  </w:style>
  <w:style w:type="paragraph" w:customStyle="1" w:styleId="ecmsonormal">
    <w:name w:val="ec_msonormal"/>
    <w:basedOn w:val="Normal"/>
    <w:rsid w:val="00016097"/>
    <w:pPr>
      <w:bidi w:val="0"/>
      <w:spacing w:after="324"/>
    </w:pPr>
  </w:style>
  <w:style w:type="paragraph" w:customStyle="1" w:styleId="kicker">
    <w:name w:val="kicker"/>
    <w:basedOn w:val="Normal"/>
    <w:uiPriority w:val="99"/>
    <w:rsid w:val="00016097"/>
    <w:pPr>
      <w:bidi w:val="0"/>
      <w:spacing w:before="100" w:beforeAutospacing="1" w:after="100" w:afterAutospacing="1"/>
    </w:pPr>
    <w:rPr>
      <w:rFonts w:cs="Arabic Transparent"/>
      <w:b/>
      <w:bCs/>
      <w:color w:val="CC0000"/>
      <w:sz w:val="28"/>
      <w:szCs w:val="28"/>
    </w:rPr>
  </w:style>
  <w:style w:type="character" w:customStyle="1" w:styleId="postbody1">
    <w:name w:val="postbody1"/>
    <w:rsid w:val="00016097"/>
    <w:rPr>
      <w:rFonts w:ascii="Tahoma" w:hAnsi="Tahoma" w:cs="Tahoma" w:hint="default"/>
      <w:color w:val="430000"/>
      <w:sz w:val="20"/>
      <w:szCs w:val="20"/>
    </w:rPr>
  </w:style>
  <w:style w:type="character" w:customStyle="1" w:styleId="ft">
    <w:name w:val="ft"/>
    <w:basedOn w:val="DefaultParagraphFont"/>
    <w:rsid w:val="004E6B47"/>
  </w:style>
  <w:style w:type="character" w:customStyle="1" w:styleId="googqs-tidbit1">
    <w:name w:val="goog_qs-tidbit1"/>
    <w:rsid w:val="004E6B47"/>
    <w:rPr>
      <w:vanish w:val="0"/>
      <w:webHidden w:val="0"/>
      <w:specVanish w:val="0"/>
    </w:rPr>
  </w:style>
  <w:style w:type="character" w:customStyle="1" w:styleId="NomCar">
    <w:name w:val="Nom Car"/>
    <w:link w:val="Nom"/>
    <w:locked/>
    <w:rsid w:val="004E6B47"/>
    <w:rPr>
      <w:b/>
      <w:sz w:val="28"/>
      <w:szCs w:val="28"/>
    </w:rPr>
  </w:style>
  <w:style w:type="paragraph" w:customStyle="1" w:styleId="Nom">
    <w:name w:val="Nom"/>
    <w:basedOn w:val="Normal"/>
    <w:link w:val="NomCar"/>
    <w:rsid w:val="004E6B47"/>
    <w:pPr>
      <w:bidi w:val="0"/>
      <w:jc w:val="both"/>
    </w:pPr>
    <w:rPr>
      <w:rFonts w:ascii="Calibri" w:eastAsia="Calibri" w:hAnsi="Calibri" w:cs="Arial"/>
      <w:b/>
      <w:sz w:val="28"/>
      <w:szCs w:val="28"/>
    </w:rPr>
  </w:style>
  <w:style w:type="character" w:customStyle="1" w:styleId="hps">
    <w:name w:val="hps"/>
    <w:basedOn w:val="DefaultParagraphFont"/>
    <w:rsid w:val="004E6B47"/>
  </w:style>
  <w:style w:type="character" w:customStyle="1" w:styleId="apple-style-span">
    <w:name w:val="apple-style-span"/>
    <w:basedOn w:val="DefaultParagraphFont"/>
    <w:rsid w:val="004E6B47"/>
  </w:style>
  <w:style w:type="paragraph" w:customStyle="1" w:styleId="Default">
    <w:name w:val="Default"/>
    <w:rsid w:val="004E6B47"/>
    <w:pPr>
      <w:autoSpaceDE w:val="0"/>
      <w:autoSpaceDN w:val="0"/>
      <w:adjustRightInd w:val="0"/>
    </w:pPr>
    <w:rPr>
      <w:rFonts w:ascii="GillSans" w:eastAsia="Times New Roman" w:hAnsi="GillSans" w:cs="GillSans"/>
      <w:color w:val="000000"/>
      <w:sz w:val="24"/>
      <w:szCs w:val="24"/>
    </w:rPr>
  </w:style>
  <w:style w:type="paragraph" w:customStyle="1" w:styleId="Pa5">
    <w:name w:val="Pa5"/>
    <w:basedOn w:val="Default"/>
    <w:next w:val="Default"/>
    <w:rsid w:val="004E6B47"/>
    <w:pPr>
      <w:spacing w:line="201" w:lineRule="atLeast"/>
    </w:pPr>
    <w:rPr>
      <w:rFonts w:cs="Times New Roman"/>
      <w:color w:val="auto"/>
    </w:rPr>
  </w:style>
  <w:style w:type="character" w:customStyle="1" w:styleId="apple-converted-space">
    <w:name w:val="apple-converted-space"/>
    <w:basedOn w:val="DefaultParagraphFont"/>
    <w:qFormat/>
    <w:rsid w:val="004E6B47"/>
  </w:style>
  <w:style w:type="character" w:customStyle="1" w:styleId="A4">
    <w:name w:val="A4"/>
    <w:rsid w:val="004E6B47"/>
    <w:rPr>
      <w:rFonts w:cs="ITC Officina Sans Std Book"/>
      <w:color w:val="000000"/>
    </w:rPr>
  </w:style>
  <w:style w:type="character" w:customStyle="1" w:styleId="biographie">
    <w:name w:val="biographie"/>
    <w:basedOn w:val="DefaultParagraphFont"/>
    <w:rsid w:val="004E6B47"/>
  </w:style>
  <w:style w:type="character" w:customStyle="1" w:styleId="titre02">
    <w:name w:val="titre02"/>
    <w:basedOn w:val="DefaultParagraphFont"/>
    <w:rsid w:val="004E6B47"/>
  </w:style>
  <w:style w:type="character" w:customStyle="1" w:styleId="Date1">
    <w:name w:val="Date1"/>
    <w:basedOn w:val="DefaultParagraphFont"/>
    <w:rsid w:val="004E6B47"/>
  </w:style>
  <w:style w:type="character" w:customStyle="1" w:styleId="submitted">
    <w:name w:val="submitted"/>
    <w:basedOn w:val="DefaultParagraphFont"/>
    <w:rsid w:val="004E6B47"/>
  </w:style>
  <w:style w:type="character" w:customStyle="1" w:styleId="spipsurligne">
    <w:name w:val="spip_surligne"/>
    <w:basedOn w:val="DefaultParagraphFont"/>
    <w:rsid w:val="004E6B47"/>
  </w:style>
  <w:style w:type="character" w:customStyle="1" w:styleId="A3">
    <w:name w:val="A3"/>
    <w:rsid w:val="004E6B47"/>
    <w:rPr>
      <w:rFonts w:cs="Myriad Pro"/>
      <w:i/>
      <w:iCs/>
      <w:color w:val="000000"/>
      <w:sz w:val="36"/>
      <w:szCs w:val="36"/>
    </w:rPr>
  </w:style>
  <w:style w:type="character" w:customStyle="1" w:styleId="ecxecxecxecxecxecececapple-style-span">
    <w:name w:val="ecxecxecxecxecxec_ec_ec_apple-style-span"/>
    <w:basedOn w:val="DefaultParagraphFont"/>
    <w:rsid w:val="00223516"/>
  </w:style>
  <w:style w:type="paragraph" w:customStyle="1" w:styleId="Sansinterligne1">
    <w:name w:val="Sans interligne1"/>
    <w:uiPriority w:val="1"/>
    <w:qFormat/>
    <w:rsid w:val="00F568E5"/>
    <w:rPr>
      <w:sz w:val="22"/>
      <w:szCs w:val="22"/>
      <w:lang w:val="fr-FR"/>
    </w:rPr>
  </w:style>
  <w:style w:type="character" w:customStyle="1" w:styleId="Emphaseintense1">
    <w:name w:val="Emphase intense1"/>
    <w:uiPriority w:val="21"/>
    <w:qFormat/>
    <w:rsid w:val="00F568E5"/>
    <w:rPr>
      <w:b/>
      <w:bCs/>
      <w:i/>
      <w:iCs/>
      <w:color w:val="4F81BD"/>
    </w:rPr>
  </w:style>
  <w:style w:type="character" w:customStyle="1" w:styleId="texte-11">
    <w:name w:val="texte-11"/>
    <w:basedOn w:val="DefaultParagraphFont"/>
    <w:rsid w:val="00F568E5"/>
  </w:style>
  <w:style w:type="character" w:customStyle="1" w:styleId="postdate">
    <w:name w:val="postdate"/>
    <w:basedOn w:val="DefaultParagraphFont"/>
    <w:rsid w:val="00F568E5"/>
  </w:style>
  <w:style w:type="character" w:customStyle="1" w:styleId="postdetails">
    <w:name w:val="postdetails"/>
    <w:basedOn w:val="DefaultParagraphFont"/>
    <w:rsid w:val="00F568E5"/>
  </w:style>
  <w:style w:type="paragraph" w:customStyle="1" w:styleId="Paragraphedeliste1">
    <w:name w:val="Paragraphe de liste1"/>
    <w:basedOn w:val="Normal"/>
    <w:qFormat/>
    <w:rsid w:val="00F568E5"/>
    <w:pPr>
      <w:bidi w:val="0"/>
      <w:spacing w:after="200" w:line="276" w:lineRule="auto"/>
      <w:ind w:left="720"/>
      <w:contextualSpacing/>
    </w:pPr>
    <w:rPr>
      <w:rFonts w:ascii="Calibri" w:eastAsia="Calibri" w:hAnsi="Calibri" w:cs="Arial"/>
      <w:sz w:val="22"/>
      <w:szCs w:val="22"/>
      <w:lang w:val="fr-FR"/>
    </w:rPr>
  </w:style>
  <w:style w:type="character" w:customStyle="1" w:styleId="st1">
    <w:name w:val="st1"/>
    <w:basedOn w:val="DefaultParagraphFont"/>
    <w:rsid w:val="00C3713E"/>
  </w:style>
  <w:style w:type="character" w:customStyle="1" w:styleId="postdetails1">
    <w:name w:val="postdetails1"/>
    <w:rsid w:val="00C3713E"/>
    <w:rPr>
      <w:color w:val="000000"/>
      <w:sz w:val="23"/>
      <w:szCs w:val="23"/>
    </w:rPr>
  </w:style>
  <w:style w:type="paragraph" w:customStyle="1" w:styleId="3">
    <w:name w:val="3"/>
    <w:basedOn w:val="Normal"/>
    <w:next w:val="BodyText"/>
    <w:rsid w:val="007B012A"/>
    <w:pPr>
      <w:jc w:val="lowKashida"/>
    </w:pPr>
    <w:rPr>
      <w:rFonts w:cs="Simplified Arabic"/>
      <w:sz w:val="28"/>
      <w:szCs w:val="28"/>
    </w:rPr>
  </w:style>
  <w:style w:type="paragraph" w:customStyle="1" w:styleId="2">
    <w:name w:val="2"/>
    <w:basedOn w:val="Normal"/>
    <w:next w:val="BodyText"/>
    <w:rsid w:val="007B012A"/>
    <w:pPr>
      <w:jc w:val="lowKashida"/>
    </w:pPr>
    <w:rPr>
      <w:rFonts w:cs="Simplified Arabic"/>
      <w:sz w:val="28"/>
      <w:szCs w:val="28"/>
    </w:rPr>
  </w:style>
  <w:style w:type="character" w:customStyle="1" w:styleId="CharChar">
    <w:name w:val="تذييل صفحة Char Char"/>
    <w:rsid w:val="007B012A"/>
    <w:rPr>
      <w:sz w:val="24"/>
      <w:szCs w:val="24"/>
      <w:lang w:val="en-US" w:eastAsia="ar-SA" w:bidi="ar-SA"/>
    </w:rPr>
  </w:style>
  <w:style w:type="character" w:customStyle="1" w:styleId="spanenspanen">
    <w:name w:val="spanen spanen"/>
    <w:basedOn w:val="DefaultParagraphFont"/>
    <w:rsid w:val="007B012A"/>
  </w:style>
  <w:style w:type="character" w:customStyle="1" w:styleId="editsection">
    <w:name w:val="editsection"/>
    <w:basedOn w:val="DefaultParagraphFont"/>
    <w:rsid w:val="007B012A"/>
  </w:style>
  <w:style w:type="character" w:customStyle="1" w:styleId="mw-headline">
    <w:name w:val="mw-headline"/>
    <w:basedOn w:val="DefaultParagraphFont"/>
    <w:rsid w:val="007B012A"/>
  </w:style>
  <w:style w:type="character" w:styleId="FollowedHyperlink">
    <w:name w:val="FollowedHyperlink"/>
    <w:uiPriority w:val="99"/>
    <w:unhideWhenUsed/>
    <w:rsid w:val="007B012A"/>
    <w:rPr>
      <w:color w:val="800080"/>
      <w:u w:val="single"/>
    </w:rPr>
  </w:style>
  <w:style w:type="character" w:customStyle="1" w:styleId="largfont1">
    <w:name w:val="largfont1"/>
    <w:rsid w:val="00EF3D80"/>
    <w:rPr>
      <w:rFonts w:ascii="Times New Roman" w:hAnsi="Times New Roman" w:cs="Times New Roman" w:hint="default"/>
      <w:b/>
      <w:bCs/>
      <w:color w:val="020566"/>
      <w:sz w:val="23"/>
      <w:szCs w:val="23"/>
    </w:rPr>
  </w:style>
  <w:style w:type="character" w:customStyle="1" w:styleId="ecxapple-style-span">
    <w:name w:val="ecxapple-style-span"/>
    <w:rsid w:val="00EF3D80"/>
  </w:style>
  <w:style w:type="character" w:customStyle="1" w:styleId="translationeligibleusermessage">
    <w:name w:val="translationeligibleusermessage"/>
    <w:rsid w:val="00EF3D80"/>
  </w:style>
  <w:style w:type="character" w:customStyle="1" w:styleId="messagebody2">
    <w:name w:val="messagebody2"/>
    <w:rsid w:val="00EF3D80"/>
  </w:style>
  <w:style w:type="character" w:customStyle="1" w:styleId="messagebody">
    <w:name w:val="messagebody"/>
    <w:rsid w:val="00EF3D80"/>
  </w:style>
  <w:style w:type="paragraph" w:styleId="NoSpacing">
    <w:name w:val="No Spacing"/>
    <w:link w:val="NoSpacingChar1"/>
    <w:uiPriority w:val="1"/>
    <w:qFormat/>
    <w:rsid w:val="00601E42"/>
    <w:rPr>
      <w:rFonts w:eastAsia="Times New Roman"/>
      <w:sz w:val="22"/>
      <w:szCs w:val="22"/>
      <w:lang w:val="fr-FR" w:eastAsia="fr-FR"/>
    </w:rPr>
  </w:style>
  <w:style w:type="character" w:customStyle="1" w:styleId="para">
    <w:name w:val="para"/>
    <w:rsid w:val="002C0663"/>
    <w:rPr>
      <w:rFonts w:ascii="Arial" w:hAnsi="Arial" w:cs="Arial" w:hint="default"/>
      <w:sz w:val="20"/>
      <w:szCs w:val="20"/>
    </w:rPr>
  </w:style>
  <w:style w:type="character" w:customStyle="1" w:styleId="smallcaps">
    <w:name w:val="smallcaps"/>
    <w:basedOn w:val="DefaultParagraphFont"/>
    <w:rsid w:val="002C0663"/>
  </w:style>
  <w:style w:type="character" w:customStyle="1" w:styleId="txt21">
    <w:name w:val="txt21"/>
    <w:rsid w:val="002C0663"/>
    <w:rPr>
      <w:rFonts w:ascii="Verdana" w:hAnsi="Verdana" w:hint="default"/>
      <w:color w:val="000066"/>
      <w:sz w:val="13"/>
      <w:szCs w:val="13"/>
    </w:rPr>
  </w:style>
  <w:style w:type="character" w:customStyle="1" w:styleId="txt91">
    <w:name w:val="txt91"/>
    <w:rsid w:val="002C0663"/>
    <w:rPr>
      <w:rFonts w:ascii="Verdana" w:hAnsi="Verdana" w:hint="default"/>
      <w:b/>
      <w:bCs/>
      <w:color w:val="000000"/>
      <w:sz w:val="13"/>
      <w:szCs w:val="13"/>
    </w:rPr>
  </w:style>
  <w:style w:type="character" w:customStyle="1" w:styleId="tit41">
    <w:name w:val="tit41"/>
    <w:rsid w:val="002C0663"/>
    <w:rPr>
      <w:rFonts w:ascii="Arial" w:hAnsi="Arial" w:cs="Arial" w:hint="default"/>
      <w:b/>
      <w:bCs/>
      <w:i w:val="0"/>
      <w:iCs w:val="0"/>
      <w:color w:val="000066"/>
      <w:sz w:val="19"/>
      <w:szCs w:val="19"/>
    </w:rPr>
  </w:style>
  <w:style w:type="paragraph" w:customStyle="1" w:styleId="yiv919992msonormal">
    <w:name w:val="yiv919992msonormal"/>
    <w:basedOn w:val="Normal"/>
    <w:rsid w:val="002C0663"/>
    <w:pPr>
      <w:bidi w:val="0"/>
      <w:spacing w:before="100" w:beforeAutospacing="1" w:after="100" w:afterAutospacing="1"/>
    </w:pPr>
    <w:rPr>
      <w:lang w:val="fr-FR" w:eastAsia="fr-FR"/>
    </w:rPr>
  </w:style>
  <w:style w:type="paragraph" w:customStyle="1" w:styleId="yiv919992msofootnotetext">
    <w:name w:val="yiv919992msofootnotetext"/>
    <w:basedOn w:val="Normal"/>
    <w:rsid w:val="00F740B6"/>
    <w:pPr>
      <w:bidi w:val="0"/>
      <w:spacing w:before="100" w:beforeAutospacing="1" w:after="100" w:afterAutospacing="1"/>
    </w:pPr>
    <w:rPr>
      <w:lang w:val="fr-FR" w:eastAsia="fr-FR"/>
    </w:rPr>
  </w:style>
  <w:style w:type="paragraph" w:styleId="Caption">
    <w:name w:val="caption"/>
    <w:basedOn w:val="Normal"/>
    <w:next w:val="Normal"/>
    <w:uiPriority w:val="35"/>
    <w:qFormat/>
    <w:rsid w:val="001D46B9"/>
    <w:pPr>
      <w:bidi w:val="0"/>
    </w:pPr>
    <w:rPr>
      <w:b/>
      <w:bCs/>
      <w:sz w:val="20"/>
      <w:szCs w:val="20"/>
      <w:lang w:val="en-GB"/>
    </w:rPr>
  </w:style>
  <w:style w:type="paragraph" w:customStyle="1" w:styleId="ecxmsonormal">
    <w:name w:val="ecxmsonormal"/>
    <w:basedOn w:val="Normal"/>
    <w:link w:val="ecxmsonormalChar"/>
    <w:rsid w:val="00AA3F6B"/>
    <w:pPr>
      <w:bidi w:val="0"/>
      <w:spacing w:after="324"/>
    </w:pPr>
    <w:rPr>
      <w:lang w:val="tr-TR" w:eastAsia="tr-TR"/>
    </w:rPr>
  </w:style>
  <w:style w:type="character" w:customStyle="1" w:styleId="PlainTextChar1">
    <w:name w:val="Plain Text Char1"/>
    <w:semiHidden/>
    <w:locked/>
    <w:rsid w:val="00F333E8"/>
    <w:rPr>
      <w:rFonts w:ascii="Courier New" w:hAnsi="Courier New" w:cs="Courier New"/>
    </w:rPr>
  </w:style>
  <w:style w:type="character" w:customStyle="1" w:styleId="familyname">
    <w:name w:val="familyname"/>
    <w:qFormat/>
    <w:rsid w:val="00B67BB8"/>
    <w:rPr>
      <w:rFonts w:cs="Times New Roman"/>
    </w:rPr>
  </w:style>
  <w:style w:type="character" w:customStyle="1" w:styleId="arte-styles--fichetechnique">
    <w:name w:val="arte-styles--fichetechnique"/>
    <w:basedOn w:val="DefaultParagraphFont"/>
    <w:rsid w:val="00B67BB8"/>
  </w:style>
  <w:style w:type="paragraph" w:customStyle="1" w:styleId="a0">
    <w:name w:val="سرد الفقرات"/>
    <w:basedOn w:val="Normal"/>
    <w:qFormat/>
    <w:rsid w:val="00904709"/>
    <w:pPr>
      <w:bidi w:val="0"/>
      <w:spacing w:after="200" w:line="276" w:lineRule="auto"/>
      <w:ind w:left="720"/>
    </w:pPr>
    <w:rPr>
      <w:rFonts w:ascii="Calibri" w:hAnsi="Calibri" w:cs="Arial"/>
      <w:sz w:val="22"/>
      <w:szCs w:val="22"/>
      <w:lang w:val="fr-FR"/>
    </w:rPr>
  </w:style>
  <w:style w:type="paragraph" w:customStyle="1" w:styleId="Publishwithline">
    <w:name w:val="Publish with line"/>
    <w:semiHidden/>
    <w:qFormat/>
    <w:rsid w:val="004C36D6"/>
    <w:rPr>
      <w:rFonts w:eastAsia="Times New Roman" w:cs="Times New Roman"/>
      <w:b/>
      <w:bCs/>
      <w:color w:val="17365D"/>
      <w:sz w:val="32"/>
      <w:szCs w:val="38"/>
      <w:lang w:val="fr-FR" w:eastAsia="fr-FR"/>
    </w:rPr>
  </w:style>
  <w:style w:type="paragraph" w:customStyle="1" w:styleId="spip">
    <w:name w:val="spip"/>
    <w:basedOn w:val="Normal"/>
    <w:rsid w:val="004C36D6"/>
    <w:pPr>
      <w:bidi w:val="0"/>
      <w:spacing w:before="100" w:beforeAutospacing="1" w:after="100" w:afterAutospacing="1"/>
    </w:pPr>
  </w:style>
  <w:style w:type="character" w:customStyle="1" w:styleId="longtext1">
    <w:name w:val="long_text1"/>
    <w:rsid w:val="004C36D6"/>
    <w:rPr>
      <w:sz w:val="16"/>
      <w:szCs w:val="16"/>
    </w:rPr>
  </w:style>
  <w:style w:type="character" w:customStyle="1" w:styleId="defaulttitle1">
    <w:name w:val="defaulttitle1"/>
    <w:rsid w:val="004C36D6"/>
    <w:rPr>
      <w:rFonts w:cs="Arabic Transparent" w:hint="cs"/>
      <w:b/>
      <w:bCs/>
      <w:color w:val="356EB0"/>
      <w:sz w:val="24"/>
      <w:szCs w:val="24"/>
    </w:rPr>
  </w:style>
  <w:style w:type="paragraph" w:customStyle="1" w:styleId="maincontenttext">
    <w:name w:val="maincontent_text"/>
    <w:basedOn w:val="Normal"/>
    <w:rsid w:val="004C36D6"/>
    <w:pPr>
      <w:bidi w:val="0"/>
      <w:spacing w:before="100" w:beforeAutospacing="1" w:after="100" w:afterAutospacing="1"/>
    </w:pPr>
    <w:rPr>
      <w:rFonts w:ascii="Tahoma" w:hAnsi="Tahoma" w:cs="Tahoma"/>
      <w:color w:val="666666"/>
      <w:sz w:val="17"/>
      <w:szCs w:val="17"/>
    </w:rPr>
  </w:style>
  <w:style w:type="character" w:customStyle="1" w:styleId="prodinfomanufspan1">
    <w:name w:val="prod_info_manuf_span1"/>
    <w:rsid w:val="004C36D6"/>
    <w:rPr>
      <w:color w:val="000000"/>
    </w:rPr>
  </w:style>
  <w:style w:type="paragraph" w:customStyle="1" w:styleId="line874">
    <w:name w:val="line874"/>
    <w:basedOn w:val="Normal"/>
    <w:rsid w:val="004C36D6"/>
    <w:pPr>
      <w:bidi w:val="0"/>
      <w:spacing w:before="100" w:beforeAutospacing="1" w:after="100" w:afterAutospacing="1"/>
    </w:pPr>
  </w:style>
  <w:style w:type="character" w:customStyle="1" w:styleId="mediumtext1">
    <w:name w:val="medium_text1"/>
    <w:rsid w:val="004C36D6"/>
    <w:rPr>
      <w:sz w:val="24"/>
      <w:szCs w:val="24"/>
    </w:rPr>
  </w:style>
  <w:style w:type="paragraph" w:customStyle="1" w:styleId="line862">
    <w:name w:val="line862"/>
    <w:basedOn w:val="Normal"/>
    <w:rsid w:val="004C36D6"/>
    <w:pPr>
      <w:bidi w:val="0"/>
      <w:spacing w:before="100" w:beforeAutospacing="1" w:after="100" w:afterAutospacing="1"/>
    </w:pPr>
  </w:style>
  <w:style w:type="table" w:customStyle="1" w:styleId="Calendar2">
    <w:name w:val="Calendar 2"/>
    <w:basedOn w:val="TableNormal"/>
    <w:uiPriority w:val="99"/>
    <w:qFormat/>
    <w:rsid w:val="004C36D6"/>
    <w:pPr>
      <w:jc w:val="center"/>
    </w:pPr>
    <w:rPr>
      <w:rFonts w:eastAsia="Times New Roman"/>
      <w:sz w:val="28"/>
      <w:szCs w:val="28"/>
      <w:lang w:bidi="en-US"/>
    </w:rPr>
    <w:tblPr>
      <w:tblBorders>
        <w:insideV w:val="single" w:sz="4" w:space="0" w:color="95B3D7"/>
      </w:tblBorders>
    </w:tblPr>
    <w:tblStylePr w:type="firstRow">
      <w:rPr>
        <w:rFonts w:ascii="Calibri Light" w:eastAsia="Times New Roman" w:hAnsi="Calibri Light"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CommentText">
    <w:name w:val="annotation text"/>
    <w:basedOn w:val="Normal"/>
    <w:link w:val="CommentTextChar"/>
    <w:uiPriority w:val="99"/>
    <w:unhideWhenUsed/>
    <w:rsid w:val="008A33E3"/>
    <w:pPr>
      <w:bidi w:val="0"/>
    </w:pPr>
    <w:rPr>
      <w:sz w:val="20"/>
      <w:szCs w:val="20"/>
      <w:lang w:val="fr-FR"/>
    </w:rPr>
  </w:style>
  <w:style w:type="character" w:customStyle="1" w:styleId="CommentTextChar">
    <w:name w:val="Comment Text Char"/>
    <w:link w:val="CommentText"/>
    <w:uiPriority w:val="99"/>
    <w:rsid w:val="008A33E3"/>
    <w:rPr>
      <w:rFonts w:ascii="Times New Roman" w:eastAsia="Times New Roman" w:hAnsi="Times New Roman" w:cs="Times New Roman"/>
      <w:lang w:val="fr-FR"/>
    </w:rPr>
  </w:style>
  <w:style w:type="paragraph" w:styleId="CommentSubject">
    <w:name w:val="annotation subject"/>
    <w:basedOn w:val="CommentText"/>
    <w:next w:val="CommentText"/>
    <w:link w:val="CommentSubjectChar"/>
    <w:uiPriority w:val="99"/>
    <w:unhideWhenUsed/>
    <w:rsid w:val="008A33E3"/>
    <w:rPr>
      <w:b/>
      <w:bCs/>
    </w:rPr>
  </w:style>
  <w:style w:type="character" w:customStyle="1" w:styleId="CommentSubjectChar">
    <w:name w:val="Comment Subject Char"/>
    <w:link w:val="CommentSubject"/>
    <w:uiPriority w:val="99"/>
    <w:rsid w:val="008A33E3"/>
    <w:rPr>
      <w:rFonts w:ascii="Times New Roman" w:eastAsia="Times New Roman" w:hAnsi="Times New Roman" w:cs="Times New Roman"/>
      <w:b/>
      <w:bCs/>
      <w:lang w:val="fr-FR"/>
    </w:rPr>
  </w:style>
  <w:style w:type="paragraph" w:customStyle="1" w:styleId="Titre25">
    <w:name w:val="Titre 25"/>
    <w:basedOn w:val="Normal"/>
    <w:rsid w:val="00FB0D11"/>
    <w:pPr>
      <w:bidi w:val="0"/>
      <w:spacing w:after="60"/>
      <w:outlineLvl w:val="2"/>
    </w:pPr>
    <w:rPr>
      <w:b/>
      <w:bCs/>
      <w:sz w:val="34"/>
      <w:szCs w:val="34"/>
      <w:lang w:val="fr-FR" w:eastAsia="fr-FR"/>
    </w:rPr>
  </w:style>
  <w:style w:type="paragraph" w:customStyle="1" w:styleId="biblio1">
    <w:name w:val="biblio1"/>
    <w:basedOn w:val="Normal"/>
    <w:rsid w:val="00744862"/>
    <w:pPr>
      <w:autoSpaceDE w:val="0"/>
      <w:autoSpaceDN w:val="0"/>
      <w:bidi w:val="0"/>
      <w:spacing w:before="120"/>
      <w:ind w:left="284" w:hanging="284"/>
      <w:jc w:val="both"/>
    </w:pPr>
    <w:rPr>
      <w:sz w:val="18"/>
      <w:szCs w:val="20"/>
      <w:lang w:val="fr-FR" w:eastAsia="fr-FR"/>
    </w:rPr>
  </w:style>
  <w:style w:type="paragraph" w:styleId="List">
    <w:name w:val="List"/>
    <w:basedOn w:val="Normal"/>
    <w:uiPriority w:val="99"/>
    <w:rsid w:val="00C46FAD"/>
    <w:pPr>
      <w:ind w:left="283" w:hanging="283"/>
    </w:pPr>
  </w:style>
  <w:style w:type="paragraph" w:styleId="List2">
    <w:name w:val="List 2"/>
    <w:basedOn w:val="Normal"/>
    <w:rsid w:val="00C46FAD"/>
    <w:pPr>
      <w:ind w:left="566" w:hanging="283"/>
    </w:pPr>
  </w:style>
  <w:style w:type="paragraph" w:styleId="ListBullet2">
    <w:name w:val="List Bullet 2"/>
    <w:basedOn w:val="Normal"/>
    <w:rsid w:val="00C46FAD"/>
    <w:pPr>
      <w:numPr>
        <w:numId w:val="2"/>
      </w:numPr>
    </w:pPr>
  </w:style>
  <w:style w:type="paragraph" w:styleId="ListBullet3">
    <w:name w:val="List Bullet 3"/>
    <w:basedOn w:val="Normal"/>
    <w:rsid w:val="00C46FAD"/>
    <w:pPr>
      <w:numPr>
        <w:numId w:val="3"/>
      </w:numPr>
    </w:pPr>
  </w:style>
  <w:style w:type="paragraph" w:styleId="BodyTextFirstIndent">
    <w:name w:val="Body Text First Indent"/>
    <w:basedOn w:val="BodyText"/>
    <w:link w:val="BodyTextFirstIndentChar"/>
    <w:rsid w:val="00C46FAD"/>
    <w:pPr>
      <w:spacing w:after="120"/>
      <w:ind w:firstLine="210"/>
      <w:jc w:val="left"/>
    </w:pPr>
    <w:rPr>
      <w:rFonts w:cs="Times New Roman"/>
      <w:sz w:val="24"/>
      <w:szCs w:val="24"/>
      <w:lang w:eastAsia="en-US" w:bidi="ar-SA"/>
    </w:rPr>
  </w:style>
  <w:style w:type="character" w:customStyle="1" w:styleId="BodyTextFirstIndentChar">
    <w:name w:val="Body Text First Indent Char"/>
    <w:link w:val="BodyTextFirstIndent"/>
    <w:rsid w:val="00C46FAD"/>
    <w:rPr>
      <w:rFonts w:ascii="Times New Roman" w:eastAsia="Times New Roman" w:hAnsi="Times New Roman" w:cs="Times New Roman"/>
      <w:sz w:val="24"/>
      <w:szCs w:val="24"/>
      <w:lang w:eastAsia="ar-SA" w:bidi="ar-MA"/>
    </w:rPr>
  </w:style>
  <w:style w:type="paragraph" w:customStyle="1" w:styleId="arttextmain">
    <w:name w:val="arttextmain"/>
    <w:basedOn w:val="Normal"/>
    <w:rsid w:val="00836AC7"/>
    <w:pPr>
      <w:bidi w:val="0"/>
      <w:spacing w:before="100" w:beforeAutospacing="1" w:after="100" w:afterAutospacing="1"/>
      <w:jc w:val="right"/>
    </w:pPr>
    <w:rPr>
      <w:shd w:val="clear" w:color="auto" w:fill="FFFFFF"/>
    </w:rPr>
  </w:style>
  <w:style w:type="character" w:styleId="BookTitle">
    <w:name w:val="Book Title"/>
    <w:uiPriority w:val="33"/>
    <w:qFormat/>
    <w:rsid w:val="0093605C"/>
    <w:rPr>
      <w:b/>
      <w:bCs/>
      <w:smallCaps/>
      <w:spacing w:val="5"/>
    </w:rPr>
  </w:style>
  <w:style w:type="character" w:customStyle="1" w:styleId="fbnumber">
    <w:name w:val="fbnumber"/>
    <w:basedOn w:val="DefaultParagraphFont"/>
    <w:rsid w:val="00BD592D"/>
  </w:style>
  <w:style w:type="character" w:customStyle="1" w:styleId="in-widget">
    <w:name w:val="in-widget"/>
    <w:basedOn w:val="DefaultParagraphFont"/>
    <w:rsid w:val="00BD592D"/>
  </w:style>
  <w:style w:type="character" w:customStyle="1" w:styleId="livefyre-commentcount">
    <w:name w:val="livefyre-commentcount"/>
    <w:basedOn w:val="DefaultParagraphFont"/>
    <w:rsid w:val="00BD592D"/>
  </w:style>
  <w:style w:type="character" w:customStyle="1" w:styleId="arial11">
    <w:name w:val="arial_11"/>
    <w:basedOn w:val="DefaultParagraphFont"/>
    <w:rsid w:val="00BD592D"/>
  </w:style>
  <w:style w:type="character" w:customStyle="1" w:styleId="user">
    <w:name w:val="user"/>
    <w:basedOn w:val="DefaultParagraphFont"/>
    <w:rsid w:val="00BD592D"/>
  </w:style>
  <w:style w:type="character" w:customStyle="1" w:styleId="fn">
    <w:name w:val="fn"/>
    <w:basedOn w:val="DefaultParagraphFont"/>
    <w:rsid w:val="00BD592D"/>
  </w:style>
  <w:style w:type="character" w:customStyle="1" w:styleId="seo-rated">
    <w:name w:val="seo-rated"/>
    <w:basedOn w:val="DefaultParagraphFont"/>
    <w:rsid w:val="00BD592D"/>
  </w:style>
  <w:style w:type="character" w:customStyle="1" w:styleId="byline">
    <w:name w:val="byline"/>
    <w:basedOn w:val="DefaultParagraphFont"/>
    <w:rsid w:val="00BD592D"/>
  </w:style>
  <w:style w:type="character" w:customStyle="1" w:styleId="about">
    <w:name w:val="about"/>
    <w:basedOn w:val="DefaultParagraphFont"/>
    <w:rsid w:val="00BD592D"/>
  </w:style>
  <w:style w:type="paragraph" w:customStyle="1" w:styleId="intro">
    <w:name w:val="intro"/>
    <w:basedOn w:val="Normal"/>
    <w:rsid w:val="00BD592D"/>
    <w:pPr>
      <w:bidi w:val="0"/>
      <w:spacing w:before="100" w:beforeAutospacing="1" w:after="100" w:afterAutospacing="1"/>
    </w:pPr>
  </w:style>
  <w:style w:type="character" w:customStyle="1" w:styleId="Title1">
    <w:name w:val="Title1"/>
    <w:basedOn w:val="DefaultParagraphFont"/>
    <w:rsid w:val="00BD592D"/>
  </w:style>
  <w:style w:type="paragraph" w:customStyle="1" w:styleId="copy">
    <w:name w:val="copy"/>
    <w:basedOn w:val="Normal"/>
    <w:rsid w:val="00BD592D"/>
    <w:pPr>
      <w:bidi w:val="0"/>
      <w:spacing w:before="100" w:beforeAutospacing="1" w:after="100" w:afterAutospacing="1"/>
    </w:pPr>
  </w:style>
  <w:style w:type="character" w:customStyle="1" w:styleId="heading20">
    <w:name w:val="heading2"/>
    <w:basedOn w:val="DefaultParagraphFont"/>
    <w:rsid w:val="00BD592D"/>
  </w:style>
  <w:style w:type="character" w:customStyle="1" w:styleId="dm53-widget-link-title">
    <w:name w:val="dm53-widget-link-title"/>
    <w:basedOn w:val="DefaultParagraphFont"/>
    <w:rsid w:val="00BD592D"/>
  </w:style>
  <w:style w:type="character" w:customStyle="1" w:styleId="dm53-widget-link-attribution">
    <w:name w:val="dm53-widget-link-attribution"/>
    <w:basedOn w:val="DefaultParagraphFont"/>
    <w:rsid w:val="00BD592D"/>
  </w:style>
  <w:style w:type="character" w:customStyle="1" w:styleId="Subtitle1">
    <w:name w:val="Subtitle1"/>
    <w:basedOn w:val="DefaultParagraphFont"/>
    <w:rsid w:val="00BD592D"/>
  </w:style>
  <w:style w:type="character" w:customStyle="1" w:styleId="uficommentbody">
    <w:name w:val="uficommentbody"/>
    <w:basedOn w:val="DefaultParagraphFont"/>
    <w:rsid w:val="00BD592D"/>
  </w:style>
  <w:style w:type="paragraph" w:customStyle="1" w:styleId="synopsis">
    <w:name w:val="synopsis"/>
    <w:basedOn w:val="Normal"/>
    <w:rsid w:val="00BD592D"/>
    <w:pPr>
      <w:bidi w:val="0"/>
      <w:spacing w:before="100" w:beforeAutospacing="1" w:after="100" w:afterAutospacing="1"/>
    </w:pPr>
  </w:style>
  <w:style w:type="numbering" w:customStyle="1" w:styleId="NoList1">
    <w:name w:val="No List1"/>
    <w:next w:val="NoList"/>
    <w:uiPriority w:val="99"/>
    <w:semiHidden/>
    <w:unhideWhenUsed/>
    <w:rsid w:val="004E3C99"/>
  </w:style>
  <w:style w:type="paragraph" w:customStyle="1" w:styleId="a1">
    <w:name w:val="פיסקת רשימה"/>
    <w:basedOn w:val="Normal"/>
    <w:uiPriority w:val="34"/>
    <w:qFormat/>
    <w:rsid w:val="004E3C99"/>
    <w:pPr>
      <w:spacing w:after="200" w:line="276" w:lineRule="auto"/>
      <w:ind w:left="720"/>
      <w:contextualSpacing/>
    </w:pPr>
    <w:rPr>
      <w:rFonts w:ascii="Calibri" w:eastAsia="Calibri" w:hAnsi="Calibri" w:cs="Arial"/>
      <w:sz w:val="22"/>
      <w:szCs w:val="22"/>
      <w:lang w:bidi="he-IL"/>
    </w:rPr>
  </w:style>
  <w:style w:type="table" w:customStyle="1" w:styleId="TableGrid1">
    <w:name w:val="Table Grid1"/>
    <w:basedOn w:val="TableNormal"/>
    <w:next w:val="TableGrid"/>
    <w:uiPriority w:val="59"/>
    <w:locked/>
    <w:rsid w:val="004E3C9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4E3C99"/>
  </w:style>
  <w:style w:type="table" w:customStyle="1" w:styleId="TableGrid2">
    <w:name w:val="Table Grid2"/>
    <w:basedOn w:val="TableNormal"/>
    <w:next w:val="TableGrid"/>
    <w:uiPriority w:val="59"/>
    <w:rsid w:val="004E3C9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field-field-publication-date-value">
    <w:name w:val="views-field-field-publication-date-value"/>
    <w:basedOn w:val="Normal"/>
    <w:rsid w:val="004E3C99"/>
    <w:pPr>
      <w:bidi w:val="0"/>
      <w:spacing w:after="180" w:line="312" w:lineRule="atLeast"/>
    </w:pPr>
    <w:rPr>
      <w:rFonts w:eastAsia="Calibri"/>
      <w:color w:val="62768F"/>
      <w:sz w:val="20"/>
      <w:szCs w:val="20"/>
    </w:rPr>
  </w:style>
  <w:style w:type="paragraph" w:customStyle="1" w:styleId="author">
    <w:name w:val="author"/>
    <w:basedOn w:val="Normal"/>
    <w:rsid w:val="004E3C99"/>
    <w:pPr>
      <w:bidi w:val="0"/>
      <w:spacing w:after="45" w:line="312" w:lineRule="atLeast"/>
    </w:pPr>
    <w:rPr>
      <w:rFonts w:eastAsia="Calibri"/>
      <w:color w:val="727272"/>
      <w:sz w:val="20"/>
      <w:szCs w:val="20"/>
    </w:rPr>
  </w:style>
  <w:style w:type="character" w:customStyle="1" w:styleId="HeaderChar1">
    <w:name w:val="Header Char1"/>
    <w:uiPriority w:val="99"/>
    <w:rsid w:val="00FC7B5A"/>
  </w:style>
  <w:style w:type="character" w:customStyle="1" w:styleId="CommentTextChar1">
    <w:name w:val="Comment Text Char1"/>
    <w:uiPriority w:val="99"/>
    <w:semiHidden/>
    <w:rsid w:val="00FC7B5A"/>
    <w:rPr>
      <w:sz w:val="20"/>
      <w:szCs w:val="20"/>
    </w:rPr>
  </w:style>
  <w:style w:type="character" w:customStyle="1" w:styleId="CommentSubjectChar1">
    <w:name w:val="Comment Subject Char1"/>
    <w:uiPriority w:val="99"/>
    <w:semiHidden/>
    <w:rsid w:val="00FC7B5A"/>
    <w:rPr>
      <w:b/>
      <w:bCs/>
      <w:sz w:val="20"/>
      <w:szCs w:val="20"/>
    </w:rPr>
  </w:style>
  <w:style w:type="paragraph" w:styleId="Subtitle">
    <w:name w:val="Subtitle"/>
    <w:aliases w:val="رئيسي 2"/>
    <w:basedOn w:val="Normal"/>
    <w:next w:val="Normal"/>
    <w:link w:val="SubtitleChar"/>
    <w:uiPriority w:val="99"/>
    <w:qFormat/>
    <w:rsid w:val="00FC7B5A"/>
    <w:pPr>
      <w:bidi w:val="0"/>
      <w:spacing w:after="200" w:line="276" w:lineRule="auto"/>
    </w:pPr>
    <w:rPr>
      <w:rFonts w:ascii="Cambria" w:hAnsi="Cambria"/>
      <w:i/>
      <w:iCs/>
      <w:smallCaps/>
      <w:spacing w:val="10"/>
      <w:sz w:val="28"/>
      <w:szCs w:val="28"/>
      <w:lang w:bidi="en-US"/>
    </w:rPr>
  </w:style>
  <w:style w:type="character" w:customStyle="1" w:styleId="SubtitleChar">
    <w:name w:val="Subtitle Char"/>
    <w:aliases w:val="رئيسي 2 Char"/>
    <w:link w:val="Subtitle"/>
    <w:uiPriority w:val="99"/>
    <w:rsid w:val="00FC7B5A"/>
    <w:rPr>
      <w:rFonts w:ascii="Cambria" w:eastAsia="Times New Roman" w:hAnsi="Cambria" w:cs="Times New Roman"/>
      <w:i/>
      <w:iCs/>
      <w:smallCaps/>
      <w:spacing w:val="10"/>
      <w:sz w:val="28"/>
      <w:szCs w:val="28"/>
      <w:lang w:bidi="en-US"/>
    </w:rPr>
  </w:style>
  <w:style w:type="paragraph" w:styleId="Quote">
    <w:name w:val="Quote"/>
    <w:basedOn w:val="Normal"/>
    <w:next w:val="Normal"/>
    <w:link w:val="QuoteChar"/>
    <w:uiPriority w:val="29"/>
    <w:qFormat/>
    <w:rsid w:val="00FC7B5A"/>
    <w:pPr>
      <w:bidi w:val="0"/>
      <w:spacing w:after="200" w:line="276" w:lineRule="auto"/>
    </w:pPr>
    <w:rPr>
      <w:rFonts w:ascii="Cambria" w:hAnsi="Cambria"/>
      <w:i/>
      <w:iCs/>
      <w:sz w:val="22"/>
      <w:szCs w:val="22"/>
      <w:lang w:bidi="en-US"/>
    </w:rPr>
  </w:style>
  <w:style w:type="character" w:customStyle="1" w:styleId="QuoteChar">
    <w:name w:val="Quote Char"/>
    <w:link w:val="Quote"/>
    <w:uiPriority w:val="29"/>
    <w:rsid w:val="00FC7B5A"/>
    <w:rPr>
      <w:rFonts w:ascii="Cambria" w:eastAsia="Times New Roman" w:hAnsi="Cambria" w:cs="Times New Roman"/>
      <w:i/>
      <w:iCs/>
      <w:sz w:val="22"/>
      <w:szCs w:val="22"/>
      <w:lang w:bidi="en-US"/>
    </w:rPr>
  </w:style>
  <w:style w:type="paragraph" w:styleId="IntenseQuote">
    <w:name w:val="Intense Quote"/>
    <w:basedOn w:val="Normal"/>
    <w:next w:val="Normal"/>
    <w:link w:val="IntenseQuoteChar"/>
    <w:uiPriority w:val="30"/>
    <w:qFormat/>
    <w:rsid w:val="00FC7B5A"/>
    <w:pPr>
      <w:pBdr>
        <w:top w:val="single" w:sz="4" w:space="10" w:color="auto"/>
        <w:bottom w:val="single" w:sz="4" w:space="10" w:color="auto"/>
      </w:pBdr>
      <w:bidi w:val="0"/>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FC7B5A"/>
    <w:rPr>
      <w:rFonts w:ascii="Cambria" w:eastAsia="Times New Roman" w:hAnsi="Cambria" w:cs="Times New Roman"/>
      <w:i/>
      <w:iCs/>
      <w:sz w:val="22"/>
      <w:szCs w:val="22"/>
      <w:lang w:bidi="en-US"/>
    </w:rPr>
  </w:style>
  <w:style w:type="character" w:styleId="SubtleEmphasis">
    <w:name w:val="Subtle Emphasis"/>
    <w:uiPriority w:val="19"/>
    <w:qFormat/>
    <w:rsid w:val="00FC7B5A"/>
    <w:rPr>
      <w:i/>
      <w:iCs/>
    </w:rPr>
  </w:style>
  <w:style w:type="character" w:styleId="IntenseEmphasis">
    <w:name w:val="Intense Emphasis"/>
    <w:uiPriority w:val="21"/>
    <w:qFormat/>
    <w:rsid w:val="00FC7B5A"/>
    <w:rPr>
      <w:b/>
      <w:bCs/>
      <w:i/>
      <w:iCs/>
    </w:rPr>
  </w:style>
  <w:style w:type="character" w:styleId="SubtleReference">
    <w:name w:val="Subtle Reference"/>
    <w:aliases w:val="note de bas de page norm"/>
    <w:uiPriority w:val="31"/>
    <w:qFormat/>
    <w:rsid w:val="00FC7B5A"/>
    <w:rPr>
      <w:smallCaps/>
    </w:rPr>
  </w:style>
  <w:style w:type="character" w:styleId="IntenseReference">
    <w:name w:val="Intense Reference"/>
    <w:uiPriority w:val="32"/>
    <w:qFormat/>
    <w:rsid w:val="00FC7B5A"/>
    <w:rPr>
      <w:b/>
      <w:bCs/>
      <w:smallCaps/>
    </w:rPr>
  </w:style>
  <w:style w:type="character" w:styleId="CommentReference">
    <w:name w:val="annotation reference"/>
    <w:uiPriority w:val="99"/>
    <w:semiHidden/>
    <w:unhideWhenUsed/>
    <w:rsid w:val="00FC7B5A"/>
    <w:rPr>
      <w:sz w:val="16"/>
      <w:szCs w:val="16"/>
    </w:rPr>
  </w:style>
  <w:style w:type="numbering" w:customStyle="1" w:styleId="NoList3">
    <w:name w:val="No List3"/>
    <w:next w:val="NoList"/>
    <w:semiHidden/>
    <w:unhideWhenUsed/>
    <w:rsid w:val="00FC7B5A"/>
  </w:style>
  <w:style w:type="character" w:customStyle="1" w:styleId="url">
    <w:name w:val="url"/>
    <w:rsid w:val="00FC7B5A"/>
  </w:style>
  <w:style w:type="character" w:customStyle="1" w:styleId="EndnoteTextChar1">
    <w:name w:val="Endnote Text Char1"/>
    <w:uiPriority w:val="99"/>
    <w:semiHidden/>
    <w:rsid w:val="00FC7B5A"/>
  </w:style>
  <w:style w:type="character" w:customStyle="1" w:styleId="algouri">
    <w:name w:val="algouri"/>
    <w:rsid w:val="00FC7B5A"/>
  </w:style>
  <w:style w:type="character" w:customStyle="1" w:styleId="16Char">
    <w:name w:val="عنوان يمين 16 Char"/>
    <w:link w:val="16"/>
    <w:locked/>
    <w:rsid w:val="00746F22"/>
    <w:rPr>
      <w:rFonts w:ascii="Simplified Arabic" w:eastAsia="SimSun" w:hAnsi="Simplified Arabic" w:cs="Simplified Arabic"/>
      <w:b/>
      <w:bCs/>
      <w:sz w:val="32"/>
      <w:szCs w:val="32"/>
      <w:lang w:bidi="ar-LB"/>
    </w:rPr>
  </w:style>
  <w:style w:type="paragraph" w:customStyle="1" w:styleId="16">
    <w:name w:val="عنوان يمين 16"/>
    <w:basedOn w:val="Normal"/>
    <w:link w:val="16Char"/>
    <w:qFormat/>
    <w:rsid w:val="00746F22"/>
    <w:pPr>
      <w:spacing w:before="160" w:line="480" w:lineRule="exact"/>
    </w:pPr>
    <w:rPr>
      <w:rFonts w:ascii="Simplified Arabic" w:eastAsia="SimSun" w:hAnsi="Simplified Arabic" w:cs="Simplified Arabic"/>
      <w:b/>
      <w:bCs/>
      <w:sz w:val="32"/>
      <w:szCs w:val="32"/>
      <w:lang w:bidi="ar-LB"/>
    </w:rPr>
  </w:style>
  <w:style w:type="character" w:customStyle="1" w:styleId="Char">
    <w:name w:val="فقرة جديدة Char"/>
    <w:link w:val="a2"/>
    <w:locked/>
    <w:rsid w:val="00746F22"/>
    <w:rPr>
      <w:rFonts w:ascii="Simplified Arabic" w:eastAsia="SimSun" w:hAnsi="Simplified Arabic" w:cs="Simplified Arabic"/>
      <w:sz w:val="28"/>
      <w:szCs w:val="28"/>
      <w:lang w:bidi="ar-LB"/>
    </w:rPr>
  </w:style>
  <w:style w:type="paragraph" w:customStyle="1" w:styleId="a2">
    <w:name w:val="فقرة جديدة"/>
    <w:basedOn w:val="Normal"/>
    <w:link w:val="Char"/>
    <w:qFormat/>
    <w:rsid w:val="00746F22"/>
    <w:pPr>
      <w:tabs>
        <w:tab w:val="right" w:pos="5069"/>
        <w:tab w:val="right" w:pos="5699"/>
        <w:tab w:val="right" w:pos="6599"/>
        <w:tab w:val="right" w:pos="6689"/>
        <w:tab w:val="right" w:pos="6779"/>
        <w:tab w:val="right" w:pos="6869"/>
        <w:tab w:val="right" w:pos="7139"/>
        <w:tab w:val="right" w:pos="7319"/>
        <w:tab w:val="right" w:pos="7589"/>
        <w:tab w:val="right" w:pos="7679"/>
        <w:tab w:val="right" w:pos="8219"/>
      </w:tabs>
      <w:spacing w:before="120" w:line="380" w:lineRule="exact"/>
      <w:ind w:left="426"/>
      <w:jc w:val="lowKashida"/>
    </w:pPr>
    <w:rPr>
      <w:rFonts w:ascii="Simplified Arabic" w:eastAsia="SimSun" w:hAnsi="Simplified Arabic" w:cs="Simplified Arabic"/>
      <w:sz w:val="28"/>
      <w:szCs w:val="28"/>
      <w:lang w:bidi="ar-LB"/>
    </w:rPr>
  </w:style>
  <w:style w:type="character" w:customStyle="1" w:styleId="Char0">
    <w:name w:val="هامش Char"/>
    <w:link w:val="a5"/>
    <w:locked/>
    <w:rsid w:val="00746F22"/>
    <w:rPr>
      <w:rFonts w:ascii="Simplified Arabic" w:eastAsia="SimSun" w:hAnsi="Simplified Arabic" w:cs="Times New Roman"/>
      <w:shd w:val="clear" w:color="auto" w:fill="FFFFFF"/>
    </w:rPr>
  </w:style>
  <w:style w:type="paragraph" w:customStyle="1" w:styleId="a5">
    <w:name w:val="هامش"/>
    <w:basedOn w:val="Normal"/>
    <w:link w:val="Char0"/>
    <w:qFormat/>
    <w:rsid w:val="00746F22"/>
    <w:pPr>
      <w:shd w:val="clear" w:color="auto" w:fill="FFFFFF"/>
      <w:tabs>
        <w:tab w:val="right" w:pos="7939"/>
      </w:tabs>
      <w:spacing w:line="240" w:lineRule="exact"/>
      <w:ind w:left="340" w:hanging="340"/>
      <w:jc w:val="lowKashida"/>
    </w:pPr>
    <w:rPr>
      <w:rFonts w:ascii="Simplified Arabic" w:eastAsia="SimSun" w:hAnsi="Simplified Arabic"/>
      <w:sz w:val="20"/>
      <w:szCs w:val="20"/>
    </w:rPr>
  </w:style>
  <w:style w:type="character" w:customStyle="1" w:styleId="Char1">
    <w:name w:val="حاشية Char"/>
    <w:link w:val="a6"/>
    <w:locked/>
    <w:rsid w:val="00746F22"/>
    <w:rPr>
      <w:rFonts w:ascii="Arial" w:eastAsia="SimSun" w:hAnsi="Arial" w:cs="Simplified Arabic"/>
      <w:lang w:bidi="ar-LB"/>
    </w:rPr>
  </w:style>
  <w:style w:type="paragraph" w:customStyle="1" w:styleId="a6">
    <w:name w:val="حاشية"/>
    <w:basedOn w:val="FootnoteText"/>
    <w:link w:val="Char1"/>
    <w:qFormat/>
    <w:rsid w:val="00746F22"/>
    <w:pPr>
      <w:spacing w:before="60" w:line="230" w:lineRule="exact"/>
      <w:ind w:left="282" w:hanging="282"/>
      <w:contextualSpacing/>
      <w:jc w:val="lowKashida"/>
    </w:pPr>
    <w:rPr>
      <w:rFonts w:ascii="Arial" w:eastAsia="SimSun" w:hAnsi="Arial" w:cs="Simplified Arabic"/>
      <w:b w:val="0"/>
      <w:bCs w:val="0"/>
      <w:i w:val="0"/>
      <w:lang w:bidi="ar-LB"/>
    </w:rPr>
  </w:style>
  <w:style w:type="character" w:customStyle="1" w:styleId="Char2">
    <w:name w:val="فقرة عادية Char"/>
    <w:link w:val="a7"/>
    <w:locked/>
    <w:rsid w:val="00746F22"/>
    <w:rPr>
      <w:rFonts w:ascii="Simplified Arabic" w:eastAsia="SimSun" w:hAnsi="Simplified Arabic" w:cs="Simplified Arabic"/>
      <w:sz w:val="28"/>
      <w:szCs w:val="28"/>
      <w:lang w:bidi="ar-LB"/>
    </w:rPr>
  </w:style>
  <w:style w:type="paragraph" w:customStyle="1" w:styleId="a7">
    <w:name w:val="فقرة عادية"/>
    <w:basedOn w:val="Normal"/>
    <w:link w:val="Char2"/>
    <w:qFormat/>
    <w:rsid w:val="00746F22"/>
    <w:pPr>
      <w:tabs>
        <w:tab w:val="right" w:pos="5069"/>
        <w:tab w:val="right" w:pos="5699"/>
        <w:tab w:val="right" w:pos="6599"/>
        <w:tab w:val="right" w:pos="6689"/>
        <w:tab w:val="right" w:pos="6779"/>
        <w:tab w:val="right" w:pos="6869"/>
        <w:tab w:val="right" w:pos="7139"/>
        <w:tab w:val="right" w:pos="7319"/>
        <w:tab w:val="right" w:pos="7589"/>
        <w:tab w:val="right" w:pos="7679"/>
        <w:tab w:val="right" w:pos="8219"/>
      </w:tabs>
      <w:spacing w:before="120" w:line="380" w:lineRule="exact"/>
      <w:ind w:firstLine="284"/>
      <w:jc w:val="lowKashida"/>
    </w:pPr>
    <w:rPr>
      <w:rFonts w:ascii="Simplified Arabic" w:eastAsia="SimSun" w:hAnsi="Simplified Arabic" w:cs="Simplified Arabic"/>
      <w:sz w:val="28"/>
      <w:szCs w:val="28"/>
      <w:lang w:bidi="ar-LB"/>
    </w:rPr>
  </w:style>
  <w:style w:type="character" w:customStyle="1" w:styleId="22Char">
    <w:name w:val="عنوان 22 Char"/>
    <w:link w:val="22"/>
    <w:locked/>
    <w:rsid w:val="00746F22"/>
    <w:rPr>
      <w:rFonts w:ascii="Simplified Arabic" w:eastAsia="SimSun" w:hAnsi="Simplified Arabic" w:cs="Times New Roman"/>
      <w:b/>
      <w:bCs/>
      <w:sz w:val="44"/>
      <w:szCs w:val="44"/>
    </w:rPr>
  </w:style>
  <w:style w:type="paragraph" w:customStyle="1" w:styleId="22">
    <w:name w:val="عنوان 22"/>
    <w:basedOn w:val="Normal"/>
    <w:link w:val="22Char"/>
    <w:qFormat/>
    <w:rsid w:val="00746F22"/>
    <w:pPr>
      <w:spacing w:before="480" w:line="520" w:lineRule="exact"/>
      <w:jc w:val="center"/>
    </w:pPr>
    <w:rPr>
      <w:rFonts w:ascii="Simplified Arabic" w:eastAsia="SimSun" w:hAnsi="Simplified Arabic"/>
      <w:b/>
      <w:bCs/>
      <w:sz w:val="44"/>
      <w:szCs w:val="44"/>
    </w:rPr>
  </w:style>
  <w:style w:type="character" w:customStyle="1" w:styleId="18Char">
    <w:name w:val="عنوان يمين 18 Char"/>
    <w:link w:val="18"/>
    <w:locked/>
    <w:rsid w:val="00746F22"/>
    <w:rPr>
      <w:rFonts w:ascii="Simplified Arabic" w:eastAsia="SimSun" w:hAnsi="Simplified Arabic" w:cs="Simplified Arabic"/>
      <w:b/>
      <w:bCs/>
      <w:sz w:val="36"/>
      <w:szCs w:val="36"/>
      <w:lang w:bidi="ar-LB"/>
    </w:rPr>
  </w:style>
  <w:style w:type="paragraph" w:customStyle="1" w:styleId="18">
    <w:name w:val="عنوان يمين 18"/>
    <w:basedOn w:val="Normal"/>
    <w:link w:val="18Char"/>
    <w:qFormat/>
    <w:rsid w:val="00746F22"/>
    <w:pPr>
      <w:spacing w:before="360" w:line="480" w:lineRule="exact"/>
    </w:pPr>
    <w:rPr>
      <w:rFonts w:ascii="Simplified Arabic" w:eastAsia="SimSun" w:hAnsi="Simplified Arabic" w:cs="Simplified Arabic"/>
      <w:b/>
      <w:bCs/>
      <w:sz w:val="36"/>
      <w:szCs w:val="36"/>
      <w:lang w:bidi="ar-LB"/>
    </w:rPr>
  </w:style>
  <w:style w:type="character" w:customStyle="1" w:styleId="15Char">
    <w:name w:val="عنوان يمين 15 Char"/>
    <w:link w:val="15"/>
    <w:locked/>
    <w:rsid w:val="00746F22"/>
    <w:rPr>
      <w:rFonts w:ascii="Simplified Arabic" w:eastAsia="SimSun" w:hAnsi="Simplified Arabic" w:cs="Simplified Arabic"/>
      <w:b/>
      <w:bCs/>
      <w:sz w:val="30"/>
      <w:szCs w:val="30"/>
      <w:lang w:bidi="ar-LB"/>
    </w:rPr>
  </w:style>
  <w:style w:type="paragraph" w:customStyle="1" w:styleId="15">
    <w:name w:val="عنوان يمين 15"/>
    <w:basedOn w:val="a7"/>
    <w:link w:val="15Char"/>
    <w:qFormat/>
    <w:rsid w:val="00746F22"/>
    <w:pPr>
      <w:spacing w:before="160"/>
    </w:pPr>
    <w:rPr>
      <w:b/>
      <w:bCs/>
      <w:sz w:val="30"/>
      <w:szCs w:val="30"/>
    </w:rPr>
  </w:style>
  <w:style w:type="character" w:customStyle="1" w:styleId="Char3">
    <w:name w:val="هامش اجنبي Char"/>
    <w:link w:val="a8"/>
    <w:locked/>
    <w:rsid w:val="00746F22"/>
    <w:rPr>
      <w:rFonts w:ascii="Times New Roman" w:eastAsia="SimSun" w:hAnsi="Times New Roman" w:cs="Times New Roman"/>
      <w:sz w:val="16"/>
      <w:szCs w:val="16"/>
      <w:shd w:val="clear" w:color="auto" w:fill="FFFFFF"/>
    </w:rPr>
  </w:style>
  <w:style w:type="paragraph" w:customStyle="1" w:styleId="a8">
    <w:name w:val="هامش اجنبي"/>
    <w:basedOn w:val="Normal"/>
    <w:link w:val="Char3"/>
    <w:qFormat/>
    <w:rsid w:val="00746F22"/>
    <w:pPr>
      <w:shd w:val="clear" w:color="auto" w:fill="FFFFFF"/>
      <w:tabs>
        <w:tab w:val="right" w:pos="7939"/>
      </w:tabs>
      <w:bidi w:val="0"/>
      <w:spacing w:line="240" w:lineRule="exact"/>
      <w:ind w:left="397" w:right="284" w:hanging="397"/>
      <w:jc w:val="lowKashida"/>
    </w:pPr>
    <w:rPr>
      <w:rFonts w:eastAsia="SimSun"/>
      <w:sz w:val="16"/>
      <w:szCs w:val="16"/>
    </w:rPr>
  </w:style>
  <w:style w:type="character" w:customStyle="1" w:styleId="Char4">
    <w:name w:val="فقرة رقم Char"/>
    <w:link w:val="a9"/>
    <w:locked/>
    <w:rsid w:val="00746F22"/>
    <w:rPr>
      <w:rFonts w:ascii="Simplified Arabic" w:eastAsia="SimSun" w:hAnsi="Simplified Arabic" w:cs="Simplified Arabic"/>
      <w:sz w:val="24"/>
      <w:szCs w:val="24"/>
      <w:lang w:bidi="ar-LB"/>
    </w:rPr>
  </w:style>
  <w:style w:type="paragraph" w:customStyle="1" w:styleId="a9">
    <w:name w:val="فقرة رقم"/>
    <w:basedOn w:val="a7"/>
    <w:link w:val="Char4"/>
    <w:qFormat/>
    <w:rsid w:val="00746F22"/>
    <w:pPr>
      <w:tabs>
        <w:tab w:val="left" w:pos="424"/>
      </w:tabs>
      <w:spacing w:line="320" w:lineRule="exact"/>
      <w:ind w:left="1004" w:hanging="360"/>
    </w:pPr>
    <w:rPr>
      <w:sz w:val="24"/>
      <w:szCs w:val="24"/>
    </w:rPr>
  </w:style>
  <w:style w:type="paragraph" w:customStyle="1" w:styleId="10">
    <w:name w:val="عنوان يمين1"/>
    <w:basedOn w:val="18"/>
    <w:qFormat/>
    <w:rsid w:val="00746F22"/>
  </w:style>
  <w:style w:type="numbering" w:customStyle="1" w:styleId="NoList4">
    <w:name w:val="No List4"/>
    <w:next w:val="NoList"/>
    <w:semiHidden/>
    <w:unhideWhenUsed/>
    <w:rsid w:val="003C561C"/>
  </w:style>
  <w:style w:type="character" w:customStyle="1" w:styleId="ListParagraphChar">
    <w:name w:val="List Paragraph Char"/>
    <w:aliases w:val="normal Char,NumberedList Char,الفقرات Char,References Char,Bullets Char"/>
    <w:link w:val="ListParagraph"/>
    <w:uiPriority w:val="34"/>
    <w:qFormat/>
    <w:rsid w:val="003C561C"/>
    <w:rPr>
      <w:rFonts w:ascii="Times New Roman" w:eastAsia="Times New Roman" w:hAnsi="Times New Roman" w:cs="Times New Roman"/>
      <w:sz w:val="24"/>
      <w:szCs w:val="24"/>
    </w:rPr>
  </w:style>
  <w:style w:type="character" w:customStyle="1" w:styleId="null">
    <w:name w:val="null"/>
    <w:rsid w:val="003C561C"/>
  </w:style>
  <w:style w:type="numbering" w:customStyle="1" w:styleId="NoList5">
    <w:name w:val="No List5"/>
    <w:next w:val="NoList"/>
    <w:semiHidden/>
    <w:unhideWhenUsed/>
    <w:rsid w:val="0038150E"/>
  </w:style>
  <w:style w:type="paragraph" w:customStyle="1" w:styleId="CharChar7CharCharCharCharCharCharCharChar1">
    <w:name w:val="Char Char7 Char Char Char Char Char Char Char Char1"/>
    <w:basedOn w:val="Normal"/>
    <w:autoRedefine/>
    <w:semiHidden/>
    <w:rsid w:val="0038150E"/>
    <w:pPr>
      <w:bidi w:val="0"/>
      <w:spacing w:after="120" w:line="260" w:lineRule="exact"/>
      <w:ind w:left="58"/>
    </w:pPr>
    <w:rPr>
      <w:rFonts w:ascii="Arial" w:hAnsi="Arial" w:cs="Arial"/>
      <w:sz w:val="18"/>
      <w:szCs w:val="20"/>
      <w:lang w:eastAsia="ar-SA"/>
    </w:rPr>
  </w:style>
  <w:style w:type="character" w:customStyle="1" w:styleId="NormalWebChar">
    <w:name w:val="Normal (Web) Char"/>
    <w:aliases w:val="webb Char"/>
    <w:link w:val="NormalWeb"/>
    <w:uiPriority w:val="99"/>
    <w:rsid w:val="0038150E"/>
    <w:rPr>
      <w:rFonts w:ascii="Times New Roman" w:eastAsia="Times New Roman" w:hAnsi="Times New Roman" w:cs="Times New Roman"/>
      <w:sz w:val="24"/>
      <w:szCs w:val="24"/>
    </w:rPr>
  </w:style>
  <w:style w:type="table" w:customStyle="1" w:styleId="TableGrid3">
    <w:name w:val="Table Grid3"/>
    <w:basedOn w:val="TableNormal"/>
    <w:next w:val="TableGrid"/>
    <w:rsid w:val="0038150E"/>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brand4">
    <w:name w:val="ptbrand4"/>
    <w:rsid w:val="0038150E"/>
  </w:style>
  <w:style w:type="paragraph" w:customStyle="1" w:styleId="FerasBodytext">
    <w:name w:val="Feras Body text"/>
    <w:basedOn w:val="Normal"/>
    <w:link w:val="FerasBodytextChar"/>
    <w:rsid w:val="0038150E"/>
    <w:pPr>
      <w:spacing w:line="360" w:lineRule="auto"/>
      <w:jc w:val="both"/>
    </w:pPr>
    <w:rPr>
      <w:rFonts w:cs="Simplified Arabic"/>
      <w:sz w:val="28"/>
      <w:szCs w:val="28"/>
      <w:lang w:bidi="ar-JO"/>
    </w:rPr>
  </w:style>
  <w:style w:type="character" w:customStyle="1" w:styleId="FerasBodytextChar">
    <w:name w:val="Feras Body text Char"/>
    <w:link w:val="FerasBodytext"/>
    <w:rsid w:val="0038150E"/>
    <w:rPr>
      <w:rFonts w:ascii="Times New Roman" w:eastAsia="Times New Roman" w:hAnsi="Times New Roman" w:cs="Simplified Arabic"/>
      <w:sz w:val="28"/>
      <w:szCs w:val="28"/>
      <w:lang w:bidi="ar-JO"/>
    </w:rPr>
  </w:style>
  <w:style w:type="paragraph" w:styleId="BlockText">
    <w:name w:val="Block Text"/>
    <w:basedOn w:val="Normal"/>
    <w:rsid w:val="0038150E"/>
    <w:pPr>
      <w:spacing w:line="360" w:lineRule="auto"/>
      <w:ind w:left="227" w:right="113"/>
    </w:pPr>
    <w:rPr>
      <w:sz w:val="28"/>
      <w:szCs w:val="32"/>
    </w:rPr>
  </w:style>
  <w:style w:type="paragraph" w:styleId="BodyTextIndent3">
    <w:name w:val="Body Text Indent 3"/>
    <w:basedOn w:val="Normal"/>
    <w:link w:val="BodyTextIndent3Char"/>
    <w:rsid w:val="0038150E"/>
    <w:pPr>
      <w:spacing w:after="120"/>
      <w:ind w:left="360"/>
    </w:pPr>
    <w:rPr>
      <w:sz w:val="16"/>
      <w:szCs w:val="16"/>
    </w:rPr>
  </w:style>
  <w:style w:type="character" w:customStyle="1" w:styleId="BodyTextIndent3Char">
    <w:name w:val="Body Text Indent 3 Char"/>
    <w:link w:val="BodyTextIndent3"/>
    <w:rsid w:val="0038150E"/>
    <w:rPr>
      <w:rFonts w:ascii="Times New Roman" w:eastAsia="Times New Roman" w:hAnsi="Times New Roman" w:cs="Times New Roman"/>
      <w:sz w:val="16"/>
      <w:szCs w:val="16"/>
    </w:rPr>
  </w:style>
  <w:style w:type="character" w:customStyle="1" w:styleId="hit">
    <w:name w:val="hit"/>
    <w:rsid w:val="0038150E"/>
    <w:rPr>
      <w:b/>
      <w:bCs/>
      <w:color w:val="FF0000"/>
    </w:rPr>
  </w:style>
  <w:style w:type="character" w:customStyle="1" w:styleId="searchtermshighlighted">
    <w:name w:val="searchtermshighlighted"/>
    <w:rsid w:val="0038150E"/>
  </w:style>
  <w:style w:type="paragraph" w:customStyle="1" w:styleId="CharChar6CharCharCharCharCharCharCharCharCharCharCharCharCharCharCharChar">
    <w:name w:val="Char Char6 Char Char Char Char Char Char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7CharCharCharCharCharChar">
    <w:name w:val="Char Char7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7CharCharCharCharCharCharCharCharCharCharCharCharCharCharCharChar">
    <w:name w:val="Char Char7 Char Char Char Char Char Char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character" w:customStyle="1" w:styleId="SubtitleChar1">
    <w:name w:val="Subtitle Char1"/>
    <w:uiPriority w:val="11"/>
    <w:rsid w:val="0038150E"/>
    <w:rPr>
      <w:rFonts w:ascii="Calibri" w:eastAsia="Times New Roman" w:hAnsi="Calibri" w:cs="Arial"/>
      <w:color w:val="5A5A5A"/>
      <w:spacing w:val="15"/>
      <w:sz w:val="22"/>
      <w:szCs w:val="22"/>
    </w:rPr>
  </w:style>
  <w:style w:type="paragraph" w:customStyle="1" w:styleId="CharChar6CharCharCharCharCharCharCharCharCharCharCharChar">
    <w:name w:val="Char Char6 Char Char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7CharCharCharChar">
    <w:name w:val="Char Char7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6CharCharCharChar1">
    <w:name w:val="Char Char6 Char Char Char Char1"/>
    <w:basedOn w:val="Normal"/>
    <w:autoRedefine/>
    <w:semiHidden/>
    <w:rsid w:val="0038150E"/>
    <w:pPr>
      <w:bidi w:val="0"/>
      <w:spacing w:after="120" w:line="260" w:lineRule="exact"/>
      <w:ind w:left="58"/>
    </w:pPr>
    <w:rPr>
      <w:rFonts w:ascii="Arial" w:hAnsi="Arial" w:cs="Arial"/>
      <w:sz w:val="18"/>
      <w:szCs w:val="20"/>
    </w:rPr>
  </w:style>
  <w:style w:type="paragraph" w:customStyle="1" w:styleId="CharCharCharCharCharCharCharCharCharChar">
    <w:name w:val="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10">
    <w:name w:val="Char Char10"/>
    <w:basedOn w:val="Normal"/>
    <w:autoRedefine/>
    <w:semiHidden/>
    <w:rsid w:val="0038150E"/>
    <w:pPr>
      <w:bidi w:val="0"/>
      <w:spacing w:after="120" w:line="260" w:lineRule="exact"/>
      <w:ind w:left="58"/>
    </w:pPr>
    <w:rPr>
      <w:rFonts w:ascii="Arial" w:hAnsi="Arial" w:cs="Arial"/>
      <w:sz w:val="18"/>
      <w:szCs w:val="20"/>
    </w:rPr>
  </w:style>
  <w:style w:type="character" w:customStyle="1" w:styleId="CharChar9">
    <w:name w:val="Char Char9"/>
    <w:semiHidden/>
    <w:locked/>
    <w:rsid w:val="0038150E"/>
    <w:rPr>
      <w:sz w:val="24"/>
      <w:szCs w:val="24"/>
      <w:lang w:val="en-US" w:eastAsia="ar-SA" w:bidi="ar-SA"/>
    </w:rPr>
  </w:style>
  <w:style w:type="character" w:customStyle="1" w:styleId="CharChar8">
    <w:name w:val="Char Char8"/>
    <w:rsid w:val="0038150E"/>
    <w:rPr>
      <w:rFonts w:cs="Simplified Arabic"/>
      <w:b/>
      <w:bCs/>
      <w:sz w:val="32"/>
      <w:szCs w:val="32"/>
      <w:lang w:val="en-US" w:eastAsia="ar-SA" w:bidi="ar-SA"/>
    </w:rPr>
  </w:style>
  <w:style w:type="paragraph" w:customStyle="1" w:styleId="1Andalus18">
    <w:name w:val="نمط عنوان 1 + (العربية وغيرها) Andalus ‏18 نقطة إلى اليسار"/>
    <w:basedOn w:val="Heading1"/>
    <w:autoRedefine/>
    <w:rsid w:val="0038150E"/>
    <w:pPr>
      <w:spacing w:line="360" w:lineRule="auto"/>
      <w:jc w:val="lowKashida"/>
    </w:pPr>
    <w:rPr>
      <w:rFonts w:ascii="Arial" w:eastAsia="SimSun" w:hAnsi="Arial" w:cs="Simplified Arabic"/>
      <w:b w:val="0"/>
      <w:bCs w:val="0"/>
      <w:sz w:val="28"/>
      <w:szCs w:val="28"/>
      <w:lang w:eastAsia="zh-CN"/>
    </w:rPr>
  </w:style>
  <w:style w:type="paragraph" w:customStyle="1" w:styleId="BalloonText2">
    <w:name w:val="Balloon Text2"/>
    <w:basedOn w:val="Normal"/>
    <w:semiHidden/>
    <w:rsid w:val="0038150E"/>
    <w:rPr>
      <w:rFonts w:ascii="Tahoma" w:hAnsi="Tahoma" w:cs="Tahoma"/>
      <w:sz w:val="16"/>
      <w:szCs w:val="16"/>
      <w:lang w:eastAsia="ar-SA"/>
    </w:rPr>
  </w:style>
  <w:style w:type="paragraph" w:styleId="Index1">
    <w:name w:val="index 1"/>
    <w:basedOn w:val="Normal"/>
    <w:next w:val="Normal"/>
    <w:autoRedefine/>
    <w:uiPriority w:val="99"/>
    <w:rsid w:val="0038150E"/>
    <w:pPr>
      <w:ind w:left="240" w:hanging="240"/>
    </w:pPr>
    <w:rPr>
      <w:lang w:eastAsia="ar-SA"/>
    </w:rPr>
  </w:style>
  <w:style w:type="paragraph" w:styleId="IndexHeading">
    <w:name w:val="index heading"/>
    <w:basedOn w:val="Normal"/>
    <w:next w:val="Index1"/>
    <w:uiPriority w:val="99"/>
    <w:rsid w:val="0038150E"/>
    <w:rPr>
      <w:lang w:eastAsia="ar-SA"/>
    </w:rPr>
  </w:style>
  <w:style w:type="character" w:customStyle="1" w:styleId="a10">
    <w:name w:val="a1"/>
    <w:rsid w:val="0038150E"/>
    <w:rPr>
      <w:color w:val="008000"/>
    </w:rPr>
  </w:style>
  <w:style w:type="character" w:customStyle="1" w:styleId="style11">
    <w:name w:val="style11"/>
    <w:rsid w:val="0038150E"/>
    <w:rPr>
      <w:color w:val="009DD9"/>
    </w:rPr>
  </w:style>
  <w:style w:type="character" w:customStyle="1" w:styleId="editsection1">
    <w:name w:val="editsection1"/>
    <w:rsid w:val="0038150E"/>
    <w:rPr>
      <w:sz w:val="22"/>
      <w:szCs w:val="22"/>
    </w:rPr>
  </w:style>
  <w:style w:type="character" w:customStyle="1" w:styleId="grame">
    <w:name w:val="grame"/>
    <w:rsid w:val="0038150E"/>
  </w:style>
  <w:style w:type="character" w:customStyle="1" w:styleId="bigredtextmultiline1">
    <w:name w:val="big_red_text_multiline1"/>
    <w:rsid w:val="0038150E"/>
    <w:rPr>
      <w:rFonts w:ascii="Arial" w:hAnsi="Arial" w:cs="Arial" w:hint="default"/>
      <w:b/>
      <w:bCs/>
      <w:color w:val="FF0000"/>
      <w:sz w:val="29"/>
      <w:szCs w:val="29"/>
    </w:rPr>
  </w:style>
  <w:style w:type="character" w:customStyle="1" w:styleId="blacktextbold21">
    <w:name w:val="black_text_bold21"/>
    <w:rsid w:val="0038150E"/>
    <w:rPr>
      <w:rFonts w:ascii="Verdana" w:hAnsi="Verdana" w:hint="default"/>
      <w:b/>
      <w:bCs/>
      <w:color w:val="000000"/>
      <w:sz w:val="18"/>
      <w:szCs w:val="18"/>
    </w:rPr>
  </w:style>
  <w:style w:type="character" w:customStyle="1" w:styleId="portletitemheadertextcolor000000">
    <w:name w:val="portletitemheadertext color000000"/>
    <w:rsid w:val="0038150E"/>
  </w:style>
  <w:style w:type="character" w:customStyle="1" w:styleId="normaltext">
    <w:name w:val="normaltext"/>
    <w:rsid w:val="0038150E"/>
  </w:style>
  <w:style w:type="character" w:customStyle="1" w:styleId="google-src-text1">
    <w:name w:val="google-src-text1"/>
    <w:rsid w:val="0038150E"/>
    <w:rPr>
      <w:rFonts w:cs="Times New Roman"/>
      <w:vanish/>
    </w:rPr>
  </w:style>
  <w:style w:type="table" w:customStyle="1" w:styleId="TableGrid81">
    <w:name w:val="Table Grid 81"/>
    <w:basedOn w:val="TableNormal"/>
    <w:next w:val="TableGrid8"/>
    <w:rsid w:val="0038150E"/>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luetext1">
    <w:name w:val="bluetext1"/>
    <w:rsid w:val="0038150E"/>
    <w:rPr>
      <w:b/>
      <w:bCs/>
      <w:color w:val="1984C6"/>
      <w:sz w:val="18"/>
      <w:szCs w:val="18"/>
    </w:rPr>
  </w:style>
  <w:style w:type="character" w:customStyle="1" w:styleId="articledate1">
    <w:name w:val="article_date1"/>
    <w:rsid w:val="0038150E"/>
    <w:rPr>
      <w:b w:val="0"/>
      <w:bCs w:val="0"/>
      <w:i w:val="0"/>
      <w:iCs w:val="0"/>
      <w:color w:val="666666"/>
      <w:sz w:val="22"/>
      <w:szCs w:val="22"/>
    </w:rPr>
  </w:style>
  <w:style w:type="character" w:customStyle="1" w:styleId="style341">
    <w:name w:val="style341"/>
    <w:rsid w:val="0038150E"/>
    <w:rPr>
      <w:rFonts w:ascii="Tahoma" w:hAnsi="Tahoma" w:cs="Tahoma" w:hint="default"/>
      <w:b/>
      <w:bCs/>
      <w:color w:val="25466B"/>
      <w:sz w:val="21"/>
      <w:szCs w:val="21"/>
    </w:rPr>
  </w:style>
  <w:style w:type="paragraph" w:customStyle="1" w:styleId="CharCharCharCharCharCharCharCharCharChar1CharCharCharCharCharCharCharCharCharChar">
    <w:name w:val="Char Char Char Char Char Char Char Char Char Char1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source">
    <w:name w:val="source"/>
    <w:basedOn w:val="Normal"/>
    <w:rsid w:val="0038150E"/>
    <w:pPr>
      <w:bidi w:val="0"/>
      <w:spacing w:before="100" w:beforeAutospacing="1" w:after="100" w:afterAutospacing="1"/>
    </w:pPr>
    <w:rPr>
      <w:lang w:val="fr-FR" w:eastAsia="fr-FR"/>
    </w:rPr>
  </w:style>
  <w:style w:type="paragraph" w:customStyle="1" w:styleId="BalloonText1">
    <w:name w:val="Balloon Text1"/>
    <w:basedOn w:val="Normal"/>
    <w:semiHidden/>
    <w:rsid w:val="0038150E"/>
    <w:rPr>
      <w:rFonts w:ascii="Tahoma" w:hAnsi="Tahoma" w:cs="Tahoma"/>
      <w:sz w:val="16"/>
      <w:szCs w:val="16"/>
      <w:lang w:eastAsia="ar-SA"/>
    </w:rPr>
  </w:style>
  <w:style w:type="character" w:customStyle="1" w:styleId="postbody">
    <w:name w:val="postbody"/>
    <w:rsid w:val="0038150E"/>
  </w:style>
  <w:style w:type="character" w:customStyle="1" w:styleId="bodycontent1">
    <w:name w:val="bodycontent1"/>
    <w:rsid w:val="0038150E"/>
    <w:rPr>
      <w:rFonts w:cs="Arabic Transparent" w:hint="cs"/>
      <w:sz w:val="27"/>
      <w:szCs w:val="27"/>
    </w:rPr>
  </w:style>
  <w:style w:type="character" w:customStyle="1" w:styleId="subheadings1">
    <w:name w:val="subheadings1"/>
    <w:rsid w:val="0038150E"/>
    <w:rPr>
      <w:rFonts w:cs="Traditional Arabic" w:hint="cs"/>
      <w:b/>
      <w:bCs/>
      <w:color w:val="CC0000"/>
      <w:sz w:val="30"/>
      <w:szCs w:val="30"/>
    </w:rPr>
  </w:style>
  <w:style w:type="paragraph" w:customStyle="1" w:styleId="right">
    <w:name w:val="right"/>
    <w:basedOn w:val="Normal"/>
    <w:rsid w:val="0038150E"/>
    <w:pPr>
      <w:bidi w:val="0"/>
      <w:spacing w:before="75" w:after="75" w:line="312" w:lineRule="atLeast"/>
      <w:ind w:left="75" w:right="75"/>
    </w:pPr>
  </w:style>
  <w:style w:type="paragraph" w:customStyle="1" w:styleId="CharCharCharCharCharCharCharChar">
    <w:name w:val="Char Char Char Char Char Char Char Char"/>
    <w:basedOn w:val="Normal"/>
    <w:autoRedefine/>
    <w:semiHidden/>
    <w:rsid w:val="0038150E"/>
    <w:pPr>
      <w:bidi w:val="0"/>
      <w:spacing w:after="120" w:line="260" w:lineRule="exact"/>
      <w:ind w:left="58"/>
    </w:pPr>
    <w:rPr>
      <w:rFonts w:ascii="Arial" w:hAnsi="Arial" w:cs="Arial"/>
      <w:sz w:val="18"/>
      <w:szCs w:val="20"/>
    </w:rPr>
  </w:style>
  <w:style w:type="character" w:customStyle="1" w:styleId="aa">
    <w:name w:val="a"/>
    <w:rsid w:val="0038150E"/>
  </w:style>
  <w:style w:type="character" w:customStyle="1" w:styleId="shorttext1">
    <w:name w:val="short_text1"/>
    <w:rsid w:val="0038150E"/>
    <w:rPr>
      <w:sz w:val="29"/>
      <w:szCs w:val="29"/>
    </w:rPr>
  </w:style>
  <w:style w:type="table" w:styleId="TableSimple1">
    <w:name w:val="Table Simple 1"/>
    <w:basedOn w:val="TableNormal"/>
    <w:rsid w:val="0038150E"/>
    <w:pPr>
      <w:bidi/>
    </w:pPr>
    <w:rPr>
      <w:rFonts w:ascii="Times New Roman" w:eastAsia="MS Mincho"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38150E"/>
    <w:pPr>
      <w:bidi/>
    </w:pPr>
    <w:rPr>
      <w:rFonts w:ascii="Times New Roman" w:eastAsia="MS Mincho"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6CharCharCharCharCharCharCharCharCharCharCharCharCharCharCharCharCharCharCharChar">
    <w:name w:val="Char Char6 Char Char Char Char Char Char Char Char Char Char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styleId="TOC1">
    <w:name w:val="toc 1"/>
    <w:basedOn w:val="Normal"/>
    <w:next w:val="Normal"/>
    <w:autoRedefine/>
    <w:uiPriority w:val="39"/>
    <w:rsid w:val="0038150E"/>
    <w:pPr>
      <w:tabs>
        <w:tab w:val="right" w:leader="dot" w:pos="8640"/>
      </w:tabs>
      <w:bidi w:val="0"/>
    </w:pPr>
    <w:rPr>
      <w:lang w:eastAsia="ar-SA"/>
    </w:rPr>
  </w:style>
  <w:style w:type="paragraph" w:styleId="TOC2">
    <w:name w:val="toc 2"/>
    <w:basedOn w:val="Normal"/>
    <w:next w:val="Normal"/>
    <w:autoRedefine/>
    <w:uiPriority w:val="39"/>
    <w:rsid w:val="0038150E"/>
    <w:pPr>
      <w:tabs>
        <w:tab w:val="right" w:leader="dot" w:pos="8630"/>
      </w:tabs>
      <w:ind w:left="240"/>
    </w:pPr>
    <w:rPr>
      <w:lang w:eastAsia="ar-SA"/>
    </w:rPr>
  </w:style>
  <w:style w:type="character" w:customStyle="1" w:styleId="7Char">
    <w:name w:val="عنوان 7 Char"/>
    <w:locked/>
    <w:rsid w:val="0038150E"/>
    <w:rPr>
      <w:rFonts w:cs="Simplified Arabic"/>
      <w:b/>
      <w:bCs/>
      <w:sz w:val="28"/>
      <w:szCs w:val="28"/>
      <w:lang w:val="en-US" w:eastAsia="en-US" w:bidi="ar-SA"/>
    </w:rPr>
  </w:style>
  <w:style w:type="character" w:customStyle="1" w:styleId="Char5">
    <w:name w:val="عنوان فرعي Char"/>
    <w:locked/>
    <w:rsid w:val="0038150E"/>
    <w:rPr>
      <w:b/>
      <w:bCs/>
      <w:sz w:val="28"/>
      <w:szCs w:val="28"/>
      <w:lang w:eastAsia="ar-SA" w:bidi="ar-SA"/>
    </w:rPr>
  </w:style>
  <w:style w:type="character" w:customStyle="1" w:styleId="larger1">
    <w:name w:val="larger1"/>
    <w:rsid w:val="0038150E"/>
    <w:rPr>
      <w:rFonts w:ascii="Arial" w:hAnsi="Arial" w:cs="Arial" w:hint="default"/>
      <w:b w:val="0"/>
      <w:bCs w:val="0"/>
      <w:sz w:val="27"/>
      <w:szCs w:val="27"/>
    </w:rPr>
  </w:style>
  <w:style w:type="paragraph" w:customStyle="1" w:styleId="CharChar7CharCharCharCharCharCharCharChar">
    <w:name w:val="Char Char7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6CharChar">
    <w:name w:val="Char Char6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4CharCharCharChar">
    <w:name w:val="Char Char4 Char Char Char Char"/>
    <w:basedOn w:val="Normal"/>
    <w:autoRedefine/>
    <w:semiHidden/>
    <w:rsid w:val="0038150E"/>
    <w:pPr>
      <w:bidi w:val="0"/>
      <w:spacing w:after="120" w:line="260" w:lineRule="exact"/>
      <w:ind w:left="58"/>
    </w:pPr>
    <w:rPr>
      <w:rFonts w:ascii="Arial" w:hAnsi="Arial" w:cs="Arial"/>
      <w:sz w:val="18"/>
      <w:szCs w:val="20"/>
      <w:lang w:eastAsia="ar-SA"/>
    </w:rPr>
  </w:style>
  <w:style w:type="paragraph" w:customStyle="1" w:styleId="Title1F">
    <w:name w:val="Title 1F"/>
    <w:basedOn w:val="Normal"/>
    <w:link w:val="Title1FCharChar"/>
    <w:autoRedefine/>
    <w:rsid w:val="0038150E"/>
    <w:pPr>
      <w:jc w:val="both"/>
      <w:outlineLvl w:val="0"/>
    </w:pPr>
    <w:rPr>
      <w:rFonts w:cs="Simplified Arabic"/>
      <w:sz w:val="28"/>
      <w:szCs w:val="28"/>
      <w:lang w:bidi="ar-IQ"/>
    </w:rPr>
  </w:style>
  <w:style w:type="character" w:customStyle="1" w:styleId="Title1FCharChar">
    <w:name w:val="Title 1F Char Char"/>
    <w:link w:val="Title1F"/>
    <w:rsid w:val="0038150E"/>
    <w:rPr>
      <w:rFonts w:ascii="Times New Roman" w:eastAsia="Times New Roman" w:hAnsi="Times New Roman" w:cs="Simplified Arabic"/>
      <w:sz w:val="28"/>
      <w:szCs w:val="28"/>
      <w:lang w:bidi="ar-IQ"/>
    </w:rPr>
  </w:style>
  <w:style w:type="character" w:customStyle="1" w:styleId="leadprint">
    <w:name w:val="leadprint"/>
    <w:rsid w:val="0038150E"/>
  </w:style>
  <w:style w:type="paragraph" w:customStyle="1" w:styleId="yiv5286226048msonormal">
    <w:name w:val="yiv5286226048msonormal"/>
    <w:basedOn w:val="Normal"/>
    <w:rsid w:val="0038150E"/>
    <w:pPr>
      <w:bidi w:val="0"/>
      <w:spacing w:before="100" w:beforeAutospacing="1" w:after="100" w:afterAutospacing="1"/>
    </w:pPr>
  </w:style>
  <w:style w:type="paragraph" w:customStyle="1" w:styleId="11">
    <w:name w:val="سرد الفقرات1"/>
    <w:basedOn w:val="Normal"/>
    <w:uiPriority w:val="99"/>
    <w:qFormat/>
    <w:rsid w:val="0038150E"/>
    <w:pPr>
      <w:ind w:left="720"/>
      <w:contextualSpacing/>
    </w:pPr>
  </w:style>
  <w:style w:type="character" w:customStyle="1" w:styleId="largfont">
    <w:name w:val="largfont"/>
    <w:rsid w:val="0038150E"/>
  </w:style>
  <w:style w:type="paragraph" w:customStyle="1" w:styleId="yiv0934913401s6">
    <w:name w:val="yiv0934913401s6"/>
    <w:basedOn w:val="Normal"/>
    <w:rsid w:val="0038150E"/>
    <w:pPr>
      <w:bidi w:val="0"/>
      <w:spacing w:before="100" w:beforeAutospacing="1" w:after="100" w:afterAutospacing="1"/>
    </w:pPr>
  </w:style>
  <w:style w:type="character" w:customStyle="1" w:styleId="yiv0934913401bumpedfont15">
    <w:name w:val="yiv0934913401bumpedfont15"/>
    <w:rsid w:val="0038150E"/>
  </w:style>
  <w:style w:type="character" w:customStyle="1" w:styleId="st">
    <w:name w:val="st"/>
    <w:rsid w:val="0038150E"/>
  </w:style>
  <w:style w:type="character" w:customStyle="1" w:styleId="CharChar14">
    <w:name w:val="Char Char14"/>
    <w:rsid w:val="0038150E"/>
    <w:rPr>
      <w:sz w:val="20"/>
      <w:szCs w:val="20"/>
    </w:rPr>
  </w:style>
  <w:style w:type="character" w:customStyle="1" w:styleId="CharChar15">
    <w:name w:val="Char Char15"/>
    <w:locked/>
    <w:rsid w:val="0038150E"/>
    <w:rPr>
      <w:rFonts w:ascii="Cambria" w:eastAsia="Calibri" w:hAnsi="Cambria"/>
      <w:b/>
      <w:bCs/>
      <w:kern w:val="32"/>
      <w:sz w:val="32"/>
      <w:szCs w:val="32"/>
      <w:lang w:val="en-US" w:eastAsia="en-US" w:bidi="ar-SA"/>
    </w:rPr>
  </w:style>
  <w:style w:type="numbering" w:customStyle="1" w:styleId="NoList6">
    <w:name w:val="No List6"/>
    <w:next w:val="NoList"/>
    <w:uiPriority w:val="99"/>
    <w:semiHidden/>
    <w:unhideWhenUsed/>
    <w:rsid w:val="0038150E"/>
  </w:style>
  <w:style w:type="table" w:customStyle="1" w:styleId="TableGrid4">
    <w:name w:val="Table Grid4"/>
    <w:basedOn w:val="TableNormal"/>
    <w:next w:val="TableGrid"/>
    <w:uiPriority w:val="59"/>
    <w:rsid w:val="00381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8150E"/>
  </w:style>
  <w:style w:type="table" w:customStyle="1" w:styleId="TableGrid5">
    <w:name w:val="Table Grid5"/>
    <w:basedOn w:val="TableNormal"/>
    <w:next w:val="TableGrid"/>
    <w:uiPriority w:val="59"/>
    <w:rsid w:val="00381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نمط1"/>
    <w:basedOn w:val="Normal"/>
    <w:link w:val="1Char0"/>
    <w:autoRedefine/>
    <w:qFormat/>
    <w:rsid w:val="00B0779C"/>
    <w:pPr>
      <w:keepNext/>
      <w:spacing w:after="120"/>
      <w:jc w:val="both"/>
    </w:pPr>
    <w:rPr>
      <w:rFonts w:ascii="Arial" w:eastAsia="Calibri" w:hAnsi="Arial" w:cs="Arial"/>
      <w:b/>
      <w:bCs/>
      <w:sz w:val="28"/>
      <w:szCs w:val="28"/>
      <w:lang w:bidi="ar-YE"/>
    </w:rPr>
  </w:style>
  <w:style w:type="character" w:customStyle="1" w:styleId="1Char0">
    <w:name w:val="نمط1 Char"/>
    <w:link w:val="12"/>
    <w:locked/>
    <w:rsid w:val="00B0779C"/>
    <w:rPr>
      <w:rFonts w:ascii="Arial" w:hAnsi="Arial"/>
      <w:b/>
      <w:bCs/>
      <w:sz w:val="28"/>
      <w:szCs w:val="28"/>
      <w:lang w:bidi="ar-YE"/>
    </w:rPr>
  </w:style>
  <w:style w:type="character" w:customStyle="1" w:styleId="longtext">
    <w:name w:val="long_text"/>
    <w:rsid w:val="00B0779C"/>
    <w:rPr>
      <w:rFonts w:cs="Times New Roman"/>
    </w:rPr>
  </w:style>
  <w:style w:type="paragraph" w:customStyle="1" w:styleId="180">
    <w:name w:val="18"/>
    <w:basedOn w:val="Normal"/>
    <w:rsid w:val="00B0779C"/>
    <w:pPr>
      <w:bidi w:val="0"/>
      <w:spacing w:before="100" w:beforeAutospacing="1" w:after="100" w:afterAutospacing="1"/>
    </w:pPr>
  </w:style>
  <w:style w:type="table" w:customStyle="1" w:styleId="TableGrid6">
    <w:name w:val="Table Grid6"/>
    <w:basedOn w:val="TableNormal"/>
    <w:next w:val="TableGrid"/>
    <w:rsid w:val="00B0779C"/>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 82"/>
    <w:basedOn w:val="TableNormal"/>
    <w:next w:val="TableGrid8"/>
    <w:rsid w:val="00B0779C"/>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16">
    <w:name w:val="style16"/>
    <w:basedOn w:val="Normal"/>
    <w:rsid w:val="00CA0849"/>
    <w:pPr>
      <w:bidi w:val="0"/>
      <w:spacing w:before="100" w:beforeAutospacing="1" w:after="100" w:afterAutospacing="1"/>
    </w:pPr>
  </w:style>
  <w:style w:type="character" w:customStyle="1" w:styleId="ti1">
    <w:name w:val="ti1"/>
    <w:rsid w:val="008F34FA"/>
    <w:rPr>
      <w:rFonts w:ascii="Arial" w:hAnsi="Arial" w:cs="Arial" w:hint="default"/>
      <w:sz w:val="36"/>
      <w:szCs w:val="36"/>
    </w:rPr>
  </w:style>
  <w:style w:type="numbering" w:customStyle="1" w:styleId="NoList8">
    <w:name w:val="No List8"/>
    <w:next w:val="NoList"/>
    <w:semiHidden/>
    <w:unhideWhenUsed/>
    <w:rsid w:val="00AF1720"/>
  </w:style>
  <w:style w:type="table" w:customStyle="1" w:styleId="TableGrid7">
    <w:name w:val="Table Grid7"/>
    <w:basedOn w:val="TableNormal"/>
    <w:next w:val="TableGrid"/>
    <w:rsid w:val="00AF1720"/>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 83"/>
    <w:basedOn w:val="TableNormal"/>
    <w:next w:val="TableGrid8"/>
    <w:rsid w:val="00AF1720"/>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AF1720"/>
    <w:pPr>
      <w:bidi/>
    </w:pPr>
    <w:rPr>
      <w:rFonts w:ascii="Times New Roman" w:eastAsia="MS Mincho"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Professional1">
    <w:name w:val="Table Professional1"/>
    <w:basedOn w:val="TableNormal"/>
    <w:next w:val="TableProfessional"/>
    <w:rsid w:val="00AF1720"/>
    <w:pPr>
      <w:bidi/>
    </w:pPr>
    <w:rPr>
      <w:rFonts w:ascii="Times New Roman" w:eastAsia="MS Mincho"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ublication">
    <w:name w:val="publication"/>
    <w:basedOn w:val="Normal"/>
    <w:rsid w:val="0019273E"/>
    <w:pPr>
      <w:bidi w:val="0"/>
      <w:spacing w:before="100" w:beforeAutospacing="1" w:after="100" w:afterAutospacing="1"/>
    </w:pPr>
  </w:style>
  <w:style w:type="character" w:customStyle="1" w:styleId="authors">
    <w:name w:val="authors"/>
    <w:rsid w:val="0019273E"/>
  </w:style>
  <w:style w:type="character" w:customStyle="1" w:styleId="sep">
    <w:name w:val="sep"/>
    <w:rsid w:val="0019273E"/>
  </w:style>
  <w:style w:type="character" w:customStyle="1" w:styleId="vcard">
    <w:name w:val="vcard"/>
    <w:rsid w:val="0019273E"/>
  </w:style>
  <w:style w:type="character" w:customStyle="1" w:styleId="citation">
    <w:name w:val="citation"/>
    <w:basedOn w:val="DefaultParagraphFont"/>
    <w:rsid w:val="002B6B5E"/>
  </w:style>
  <w:style w:type="numbering" w:customStyle="1" w:styleId="NoList9">
    <w:name w:val="No List9"/>
    <w:next w:val="NoList"/>
    <w:uiPriority w:val="99"/>
    <w:semiHidden/>
    <w:unhideWhenUsed/>
    <w:rsid w:val="007625CE"/>
  </w:style>
  <w:style w:type="table" w:customStyle="1" w:styleId="TableGrid80">
    <w:name w:val="Table Grid8"/>
    <w:basedOn w:val="TableNormal"/>
    <w:next w:val="TableGrid"/>
    <w:uiPriority w:val="39"/>
    <w:rsid w:val="007625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25CE"/>
    <w:rPr>
      <w:color w:val="808080"/>
    </w:rPr>
  </w:style>
  <w:style w:type="paragraph" w:customStyle="1" w:styleId="xmsonormal">
    <w:name w:val="x_msonormal"/>
    <w:basedOn w:val="Normal"/>
    <w:rsid w:val="007625CE"/>
    <w:pPr>
      <w:bidi w:val="0"/>
      <w:spacing w:before="100" w:beforeAutospacing="1" w:after="100" w:afterAutospacing="1"/>
    </w:pPr>
  </w:style>
  <w:style w:type="character" w:styleId="LineNumber">
    <w:name w:val="line number"/>
    <w:basedOn w:val="DefaultParagraphFont"/>
    <w:uiPriority w:val="99"/>
    <w:semiHidden/>
    <w:unhideWhenUsed/>
    <w:rsid w:val="00652BF6"/>
  </w:style>
  <w:style w:type="paragraph" w:customStyle="1" w:styleId="ListParagraph1">
    <w:name w:val="List Paragraph1"/>
    <w:basedOn w:val="Normal"/>
    <w:qFormat/>
    <w:rsid w:val="00242319"/>
    <w:pPr>
      <w:spacing w:after="200" w:line="276" w:lineRule="auto"/>
      <w:ind w:left="720" w:firstLine="567"/>
      <w:contextualSpacing/>
      <w:jc w:val="both"/>
    </w:pPr>
    <w:rPr>
      <w:rFonts w:ascii="Calibri" w:hAnsi="Calibri" w:cs="Arial"/>
      <w:sz w:val="22"/>
      <w:szCs w:val="22"/>
      <w:lang w:bidi="ar-JO"/>
    </w:rPr>
  </w:style>
  <w:style w:type="paragraph" w:customStyle="1" w:styleId="yiv0659721164msonormal">
    <w:name w:val="yiv0659721164msonormal"/>
    <w:basedOn w:val="Normal"/>
    <w:rsid w:val="00242319"/>
    <w:pPr>
      <w:bidi w:val="0"/>
      <w:spacing w:before="100" w:beforeAutospacing="1" w:after="100" w:afterAutospacing="1"/>
      <w:ind w:firstLine="567"/>
      <w:jc w:val="both"/>
    </w:pPr>
  </w:style>
  <w:style w:type="character" w:customStyle="1" w:styleId="formulaire">
    <w:name w:val="formulaire"/>
    <w:basedOn w:val="DefaultParagraphFont"/>
    <w:rsid w:val="00560BA4"/>
  </w:style>
  <w:style w:type="numbering" w:customStyle="1" w:styleId="13">
    <w:name w:val="بلا قائمة1"/>
    <w:next w:val="NoList"/>
    <w:uiPriority w:val="99"/>
    <w:semiHidden/>
    <w:unhideWhenUsed/>
    <w:rsid w:val="00D62DF2"/>
  </w:style>
  <w:style w:type="character" w:customStyle="1" w:styleId="mc3q56l0e">
    <w:name w:val="mc3q56l0e"/>
    <w:basedOn w:val="DefaultParagraphFont"/>
    <w:rsid w:val="00D62DF2"/>
  </w:style>
  <w:style w:type="paragraph" w:customStyle="1" w:styleId="newstxt">
    <w:name w:val="newstxt"/>
    <w:basedOn w:val="Normal"/>
    <w:rsid w:val="00D62DF2"/>
    <w:pPr>
      <w:bidi w:val="0"/>
      <w:spacing w:before="100" w:beforeAutospacing="1" w:after="100" w:afterAutospacing="1"/>
    </w:pPr>
  </w:style>
  <w:style w:type="character" w:customStyle="1" w:styleId="BodyText2Char1">
    <w:name w:val="Body Text 2 Char1"/>
    <w:basedOn w:val="DefaultParagraphFont"/>
    <w:uiPriority w:val="99"/>
    <w:semiHidden/>
    <w:rsid w:val="00D62DF2"/>
  </w:style>
  <w:style w:type="character" w:customStyle="1" w:styleId="2Char1">
    <w:name w:val="نص أساسي 2 Char1"/>
    <w:basedOn w:val="DefaultParagraphFont"/>
    <w:uiPriority w:val="99"/>
    <w:semiHidden/>
    <w:rsid w:val="00D62DF2"/>
  </w:style>
  <w:style w:type="paragraph" w:styleId="Revision">
    <w:name w:val="Revision"/>
    <w:hidden/>
    <w:uiPriority w:val="99"/>
    <w:semiHidden/>
    <w:rsid w:val="00D62DF2"/>
    <w:rPr>
      <w:rFonts w:eastAsia="Times New Roman"/>
      <w:sz w:val="22"/>
      <w:szCs w:val="22"/>
    </w:rPr>
  </w:style>
  <w:style w:type="paragraph" w:customStyle="1" w:styleId="Normal1">
    <w:name w:val="Normal1"/>
    <w:basedOn w:val="Normal"/>
    <w:qFormat/>
    <w:rsid w:val="000A3B9E"/>
    <w:pPr>
      <w:bidi w:val="0"/>
    </w:pPr>
    <w:rPr>
      <w:color w:val="000000"/>
      <w:sz w:val="20"/>
      <w:szCs w:val="20"/>
    </w:rPr>
  </w:style>
  <w:style w:type="table" w:customStyle="1" w:styleId="1-11">
    <w:name w:val="تظليل متوسط 1 - تمييز 11"/>
    <w:basedOn w:val="TableNormal"/>
    <w:next w:val="1-1"/>
    <w:uiPriority w:val="63"/>
    <w:rsid w:val="000A3B9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تظليل متوسط 1 - تمييز 1"/>
    <w:basedOn w:val="TableNormal"/>
    <w:uiPriority w:val="63"/>
    <w:rsid w:val="000A3B9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5Dark-Accent11">
    <w:name w:val="Grid Table 5 Dark - Accent 11"/>
    <w:basedOn w:val="TableNormal"/>
    <w:uiPriority w:val="50"/>
    <w:rsid w:val="000A3B9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4">
    <w:name w:val="شبكة جدول1"/>
    <w:basedOn w:val="TableNormal"/>
    <w:next w:val="TableGrid"/>
    <w:uiPriority w:val="59"/>
    <w:rsid w:val="000A3B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_name"/>
    <w:basedOn w:val="DefaultParagraphFont"/>
    <w:rsid w:val="00FE2A45"/>
  </w:style>
  <w:style w:type="paragraph" w:customStyle="1" w:styleId="Contenudetableau">
    <w:name w:val="Contenu de tableau"/>
    <w:basedOn w:val="Normal"/>
    <w:rsid w:val="008B3894"/>
    <w:pPr>
      <w:widowControl w:val="0"/>
      <w:suppressLineNumbers/>
      <w:suppressAutoHyphens/>
      <w:bidi w:val="0"/>
    </w:pPr>
    <w:rPr>
      <w:rFonts w:eastAsia="Lucida Sans Unicode"/>
      <w:kern w:val="1"/>
      <w:lang w:val="fr-FR"/>
    </w:rPr>
  </w:style>
  <w:style w:type="character" w:customStyle="1" w:styleId="doilink">
    <w:name w:val="doi_link"/>
    <w:basedOn w:val="DefaultParagraphFont"/>
    <w:rsid w:val="000711D6"/>
  </w:style>
  <w:style w:type="character" w:customStyle="1" w:styleId="NoSpacingChar1">
    <w:name w:val="No Spacing Char1"/>
    <w:link w:val="NoSpacing"/>
    <w:uiPriority w:val="1"/>
    <w:rsid w:val="00B90554"/>
    <w:rPr>
      <w:rFonts w:eastAsia="Times New Roman"/>
      <w:sz w:val="22"/>
      <w:szCs w:val="22"/>
      <w:lang w:val="fr-FR" w:eastAsia="fr-FR"/>
    </w:rPr>
  </w:style>
  <w:style w:type="paragraph" w:customStyle="1" w:styleId="NoSpacing1">
    <w:name w:val="No Spacing1"/>
    <w:link w:val="NoSpacingChar"/>
    <w:qFormat/>
    <w:rsid w:val="00B90554"/>
    <w:pPr>
      <w:bidi/>
    </w:pPr>
    <w:rPr>
      <w:rFonts w:ascii="Times New Roman" w:eastAsia="Times New Roman" w:hAnsi="Times New Roman" w:cs="Times New Roman"/>
      <w:sz w:val="24"/>
      <w:szCs w:val="24"/>
    </w:rPr>
  </w:style>
  <w:style w:type="character" w:customStyle="1" w:styleId="NoSpacingChar">
    <w:name w:val="No Spacing Char"/>
    <w:link w:val="NoSpacing1"/>
    <w:uiPriority w:val="1"/>
    <w:rsid w:val="00B90554"/>
    <w:rPr>
      <w:rFonts w:ascii="Times New Roman" w:eastAsia="Times New Roman" w:hAnsi="Times New Roman" w:cs="Times New Roman"/>
      <w:sz w:val="24"/>
      <w:szCs w:val="24"/>
    </w:rPr>
  </w:style>
  <w:style w:type="character" w:customStyle="1" w:styleId="textexposedshow">
    <w:name w:val="text_exposed_show"/>
    <w:basedOn w:val="DefaultParagraphFont"/>
    <w:rsid w:val="00B90554"/>
  </w:style>
  <w:style w:type="character" w:customStyle="1" w:styleId="Char10">
    <w:name w:val="نص تعليق ختامي Char1"/>
    <w:basedOn w:val="DefaultParagraphFont"/>
    <w:uiPriority w:val="99"/>
    <w:semiHidden/>
    <w:rsid w:val="00B90554"/>
    <w:rPr>
      <w:rFonts w:eastAsiaTheme="minorEastAsia"/>
      <w:sz w:val="20"/>
      <w:szCs w:val="20"/>
    </w:rPr>
  </w:style>
  <w:style w:type="character" w:customStyle="1" w:styleId="srchexplword">
    <w:name w:val="srch_expl_word"/>
    <w:basedOn w:val="DefaultParagraphFont"/>
    <w:rsid w:val="00B90554"/>
  </w:style>
  <w:style w:type="character" w:customStyle="1" w:styleId="litefontsml">
    <w:name w:val="litefontsml"/>
    <w:basedOn w:val="DefaultParagraphFont"/>
    <w:rsid w:val="00B90554"/>
  </w:style>
  <w:style w:type="character" w:customStyle="1" w:styleId="Char11">
    <w:name w:val="نص حاشية سفلية Char1"/>
    <w:aliases w:val="Char Char1,5_G Char1,Sharp - Footnote Text Char1,Footnote Text - Sharp Char Char Char1,Footnote Text - Sharp Char Char2,single space Char1,footnote text Char1,Char Char Char Char Char Char Char1,Char Char Char Char Char1,fn Char"/>
    <w:basedOn w:val="DefaultParagraphFont"/>
    <w:uiPriority w:val="99"/>
    <w:semiHidden/>
    <w:rsid w:val="00B90554"/>
    <w:rPr>
      <w:sz w:val="20"/>
      <w:szCs w:val="20"/>
    </w:rPr>
  </w:style>
  <w:style w:type="paragraph" w:styleId="TOC3">
    <w:name w:val="toc 3"/>
    <w:basedOn w:val="Normal"/>
    <w:next w:val="Normal"/>
    <w:autoRedefine/>
    <w:uiPriority w:val="39"/>
    <w:unhideWhenUsed/>
    <w:rsid w:val="00B90554"/>
    <w:pPr>
      <w:spacing w:after="100" w:line="276" w:lineRule="auto"/>
      <w:ind w:left="440"/>
    </w:pPr>
    <w:rPr>
      <w:rFonts w:asciiTheme="minorHAnsi" w:eastAsiaTheme="minorEastAsia" w:hAnsiTheme="minorHAnsi" w:cstheme="minorBidi"/>
      <w:sz w:val="22"/>
      <w:szCs w:val="22"/>
    </w:rPr>
  </w:style>
  <w:style w:type="character" w:customStyle="1" w:styleId="contribution">
    <w:name w:val="contribution"/>
    <w:basedOn w:val="DefaultParagraphFont"/>
    <w:rsid w:val="00A87BE8"/>
  </w:style>
  <w:style w:type="character" w:customStyle="1" w:styleId="a-color-secondary">
    <w:name w:val="a-color-secondary"/>
    <w:basedOn w:val="DefaultParagraphFont"/>
    <w:rsid w:val="00A87BE8"/>
  </w:style>
  <w:style w:type="paragraph" w:styleId="HTMLPreformatted">
    <w:name w:val="HTML Preformatted"/>
    <w:basedOn w:val="Normal"/>
    <w:link w:val="HTMLPreformattedChar"/>
    <w:uiPriority w:val="99"/>
    <w:unhideWhenUsed/>
    <w:rsid w:val="00433985"/>
    <w:rPr>
      <w:rFonts w:ascii="Consolas" w:hAnsi="Consolas"/>
      <w:sz w:val="20"/>
      <w:szCs w:val="20"/>
    </w:rPr>
  </w:style>
  <w:style w:type="character" w:customStyle="1" w:styleId="HTMLPreformattedChar">
    <w:name w:val="HTML Preformatted Char"/>
    <w:basedOn w:val="DefaultParagraphFont"/>
    <w:link w:val="HTMLPreformatted"/>
    <w:uiPriority w:val="99"/>
    <w:rsid w:val="00433985"/>
    <w:rPr>
      <w:rFonts w:ascii="Consolas" w:eastAsia="Times New Roman" w:hAnsi="Consolas" w:cs="Times New Roman"/>
    </w:rPr>
  </w:style>
  <w:style w:type="character" w:customStyle="1" w:styleId="meta-author2">
    <w:name w:val="meta-author2"/>
    <w:basedOn w:val="DefaultParagraphFont"/>
    <w:rsid w:val="009B574D"/>
  </w:style>
  <w:style w:type="character" w:customStyle="1" w:styleId="date2">
    <w:name w:val="date2"/>
    <w:basedOn w:val="DefaultParagraphFont"/>
    <w:rsid w:val="009B574D"/>
  </w:style>
  <w:style w:type="character" w:customStyle="1" w:styleId="meta-comment">
    <w:name w:val="meta-comment"/>
    <w:basedOn w:val="DefaultParagraphFont"/>
    <w:rsid w:val="009B574D"/>
  </w:style>
  <w:style w:type="character" w:customStyle="1" w:styleId="meta-views">
    <w:name w:val="meta-views"/>
    <w:basedOn w:val="DefaultParagraphFont"/>
    <w:rsid w:val="009B574D"/>
  </w:style>
  <w:style w:type="character" w:customStyle="1" w:styleId="meta-reading-time">
    <w:name w:val="meta-reading-time"/>
    <w:basedOn w:val="DefaultParagraphFont"/>
    <w:rsid w:val="009B574D"/>
  </w:style>
  <w:style w:type="character" w:customStyle="1" w:styleId="file-size">
    <w:name w:val="file-size"/>
    <w:basedOn w:val="DefaultParagraphFont"/>
    <w:rsid w:val="009B574D"/>
  </w:style>
  <w:style w:type="character" w:customStyle="1" w:styleId="current">
    <w:name w:val="current"/>
    <w:basedOn w:val="DefaultParagraphFont"/>
    <w:rsid w:val="009B574D"/>
  </w:style>
  <w:style w:type="character" w:customStyle="1" w:styleId="label-inline">
    <w:name w:val="label-inline"/>
    <w:basedOn w:val="DefaultParagraphFont"/>
    <w:rsid w:val="009B574D"/>
  </w:style>
  <w:style w:type="character" w:customStyle="1" w:styleId="odd">
    <w:name w:val="odd"/>
    <w:basedOn w:val="DefaultParagraphFont"/>
    <w:rsid w:val="009B574D"/>
  </w:style>
  <w:style w:type="paragraph" w:styleId="z-TopofForm">
    <w:name w:val="HTML Top of Form"/>
    <w:basedOn w:val="Normal"/>
    <w:next w:val="Normal"/>
    <w:link w:val="z-TopofFormChar"/>
    <w:hidden/>
    <w:uiPriority w:val="99"/>
    <w:semiHidden/>
    <w:unhideWhenUsed/>
    <w:rsid w:val="009B574D"/>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574D"/>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9B574D"/>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574D"/>
    <w:rPr>
      <w:rFonts w:ascii="Arial" w:eastAsia="Times New Roman" w:hAnsi="Arial"/>
      <w:vanish/>
      <w:sz w:val="16"/>
      <w:szCs w:val="16"/>
    </w:rPr>
  </w:style>
  <w:style w:type="paragraph" w:styleId="Bibliography">
    <w:name w:val="Bibliography"/>
    <w:basedOn w:val="Normal"/>
    <w:next w:val="Normal"/>
    <w:uiPriority w:val="37"/>
    <w:unhideWhenUsed/>
    <w:rsid w:val="009B574D"/>
    <w:pPr>
      <w:bidi w:val="0"/>
      <w:spacing w:after="200" w:line="276" w:lineRule="auto"/>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916584"/>
  </w:style>
  <w:style w:type="character" w:customStyle="1" w:styleId="Char12">
    <w:name w:val="تذييل صفحة Char1"/>
    <w:uiPriority w:val="99"/>
    <w:semiHidden/>
    <w:rsid w:val="00916584"/>
    <w:rPr>
      <w:rFonts w:ascii="Times New Roman" w:eastAsia="Times New Roman" w:hAnsi="Times New Roman" w:cs="Times New Roman"/>
      <w:sz w:val="24"/>
      <w:szCs w:val="24"/>
    </w:rPr>
  </w:style>
  <w:style w:type="character" w:customStyle="1" w:styleId="rphighlightallclass">
    <w:name w:val="rphighlightallclass"/>
    <w:rsid w:val="00916584"/>
  </w:style>
  <w:style w:type="paragraph" w:customStyle="1" w:styleId="ab">
    <w:name w:val="جدول رقم"/>
    <w:basedOn w:val="Normal"/>
    <w:next w:val="Normal"/>
    <w:link w:val="Char6"/>
    <w:qFormat/>
    <w:rsid w:val="00916584"/>
    <w:pPr>
      <w:jc w:val="center"/>
    </w:pPr>
    <w:rPr>
      <w:rFonts w:asciiTheme="minorHAnsi" w:eastAsia="Calibri" w:hAnsiTheme="minorHAnsi" w:cs="Simplified Arabic"/>
      <w:sz w:val="20"/>
      <w:szCs w:val="26"/>
      <w:lang w:bidi="ar-YE"/>
    </w:rPr>
  </w:style>
  <w:style w:type="character" w:customStyle="1" w:styleId="Char6">
    <w:name w:val="جدول رقم Char"/>
    <w:link w:val="ab"/>
    <w:rsid w:val="00916584"/>
    <w:rPr>
      <w:rFonts w:asciiTheme="minorHAnsi" w:hAnsiTheme="minorHAnsi" w:cs="Simplified Arabic"/>
      <w:szCs w:val="26"/>
      <w:lang w:bidi="ar-YE"/>
    </w:rPr>
  </w:style>
  <w:style w:type="paragraph" w:customStyle="1" w:styleId="DecimalAligned">
    <w:name w:val="Decimal Aligned"/>
    <w:basedOn w:val="Normal"/>
    <w:uiPriority w:val="40"/>
    <w:qFormat/>
    <w:rsid w:val="008516C9"/>
    <w:pPr>
      <w:tabs>
        <w:tab w:val="decimal" w:pos="360"/>
      </w:tabs>
      <w:bidi w:val="0"/>
      <w:spacing w:after="200" w:line="276" w:lineRule="auto"/>
    </w:pPr>
    <w:rPr>
      <w:rFonts w:ascii="Calibri" w:hAnsi="Calibri"/>
      <w:sz w:val="22"/>
      <w:szCs w:val="22"/>
    </w:rPr>
  </w:style>
  <w:style w:type="character" w:customStyle="1" w:styleId="algo-summary">
    <w:name w:val="algo-summary"/>
    <w:rsid w:val="008516C9"/>
  </w:style>
  <w:style w:type="character" w:customStyle="1" w:styleId="lang-en">
    <w:name w:val="lang-en"/>
    <w:basedOn w:val="DefaultParagraphFont"/>
    <w:rsid w:val="008516C9"/>
  </w:style>
  <w:style w:type="character" w:customStyle="1" w:styleId="UnresolvedMention1">
    <w:name w:val="Unresolved Mention1"/>
    <w:basedOn w:val="DefaultParagraphFont"/>
    <w:uiPriority w:val="99"/>
    <w:semiHidden/>
    <w:unhideWhenUsed/>
    <w:rsid w:val="00625393"/>
    <w:rPr>
      <w:color w:val="605E5C"/>
      <w:shd w:val="clear" w:color="auto" w:fill="E1DFDD"/>
    </w:rPr>
  </w:style>
  <w:style w:type="paragraph" w:customStyle="1" w:styleId="Heading11">
    <w:name w:val="Heading 11"/>
    <w:basedOn w:val="Normal"/>
    <w:next w:val="Normal"/>
    <w:uiPriority w:val="9"/>
    <w:qFormat/>
    <w:rsid w:val="00625393"/>
    <w:pPr>
      <w:bidi w:val="0"/>
      <w:spacing w:before="480" w:line="276" w:lineRule="auto"/>
      <w:contextualSpacing/>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Normal"/>
    <w:uiPriority w:val="9"/>
    <w:semiHidden/>
    <w:unhideWhenUsed/>
    <w:qFormat/>
    <w:rsid w:val="00625393"/>
    <w:pPr>
      <w:bidi w:val="0"/>
      <w:spacing w:before="200" w:line="276" w:lineRule="auto"/>
      <w:outlineLvl w:val="1"/>
    </w:pPr>
    <w:rPr>
      <w:rFonts w:ascii="Calibri Light" w:hAnsi="Calibri Light"/>
      <w:b/>
      <w:bCs/>
      <w:sz w:val="26"/>
      <w:szCs w:val="26"/>
    </w:rPr>
  </w:style>
  <w:style w:type="paragraph" w:customStyle="1" w:styleId="Heading31">
    <w:name w:val="Heading 31"/>
    <w:basedOn w:val="Normal"/>
    <w:next w:val="Normal"/>
    <w:uiPriority w:val="9"/>
    <w:semiHidden/>
    <w:unhideWhenUsed/>
    <w:qFormat/>
    <w:rsid w:val="00625393"/>
    <w:pPr>
      <w:bidi w:val="0"/>
      <w:spacing w:before="200" w:line="271" w:lineRule="auto"/>
      <w:outlineLvl w:val="2"/>
    </w:pPr>
    <w:rPr>
      <w:rFonts w:ascii="Calibri Light" w:hAnsi="Calibri Light"/>
      <w:b/>
      <w:bCs/>
      <w:sz w:val="22"/>
      <w:szCs w:val="22"/>
    </w:rPr>
  </w:style>
  <w:style w:type="paragraph" w:customStyle="1" w:styleId="Heading41">
    <w:name w:val="Heading 41"/>
    <w:basedOn w:val="Normal"/>
    <w:next w:val="Normal"/>
    <w:uiPriority w:val="9"/>
    <w:semiHidden/>
    <w:unhideWhenUsed/>
    <w:qFormat/>
    <w:rsid w:val="00625393"/>
    <w:pPr>
      <w:bidi w:val="0"/>
      <w:spacing w:before="200" w:line="276" w:lineRule="auto"/>
      <w:outlineLvl w:val="3"/>
    </w:pPr>
    <w:rPr>
      <w:rFonts w:ascii="Calibri Light" w:hAnsi="Calibri Light"/>
      <w:b/>
      <w:bCs/>
      <w:i/>
      <w:iCs/>
      <w:sz w:val="22"/>
      <w:szCs w:val="22"/>
    </w:rPr>
  </w:style>
  <w:style w:type="paragraph" w:customStyle="1" w:styleId="Heading51">
    <w:name w:val="Heading 51"/>
    <w:basedOn w:val="Normal"/>
    <w:next w:val="Normal"/>
    <w:uiPriority w:val="9"/>
    <w:semiHidden/>
    <w:unhideWhenUsed/>
    <w:qFormat/>
    <w:rsid w:val="00625393"/>
    <w:pPr>
      <w:bidi w:val="0"/>
      <w:spacing w:before="200" w:line="276" w:lineRule="auto"/>
      <w:outlineLvl w:val="4"/>
    </w:pPr>
    <w:rPr>
      <w:rFonts w:ascii="Calibri Light" w:hAnsi="Calibri Light"/>
      <w:b/>
      <w:bCs/>
      <w:color w:val="7F7F7F"/>
      <w:sz w:val="22"/>
      <w:szCs w:val="22"/>
    </w:rPr>
  </w:style>
  <w:style w:type="paragraph" w:customStyle="1" w:styleId="Heading61">
    <w:name w:val="Heading 61"/>
    <w:basedOn w:val="Normal"/>
    <w:next w:val="Normal"/>
    <w:uiPriority w:val="9"/>
    <w:semiHidden/>
    <w:unhideWhenUsed/>
    <w:qFormat/>
    <w:rsid w:val="00625393"/>
    <w:pPr>
      <w:bidi w:val="0"/>
      <w:spacing w:line="271" w:lineRule="auto"/>
      <w:outlineLvl w:val="5"/>
    </w:pPr>
    <w:rPr>
      <w:rFonts w:ascii="Calibri Light" w:hAnsi="Calibri Light"/>
      <w:b/>
      <w:bCs/>
      <w:i/>
      <w:iCs/>
      <w:color w:val="7F7F7F"/>
      <w:sz w:val="22"/>
      <w:szCs w:val="22"/>
    </w:rPr>
  </w:style>
  <w:style w:type="paragraph" w:customStyle="1" w:styleId="Heading71">
    <w:name w:val="Heading 71"/>
    <w:basedOn w:val="Normal"/>
    <w:next w:val="Normal"/>
    <w:uiPriority w:val="9"/>
    <w:semiHidden/>
    <w:unhideWhenUsed/>
    <w:qFormat/>
    <w:rsid w:val="00625393"/>
    <w:pPr>
      <w:bidi w:val="0"/>
      <w:spacing w:line="276" w:lineRule="auto"/>
      <w:outlineLvl w:val="6"/>
    </w:pPr>
    <w:rPr>
      <w:rFonts w:ascii="Calibri Light" w:hAnsi="Calibri Light"/>
      <w:i/>
      <w:iCs/>
      <w:sz w:val="22"/>
      <w:szCs w:val="22"/>
    </w:rPr>
  </w:style>
  <w:style w:type="paragraph" w:customStyle="1" w:styleId="Heading81">
    <w:name w:val="Heading 81"/>
    <w:basedOn w:val="Normal"/>
    <w:next w:val="Normal"/>
    <w:uiPriority w:val="9"/>
    <w:semiHidden/>
    <w:unhideWhenUsed/>
    <w:qFormat/>
    <w:rsid w:val="00625393"/>
    <w:pPr>
      <w:bidi w:val="0"/>
      <w:spacing w:line="276" w:lineRule="auto"/>
      <w:outlineLvl w:val="7"/>
    </w:pPr>
    <w:rPr>
      <w:rFonts w:ascii="Calibri Light" w:hAnsi="Calibri Light"/>
      <w:sz w:val="20"/>
      <w:szCs w:val="20"/>
    </w:rPr>
  </w:style>
  <w:style w:type="paragraph" w:customStyle="1" w:styleId="Heading91">
    <w:name w:val="Heading 91"/>
    <w:basedOn w:val="Normal"/>
    <w:next w:val="Normal"/>
    <w:uiPriority w:val="9"/>
    <w:semiHidden/>
    <w:unhideWhenUsed/>
    <w:qFormat/>
    <w:rsid w:val="00625393"/>
    <w:pPr>
      <w:bidi w:val="0"/>
      <w:spacing w:line="276" w:lineRule="auto"/>
      <w:outlineLvl w:val="8"/>
    </w:pPr>
    <w:rPr>
      <w:rFonts w:ascii="Calibri Light" w:hAnsi="Calibri Light"/>
      <w:i/>
      <w:iCs/>
      <w:spacing w:val="5"/>
      <w:sz w:val="20"/>
      <w:szCs w:val="20"/>
    </w:rPr>
  </w:style>
  <w:style w:type="character" w:customStyle="1" w:styleId="Heading1Char1">
    <w:name w:val="Heading 1 Char1"/>
    <w:aliases w:val="Heading 1 Char Char"/>
    <w:basedOn w:val="DefaultParagraphFont"/>
    <w:uiPriority w:val="9"/>
    <w:rsid w:val="00625393"/>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625393"/>
    <w:pPr>
      <w:keepNext w:val="0"/>
      <w:bidi w:val="0"/>
      <w:spacing w:before="480" w:after="0" w:line="276" w:lineRule="auto"/>
      <w:contextualSpacing/>
      <w:outlineLvl w:val="9"/>
    </w:pPr>
    <w:rPr>
      <w:rFonts w:asciiTheme="majorHAnsi" w:eastAsiaTheme="majorEastAsia" w:hAnsiTheme="majorHAnsi" w:cstheme="majorBidi"/>
      <w:kern w:val="0"/>
      <w:sz w:val="28"/>
      <w:szCs w:val="28"/>
    </w:rPr>
  </w:style>
  <w:style w:type="character" w:customStyle="1" w:styleId="Hyperlink1">
    <w:name w:val="Hyperlink1"/>
    <w:basedOn w:val="DefaultParagraphFont"/>
    <w:uiPriority w:val="99"/>
    <w:unhideWhenUsed/>
    <w:rsid w:val="00625393"/>
    <w:rPr>
      <w:color w:val="0563C1"/>
      <w:u w:val="single"/>
    </w:rPr>
  </w:style>
  <w:style w:type="character" w:customStyle="1" w:styleId="Heading2Char1">
    <w:name w:val="Heading 2 Char1"/>
    <w:basedOn w:val="DefaultParagraphFont"/>
    <w:uiPriority w:val="9"/>
    <w:semiHidden/>
    <w:rsid w:val="00625393"/>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625393"/>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625393"/>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625393"/>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625393"/>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62539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62539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625393"/>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625393"/>
    <w:rPr>
      <w:rFonts w:asciiTheme="majorHAnsi" w:eastAsiaTheme="majorEastAsia" w:hAnsiTheme="majorHAnsi" w:cstheme="majorBidi"/>
      <w:spacing w:val="-10"/>
      <w:kern w:val="28"/>
      <w:sz w:val="56"/>
      <w:szCs w:val="56"/>
    </w:rPr>
  </w:style>
  <w:style w:type="character" w:customStyle="1" w:styleId="label">
    <w:name w:val="label"/>
    <w:basedOn w:val="DefaultParagraphFont"/>
    <w:rsid w:val="00625393"/>
  </w:style>
  <w:style w:type="paragraph" w:customStyle="1" w:styleId="el1">
    <w:name w:val="el1"/>
    <w:basedOn w:val="Normal"/>
    <w:rsid w:val="00625393"/>
    <w:pPr>
      <w:bidi w:val="0"/>
      <w:spacing w:before="100" w:beforeAutospacing="1" w:after="100" w:afterAutospacing="1"/>
    </w:pPr>
  </w:style>
  <w:style w:type="character" w:customStyle="1" w:styleId="alt-edited">
    <w:name w:val="alt-edited"/>
    <w:basedOn w:val="DefaultParagraphFont"/>
    <w:rsid w:val="002420BA"/>
  </w:style>
  <w:style w:type="numbering" w:customStyle="1" w:styleId="NoList10">
    <w:name w:val="No List10"/>
    <w:next w:val="NoList"/>
    <w:uiPriority w:val="99"/>
    <w:semiHidden/>
    <w:unhideWhenUsed/>
    <w:rsid w:val="0048107C"/>
  </w:style>
  <w:style w:type="character" w:customStyle="1" w:styleId="title-text">
    <w:name w:val="title-text"/>
    <w:basedOn w:val="DefaultParagraphFont"/>
    <w:rsid w:val="0048107C"/>
  </w:style>
  <w:style w:type="character" w:customStyle="1" w:styleId="sr-only">
    <w:name w:val="sr-only"/>
    <w:basedOn w:val="DefaultParagraphFont"/>
    <w:rsid w:val="0048107C"/>
  </w:style>
  <w:style w:type="character" w:customStyle="1" w:styleId="content">
    <w:name w:val="content"/>
    <w:basedOn w:val="DefaultParagraphFont"/>
    <w:rsid w:val="0048107C"/>
  </w:style>
  <w:style w:type="character" w:customStyle="1" w:styleId="author-ref">
    <w:name w:val="author-ref"/>
    <w:basedOn w:val="DefaultParagraphFont"/>
    <w:rsid w:val="0048107C"/>
  </w:style>
  <w:style w:type="character" w:customStyle="1" w:styleId="button-alternative-text">
    <w:name w:val="button-alternative-text"/>
    <w:basedOn w:val="DefaultParagraphFont"/>
    <w:rsid w:val="0048107C"/>
  </w:style>
  <w:style w:type="character" w:customStyle="1" w:styleId="extra-detail-1">
    <w:name w:val="extra-detail-1"/>
    <w:basedOn w:val="DefaultParagraphFont"/>
    <w:rsid w:val="0048107C"/>
  </w:style>
  <w:style w:type="character" w:customStyle="1" w:styleId="extra-detail-2">
    <w:name w:val="extra-detail-2"/>
    <w:basedOn w:val="DefaultParagraphFont"/>
    <w:rsid w:val="0048107C"/>
  </w:style>
  <w:style w:type="character" w:customStyle="1" w:styleId="anchor-text">
    <w:name w:val="anchor-text"/>
    <w:basedOn w:val="DefaultParagraphFont"/>
    <w:rsid w:val="0048107C"/>
  </w:style>
  <w:style w:type="paragraph" w:customStyle="1" w:styleId="xyiv9873642265ydp254ec964yiv5089094821msonormal">
    <w:name w:val="x_yiv9873642265ydp254ec964yiv5089094821msonormal"/>
    <w:basedOn w:val="Normal"/>
    <w:rsid w:val="000D5B87"/>
    <w:pPr>
      <w:bidi w:val="0"/>
      <w:spacing w:before="100" w:beforeAutospacing="1" w:after="100" w:afterAutospacing="1"/>
    </w:pPr>
  </w:style>
  <w:style w:type="paragraph" w:customStyle="1" w:styleId="xyiv9873642265msonormal">
    <w:name w:val="x_yiv9873642265msonormal"/>
    <w:basedOn w:val="Normal"/>
    <w:rsid w:val="000D5B87"/>
    <w:pPr>
      <w:bidi w:val="0"/>
      <w:spacing w:before="100" w:beforeAutospacing="1" w:after="100" w:afterAutospacing="1"/>
    </w:pPr>
  </w:style>
  <w:style w:type="character" w:customStyle="1" w:styleId="fontstyle01">
    <w:name w:val="fontstyle01"/>
    <w:basedOn w:val="DefaultParagraphFont"/>
    <w:rsid w:val="000D5B87"/>
    <w:rPr>
      <w:rFonts w:ascii="Simplified Arabic" w:hAnsi="Simplified Arabic" w:cs="Simplified Arabic" w:hint="default"/>
      <w:b w:val="0"/>
      <w:bCs w:val="0"/>
      <w:i w:val="0"/>
      <w:iCs w:val="0"/>
      <w:color w:val="000000"/>
      <w:sz w:val="28"/>
      <w:szCs w:val="28"/>
    </w:rPr>
  </w:style>
  <w:style w:type="character" w:customStyle="1" w:styleId="fontstyle21">
    <w:name w:val="fontstyle21"/>
    <w:basedOn w:val="DefaultParagraphFont"/>
    <w:rsid w:val="000D5B87"/>
    <w:rPr>
      <w:rFonts w:ascii="Simplified Arabic" w:hAnsi="Simplified Arabic" w:cs="Simplified Arabic" w:hint="default"/>
      <w:b w:val="0"/>
      <w:bCs w:val="0"/>
      <w:i w:val="0"/>
      <w:iCs w:val="0"/>
      <w:color w:val="000000"/>
      <w:sz w:val="28"/>
      <w:szCs w:val="28"/>
    </w:rPr>
  </w:style>
  <w:style w:type="character" w:customStyle="1" w:styleId="fontstyle31">
    <w:name w:val="fontstyle31"/>
    <w:basedOn w:val="DefaultParagraphFont"/>
    <w:rsid w:val="000D5B87"/>
    <w:rPr>
      <w:rFonts w:ascii="Calibri" w:hAnsi="Calibri" w:cs="Calibri" w:hint="default"/>
      <w:b w:val="0"/>
      <w:bCs w:val="0"/>
      <w:i w:val="0"/>
      <w:iCs w:val="0"/>
      <w:color w:val="000000"/>
      <w:sz w:val="24"/>
      <w:szCs w:val="24"/>
    </w:rPr>
  </w:style>
  <w:style w:type="character" w:customStyle="1" w:styleId="fontstyle11">
    <w:name w:val="fontstyle11"/>
    <w:basedOn w:val="DefaultParagraphFont"/>
    <w:rsid w:val="000D5B87"/>
    <w:rPr>
      <w:rFonts w:ascii="Simplified Arabic" w:hAnsi="Simplified Arabic" w:cs="Simplified Arabic" w:hint="default"/>
      <w:b/>
      <w:bCs/>
      <w:i w:val="0"/>
      <w:iCs w:val="0"/>
      <w:color w:val="000000"/>
      <w:sz w:val="28"/>
      <w:szCs w:val="28"/>
    </w:rPr>
  </w:style>
  <w:style w:type="paragraph" w:customStyle="1" w:styleId="page">
    <w:name w:val="page"/>
    <w:basedOn w:val="Normal"/>
    <w:rsid w:val="000D5B87"/>
    <w:pPr>
      <w:shd w:val="clear" w:color="auto" w:fill="CDC7AF"/>
      <w:bidi w:val="0"/>
      <w:spacing w:before="100" w:beforeAutospacing="1" w:after="100" w:afterAutospacing="1"/>
    </w:pPr>
    <w:rPr>
      <w:rFonts w:ascii="Arial" w:hAnsi="Arial" w:cs="Arial"/>
      <w:b/>
      <w:bCs/>
      <w:color w:val="5E3C23"/>
    </w:rPr>
  </w:style>
  <w:style w:type="paragraph" w:customStyle="1" w:styleId="tborder">
    <w:name w:val="tborder"/>
    <w:basedOn w:val="Normal"/>
    <w:rsid w:val="000D5B87"/>
    <w:pPr>
      <w:pBdr>
        <w:top w:val="single" w:sz="4" w:space="0" w:color="41230D"/>
        <w:left w:val="single" w:sz="4" w:space="0" w:color="41230D"/>
        <w:bottom w:val="single" w:sz="4" w:space="0" w:color="41230D"/>
        <w:right w:val="single" w:sz="4" w:space="0" w:color="41230D"/>
      </w:pBdr>
      <w:shd w:val="clear" w:color="auto" w:fill="5E3C23"/>
      <w:bidi w:val="0"/>
      <w:spacing w:before="100" w:beforeAutospacing="1" w:after="100" w:afterAutospacing="1"/>
    </w:pPr>
    <w:rPr>
      <w:rFonts w:ascii="Arial" w:hAnsi="Arial" w:cs="Arial"/>
      <w:b/>
      <w:bCs/>
      <w:color w:val="5E3C23"/>
    </w:rPr>
  </w:style>
  <w:style w:type="paragraph" w:customStyle="1" w:styleId="tcat">
    <w:name w:val="tcat"/>
    <w:basedOn w:val="Normal"/>
    <w:rsid w:val="000D5B87"/>
    <w:pPr>
      <w:shd w:val="clear" w:color="auto" w:fill="5E3C23"/>
      <w:bidi w:val="0"/>
      <w:spacing w:before="100" w:beforeAutospacing="1" w:after="100" w:afterAutospacing="1"/>
    </w:pPr>
    <w:rPr>
      <w:rFonts w:ascii="Tahoma" w:hAnsi="Tahoma" w:cs="Tahoma"/>
      <w:b/>
      <w:bCs/>
      <w:color w:val="FFFFFF"/>
      <w:sz w:val="20"/>
      <w:szCs w:val="20"/>
    </w:rPr>
  </w:style>
  <w:style w:type="paragraph" w:customStyle="1" w:styleId="tcatalink">
    <w:name w:val="tcat_alink"/>
    <w:basedOn w:val="Normal"/>
    <w:rsid w:val="000D5B87"/>
    <w:pPr>
      <w:bidi w:val="0"/>
      <w:spacing w:before="100" w:beforeAutospacing="1" w:after="100" w:afterAutospacing="1"/>
    </w:pPr>
    <w:rPr>
      <w:rFonts w:ascii="Arial" w:hAnsi="Arial" w:cs="Arial"/>
      <w:b/>
      <w:bCs/>
      <w:color w:val="FFFFFF"/>
    </w:rPr>
  </w:style>
  <w:style w:type="paragraph" w:customStyle="1" w:styleId="tcatavisited">
    <w:name w:val="tcat_avisited"/>
    <w:basedOn w:val="Normal"/>
    <w:rsid w:val="000D5B87"/>
    <w:pPr>
      <w:bidi w:val="0"/>
      <w:spacing w:before="100" w:beforeAutospacing="1" w:after="100" w:afterAutospacing="1"/>
    </w:pPr>
    <w:rPr>
      <w:rFonts w:ascii="Arial" w:hAnsi="Arial" w:cs="Arial"/>
      <w:b/>
      <w:bCs/>
      <w:color w:val="FFFFFF"/>
    </w:rPr>
  </w:style>
  <w:style w:type="paragraph" w:customStyle="1" w:styleId="tcatahover">
    <w:name w:val="tcat_ahover"/>
    <w:basedOn w:val="Normal"/>
    <w:rsid w:val="000D5B87"/>
    <w:pPr>
      <w:bidi w:val="0"/>
      <w:spacing w:before="100" w:beforeAutospacing="1" w:after="100" w:afterAutospacing="1"/>
    </w:pPr>
    <w:rPr>
      <w:rFonts w:ascii="Arial" w:hAnsi="Arial" w:cs="Arial"/>
      <w:b/>
      <w:bCs/>
      <w:color w:val="FFFFFF"/>
      <w:u w:val="single"/>
    </w:rPr>
  </w:style>
  <w:style w:type="paragraph" w:customStyle="1" w:styleId="thead">
    <w:name w:val="thead"/>
    <w:basedOn w:val="Normal"/>
    <w:rsid w:val="000D5B87"/>
    <w:pPr>
      <w:shd w:val="clear" w:color="auto" w:fill="5E3C23"/>
      <w:bidi w:val="0"/>
      <w:spacing w:before="100" w:beforeAutospacing="1" w:after="100" w:afterAutospacing="1"/>
    </w:pPr>
    <w:rPr>
      <w:rFonts w:ascii="Tahoma" w:hAnsi="Tahoma" w:cs="Tahoma"/>
      <w:b/>
      <w:bCs/>
      <w:color w:val="5E3C23"/>
      <w:sz w:val="13"/>
      <w:szCs w:val="13"/>
    </w:rPr>
  </w:style>
  <w:style w:type="paragraph" w:customStyle="1" w:styleId="theadalink">
    <w:name w:val="thead_alink"/>
    <w:basedOn w:val="Normal"/>
    <w:rsid w:val="000D5B87"/>
    <w:pPr>
      <w:bidi w:val="0"/>
      <w:spacing w:before="100" w:beforeAutospacing="1" w:after="100" w:afterAutospacing="1"/>
    </w:pPr>
    <w:rPr>
      <w:rFonts w:ascii="Arial" w:hAnsi="Arial" w:cs="Arial"/>
      <w:b/>
      <w:bCs/>
      <w:color w:val="FFFFFF"/>
    </w:rPr>
  </w:style>
  <w:style w:type="paragraph" w:customStyle="1" w:styleId="theadavisited">
    <w:name w:val="thead_avisited"/>
    <w:basedOn w:val="Normal"/>
    <w:rsid w:val="000D5B87"/>
    <w:pPr>
      <w:bidi w:val="0"/>
      <w:spacing w:before="100" w:beforeAutospacing="1" w:after="100" w:afterAutospacing="1"/>
    </w:pPr>
    <w:rPr>
      <w:rFonts w:ascii="Arial" w:hAnsi="Arial" w:cs="Arial"/>
      <w:b/>
      <w:bCs/>
      <w:color w:val="FFFFFF"/>
    </w:rPr>
  </w:style>
  <w:style w:type="paragraph" w:customStyle="1" w:styleId="theadahover">
    <w:name w:val="thead_ahover"/>
    <w:basedOn w:val="Normal"/>
    <w:rsid w:val="000D5B87"/>
    <w:pPr>
      <w:bidi w:val="0"/>
      <w:spacing w:before="100" w:beforeAutospacing="1" w:after="100" w:afterAutospacing="1"/>
    </w:pPr>
    <w:rPr>
      <w:rFonts w:ascii="Arial" w:hAnsi="Arial" w:cs="Arial"/>
      <w:b/>
      <w:bCs/>
      <w:color w:val="CC6600"/>
    </w:rPr>
  </w:style>
  <w:style w:type="paragraph" w:customStyle="1" w:styleId="tfoot">
    <w:name w:val="tfoot"/>
    <w:basedOn w:val="Normal"/>
    <w:rsid w:val="000D5B87"/>
    <w:pPr>
      <w:shd w:val="clear" w:color="auto" w:fill="5E3C23"/>
      <w:bidi w:val="0"/>
      <w:spacing w:before="100" w:beforeAutospacing="1" w:after="100" w:afterAutospacing="1"/>
    </w:pPr>
    <w:rPr>
      <w:rFonts w:ascii="Arial" w:hAnsi="Arial" w:cs="Arial"/>
      <w:b/>
      <w:bCs/>
      <w:color w:val="FFFFFF"/>
    </w:rPr>
  </w:style>
  <w:style w:type="paragraph" w:customStyle="1" w:styleId="tfootalink">
    <w:name w:val="tfoot_alink"/>
    <w:basedOn w:val="Normal"/>
    <w:rsid w:val="000D5B87"/>
    <w:pPr>
      <w:bidi w:val="0"/>
      <w:spacing w:before="100" w:beforeAutospacing="1" w:after="100" w:afterAutospacing="1"/>
    </w:pPr>
    <w:rPr>
      <w:rFonts w:ascii="Arial" w:hAnsi="Arial" w:cs="Arial"/>
      <w:b/>
      <w:bCs/>
      <w:color w:val="FFFFFF"/>
    </w:rPr>
  </w:style>
  <w:style w:type="paragraph" w:customStyle="1" w:styleId="tfootavisited">
    <w:name w:val="tfoot_avisited"/>
    <w:basedOn w:val="Normal"/>
    <w:rsid w:val="000D5B87"/>
    <w:pPr>
      <w:bidi w:val="0"/>
      <w:spacing w:before="100" w:beforeAutospacing="1" w:after="100" w:afterAutospacing="1"/>
    </w:pPr>
    <w:rPr>
      <w:rFonts w:ascii="Arial" w:hAnsi="Arial" w:cs="Arial"/>
      <w:b/>
      <w:bCs/>
      <w:color w:val="FFFFFF"/>
    </w:rPr>
  </w:style>
  <w:style w:type="paragraph" w:customStyle="1" w:styleId="tfootahover">
    <w:name w:val="tfoot_ahover"/>
    <w:basedOn w:val="Normal"/>
    <w:rsid w:val="000D5B87"/>
    <w:pPr>
      <w:bidi w:val="0"/>
      <w:spacing w:before="100" w:beforeAutospacing="1" w:after="100" w:afterAutospacing="1"/>
    </w:pPr>
    <w:rPr>
      <w:rFonts w:ascii="Arial" w:hAnsi="Arial" w:cs="Arial"/>
      <w:b/>
      <w:bCs/>
      <w:color w:val="CC6600"/>
    </w:rPr>
  </w:style>
  <w:style w:type="paragraph" w:customStyle="1" w:styleId="alt1">
    <w:name w:val="alt1"/>
    <w:basedOn w:val="Normal"/>
    <w:rsid w:val="000D5B87"/>
    <w:pPr>
      <w:shd w:val="clear" w:color="auto" w:fill="FFFFFF"/>
      <w:bidi w:val="0"/>
      <w:spacing w:before="100" w:beforeAutospacing="1" w:after="100" w:afterAutospacing="1"/>
    </w:pPr>
    <w:rPr>
      <w:rFonts w:ascii="Verdana" w:hAnsi="Verdana" w:cs="Arial"/>
      <w:b/>
      <w:bCs/>
      <w:color w:val="5E3C23"/>
      <w:sz w:val="22"/>
      <w:szCs w:val="22"/>
    </w:rPr>
  </w:style>
  <w:style w:type="paragraph" w:customStyle="1" w:styleId="alt1active">
    <w:name w:val="alt1active"/>
    <w:basedOn w:val="Normal"/>
    <w:rsid w:val="000D5B87"/>
    <w:pPr>
      <w:shd w:val="clear" w:color="auto" w:fill="FFFFFF"/>
      <w:bidi w:val="0"/>
      <w:spacing w:before="100" w:beforeAutospacing="1" w:after="100" w:afterAutospacing="1"/>
    </w:pPr>
    <w:rPr>
      <w:rFonts w:ascii="Verdana" w:hAnsi="Verdana" w:cs="Arial"/>
      <w:b/>
      <w:bCs/>
      <w:color w:val="5E3C23"/>
      <w:sz w:val="22"/>
      <w:szCs w:val="22"/>
    </w:rPr>
  </w:style>
  <w:style w:type="paragraph" w:customStyle="1" w:styleId="alt1alink">
    <w:name w:val="alt1_alink"/>
    <w:basedOn w:val="Normal"/>
    <w:rsid w:val="000D5B87"/>
    <w:pPr>
      <w:bidi w:val="0"/>
      <w:spacing w:before="100" w:beforeAutospacing="1" w:after="100" w:afterAutospacing="1"/>
    </w:pPr>
    <w:rPr>
      <w:rFonts w:ascii="Arial" w:hAnsi="Arial" w:cs="Arial"/>
      <w:b/>
      <w:bCs/>
      <w:color w:val="5E3C23"/>
    </w:rPr>
  </w:style>
  <w:style w:type="paragraph" w:customStyle="1" w:styleId="alt1activealink">
    <w:name w:val="alt1active_alink"/>
    <w:basedOn w:val="Normal"/>
    <w:rsid w:val="000D5B87"/>
    <w:pPr>
      <w:bidi w:val="0"/>
      <w:spacing w:before="100" w:beforeAutospacing="1" w:after="100" w:afterAutospacing="1"/>
    </w:pPr>
    <w:rPr>
      <w:rFonts w:ascii="Arial" w:hAnsi="Arial" w:cs="Arial"/>
      <w:b/>
      <w:bCs/>
      <w:color w:val="5E3C23"/>
    </w:rPr>
  </w:style>
  <w:style w:type="paragraph" w:customStyle="1" w:styleId="alt1avisited">
    <w:name w:val="alt1_avisited"/>
    <w:basedOn w:val="Normal"/>
    <w:rsid w:val="000D5B87"/>
    <w:pPr>
      <w:bidi w:val="0"/>
      <w:spacing w:before="100" w:beforeAutospacing="1" w:after="100" w:afterAutospacing="1"/>
    </w:pPr>
    <w:rPr>
      <w:rFonts w:ascii="Arial" w:hAnsi="Arial" w:cs="Arial"/>
      <w:b/>
      <w:bCs/>
      <w:color w:val="5E3C23"/>
    </w:rPr>
  </w:style>
  <w:style w:type="paragraph" w:customStyle="1" w:styleId="alt1activeavisited">
    <w:name w:val="alt1active_avisited"/>
    <w:basedOn w:val="Normal"/>
    <w:rsid w:val="000D5B87"/>
    <w:pPr>
      <w:bidi w:val="0"/>
      <w:spacing w:before="100" w:beforeAutospacing="1" w:after="100" w:afterAutospacing="1"/>
    </w:pPr>
    <w:rPr>
      <w:rFonts w:ascii="Arial" w:hAnsi="Arial" w:cs="Arial"/>
      <w:b/>
      <w:bCs/>
      <w:color w:val="5E3C23"/>
    </w:rPr>
  </w:style>
  <w:style w:type="paragraph" w:customStyle="1" w:styleId="alt1ahover">
    <w:name w:val="alt1_ahover"/>
    <w:basedOn w:val="Normal"/>
    <w:rsid w:val="000D5B87"/>
    <w:pPr>
      <w:bidi w:val="0"/>
      <w:spacing w:before="100" w:beforeAutospacing="1" w:after="100" w:afterAutospacing="1"/>
    </w:pPr>
    <w:rPr>
      <w:rFonts w:ascii="Arial" w:hAnsi="Arial" w:cs="Arial"/>
      <w:b/>
      <w:bCs/>
      <w:color w:val="CC6600"/>
    </w:rPr>
  </w:style>
  <w:style w:type="paragraph" w:customStyle="1" w:styleId="alt1activeahover">
    <w:name w:val="alt1active_ahover"/>
    <w:basedOn w:val="Normal"/>
    <w:rsid w:val="000D5B87"/>
    <w:pPr>
      <w:bidi w:val="0"/>
      <w:spacing w:before="100" w:beforeAutospacing="1" w:after="100" w:afterAutospacing="1"/>
    </w:pPr>
    <w:rPr>
      <w:rFonts w:ascii="Arial" w:hAnsi="Arial" w:cs="Arial"/>
      <w:b/>
      <w:bCs/>
      <w:color w:val="CC6600"/>
    </w:rPr>
  </w:style>
  <w:style w:type="paragraph" w:customStyle="1" w:styleId="alt2">
    <w:name w:val="alt2"/>
    <w:basedOn w:val="Normal"/>
    <w:rsid w:val="000D5B87"/>
    <w:pPr>
      <w:shd w:val="clear" w:color="auto" w:fill="E5DFDA"/>
      <w:bidi w:val="0"/>
      <w:spacing w:before="100" w:beforeAutospacing="1" w:after="100" w:afterAutospacing="1"/>
    </w:pPr>
    <w:rPr>
      <w:rFonts w:ascii="Verdana" w:hAnsi="Verdana" w:cs="Arial"/>
      <w:b/>
      <w:bCs/>
      <w:color w:val="5E3C23"/>
      <w:sz w:val="22"/>
      <w:szCs w:val="22"/>
    </w:rPr>
  </w:style>
  <w:style w:type="paragraph" w:customStyle="1" w:styleId="alt2active">
    <w:name w:val="alt2active"/>
    <w:basedOn w:val="Normal"/>
    <w:rsid w:val="000D5B87"/>
    <w:pPr>
      <w:shd w:val="clear" w:color="auto" w:fill="E5DFDA"/>
      <w:bidi w:val="0"/>
      <w:spacing w:before="100" w:beforeAutospacing="1" w:after="100" w:afterAutospacing="1"/>
    </w:pPr>
    <w:rPr>
      <w:rFonts w:ascii="Verdana" w:hAnsi="Verdana" w:cs="Arial"/>
      <w:b/>
      <w:bCs/>
      <w:color w:val="5E3C23"/>
      <w:sz w:val="22"/>
      <w:szCs w:val="22"/>
    </w:rPr>
  </w:style>
  <w:style w:type="paragraph" w:customStyle="1" w:styleId="alt2alink">
    <w:name w:val="alt2_alink"/>
    <w:basedOn w:val="Normal"/>
    <w:rsid w:val="000D5B87"/>
    <w:pPr>
      <w:bidi w:val="0"/>
      <w:spacing w:before="100" w:beforeAutospacing="1" w:after="100" w:afterAutospacing="1"/>
    </w:pPr>
    <w:rPr>
      <w:rFonts w:ascii="Arial" w:hAnsi="Arial" w:cs="Arial"/>
      <w:b/>
      <w:bCs/>
      <w:color w:val="5E3C23"/>
    </w:rPr>
  </w:style>
  <w:style w:type="paragraph" w:customStyle="1" w:styleId="alt2activealink">
    <w:name w:val="alt2active_alink"/>
    <w:basedOn w:val="Normal"/>
    <w:rsid w:val="000D5B87"/>
    <w:pPr>
      <w:bidi w:val="0"/>
      <w:spacing w:before="100" w:beforeAutospacing="1" w:after="100" w:afterAutospacing="1"/>
    </w:pPr>
    <w:rPr>
      <w:rFonts w:ascii="Arial" w:hAnsi="Arial" w:cs="Arial"/>
      <w:b/>
      <w:bCs/>
      <w:color w:val="5E3C23"/>
    </w:rPr>
  </w:style>
  <w:style w:type="paragraph" w:customStyle="1" w:styleId="alt2avisited">
    <w:name w:val="alt2_avisited"/>
    <w:basedOn w:val="Normal"/>
    <w:rsid w:val="000D5B87"/>
    <w:pPr>
      <w:bidi w:val="0"/>
      <w:spacing w:before="100" w:beforeAutospacing="1" w:after="100" w:afterAutospacing="1"/>
    </w:pPr>
    <w:rPr>
      <w:rFonts w:ascii="Arial" w:hAnsi="Arial" w:cs="Arial"/>
      <w:b/>
      <w:bCs/>
      <w:color w:val="5E3C23"/>
    </w:rPr>
  </w:style>
  <w:style w:type="paragraph" w:customStyle="1" w:styleId="alt2activeavisited">
    <w:name w:val="alt2active_avisited"/>
    <w:basedOn w:val="Normal"/>
    <w:rsid w:val="000D5B87"/>
    <w:pPr>
      <w:bidi w:val="0"/>
      <w:spacing w:before="100" w:beforeAutospacing="1" w:after="100" w:afterAutospacing="1"/>
    </w:pPr>
    <w:rPr>
      <w:rFonts w:ascii="Arial" w:hAnsi="Arial" w:cs="Arial"/>
      <w:b/>
      <w:bCs/>
      <w:color w:val="5E3C23"/>
    </w:rPr>
  </w:style>
  <w:style w:type="paragraph" w:customStyle="1" w:styleId="alt2ahover">
    <w:name w:val="alt2_ahover"/>
    <w:basedOn w:val="Normal"/>
    <w:rsid w:val="000D5B87"/>
    <w:pPr>
      <w:bidi w:val="0"/>
      <w:spacing w:before="100" w:beforeAutospacing="1" w:after="100" w:afterAutospacing="1"/>
    </w:pPr>
    <w:rPr>
      <w:rFonts w:ascii="Arial" w:hAnsi="Arial" w:cs="Arial"/>
      <w:b/>
      <w:bCs/>
      <w:color w:val="330000"/>
    </w:rPr>
  </w:style>
  <w:style w:type="paragraph" w:customStyle="1" w:styleId="alt2activeahover">
    <w:name w:val="alt2active_ahover"/>
    <w:basedOn w:val="Normal"/>
    <w:rsid w:val="000D5B87"/>
    <w:pPr>
      <w:bidi w:val="0"/>
      <w:spacing w:before="100" w:beforeAutospacing="1" w:after="100" w:afterAutospacing="1"/>
    </w:pPr>
    <w:rPr>
      <w:rFonts w:ascii="Arial" w:hAnsi="Arial" w:cs="Arial"/>
      <w:b/>
      <w:bCs/>
      <w:color w:val="330000"/>
    </w:rPr>
  </w:style>
  <w:style w:type="paragraph" w:customStyle="1" w:styleId="inlinemod">
    <w:name w:val="inlinemod"/>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wysiwyg">
    <w:name w:val="wysiwyg"/>
    <w:basedOn w:val="Normal"/>
    <w:rsid w:val="000D5B87"/>
    <w:pPr>
      <w:shd w:val="clear" w:color="auto" w:fill="FFFFFF"/>
      <w:bidi w:val="0"/>
      <w:spacing w:before="58" w:after="115"/>
      <w:ind w:left="115" w:right="115"/>
    </w:pPr>
    <w:rPr>
      <w:rFonts w:ascii="Arial" w:hAnsi="Arial" w:cs="Arial"/>
      <w:b/>
      <w:bCs/>
      <w:color w:val="5E3C23"/>
      <w:sz w:val="28"/>
      <w:szCs w:val="28"/>
    </w:rPr>
  </w:style>
  <w:style w:type="paragraph" w:customStyle="1" w:styleId="wysiwygalink">
    <w:name w:val="wysiwyg_alink"/>
    <w:basedOn w:val="Normal"/>
    <w:rsid w:val="000D5B87"/>
    <w:pPr>
      <w:bidi w:val="0"/>
      <w:spacing w:before="100" w:beforeAutospacing="1" w:after="100" w:afterAutospacing="1"/>
    </w:pPr>
    <w:rPr>
      <w:rFonts w:ascii="Arial" w:hAnsi="Arial" w:cs="Arial"/>
      <w:b/>
      <w:bCs/>
      <w:color w:val="5E3C23"/>
    </w:rPr>
  </w:style>
  <w:style w:type="paragraph" w:customStyle="1" w:styleId="wysiwygavisited">
    <w:name w:val="wysiwyg_avisited"/>
    <w:basedOn w:val="Normal"/>
    <w:rsid w:val="000D5B87"/>
    <w:pPr>
      <w:bidi w:val="0"/>
      <w:spacing w:before="100" w:beforeAutospacing="1" w:after="100" w:afterAutospacing="1"/>
    </w:pPr>
    <w:rPr>
      <w:rFonts w:ascii="Arial" w:hAnsi="Arial" w:cs="Arial"/>
      <w:b/>
      <w:bCs/>
      <w:color w:val="5E3C23"/>
    </w:rPr>
  </w:style>
  <w:style w:type="paragraph" w:customStyle="1" w:styleId="wysiwygahover">
    <w:name w:val="wysiwyg_ahover"/>
    <w:basedOn w:val="Normal"/>
    <w:rsid w:val="000D5B87"/>
    <w:pPr>
      <w:bidi w:val="0"/>
      <w:spacing w:before="100" w:beforeAutospacing="1" w:after="100" w:afterAutospacing="1"/>
    </w:pPr>
    <w:rPr>
      <w:rFonts w:ascii="Arial" w:hAnsi="Arial" w:cs="Arial"/>
      <w:b/>
      <w:bCs/>
      <w:color w:val="330000"/>
    </w:rPr>
  </w:style>
  <w:style w:type="paragraph" w:customStyle="1" w:styleId="bginput">
    <w:name w:val="bginput"/>
    <w:basedOn w:val="Normal"/>
    <w:rsid w:val="000D5B87"/>
    <w:pPr>
      <w:bidi w:val="0"/>
      <w:spacing w:before="100" w:beforeAutospacing="1" w:after="100" w:afterAutospacing="1"/>
    </w:pPr>
    <w:rPr>
      <w:rFonts w:ascii="Tahoma" w:hAnsi="Tahoma" w:cs="Tahoma"/>
      <w:b/>
      <w:bCs/>
      <w:color w:val="5E3C23"/>
      <w:sz w:val="12"/>
      <w:szCs w:val="12"/>
    </w:rPr>
  </w:style>
  <w:style w:type="paragraph" w:customStyle="1" w:styleId="button">
    <w:name w:val="button"/>
    <w:basedOn w:val="Normal"/>
    <w:rsid w:val="000D5B87"/>
    <w:pPr>
      <w:bidi w:val="0"/>
      <w:spacing w:before="100" w:beforeAutospacing="1" w:after="100" w:afterAutospacing="1"/>
    </w:pPr>
    <w:rPr>
      <w:rFonts w:ascii="Tahoma" w:hAnsi="Tahoma" w:cs="Tahoma"/>
      <w:b/>
      <w:bCs/>
      <w:color w:val="5E3C23"/>
      <w:sz w:val="13"/>
      <w:szCs w:val="13"/>
    </w:rPr>
  </w:style>
  <w:style w:type="paragraph" w:customStyle="1" w:styleId="smallfont">
    <w:name w:val="smallfont"/>
    <w:basedOn w:val="Normal"/>
    <w:rsid w:val="000D5B87"/>
    <w:pPr>
      <w:bidi w:val="0"/>
      <w:spacing w:before="100" w:beforeAutospacing="1" w:after="100" w:afterAutospacing="1"/>
    </w:pPr>
    <w:rPr>
      <w:rFonts w:ascii="Tahoma" w:hAnsi="Tahoma" w:cs="Tahoma"/>
      <w:b/>
      <w:bCs/>
      <w:color w:val="000000"/>
      <w:sz w:val="13"/>
      <w:szCs w:val="13"/>
    </w:rPr>
  </w:style>
  <w:style w:type="paragraph" w:customStyle="1" w:styleId="time">
    <w:name w:val="time"/>
    <w:basedOn w:val="Normal"/>
    <w:rsid w:val="000D5B87"/>
    <w:pPr>
      <w:bidi w:val="0"/>
      <w:spacing w:before="100" w:beforeAutospacing="1" w:after="100" w:afterAutospacing="1"/>
    </w:pPr>
    <w:rPr>
      <w:rFonts w:ascii="Arial" w:hAnsi="Arial" w:cs="Arial"/>
      <w:b/>
      <w:bCs/>
      <w:color w:val="FF0000"/>
      <w:sz w:val="16"/>
      <w:szCs w:val="16"/>
    </w:rPr>
  </w:style>
  <w:style w:type="paragraph" w:customStyle="1" w:styleId="navbar">
    <w:name w:val="navbar"/>
    <w:basedOn w:val="Normal"/>
    <w:rsid w:val="000D5B87"/>
    <w:pPr>
      <w:bidi w:val="0"/>
      <w:spacing w:before="100" w:beforeAutospacing="1" w:after="100" w:afterAutospacing="1"/>
    </w:pPr>
    <w:rPr>
      <w:rFonts w:ascii="Tahoma" w:hAnsi="Tahoma" w:cs="Tahoma"/>
      <w:b/>
      <w:bCs/>
      <w:color w:val="5E3C23"/>
      <w:sz w:val="13"/>
      <w:szCs w:val="13"/>
    </w:rPr>
  </w:style>
  <w:style w:type="paragraph" w:customStyle="1" w:styleId="navbaralink">
    <w:name w:val="navbar_alink"/>
    <w:basedOn w:val="Normal"/>
    <w:rsid w:val="000D5B87"/>
    <w:pPr>
      <w:bidi w:val="0"/>
      <w:spacing w:before="100" w:beforeAutospacing="1" w:after="100" w:afterAutospacing="1"/>
    </w:pPr>
    <w:rPr>
      <w:rFonts w:ascii="Arial" w:hAnsi="Arial" w:cs="Arial"/>
      <w:b/>
      <w:bCs/>
      <w:color w:val="5E3C23"/>
    </w:rPr>
  </w:style>
  <w:style w:type="paragraph" w:customStyle="1" w:styleId="navbaravisited">
    <w:name w:val="navbar_avisited"/>
    <w:basedOn w:val="Normal"/>
    <w:rsid w:val="000D5B87"/>
    <w:pPr>
      <w:bidi w:val="0"/>
      <w:spacing w:before="100" w:beforeAutospacing="1" w:after="100" w:afterAutospacing="1"/>
    </w:pPr>
    <w:rPr>
      <w:rFonts w:ascii="Arial" w:hAnsi="Arial" w:cs="Arial"/>
      <w:b/>
      <w:bCs/>
      <w:color w:val="5E3C23"/>
    </w:rPr>
  </w:style>
  <w:style w:type="paragraph" w:customStyle="1" w:styleId="navbarahover">
    <w:name w:val="navbar_ahover"/>
    <w:basedOn w:val="Normal"/>
    <w:rsid w:val="000D5B87"/>
    <w:pPr>
      <w:bidi w:val="0"/>
      <w:spacing w:before="100" w:beforeAutospacing="1" w:after="100" w:afterAutospacing="1"/>
    </w:pPr>
    <w:rPr>
      <w:rFonts w:ascii="Arial" w:hAnsi="Arial" w:cs="Arial"/>
      <w:b/>
      <w:bCs/>
      <w:color w:val="5E3C23"/>
    </w:rPr>
  </w:style>
  <w:style w:type="paragraph" w:customStyle="1" w:styleId="highlight">
    <w:name w:val="highlight"/>
    <w:basedOn w:val="Normal"/>
    <w:rsid w:val="000D5B87"/>
    <w:pPr>
      <w:bidi w:val="0"/>
      <w:spacing w:before="100" w:beforeAutospacing="1" w:after="100" w:afterAutospacing="1"/>
    </w:pPr>
    <w:rPr>
      <w:rFonts w:ascii="Tahoma" w:hAnsi="Tahoma" w:cs="Tahoma"/>
      <w:b/>
      <w:bCs/>
      <w:color w:val="FF0000"/>
      <w:sz w:val="22"/>
      <w:szCs w:val="22"/>
    </w:rPr>
  </w:style>
  <w:style w:type="paragraph" w:customStyle="1" w:styleId="fjsel">
    <w:name w:val="fjsel"/>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fjdpth0">
    <w:name w:val="fjdpth0"/>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panel">
    <w:name w:val="panel"/>
    <w:basedOn w:val="Normal"/>
    <w:rsid w:val="000D5B87"/>
    <w:pPr>
      <w:pBdr>
        <w:top w:val="outset" w:sz="8" w:space="6" w:color="auto"/>
        <w:left w:val="outset" w:sz="8" w:space="6" w:color="auto"/>
        <w:bottom w:val="outset" w:sz="8" w:space="6" w:color="auto"/>
        <w:right w:val="outset" w:sz="8" w:space="6" w:color="auto"/>
      </w:pBdr>
      <w:shd w:val="clear" w:color="auto" w:fill="FFFFFF"/>
      <w:bidi w:val="0"/>
      <w:spacing w:before="100" w:beforeAutospacing="1" w:after="100" w:afterAutospacing="1"/>
    </w:pPr>
    <w:rPr>
      <w:rFonts w:ascii="Tahoma" w:hAnsi="Tahoma" w:cs="Tahoma"/>
      <w:b/>
      <w:bCs/>
      <w:color w:val="5E3C23"/>
    </w:rPr>
  </w:style>
  <w:style w:type="paragraph" w:customStyle="1" w:styleId="vbmenucontrol">
    <w:name w:val="vbmenu_control"/>
    <w:basedOn w:val="Normal"/>
    <w:rsid w:val="000D5B87"/>
    <w:pPr>
      <w:bidi w:val="0"/>
      <w:spacing w:before="100" w:beforeAutospacing="1" w:after="100" w:afterAutospacing="1"/>
    </w:pPr>
    <w:rPr>
      <w:rFonts w:ascii="Tahoma" w:hAnsi="Tahoma" w:cs="Tahoma"/>
      <w:b/>
      <w:bCs/>
      <w:color w:val="5E3C23"/>
      <w:sz w:val="13"/>
      <w:szCs w:val="13"/>
    </w:rPr>
  </w:style>
  <w:style w:type="paragraph" w:customStyle="1" w:styleId="vbmenupopup">
    <w:name w:val="vbmenu_popup"/>
    <w:basedOn w:val="Normal"/>
    <w:rsid w:val="000D5B87"/>
    <w:pPr>
      <w:pBdr>
        <w:top w:val="single" w:sz="4" w:space="0" w:color="41230D"/>
        <w:left w:val="single" w:sz="4" w:space="0" w:color="41230D"/>
        <w:bottom w:val="single" w:sz="4" w:space="0" w:color="41230D"/>
        <w:right w:val="single" w:sz="4" w:space="0" w:color="41230D"/>
      </w:pBdr>
      <w:shd w:val="clear" w:color="auto" w:fill="FFFFFF"/>
      <w:bidi w:val="0"/>
      <w:spacing w:before="100" w:beforeAutospacing="1" w:after="100" w:afterAutospacing="1"/>
    </w:pPr>
    <w:rPr>
      <w:rFonts w:ascii="Tahoma" w:hAnsi="Tahoma" w:cs="Tahoma"/>
      <w:b/>
      <w:bCs/>
      <w:color w:val="5E3C23"/>
      <w:sz w:val="14"/>
      <w:szCs w:val="14"/>
    </w:rPr>
  </w:style>
  <w:style w:type="paragraph" w:customStyle="1" w:styleId="vbmenuoption">
    <w:name w:val="vbmenu_option"/>
    <w:basedOn w:val="Normal"/>
    <w:rsid w:val="000D5B87"/>
    <w:pPr>
      <w:shd w:val="clear" w:color="auto" w:fill="FFFFFF"/>
      <w:bidi w:val="0"/>
      <w:spacing w:before="100" w:beforeAutospacing="1" w:after="100" w:afterAutospacing="1"/>
    </w:pPr>
    <w:rPr>
      <w:rFonts w:ascii="Verdana" w:hAnsi="Verdana" w:cs="Arial"/>
      <w:b/>
      <w:bCs/>
      <w:color w:val="5E3C23"/>
      <w:sz w:val="13"/>
      <w:szCs w:val="13"/>
    </w:rPr>
  </w:style>
  <w:style w:type="paragraph" w:customStyle="1" w:styleId="vbmenuoptionalink">
    <w:name w:val="vbmenu_option_alink"/>
    <w:basedOn w:val="Normal"/>
    <w:rsid w:val="000D5B87"/>
    <w:pPr>
      <w:bidi w:val="0"/>
      <w:spacing w:before="100" w:beforeAutospacing="1" w:after="100" w:afterAutospacing="1"/>
    </w:pPr>
    <w:rPr>
      <w:rFonts w:ascii="Arial" w:hAnsi="Arial" w:cs="Arial"/>
      <w:b/>
      <w:bCs/>
      <w:color w:val="5E3C23"/>
    </w:rPr>
  </w:style>
  <w:style w:type="paragraph" w:customStyle="1" w:styleId="vbmenuoptionavisited">
    <w:name w:val="vbmenu_option_avisited"/>
    <w:basedOn w:val="Normal"/>
    <w:rsid w:val="000D5B87"/>
    <w:pPr>
      <w:bidi w:val="0"/>
      <w:spacing w:before="100" w:beforeAutospacing="1" w:after="100" w:afterAutospacing="1"/>
    </w:pPr>
    <w:rPr>
      <w:rFonts w:ascii="Arial" w:hAnsi="Arial" w:cs="Arial"/>
      <w:b/>
      <w:bCs/>
      <w:color w:val="5E3C23"/>
    </w:rPr>
  </w:style>
  <w:style w:type="paragraph" w:customStyle="1" w:styleId="vbmenuoptionahover">
    <w:name w:val="vbmenu_option_ahover"/>
    <w:basedOn w:val="Normal"/>
    <w:rsid w:val="000D5B87"/>
    <w:pPr>
      <w:bidi w:val="0"/>
      <w:spacing w:before="100" w:beforeAutospacing="1" w:after="100" w:afterAutospacing="1"/>
    </w:pPr>
    <w:rPr>
      <w:rFonts w:ascii="Arial" w:hAnsi="Arial" w:cs="Arial"/>
      <w:b/>
      <w:bCs/>
      <w:color w:val="CC6600"/>
    </w:rPr>
  </w:style>
  <w:style w:type="paragraph" w:customStyle="1" w:styleId="vbmenuhilite">
    <w:name w:val="vbmenu_hilite"/>
    <w:basedOn w:val="Normal"/>
    <w:rsid w:val="000D5B87"/>
    <w:pPr>
      <w:shd w:val="clear" w:color="auto" w:fill="E5DFDA"/>
      <w:bidi w:val="0"/>
      <w:spacing w:before="100" w:beforeAutospacing="1" w:after="100" w:afterAutospacing="1"/>
    </w:pPr>
    <w:rPr>
      <w:rFonts w:ascii="Verdana" w:hAnsi="Verdana" w:cs="Arial"/>
      <w:b/>
      <w:bCs/>
      <w:color w:val="5E3C23"/>
      <w:sz w:val="13"/>
      <w:szCs w:val="13"/>
    </w:rPr>
  </w:style>
  <w:style w:type="paragraph" w:customStyle="1" w:styleId="vbmenuhilitealink">
    <w:name w:val="vbmenu_hilite_alink"/>
    <w:basedOn w:val="Normal"/>
    <w:rsid w:val="000D5B87"/>
    <w:pPr>
      <w:bidi w:val="0"/>
      <w:spacing w:before="100" w:beforeAutospacing="1" w:after="100" w:afterAutospacing="1"/>
    </w:pPr>
    <w:rPr>
      <w:rFonts w:ascii="Arial" w:hAnsi="Arial" w:cs="Arial"/>
      <w:b/>
      <w:bCs/>
      <w:color w:val="5E3C23"/>
    </w:rPr>
  </w:style>
  <w:style w:type="paragraph" w:customStyle="1" w:styleId="vbmenuhiliteavisited">
    <w:name w:val="vbmenu_hilite_avisited"/>
    <w:basedOn w:val="Normal"/>
    <w:rsid w:val="000D5B87"/>
    <w:pPr>
      <w:bidi w:val="0"/>
      <w:spacing w:before="100" w:beforeAutospacing="1" w:after="100" w:afterAutospacing="1"/>
    </w:pPr>
    <w:rPr>
      <w:rFonts w:ascii="Arial" w:hAnsi="Arial" w:cs="Arial"/>
      <w:b/>
      <w:bCs/>
      <w:color w:val="5E3C23"/>
    </w:rPr>
  </w:style>
  <w:style w:type="paragraph" w:customStyle="1" w:styleId="vbmenuhiliteahover">
    <w:name w:val="vbmenu_hilite_ahover"/>
    <w:basedOn w:val="Normal"/>
    <w:rsid w:val="000D5B87"/>
    <w:pPr>
      <w:bidi w:val="0"/>
      <w:spacing w:before="100" w:beforeAutospacing="1" w:after="100" w:afterAutospacing="1"/>
    </w:pPr>
    <w:rPr>
      <w:rFonts w:ascii="Arial" w:hAnsi="Arial" w:cs="Arial"/>
      <w:b/>
      <w:bCs/>
      <w:color w:val="CC6600"/>
    </w:rPr>
  </w:style>
  <w:style w:type="paragraph" w:customStyle="1" w:styleId="17">
    <w:name w:val="عادي1"/>
    <w:basedOn w:val="Normal"/>
    <w:rsid w:val="000D5B87"/>
    <w:pPr>
      <w:bidi w:val="0"/>
      <w:spacing w:before="100" w:beforeAutospacing="1" w:after="100" w:afterAutospacing="1"/>
    </w:pPr>
    <w:rPr>
      <w:rFonts w:ascii="Arial" w:hAnsi="Arial" w:cs="Arial"/>
      <w:color w:val="5E3C23"/>
    </w:rPr>
  </w:style>
  <w:style w:type="paragraph" w:customStyle="1" w:styleId="inlineimg">
    <w:name w:val="inlineimg"/>
    <w:basedOn w:val="Normal"/>
    <w:rsid w:val="000D5B87"/>
    <w:pPr>
      <w:bidi w:val="0"/>
      <w:spacing w:before="100" w:beforeAutospacing="1" w:after="100" w:afterAutospacing="1"/>
      <w:textAlignment w:val="center"/>
    </w:pPr>
    <w:rPr>
      <w:rFonts w:ascii="Arial" w:hAnsi="Arial" w:cs="Arial"/>
      <w:b/>
      <w:bCs/>
      <w:color w:val="5E3C23"/>
    </w:rPr>
  </w:style>
  <w:style w:type="paragraph" w:customStyle="1" w:styleId="underline">
    <w:name w:val="underline"/>
    <w:basedOn w:val="Normal"/>
    <w:rsid w:val="000D5B87"/>
    <w:pPr>
      <w:bidi w:val="0"/>
      <w:spacing w:before="100" w:beforeAutospacing="1" w:after="100" w:afterAutospacing="1"/>
    </w:pPr>
    <w:rPr>
      <w:rFonts w:ascii="Arial" w:hAnsi="Arial" w:cs="Arial"/>
      <w:b/>
      <w:bCs/>
      <w:color w:val="5E3C23"/>
      <w:u w:val="single"/>
    </w:rPr>
  </w:style>
  <w:style w:type="paragraph" w:customStyle="1" w:styleId="floatcontainer">
    <w:name w:val="floatcontainer"/>
    <w:basedOn w:val="Normal"/>
    <w:rsid w:val="000D5B87"/>
    <w:pPr>
      <w:bidi w:val="0"/>
      <w:spacing w:before="100" w:beforeAutospacing="1" w:after="100" w:afterAutospacing="1"/>
    </w:pPr>
    <w:rPr>
      <w:rFonts w:ascii="Arial" w:hAnsi="Arial" w:cs="Arial"/>
      <w:b/>
      <w:bCs/>
      <w:color w:val="5E3C23"/>
    </w:rPr>
  </w:style>
  <w:style w:type="paragraph" w:customStyle="1" w:styleId="blockrow">
    <w:name w:val="block_row"/>
    <w:basedOn w:val="Normal"/>
    <w:rsid w:val="000D5B87"/>
    <w:pPr>
      <w:bidi w:val="0"/>
      <w:spacing w:before="100" w:beforeAutospacing="1" w:after="100" w:afterAutospacing="1"/>
    </w:pPr>
    <w:rPr>
      <w:rFonts w:ascii="Arial" w:hAnsi="Arial" w:cs="Arial"/>
      <w:b/>
      <w:bCs/>
      <w:color w:val="5E3C23"/>
    </w:rPr>
  </w:style>
  <w:style w:type="paragraph" w:customStyle="1" w:styleId="bdr130button">
    <w:name w:val="bdr130button"/>
    <w:basedOn w:val="Normal"/>
    <w:rsid w:val="000D5B87"/>
    <w:pPr>
      <w:bidi w:val="0"/>
      <w:spacing w:before="100" w:beforeAutospacing="1" w:after="100" w:afterAutospacing="1"/>
    </w:pPr>
    <w:rPr>
      <w:rFonts w:ascii="Arial" w:hAnsi="Arial" w:cs="Arial"/>
      <w:b/>
      <w:bCs/>
      <w:color w:val="5E3C23"/>
    </w:rPr>
  </w:style>
  <w:style w:type="paragraph" w:customStyle="1" w:styleId="saleh-info">
    <w:name w:val="saleh-info"/>
    <w:basedOn w:val="Normal"/>
    <w:rsid w:val="000D5B87"/>
    <w:pPr>
      <w:pBdr>
        <w:top w:val="single" w:sz="4" w:space="9" w:color="203FAA"/>
        <w:left w:val="single" w:sz="4" w:space="3" w:color="203FAA"/>
        <w:bottom w:val="single" w:sz="4" w:space="6" w:color="203FAA"/>
        <w:right w:val="single" w:sz="4" w:space="31" w:color="203FAA"/>
      </w:pBdr>
      <w:shd w:val="clear" w:color="auto" w:fill="EAEEFB"/>
      <w:bidi w:val="0"/>
      <w:spacing w:before="100" w:beforeAutospacing="1" w:after="100" w:afterAutospacing="1"/>
    </w:pPr>
    <w:rPr>
      <w:rFonts w:ascii="Arial" w:hAnsi="Arial" w:cs="Arial"/>
      <w:b/>
      <w:bCs/>
      <w:color w:val="000000"/>
      <w:sz w:val="17"/>
      <w:szCs w:val="17"/>
    </w:rPr>
  </w:style>
  <w:style w:type="paragraph" w:customStyle="1" w:styleId="saleh-caution">
    <w:name w:val="saleh-caution"/>
    <w:basedOn w:val="Normal"/>
    <w:rsid w:val="000D5B87"/>
    <w:pPr>
      <w:pBdr>
        <w:top w:val="single" w:sz="4" w:space="9" w:color="990000"/>
        <w:left w:val="single" w:sz="4" w:space="3" w:color="990000"/>
        <w:bottom w:val="single" w:sz="4" w:space="6" w:color="990000"/>
        <w:right w:val="single" w:sz="4" w:space="31" w:color="990000"/>
      </w:pBdr>
      <w:shd w:val="clear" w:color="auto" w:fill="FFFFCC"/>
      <w:bidi w:val="0"/>
      <w:spacing w:before="100" w:beforeAutospacing="1" w:after="100" w:afterAutospacing="1"/>
    </w:pPr>
    <w:rPr>
      <w:rFonts w:ascii="Arial" w:hAnsi="Arial" w:cs="Arial"/>
      <w:b/>
      <w:bCs/>
      <w:color w:val="000000"/>
      <w:sz w:val="17"/>
      <w:szCs w:val="17"/>
    </w:rPr>
  </w:style>
  <w:style w:type="paragraph" w:customStyle="1" w:styleId="saleh-warning">
    <w:name w:val="saleh-warning"/>
    <w:basedOn w:val="Normal"/>
    <w:rsid w:val="000D5B87"/>
    <w:pPr>
      <w:pBdr>
        <w:top w:val="single" w:sz="4" w:space="9" w:color="FF0000"/>
        <w:left w:val="single" w:sz="4" w:space="3" w:color="FF0000"/>
        <w:bottom w:val="single" w:sz="4" w:space="6" w:color="FF0000"/>
        <w:right w:val="single" w:sz="4" w:space="31" w:color="FF0000"/>
      </w:pBdr>
      <w:shd w:val="clear" w:color="auto" w:fill="FFCCCC"/>
      <w:bidi w:val="0"/>
      <w:spacing w:before="100" w:beforeAutospacing="1" w:after="100" w:afterAutospacing="1"/>
    </w:pPr>
    <w:rPr>
      <w:rFonts w:ascii="Arial" w:hAnsi="Arial" w:cs="Arial"/>
      <w:b/>
      <w:bCs/>
      <w:color w:val="000000"/>
      <w:sz w:val="17"/>
      <w:szCs w:val="17"/>
    </w:rPr>
  </w:style>
  <w:style w:type="paragraph" w:customStyle="1" w:styleId="vbulletineditor">
    <w:name w:val="vbulletin_editor"/>
    <w:basedOn w:val="Normal"/>
    <w:rsid w:val="000D5B87"/>
    <w:pPr>
      <w:pBdr>
        <w:top w:val="threeDEngrave" w:sz="6" w:space="0" w:color="auto"/>
        <w:left w:val="threeDEngrave" w:sz="6" w:space="0" w:color="auto"/>
        <w:bottom w:val="threeDEngrave" w:sz="6" w:space="0" w:color="auto"/>
        <w:right w:val="threeDEngrave" w:sz="6" w:space="0" w:color="auto"/>
      </w:pBdr>
      <w:shd w:val="clear" w:color="auto" w:fill="FFFFFF"/>
      <w:bidi w:val="0"/>
      <w:spacing w:before="100" w:beforeAutospacing="1" w:after="100" w:afterAutospacing="1"/>
    </w:pPr>
    <w:rPr>
      <w:rFonts w:ascii="Arial" w:hAnsi="Arial" w:cs="Arial"/>
      <w:b/>
      <w:bCs/>
      <w:color w:val="5E3C23"/>
    </w:rPr>
  </w:style>
  <w:style w:type="paragraph" w:customStyle="1" w:styleId="controlbar">
    <w:name w:val="controlbar"/>
    <w:basedOn w:val="Normal"/>
    <w:rsid w:val="000D5B87"/>
    <w:pPr>
      <w:bidi w:val="0"/>
      <w:spacing w:before="100" w:beforeAutospacing="1" w:after="100" w:afterAutospacing="1"/>
    </w:pPr>
    <w:rPr>
      <w:rFonts w:ascii="Arial" w:hAnsi="Arial" w:cs="Arial"/>
      <w:b/>
      <w:bCs/>
      <w:color w:val="5E3C23"/>
    </w:rPr>
  </w:style>
  <w:style w:type="paragraph" w:customStyle="1" w:styleId="ocolor">
    <w:name w:val="ocolor"/>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Arial" w:hAnsi="Arial" w:cs="Arial"/>
      <w:b/>
      <w:bCs/>
      <w:color w:val="5E3C23"/>
      <w:sz w:val="2"/>
      <w:szCs w:val="2"/>
    </w:rPr>
  </w:style>
  <w:style w:type="paragraph" w:customStyle="1" w:styleId="ofont">
    <w:name w:val="ofont"/>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Tahoma" w:hAnsi="Tahoma" w:cs="Tahoma"/>
      <w:b/>
      <w:bCs/>
      <w:color w:val="5E3C23"/>
      <w:sz w:val="16"/>
      <w:szCs w:val="16"/>
    </w:rPr>
  </w:style>
  <w:style w:type="paragraph" w:customStyle="1" w:styleId="osize">
    <w:name w:val="osize"/>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Tahoma" w:hAnsi="Tahoma" w:cs="Tahoma"/>
      <w:b/>
      <w:bCs/>
      <w:color w:val="5E3C23"/>
      <w:sz w:val="13"/>
      <w:szCs w:val="13"/>
    </w:rPr>
  </w:style>
  <w:style w:type="paragraph" w:customStyle="1" w:styleId="osmilie">
    <w:name w:val="osmilie"/>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Tahoma" w:hAnsi="Tahoma" w:cs="Tahoma"/>
      <w:b/>
      <w:bCs/>
      <w:color w:val="5E3C23"/>
      <w:sz w:val="13"/>
      <w:szCs w:val="13"/>
    </w:rPr>
  </w:style>
  <w:style w:type="paragraph" w:customStyle="1" w:styleId="otextlink">
    <w:name w:val="otextlink"/>
    <w:basedOn w:val="Normal"/>
    <w:rsid w:val="000D5B87"/>
    <w:pPr>
      <w:bidi w:val="0"/>
      <w:spacing w:before="46" w:after="100" w:afterAutospacing="1"/>
      <w:jc w:val="center"/>
    </w:pPr>
    <w:rPr>
      <w:rFonts w:ascii="Tahoma" w:hAnsi="Tahoma" w:cs="Tahoma"/>
      <w:b/>
      <w:bCs/>
      <w:color w:val="5E3C23"/>
      <w:sz w:val="13"/>
      <w:szCs w:val="13"/>
    </w:rPr>
  </w:style>
  <w:style w:type="paragraph" w:customStyle="1" w:styleId="popupfeedback">
    <w:name w:val="popup_feedback"/>
    <w:basedOn w:val="Normal"/>
    <w:rsid w:val="000D5B87"/>
    <w:pPr>
      <w:pBdr>
        <w:left w:val="single" w:sz="4" w:space="0" w:color="FFFFFF"/>
      </w:pBdr>
      <w:shd w:val="clear" w:color="auto" w:fill="FFFFFF"/>
      <w:bidi w:val="0"/>
      <w:spacing w:before="100" w:beforeAutospacing="1" w:after="100" w:afterAutospacing="1"/>
    </w:pPr>
    <w:rPr>
      <w:rFonts w:ascii="Tahoma" w:hAnsi="Tahoma" w:cs="Tahoma"/>
      <w:b/>
      <w:bCs/>
      <w:color w:val="5E3C23"/>
      <w:sz w:val="13"/>
      <w:szCs w:val="13"/>
    </w:rPr>
  </w:style>
  <w:style w:type="paragraph" w:customStyle="1" w:styleId="popupwindow">
    <w:name w:val="popupwindow"/>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imagebutton">
    <w:name w:val="imagebutton"/>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osyscoloar">
    <w:name w:val="osyscoloar"/>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Arial" w:hAnsi="Arial" w:cs="Arial"/>
      <w:b/>
      <w:bCs/>
      <w:color w:val="5E3C23"/>
    </w:rPr>
  </w:style>
  <w:style w:type="paragraph" w:customStyle="1" w:styleId="smilietitle">
    <w:name w:val="smilietitle"/>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Arial" w:hAnsi="Arial" w:cs="Arial"/>
      <w:b/>
      <w:bCs/>
      <w:color w:val="5E3C23"/>
    </w:rPr>
  </w:style>
  <w:style w:type="paragraph" w:customStyle="1" w:styleId="popuppickbutton">
    <w:name w:val="popup_pickbutton"/>
    <w:basedOn w:val="Normal"/>
    <w:rsid w:val="000D5B87"/>
    <w:pPr>
      <w:pBdr>
        <w:top w:val="single" w:sz="4" w:space="0" w:color="FFFFFF"/>
        <w:left w:val="single" w:sz="4" w:space="0" w:color="FFFFFF"/>
        <w:bottom w:val="single" w:sz="4" w:space="0" w:color="FFFFFF"/>
        <w:right w:val="single" w:sz="4" w:space="0" w:color="FFFFFF"/>
      </w:pBdr>
      <w:bidi w:val="0"/>
      <w:spacing w:before="100" w:beforeAutospacing="1" w:after="100" w:afterAutospacing="1"/>
    </w:pPr>
    <w:rPr>
      <w:rFonts w:ascii="Arial" w:hAnsi="Arial" w:cs="Arial"/>
      <w:b/>
      <w:bCs/>
      <w:color w:val="5E3C23"/>
    </w:rPr>
  </w:style>
  <w:style w:type="paragraph" w:customStyle="1" w:styleId="altpickbutton">
    <w:name w:val="alt_pickbutton"/>
    <w:basedOn w:val="Normal"/>
    <w:rsid w:val="000D5B87"/>
    <w:pPr>
      <w:pBdr>
        <w:right w:val="single" w:sz="4" w:space="0" w:color="FFFFFF"/>
      </w:pBdr>
      <w:bidi w:val="0"/>
      <w:spacing w:before="100" w:beforeAutospacing="1" w:after="100" w:afterAutospacing="1"/>
    </w:pPr>
    <w:rPr>
      <w:rFonts w:ascii="Arial" w:hAnsi="Arial" w:cs="Arial"/>
      <w:b/>
      <w:bCs/>
      <w:color w:val="5E3C23"/>
    </w:rPr>
  </w:style>
  <w:style w:type="character" w:customStyle="1" w:styleId="5yl5">
    <w:name w:val="_5yl5"/>
    <w:basedOn w:val="DefaultParagraphFont"/>
    <w:rsid w:val="000D5B87"/>
  </w:style>
  <w:style w:type="paragraph" w:customStyle="1" w:styleId="CharCharCharCharCharChar">
    <w:name w:val="Char Char Char Char Char Char"/>
    <w:basedOn w:val="Normal"/>
    <w:autoRedefine/>
    <w:rsid w:val="000D5B87"/>
    <w:pPr>
      <w:ind w:firstLine="567"/>
      <w:jc w:val="lowKashida"/>
    </w:pPr>
    <w:rPr>
      <w:rFonts w:eastAsia="SimSun" w:cs="Traditional Arabic"/>
      <w:b/>
      <w:bCs/>
      <w:sz w:val="28"/>
      <w:szCs w:val="36"/>
      <w:lang w:bidi="ar-BH"/>
    </w:rPr>
  </w:style>
  <w:style w:type="paragraph" w:customStyle="1" w:styleId="BodyFirst">
    <w:name w:val="Body First"/>
    <w:basedOn w:val="Normal"/>
    <w:next w:val="Bibliography"/>
    <w:link w:val="BodyFirstChar"/>
    <w:qFormat/>
    <w:rsid w:val="000D5B87"/>
    <w:pPr>
      <w:bidi w:val="0"/>
      <w:spacing w:after="120" w:line="360" w:lineRule="auto"/>
    </w:pPr>
    <w:rPr>
      <w:rFonts w:ascii="Times" w:hAnsi="Times"/>
      <w:kern w:val="22"/>
      <w:sz w:val="22"/>
      <w:szCs w:val="20"/>
      <w:lang w:val="en-GB" w:eastAsia="en-GB"/>
    </w:rPr>
  </w:style>
  <w:style w:type="character" w:customStyle="1" w:styleId="BodyFirstChar">
    <w:name w:val="Body First Char"/>
    <w:basedOn w:val="DefaultParagraphFont"/>
    <w:link w:val="BodyFirst"/>
    <w:rsid w:val="000D5B87"/>
    <w:rPr>
      <w:rFonts w:ascii="Times" w:eastAsia="Times New Roman" w:hAnsi="Times" w:cs="Times New Roman"/>
      <w:kern w:val="22"/>
      <w:sz w:val="22"/>
      <w:lang w:val="en-GB" w:eastAsia="en-GB"/>
    </w:rPr>
  </w:style>
  <w:style w:type="paragraph" w:styleId="ListBullet">
    <w:name w:val="List Bullet"/>
    <w:basedOn w:val="Normal"/>
    <w:autoRedefine/>
    <w:rsid w:val="000D5B87"/>
    <w:pPr>
      <w:bidi w:val="0"/>
      <w:spacing w:before="200" w:line="360" w:lineRule="auto"/>
      <w:jc w:val="both"/>
    </w:pPr>
    <w:rPr>
      <w:rFonts w:ascii="Times" w:hAnsi="Times"/>
      <w:kern w:val="22"/>
      <w:sz w:val="22"/>
      <w:szCs w:val="20"/>
      <w:lang w:val="en-GB" w:eastAsia="en-GB"/>
    </w:rPr>
  </w:style>
  <w:style w:type="character" w:customStyle="1" w:styleId="Char13">
    <w:name w:val="رأس صفحة Char1"/>
    <w:rsid w:val="000D5B87"/>
    <w:rPr>
      <w:rFonts w:ascii="Times New Roman" w:hAnsi="Times New Roman" w:cs="Simplified Arabic"/>
      <w:sz w:val="28"/>
      <w:szCs w:val="28"/>
    </w:rPr>
  </w:style>
  <w:style w:type="paragraph" w:styleId="TableofFigures">
    <w:name w:val="table of figures"/>
    <w:basedOn w:val="Normal"/>
    <w:next w:val="Normal"/>
    <w:uiPriority w:val="99"/>
    <w:unhideWhenUsed/>
    <w:rsid w:val="000D5B87"/>
    <w:pPr>
      <w:spacing w:line="276" w:lineRule="auto"/>
    </w:pPr>
    <w:rPr>
      <w:rFonts w:asciiTheme="minorHAnsi" w:eastAsiaTheme="minorEastAsia" w:hAnsiTheme="minorHAnsi" w:cstheme="minorBidi"/>
      <w:sz w:val="22"/>
      <w:szCs w:val="22"/>
    </w:rPr>
  </w:style>
  <w:style w:type="paragraph" w:customStyle="1" w:styleId="ac">
    <w:name w:val="جدوووووووووووول"/>
    <w:basedOn w:val="Normal"/>
    <w:link w:val="Char7"/>
    <w:qFormat/>
    <w:rsid w:val="000D5B87"/>
    <w:pPr>
      <w:tabs>
        <w:tab w:val="left" w:pos="84"/>
        <w:tab w:val="left" w:pos="1440"/>
        <w:tab w:val="left" w:pos="2160"/>
        <w:tab w:val="left" w:pos="2880"/>
        <w:tab w:val="left" w:pos="3600"/>
        <w:tab w:val="left" w:pos="4320"/>
        <w:tab w:val="left" w:pos="5111"/>
        <w:tab w:val="left" w:pos="7076"/>
      </w:tabs>
      <w:ind w:left="-58"/>
      <w:jc w:val="center"/>
    </w:pPr>
    <w:rPr>
      <w:rFonts w:asciiTheme="minorHAnsi" w:eastAsiaTheme="minorHAnsi" w:hAnsiTheme="minorHAnsi" w:cs="Simplified Arabic"/>
      <w:b/>
      <w:bCs/>
      <w:sz w:val="28"/>
      <w:szCs w:val="28"/>
      <w:lang w:bidi="ar-YE"/>
    </w:rPr>
  </w:style>
  <w:style w:type="character" w:customStyle="1" w:styleId="Char7">
    <w:name w:val="جدوووووووووووول Char"/>
    <w:basedOn w:val="DefaultParagraphFont"/>
    <w:link w:val="ac"/>
    <w:rsid w:val="000D5B87"/>
    <w:rPr>
      <w:rFonts w:asciiTheme="minorHAnsi" w:eastAsiaTheme="minorHAnsi" w:hAnsiTheme="minorHAnsi" w:cs="Simplified Arabic"/>
      <w:b/>
      <w:bCs/>
      <w:sz w:val="28"/>
      <w:szCs w:val="28"/>
      <w:lang w:bidi="ar-YE"/>
    </w:rPr>
  </w:style>
  <w:style w:type="paragraph" w:customStyle="1" w:styleId="ad">
    <w:name w:val="شكل"/>
    <w:basedOn w:val="ac"/>
    <w:link w:val="Char8"/>
    <w:qFormat/>
    <w:rsid w:val="000D5B87"/>
    <w:rPr>
      <w:rFonts w:ascii="Simplified Arabic" w:hAnsi="Simplified Arabic"/>
      <w:sz w:val="24"/>
      <w:szCs w:val="24"/>
    </w:rPr>
  </w:style>
  <w:style w:type="character" w:customStyle="1" w:styleId="Char8">
    <w:name w:val="شكل Char"/>
    <w:basedOn w:val="Char7"/>
    <w:link w:val="ad"/>
    <w:rsid w:val="000D5B87"/>
    <w:rPr>
      <w:rFonts w:ascii="Simplified Arabic" w:eastAsiaTheme="minorHAnsi" w:hAnsi="Simplified Arabic" w:cs="Simplified Arabic"/>
      <w:b/>
      <w:bCs/>
      <w:sz w:val="24"/>
      <w:szCs w:val="24"/>
      <w:lang w:bidi="ar-YE"/>
    </w:rPr>
  </w:style>
  <w:style w:type="paragraph" w:customStyle="1" w:styleId="ae">
    <w:name w:val="عنوان جانبي"/>
    <w:basedOn w:val="Normal"/>
    <w:autoRedefine/>
    <w:rsid w:val="000D5B87"/>
    <w:pPr>
      <w:spacing w:after="200" w:line="276" w:lineRule="auto"/>
    </w:pPr>
    <w:rPr>
      <w:rFonts w:ascii="Calibri" w:hAnsi="Calibri" w:cs="Simplified Arabic"/>
      <w:b/>
      <w:bCs/>
      <w:color w:val="FF0000"/>
      <w:sz w:val="32"/>
      <w:szCs w:val="32"/>
    </w:rPr>
  </w:style>
  <w:style w:type="paragraph" w:customStyle="1" w:styleId="table">
    <w:name w:val="table"/>
    <w:basedOn w:val="12"/>
    <w:autoRedefine/>
    <w:rsid w:val="000D5B87"/>
    <w:pPr>
      <w:keepLines/>
      <w:framePr w:w="4103" w:h="549" w:hRule="exact" w:wrap="notBeside" w:vAnchor="text" w:hAnchor="page" w:x="3819" w:y="1" w:anchorLock="1"/>
      <w:pBdr>
        <w:bottom w:val="double" w:sz="4" w:space="1" w:color="943634"/>
      </w:pBdr>
      <w:bidi w:val="0"/>
      <w:spacing w:before="480" w:after="200"/>
      <w:jc w:val="left"/>
      <w:outlineLvl w:val="0"/>
    </w:pPr>
    <w:rPr>
      <w:rFonts w:ascii="Cambria" w:eastAsia="Times New Roman" w:hAnsi="Cambria" w:cs="Cambria"/>
      <w:color w:val="0000FF"/>
      <w:kern w:val="32"/>
      <w:sz w:val="32"/>
      <w:szCs w:val="32"/>
      <w:lang w:val="en-AU" w:bidi="ar-SA"/>
    </w:rPr>
  </w:style>
  <w:style w:type="paragraph" w:customStyle="1" w:styleId="figure">
    <w:name w:val="figure"/>
    <w:basedOn w:val="Normal"/>
    <w:autoRedefine/>
    <w:rsid w:val="000D5B87"/>
    <w:pPr>
      <w:spacing w:before="240" w:after="200" w:line="276" w:lineRule="auto"/>
      <w:jc w:val="center"/>
    </w:pPr>
    <w:rPr>
      <w:rFonts w:ascii="Calibri" w:hAnsi="Calibri" w:cs="Simplified Arabic"/>
      <w:b/>
      <w:bCs/>
      <w:color w:val="07830A"/>
      <w:sz w:val="28"/>
      <w:szCs w:val="28"/>
    </w:rPr>
  </w:style>
  <w:style w:type="paragraph" w:customStyle="1" w:styleId="af">
    <w:name w:val="تنسيق_جدول"/>
    <w:basedOn w:val="Normal"/>
    <w:autoRedefine/>
    <w:rsid w:val="000D5B87"/>
    <w:pPr>
      <w:autoSpaceDE w:val="0"/>
      <w:autoSpaceDN w:val="0"/>
      <w:adjustRightInd w:val="0"/>
      <w:spacing w:after="200" w:line="276" w:lineRule="auto"/>
    </w:pPr>
    <w:rPr>
      <w:rFonts w:ascii="Courier New" w:hAnsi="Courier New" w:cs="Courier New"/>
      <w:color w:val="000000"/>
      <w:sz w:val="18"/>
      <w:szCs w:val="18"/>
    </w:rPr>
  </w:style>
  <w:style w:type="paragraph" w:customStyle="1" w:styleId="21">
    <w:name w:val="جدول2"/>
    <w:basedOn w:val="Normal"/>
    <w:autoRedefine/>
    <w:rsid w:val="000D5B87"/>
    <w:pPr>
      <w:autoSpaceDE w:val="0"/>
      <w:autoSpaceDN w:val="0"/>
      <w:adjustRightInd w:val="0"/>
      <w:spacing w:after="200" w:line="276" w:lineRule="auto"/>
      <w:jc w:val="right"/>
    </w:pPr>
    <w:rPr>
      <w:rFonts w:ascii="Courier New" w:hAnsi="Courier New" w:cs="Courier New"/>
      <w:b/>
      <w:bCs/>
      <w:color w:val="800000"/>
      <w:sz w:val="16"/>
      <w:szCs w:val="16"/>
    </w:rPr>
  </w:style>
  <w:style w:type="paragraph" w:customStyle="1" w:styleId="af0">
    <w:name w:val="النقاط"/>
    <w:basedOn w:val="Normal"/>
    <w:autoRedefine/>
    <w:rsid w:val="000D5B87"/>
    <w:pPr>
      <w:tabs>
        <w:tab w:val="num" w:pos="502"/>
      </w:tabs>
      <w:spacing w:after="200" w:line="288" w:lineRule="auto"/>
      <w:ind w:left="502" w:hanging="360"/>
      <w:jc w:val="lowKashida"/>
    </w:pPr>
    <w:rPr>
      <w:rFonts w:ascii="Calibri" w:hAnsi="Calibri" w:cs="Simplified Arabic"/>
      <w:sz w:val="28"/>
      <w:szCs w:val="28"/>
    </w:rPr>
  </w:style>
  <w:style w:type="paragraph" w:customStyle="1" w:styleId="af1">
    <w:name w:val="الترقيم"/>
    <w:basedOn w:val="Normal"/>
    <w:autoRedefine/>
    <w:rsid w:val="000D5B87"/>
    <w:pPr>
      <w:tabs>
        <w:tab w:val="num" w:pos="567"/>
      </w:tabs>
      <w:spacing w:after="200" w:line="288" w:lineRule="auto"/>
      <w:ind w:left="851" w:hanging="851"/>
      <w:jc w:val="lowKashida"/>
    </w:pPr>
    <w:rPr>
      <w:rFonts w:ascii="Simplified Arabic" w:hAnsi="Simplified Arabic" w:cs="Simplified Arabic"/>
      <w:sz w:val="28"/>
      <w:szCs w:val="28"/>
    </w:rPr>
  </w:style>
  <w:style w:type="paragraph" w:customStyle="1" w:styleId="Eviews">
    <w:name w:val="Eviews"/>
    <w:basedOn w:val="Normal"/>
    <w:autoRedefine/>
    <w:rsid w:val="000D5B87"/>
    <w:pPr>
      <w:spacing w:after="200" w:line="276" w:lineRule="auto"/>
    </w:pPr>
    <w:rPr>
      <w:rFonts w:ascii="Courier New" w:hAnsi="Courier New" w:cs="Simplified Arabic"/>
      <w:b/>
      <w:bCs/>
      <w:i/>
      <w:iCs/>
      <w:color w:val="993300"/>
      <w:sz w:val="22"/>
      <w:szCs w:val="22"/>
    </w:rPr>
  </w:style>
  <w:style w:type="paragraph" w:customStyle="1" w:styleId="af2">
    <w:name w:val="المعادلة"/>
    <w:basedOn w:val="Normal"/>
    <w:autoRedefine/>
    <w:rsid w:val="000D5B87"/>
    <w:pPr>
      <w:spacing w:after="200" w:line="276" w:lineRule="auto"/>
      <w:jc w:val="center"/>
    </w:pPr>
    <w:rPr>
      <w:rFonts w:ascii="Courier New" w:hAnsi="Courier New" w:cs="Courier New"/>
      <w:b/>
      <w:bCs/>
      <w:color w:val="0000B4"/>
      <w:position w:val="-10"/>
      <w:sz w:val="28"/>
      <w:szCs w:val="22"/>
    </w:rPr>
  </w:style>
  <w:style w:type="paragraph" w:customStyle="1" w:styleId="af3">
    <w:name w:val="الأمر"/>
    <w:basedOn w:val="Eviews"/>
    <w:autoRedefine/>
    <w:rsid w:val="000D5B87"/>
    <w:pPr>
      <w:bidi w:val="0"/>
      <w:jc w:val="center"/>
    </w:pPr>
    <w:rPr>
      <w:rFonts w:cs="Courier New"/>
      <w:color w:val="D7030E"/>
      <w:szCs w:val="28"/>
    </w:rPr>
  </w:style>
  <w:style w:type="character" w:customStyle="1" w:styleId="SimplifiedArabicSimplifiedArabi">
    <w:name w:val="نمط (لاتيني) Simplified Arabic (العربية وغيرها) Simplified Arabi..."/>
    <w:rsid w:val="000D5B87"/>
    <w:rPr>
      <w:rFonts w:ascii="Simplified Arabic" w:hAnsi="Simplified Arabic" w:cs="Simplified Arabic"/>
      <w:dstrike w:val="0"/>
      <w:sz w:val="28"/>
      <w:szCs w:val="28"/>
      <w:vertAlign w:val="baseline"/>
    </w:rPr>
  </w:style>
  <w:style w:type="paragraph" w:customStyle="1" w:styleId="af4">
    <w:name w:val="نمط الأمر + دون غامق"/>
    <w:basedOn w:val="af3"/>
    <w:rsid w:val="000D5B87"/>
  </w:style>
  <w:style w:type="paragraph" w:customStyle="1" w:styleId="19">
    <w:name w:val="نمط عنوان 1 +"/>
    <w:basedOn w:val="Heading1"/>
    <w:autoRedefine/>
    <w:rsid w:val="000D5B87"/>
    <w:pPr>
      <w:framePr w:w="4103" w:h="549" w:hRule="exact" w:wrap="notBeside" w:vAnchor="text" w:hAnchor="page" w:x="3819" w:y="1" w:anchorLock="1"/>
      <w:spacing w:before="0" w:after="200" w:line="276" w:lineRule="auto"/>
      <w:jc w:val="center"/>
    </w:pPr>
    <w:rPr>
      <w:rFonts w:ascii="Calibri" w:hAnsi="Calibri" w:cs="Sakkal Majalla"/>
      <w:color w:val="008000"/>
      <w:szCs w:val="44"/>
    </w:rPr>
  </w:style>
  <w:style w:type="paragraph" w:customStyle="1" w:styleId="TimesNewRomanSimplifi">
    <w:name w:val="نمط العنوان + (لاتيني) Times New Roman (العربية وغيرها) Simplifi..."/>
    <w:basedOn w:val="Title"/>
    <w:autoRedefine/>
    <w:rsid w:val="000D5B87"/>
    <w:pPr>
      <w:spacing w:before="240" w:after="60" w:line="276" w:lineRule="auto"/>
      <w:outlineLvl w:val="0"/>
    </w:pPr>
    <w:rPr>
      <w:rFonts w:cs="Simplified Arabic"/>
      <w:color w:val="008000"/>
      <w:sz w:val="32"/>
      <w:szCs w:val="34"/>
      <w:lang w:bidi="ar-SA"/>
    </w:rPr>
  </w:style>
  <w:style w:type="paragraph" w:customStyle="1" w:styleId="af5">
    <w:name w:val="نمط الأمر +"/>
    <w:basedOn w:val="af3"/>
    <w:rsid w:val="000D5B87"/>
    <w:pPr>
      <w:bidi/>
    </w:pPr>
  </w:style>
  <w:style w:type="paragraph" w:customStyle="1" w:styleId="140">
    <w:name w:val="نمط نص + (لاتيني) ‏14 نقطة"/>
    <w:basedOn w:val="Normal"/>
    <w:autoRedefine/>
    <w:rsid w:val="000D5B87"/>
    <w:pPr>
      <w:spacing w:after="200" w:line="312" w:lineRule="auto"/>
      <w:jc w:val="lowKashida"/>
    </w:pPr>
    <w:rPr>
      <w:rFonts w:ascii="Sakkal Majalla" w:hAnsi="Sakkal Majalla" w:cs="Sakkal Majalla"/>
      <w:sz w:val="32"/>
      <w:szCs w:val="32"/>
    </w:rPr>
  </w:style>
  <w:style w:type="paragraph" w:customStyle="1" w:styleId="af6">
    <w:name w:val="نمط النقاط + كشيدة صغيرة"/>
    <w:basedOn w:val="af0"/>
    <w:autoRedefine/>
    <w:rsid w:val="000D5B87"/>
    <w:pPr>
      <w:tabs>
        <w:tab w:val="clear" w:pos="502"/>
      </w:tabs>
      <w:ind w:left="284" w:firstLine="0"/>
    </w:pPr>
  </w:style>
  <w:style w:type="paragraph" w:customStyle="1" w:styleId="af7">
    <w:name w:val="نص"/>
    <w:basedOn w:val="BodyText2"/>
    <w:autoRedefine/>
    <w:rsid w:val="000D5B87"/>
    <w:pPr>
      <w:spacing w:after="0" w:line="312" w:lineRule="auto"/>
      <w:jc w:val="lowKashida"/>
    </w:pPr>
    <w:rPr>
      <w:rFonts w:ascii="Sakkal Majalla" w:hAnsi="Sakkal Majalla" w:cs="Sakkal Majalla"/>
      <w:sz w:val="32"/>
      <w:szCs w:val="32"/>
    </w:rPr>
  </w:style>
  <w:style w:type="paragraph" w:customStyle="1" w:styleId="4">
    <w:name w:val="نمط عنوان 4 +"/>
    <w:basedOn w:val="Heading4"/>
    <w:autoRedefine/>
    <w:rsid w:val="000D5B87"/>
    <w:pPr>
      <w:bidi w:val="0"/>
      <w:spacing w:before="240" w:after="240" w:line="312" w:lineRule="auto"/>
      <w:ind w:firstLine="0"/>
      <w:jc w:val="left"/>
    </w:pPr>
    <w:rPr>
      <w:rFonts w:ascii="Calibri" w:hAnsi="Calibri" w:cs="Sakkal Majalla"/>
      <w:b/>
      <w:bCs/>
      <w:sz w:val="28"/>
      <w:lang w:bidi="ar-SA"/>
    </w:rPr>
  </w:style>
  <w:style w:type="paragraph" w:customStyle="1" w:styleId="41">
    <w:name w:val="نمط عنوان 4 +1"/>
    <w:basedOn w:val="Heading4"/>
    <w:autoRedefine/>
    <w:rsid w:val="000D5B87"/>
    <w:pPr>
      <w:bidi w:val="0"/>
      <w:spacing w:before="240" w:after="240" w:line="312" w:lineRule="auto"/>
      <w:ind w:firstLine="0"/>
      <w:jc w:val="left"/>
    </w:pPr>
    <w:rPr>
      <w:rFonts w:ascii="Calibri" w:hAnsi="Calibri" w:cs="Sakkal Majalla"/>
      <w:b/>
      <w:bCs/>
      <w:sz w:val="28"/>
      <w:lang w:bidi="ar-SA"/>
    </w:rPr>
  </w:style>
  <w:style w:type="paragraph" w:customStyle="1" w:styleId="af8">
    <w:name w:val="نمط الترقيم + كشيدة صغيرة"/>
    <w:basedOn w:val="af1"/>
    <w:autoRedefine/>
    <w:rsid w:val="000D5B87"/>
    <w:pPr>
      <w:tabs>
        <w:tab w:val="clear" w:pos="567"/>
      </w:tabs>
      <w:ind w:left="720" w:hanging="360"/>
    </w:pPr>
  </w:style>
  <w:style w:type="paragraph" w:customStyle="1" w:styleId="1a">
    <w:name w:val="نمط الترقيم + كشيدة صغيرة1"/>
    <w:basedOn w:val="af1"/>
    <w:autoRedefine/>
    <w:rsid w:val="000D5B87"/>
    <w:pPr>
      <w:tabs>
        <w:tab w:val="clear" w:pos="567"/>
      </w:tabs>
      <w:ind w:left="720" w:hanging="360"/>
    </w:pPr>
  </w:style>
  <w:style w:type="paragraph" w:customStyle="1" w:styleId="3SimplifiedArabicSimpli">
    <w:name w:val="نمط عنوان 3 + (لاتيني) Simplified Arabic (العربية وغيرها) Simpli..."/>
    <w:basedOn w:val="Heading3"/>
    <w:autoRedefine/>
    <w:rsid w:val="000D5B87"/>
    <w:pPr>
      <w:tabs>
        <w:tab w:val="left" w:pos="3017"/>
      </w:tabs>
      <w:bidi/>
      <w:spacing w:before="0" w:after="0" w:line="276" w:lineRule="auto"/>
    </w:pPr>
    <w:rPr>
      <w:rFonts w:ascii="Simplified Arabic" w:hAnsi="Simplified Arabic" w:cs="Times New Roman"/>
      <w:sz w:val="32"/>
      <w:szCs w:val="32"/>
    </w:rPr>
  </w:style>
  <w:style w:type="paragraph" w:customStyle="1" w:styleId="316">
    <w:name w:val="نمط عنوان 3 + (العربية وغيرها) ‏16 نقطة"/>
    <w:basedOn w:val="Heading3"/>
    <w:autoRedefine/>
    <w:rsid w:val="000D5B87"/>
    <w:pPr>
      <w:tabs>
        <w:tab w:val="left" w:pos="3017"/>
      </w:tabs>
      <w:bidi/>
      <w:spacing w:before="0" w:after="0" w:line="288" w:lineRule="auto"/>
    </w:pPr>
    <w:rPr>
      <w:rFonts w:ascii="Calibri" w:hAnsi="Calibri" w:cs="Times New Roman"/>
      <w:sz w:val="32"/>
      <w:szCs w:val="32"/>
    </w:rPr>
  </w:style>
  <w:style w:type="paragraph" w:customStyle="1" w:styleId="english">
    <w:name w:val="english"/>
    <w:basedOn w:val="Normal"/>
    <w:rsid w:val="000D5B87"/>
    <w:pPr>
      <w:spacing w:after="200" w:line="276" w:lineRule="auto"/>
      <w:jc w:val="center"/>
    </w:pPr>
    <w:rPr>
      <w:rFonts w:ascii="Brush Script MT" w:hAnsi="Brush Script MT" w:cs="Arial"/>
      <w:b/>
      <w:bCs/>
      <w:color w:val="CC0000"/>
      <w:sz w:val="60"/>
      <w:szCs w:val="60"/>
    </w:rPr>
  </w:style>
  <w:style w:type="paragraph" w:customStyle="1" w:styleId="samir">
    <w:name w:val="samir"/>
    <w:basedOn w:val="Heading1"/>
    <w:autoRedefine/>
    <w:rsid w:val="000D5B87"/>
    <w:pPr>
      <w:keepLines/>
      <w:framePr w:w="4103" w:h="549" w:hRule="exact" w:wrap="notBeside" w:vAnchor="text" w:hAnchor="page" w:x="3819" w:y="1" w:anchorLock="1"/>
      <w:pBdr>
        <w:bottom w:val="double" w:sz="4" w:space="1" w:color="943634"/>
      </w:pBdr>
      <w:tabs>
        <w:tab w:val="num" w:pos="720"/>
      </w:tabs>
      <w:bidi w:val="0"/>
      <w:spacing w:before="480" w:after="200"/>
      <w:ind w:left="720" w:hanging="360"/>
    </w:pPr>
    <w:rPr>
      <w:rFonts w:cs="Cambria"/>
      <w:color w:val="0000FF"/>
      <w:lang w:val="en-AU"/>
    </w:rPr>
  </w:style>
  <w:style w:type="paragraph" w:customStyle="1" w:styleId="160">
    <w:name w:val="وسط16"/>
    <w:basedOn w:val="Heading1"/>
    <w:qFormat/>
    <w:rsid w:val="000D5B87"/>
    <w:pPr>
      <w:autoSpaceDE w:val="0"/>
      <w:autoSpaceDN w:val="0"/>
      <w:snapToGrid w:val="0"/>
      <w:spacing w:before="120" w:after="120"/>
      <w:jc w:val="center"/>
    </w:pPr>
    <w:rPr>
      <w:rFonts w:ascii="Times New Roman" w:eastAsiaTheme="majorEastAsia" w:hAnsi="Times New Roman" w:cs="Simplified Arabic"/>
      <w:b w:val="0"/>
      <w:kern w:val="0"/>
    </w:rPr>
  </w:style>
  <w:style w:type="paragraph" w:customStyle="1" w:styleId="150">
    <w:name w:val="جنب15"/>
    <w:basedOn w:val="Heading1"/>
    <w:qFormat/>
    <w:rsid w:val="000D5B87"/>
    <w:pPr>
      <w:autoSpaceDE w:val="0"/>
      <w:autoSpaceDN w:val="0"/>
      <w:snapToGrid w:val="0"/>
      <w:spacing w:before="120" w:after="120"/>
      <w:ind w:left="-2"/>
      <w:jc w:val="both"/>
    </w:pPr>
    <w:rPr>
      <w:rFonts w:ascii="Times New Roman" w:eastAsiaTheme="majorEastAsia" w:hAnsi="Times New Roman" w:cs="Simplified Arabic"/>
      <w:b w:val="0"/>
      <w:kern w:val="0"/>
      <w:sz w:val="30"/>
      <w:szCs w:val="30"/>
    </w:rPr>
  </w:style>
  <w:style w:type="paragraph" w:customStyle="1" w:styleId="af9">
    <w:name w:val="جدول"/>
    <w:basedOn w:val="Normal"/>
    <w:link w:val="Char9"/>
    <w:qFormat/>
    <w:rsid w:val="000D5B87"/>
    <w:pPr>
      <w:spacing w:before="120" w:after="120"/>
      <w:ind w:left="360"/>
      <w:jc w:val="center"/>
    </w:pPr>
    <w:rPr>
      <w:rFonts w:eastAsiaTheme="minorEastAsia" w:cs="Simplified Arabic"/>
      <w:b/>
      <w:bCs/>
      <w:sz w:val="28"/>
      <w:szCs w:val="28"/>
    </w:rPr>
  </w:style>
  <w:style w:type="paragraph" w:customStyle="1" w:styleId="afa">
    <w:name w:val="ملحق"/>
    <w:basedOn w:val="160"/>
    <w:qFormat/>
    <w:rsid w:val="000D5B87"/>
    <w:rPr>
      <w:rFonts w:eastAsia="Times New Roman"/>
      <w:sz w:val="28"/>
      <w:szCs w:val="28"/>
    </w:rPr>
  </w:style>
  <w:style w:type="character" w:customStyle="1" w:styleId="BodyTextIndent2Char1">
    <w:name w:val="Body Text Indent 2 Char1"/>
    <w:basedOn w:val="DefaultParagraphFont"/>
    <w:uiPriority w:val="99"/>
    <w:semiHidden/>
    <w:rsid w:val="000D5B87"/>
  </w:style>
  <w:style w:type="character" w:customStyle="1" w:styleId="2Char10">
    <w:name w:val="نص أساسي بمسافة بادئة 2 Char1"/>
    <w:basedOn w:val="DefaultParagraphFont"/>
    <w:semiHidden/>
    <w:rsid w:val="000D5B87"/>
  </w:style>
  <w:style w:type="character" w:customStyle="1" w:styleId="QuoteChar1">
    <w:name w:val="Quote Char1"/>
    <w:basedOn w:val="DefaultParagraphFont"/>
    <w:uiPriority w:val="29"/>
    <w:rsid w:val="000D5B87"/>
    <w:rPr>
      <w:i/>
      <w:iCs/>
      <w:color w:val="404040" w:themeColor="text1" w:themeTint="BF"/>
    </w:rPr>
  </w:style>
  <w:style w:type="character" w:customStyle="1" w:styleId="Char14">
    <w:name w:val="اقتباس Char1"/>
    <w:basedOn w:val="DefaultParagraphFont"/>
    <w:uiPriority w:val="29"/>
    <w:rsid w:val="000D5B87"/>
    <w:rPr>
      <w:i/>
      <w:iCs/>
      <w:color w:val="000000" w:themeColor="text1"/>
    </w:rPr>
  </w:style>
  <w:style w:type="character" w:customStyle="1" w:styleId="IntenseQuoteChar1">
    <w:name w:val="Intense Quote Char1"/>
    <w:basedOn w:val="DefaultParagraphFont"/>
    <w:uiPriority w:val="30"/>
    <w:rsid w:val="000D5B87"/>
    <w:rPr>
      <w:i/>
      <w:iCs/>
      <w:color w:val="5B9BD5" w:themeColor="accent1"/>
    </w:rPr>
  </w:style>
  <w:style w:type="character" w:customStyle="1" w:styleId="Char15">
    <w:name w:val="اقتباس مكثف Char1"/>
    <w:basedOn w:val="DefaultParagraphFont"/>
    <w:uiPriority w:val="30"/>
    <w:rsid w:val="000D5B87"/>
    <w:rPr>
      <w:b/>
      <w:bCs/>
      <w:i/>
      <w:iCs/>
      <w:color w:val="5B9BD5" w:themeColor="accent1"/>
    </w:rPr>
  </w:style>
  <w:style w:type="paragraph" w:customStyle="1" w:styleId="afb">
    <w:name w:val="ترقيم معتمد"/>
    <w:basedOn w:val="Normal"/>
    <w:link w:val="Chara"/>
    <w:qFormat/>
    <w:rsid w:val="000D5B87"/>
    <w:pPr>
      <w:bidi w:val="0"/>
      <w:spacing w:before="120" w:after="120"/>
      <w:ind w:firstLine="340"/>
      <w:jc w:val="both"/>
    </w:pPr>
    <w:rPr>
      <w:rFonts w:ascii="Calibri" w:eastAsia="Calibri" w:hAnsi="Calibri" w:cs="Simplified Arabic"/>
      <w:sz w:val="28"/>
      <w:szCs w:val="28"/>
    </w:rPr>
  </w:style>
  <w:style w:type="paragraph" w:customStyle="1" w:styleId="articleabstract">
    <w:name w:val="article_abstract"/>
    <w:basedOn w:val="Normal"/>
    <w:rsid w:val="000D5B87"/>
    <w:pPr>
      <w:bidi w:val="0"/>
      <w:spacing w:before="100" w:beforeAutospacing="1" w:after="100" w:afterAutospacing="1"/>
      <w:ind w:firstLine="340"/>
      <w:jc w:val="right"/>
    </w:pPr>
    <w:rPr>
      <w:rFonts w:ascii="Calibri" w:hAnsi="Calibri" w:cs="Simplified Arabic"/>
      <w:sz w:val="22"/>
      <w:szCs w:val="28"/>
    </w:rPr>
  </w:style>
  <w:style w:type="paragraph" w:customStyle="1" w:styleId="1b">
    <w:name w:val="مرجع انجليزي1"/>
    <w:basedOn w:val="FootnoteText"/>
    <w:uiPriority w:val="99"/>
    <w:rsid w:val="000D5B87"/>
    <w:pPr>
      <w:bidi w:val="0"/>
      <w:ind w:left="720" w:hanging="360"/>
    </w:pPr>
    <w:rPr>
      <w:rFonts w:ascii="Simplified Arabic" w:eastAsiaTheme="minorHAnsi" w:hAnsi="Simplified Arabic" w:cs="Simplified Arabic"/>
      <w:i w:val="0"/>
      <w:sz w:val="22"/>
      <w:szCs w:val="22"/>
    </w:rPr>
  </w:style>
  <w:style w:type="character" w:customStyle="1" w:styleId="Charb">
    <w:name w:val="المرجع الانجليزي Char"/>
    <w:link w:val="afc"/>
    <w:locked/>
    <w:rsid w:val="000D5B87"/>
    <w:rPr>
      <w:rFonts w:ascii="Simplified Arabic" w:hAnsi="Simplified Arabic" w:cs="Simplified Arabic"/>
      <w:b/>
      <w:bCs/>
    </w:rPr>
  </w:style>
  <w:style w:type="paragraph" w:customStyle="1" w:styleId="afc">
    <w:name w:val="المرجع الانجليزي"/>
    <w:basedOn w:val="1b"/>
    <w:link w:val="Charb"/>
    <w:rsid w:val="000D5B87"/>
    <w:rPr>
      <w:rFonts w:eastAsia="Calibri"/>
      <w:sz w:val="20"/>
      <w:szCs w:val="20"/>
    </w:rPr>
  </w:style>
  <w:style w:type="paragraph" w:customStyle="1" w:styleId="quran">
    <w:name w:val="quran"/>
    <w:basedOn w:val="Normal"/>
    <w:rsid w:val="000D5B87"/>
    <w:pPr>
      <w:bidi w:val="0"/>
      <w:spacing w:before="100" w:beforeAutospacing="1" w:after="100" w:afterAutospacing="1"/>
      <w:ind w:firstLine="340"/>
      <w:jc w:val="right"/>
    </w:pPr>
    <w:rPr>
      <w:rFonts w:ascii="Calibri" w:hAnsi="Calibri" w:cs="Simplified Arabic"/>
      <w:sz w:val="22"/>
      <w:szCs w:val="28"/>
    </w:rPr>
  </w:style>
  <w:style w:type="paragraph" w:customStyle="1" w:styleId="NoSpacing2">
    <w:name w:val="No Spacing2"/>
    <w:rsid w:val="000D5B87"/>
    <w:pPr>
      <w:bidi/>
      <w:spacing w:after="100"/>
      <w:ind w:firstLine="357"/>
      <w:jc w:val="mediumKashida"/>
    </w:pPr>
    <w:rPr>
      <w:rFonts w:asciiTheme="minorHAnsi" w:eastAsiaTheme="minorEastAsia" w:hAnsiTheme="minorHAnsi" w:cstheme="minorBidi"/>
      <w:sz w:val="24"/>
      <w:szCs w:val="24"/>
    </w:rPr>
  </w:style>
  <w:style w:type="paragraph" w:customStyle="1" w:styleId="ecmsonormal1">
    <w:name w:val="ec_msonormal1"/>
    <w:basedOn w:val="Normal"/>
    <w:uiPriority w:val="99"/>
    <w:rsid w:val="000D5B87"/>
    <w:pPr>
      <w:pBdr>
        <w:top w:val="single" w:sz="6" w:space="0" w:color="CCCCCC"/>
        <w:left w:val="single" w:sz="2" w:space="0" w:color="CCCCCC"/>
        <w:bottom w:val="single" w:sz="2" w:space="0" w:color="CCCCCC"/>
        <w:right w:val="single" w:sz="2" w:space="0" w:color="CCCCCC"/>
      </w:pBdr>
      <w:shd w:val="clear" w:color="auto" w:fill="FFFFFF"/>
      <w:bidi w:val="0"/>
      <w:ind w:firstLine="340"/>
      <w:jc w:val="right"/>
    </w:pPr>
    <w:rPr>
      <w:rFonts w:ascii="Calibri" w:hAnsi="Calibri" w:cs="Simplified Arabic"/>
      <w:sz w:val="22"/>
      <w:szCs w:val="28"/>
    </w:rPr>
  </w:style>
  <w:style w:type="character" w:customStyle="1" w:styleId="2Char">
    <w:name w:val="نمط2 Char"/>
    <w:link w:val="23"/>
    <w:locked/>
    <w:rsid w:val="000D5B87"/>
    <w:rPr>
      <w:rFonts w:ascii="Simplified Arabic" w:hAnsi="Simplified Arabic" w:cs="Simplified Arabic"/>
      <w:b/>
      <w:bCs/>
      <w:sz w:val="28"/>
      <w:szCs w:val="28"/>
    </w:rPr>
  </w:style>
  <w:style w:type="paragraph" w:customStyle="1" w:styleId="23">
    <w:name w:val="نمط2"/>
    <w:basedOn w:val="Normal"/>
    <w:link w:val="2Char"/>
    <w:qFormat/>
    <w:rsid w:val="000D5B87"/>
    <w:pPr>
      <w:bidi w:val="0"/>
      <w:ind w:firstLine="340"/>
      <w:jc w:val="mediumKashida"/>
    </w:pPr>
    <w:rPr>
      <w:rFonts w:ascii="Simplified Arabic" w:eastAsia="Calibri" w:hAnsi="Simplified Arabic" w:cs="Simplified Arabic"/>
      <w:b/>
      <w:bCs/>
      <w:sz w:val="28"/>
      <w:szCs w:val="28"/>
    </w:rPr>
  </w:style>
  <w:style w:type="character" w:customStyle="1" w:styleId="1Char1">
    <w:name w:val="جدول1 Char"/>
    <w:link w:val="1c"/>
    <w:locked/>
    <w:rsid w:val="000D5B87"/>
    <w:rPr>
      <w:rFonts w:ascii="Simplified Arabic" w:hAnsi="Simplified Arabic" w:cs="Simplified Arabic"/>
      <w:b/>
      <w:bCs/>
      <w:sz w:val="28"/>
      <w:szCs w:val="28"/>
      <w:lang w:bidi="ar-EG"/>
    </w:rPr>
  </w:style>
  <w:style w:type="paragraph" w:customStyle="1" w:styleId="1c">
    <w:name w:val="جدول1"/>
    <w:basedOn w:val="BodyTextIndent2"/>
    <w:link w:val="1Char1"/>
    <w:qFormat/>
    <w:rsid w:val="000D5B87"/>
    <w:pPr>
      <w:bidi w:val="0"/>
      <w:spacing w:line="276" w:lineRule="auto"/>
      <w:ind w:left="0" w:firstLine="340"/>
      <w:jc w:val="center"/>
    </w:pPr>
    <w:rPr>
      <w:rFonts w:ascii="Simplified Arabic" w:eastAsia="Calibri" w:hAnsi="Simplified Arabic" w:cs="Simplified Arabic"/>
      <w:b/>
      <w:bCs/>
      <w:sz w:val="28"/>
      <w:szCs w:val="28"/>
      <w:lang w:eastAsia="en-US" w:bidi="ar-EG"/>
    </w:rPr>
  </w:style>
  <w:style w:type="character" w:customStyle="1" w:styleId="CharChar5">
    <w:name w:val="Char Char5"/>
    <w:locked/>
    <w:rsid w:val="000D5B87"/>
    <w:rPr>
      <w:rFonts w:ascii="Simplified Arabic" w:hAnsi="Simplified Arabic" w:cs="Simplified Arabic" w:hint="default"/>
      <w:noProof/>
      <w:szCs w:val="24"/>
      <w:lang w:val="en-US" w:eastAsia="ar-SA" w:bidi="ar-SA"/>
    </w:rPr>
  </w:style>
  <w:style w:type="character" w:customStyle="1" w:styleId="CharChar4">
    <w:name w:val="Char Char4"/>
    <w:locked/>
    <w:rsid w:val="000D5B87"/>
    <w:rPr>
      <w:rFonts w:ascii="Calibri" w:eastAsia="Calibri" w:hAnsi="Calibri" w:cs="Arial" w:hint="default"/>
      <w:lang w:val="en-US" w:eastAsia="en-US" w:bidi="ar-SA"/>
    </w:rPr>
  </w:style>
  <w:style w:type="character" w:customStyle="1" w:styleId="Char16">
    <w:name w:val="رأس الصفحة Char1"/>
    <w:basedOn w:val="DefaultParagraphFont"/>
    <w:uiPriority w:val="99"/>
    <w:semiHidden/>
    <w:rsid w:val="000D5B87"/>
    <w:rPr>
      <w:rFonts w:ascii="Calibri" w:eastAsia="Times New Roman" w:hAnsi="Calibri" w:cs="Simplified Arabic"/>
      <w:szCs w:val="28"/>
    </w:rPr>
  </w:style>
  <w:style w:type="character" w:customStyle="1" w:styleId="Char17">
    <w:name w:val="تذييل الصفحة Char1"/>
    <w:basedOn w:val="DefaultParagraphFont"/>
    <w:uiPriority w:val="99"/>
    <w:rsid w:val="000D5B87"/>
    <w:rPr>
      <w:rFonts w:ascii="Calibri" w:eastAsia="Times New Roman" w:hAnsi="Calibri" w:cs="Simplified Arabic"/>
      <w:szCs w:val="28"/>
    </w:rPr>
  </w:style>
  <w:style w:type="character" w:customStyle="1" w:styleId="Char18">
    <w:name w:val="نص في بالون Char1"/>
    <w:basedOn w:val="DefaultParagraphFont"/>
    <w:uiPriority w:val="99"/>
    <w:semiHidden/>
    <w:rsid w:val="000D5B87"/>
    <w:rPr>
      <w:rFonts w:ascii="Tahoma" w:eastAsia="Times New Roman" w:hAnsi="Tahoma" w:cs="Tahoma"/>
      <w:sz w:val="16"/>
      <w:szCs w:val="16"/>
    </w:rPr>
  </w:style>
  <w:style w:type="character" w:customStyle="1" w:styleId="spelle">
    <w:name w:val="spelle"/>
    <w:rsid w:val="000D5B87"/>
  </w:style>
  <w:style w:type="character" w:customStyle="1" w:styleId="Char19">
    <w:name w:val="عنوان فرعي Char1"/>
    <w:basedOn w:val="DefaultParagraphFont"/>
    <w:uiPriority w:val="11"/>
    <w:rsid w:val="000D5B87"/>
    <w:rPr>
      <w:rFonts w:asciiTheme="majorHAnsi" w:eastAsiaTheme="majorEastAsia" w:hAnsiTheme="majorHAnsi" w:cstheme="majorBidi"/>
      <w:i/>
      <w:iCs/>
      <w:color w:val="5B9BD5" w:themeColor="accent1"/>
      <w:spacing w:val="15"/>
      <w:sz w:val="24"/>
      <w:szCs w:val="24"/>
    </w:rPr>
  </w:style>
  <w:style w:type="character" w:customStyle="1" w:styleId="Char1a">
    <w:name w:val="العنوان Char1"/>
    <w:basedOn w:val="DefaultParagraphFont"/>
    <w:uiPriority w:val="10"/>
    <w:rsid w:val="000D5B87"/>
    <w:rPr>
      <w:rFonts w:asciiTheme="majorHAnsi" w:eastAsiaTheme="majorEastAsia" w:hAnsiTheme="majorHAnsi" w:cstheme="majorBidi"/>
      <w:color w:val="323E4F" w:themeColor="text2" w:themeShade="BF"/>
      <w:spacing w:val="5"/>
      <w:kern w:val="28"/>
      <w:sz w:val="52"/>
      <w:szCs w:val="52"/>
    </w:rPr>
  </w:style>
  <w:style w:type="character" w:customStyle="1" w:styleId="articlecontent">
    <w:name w:val="articlecontent"/>
    <w:rsid w:val="000D5B87"/>
  </w:style>
  <w:style w:type="character" w:customStyle="1" w:styleId="articlenewspaper">
    <w:name w:val="articlenewspaper"/>
    <w:rsid w:val="000D5B87"/>
  </w:style>
  <w:style w:type="character" w:customStyle="1" w:styleId="3oh-">
    <w:name w:val="_3oh-"/>
    <w:basedOn w:val="DefaultParagraphFont"/>
    <w:rsid w:val="000D5B87"/>
  </w:style>
  <w:style w:type="character" w:customStyle="1" w:styleId="titleauthoretc">
    <w:name w:val="titleauthoretc"/>
    <w:basedOn w:val="DefaultParagraphFont"/>
    <w:rsid w:val="000D5B87"/>
  </w:style>
  <w:style w:type="character" w:customStyle="1" w:styleId="articlebody">
    <w:name w:val="article_body"/>
    <w:basedOn w:val="DefaultParagraphFont"/>
    <w:rsid w:val="000D5B87"/>
  </w:style>
  <w:style w:type="character" w:customStyle="1" w:styleId="cit-title">
    <w:name w:val="cit-title"/>
    <w:basedOn w:val="DefaultParagraphFont"/>
    <w:rsid w:val="000D5B87"/>
  </w:style>
  <w:style w:type="character" w:customStyle="1" w:styleId="site-title">
    <w:name w:val="site-title"/>
    <w:basedOn w:val="DefaultParagraphFont"/>
    <w:rsid w:val="000D5B87"/>
  </w:style>
  <w:style w:type="character" w:customStyle="1" w:styleId="cit-print-date">
    <w:name w:val="cit-print-date"/>
    <w:basedOn w:val="DefaultParagraphFont"/>
    <w:rsid w:val="000D5B87"/>
  </w:style>
  <w:style w:type="character" w:customStyle="1" w:styleId="cit-vol">
    <w:name w:val="cit-vol"/>
    <w:basedOn w:val="DefaultParagraphFont"/>
    <w:rsid w:val="000D5B87"/>
  </w:style>
  <w:style w:type="character" w:customStyle="1" w:styleId="cit-sep">
    <w:name w:val="cit-sep"/>
    <w:basedOn w:val="DefaultParagraphFont"/>
    <w:rsid w:val="000D5B87"/>
  </w:style>
  <w:style w:type="character" w:customStyle="1" w:styleId="cit-first-page">
    <w:name w:val="cit-first-page"/>
    <w:basedOn w:val="DefaultParagraphFont"/>
    <w:rsid w:val="000D5B87"/>
  </w:style>
  <w:style w:type="character" w:customStyle="1" w:styleId="cit-last-page">
    <w:name w:val="cit-last-page"/>
    <w:basedOn w:val="DefaultParagraphFont"/>
    <w:rsid w:val="000D5B87"/>
  </w:style>
  <w:style w:type="character" w:customStyle="1" w:styleId="cit-auth">
    <w:name w:val="cit-auth"/>
    <w:basedOn w:val="DefaultParagraphFont"/>
    <w:rsid w:val="000D5B87"/>
  </w:style>
  <w:style w:type="character" w:customStyle="1" w:styleId="cit-issue">
    <w:name w:val="cit-issue"/>
    <w:basedOn w:val="DefaultParagraphFont"/>
    <w:rsid w:val="000D5B87"/>
  </w:style>
  <w:style w:type="character" w:customStyle="1" w:styleId="cit-first-element">
    <w:name w:val="cit-first-element"/>
    <w:basedOn w:val="DefaultParagraphFont"/>
    <w:rsid w:val="000D5B87"/>
  </w:style>
  <w:style w:type="character" w:customStyle="1" w:styleId="search-result-highlight">
    <w:name w:val="search-result-highlight"/>
    <w:basedOn w:val="DefaultParagraphFont"/>
    <w:rsid w:val="000D5B87"/>
  </w:style>
  <w:style w:type="character" w:customStyle="1" w:styleId="cit-subtitle">
    <w:name w:val="cit-subtitle"/>
    <w:basedOn w:val="DefaultParagraphFont"/>
    <w:rsid w:val="000D5B87"/>
  </w:style>
  <w:style w:type="character" w:customStyle="1" w:styleId="cit-ahead-of-print-date">
    <w:name w:val="cit-ahead-of-print-date"/>
    <w:basedOn w:val="DefaultParagraphFont"/>
    <w:rsid w:val="000D5B87"/>
  </w:style>
  <w:style w:type="character" w:customStyle="1" w:styleId="citationdate">
    <w:name w:val="citation_date"/>
    <w:basedOn w:val="DefaultParagraphFont"/>
    <w:rsid w:val="000D5B87"/>
  </w:style>
  <w:style w:type="character" w:customStyle="1" w:styleId="flagicon">
    <w:name w:val="flagicon"/>
    <w:basedOn w:val="DefaultParagraphFont"/>
    <w:rsid w:val="000D5B87"/>
  </w:style>
  <w:style w:type="character" w:customStyle="1" w:styleId="google-src-text">
    <w:name w:val="google-src-text"/>
    <w:basedOn w:val="DefaultParagraphFont"/>
    <w:rsid w:val="000D5B87"/>
  </w:style>
  <w:style w:type="character" w:customStyle="1" w:styleId="hpsatn">
    <w:name w:val="hps atn"/>
    <w:basedOn w:val="DefaultParagraphFont"/>
    <w:rsid w:val="000D5B87"/>
  </w:style>
  <w:style w:type="paragraph" w:customStyle="1" w:styleId="NormalWeb2">
    <w:name w:val="Normal (Web)2"/>
    <w:basedOn w:val="Normal"/>
    <w:rsid w:val="000D5B87"/>
    <w:pPr>
      <w:bidi w:val="0"/>
      <w:spacing w:before="150" w:after="150" w:line="360" w:lineRule="atLeast"/>
    </w:pPr>
    <w:rPr>
      <w:rFonts w:eastAsia="SimSun"/>
      <w:lang w:eastAsia="zh-CN" w:bidi="ar-EG"/>
    </w:rPr>
  </w:style>
  <w:style w:type="paragraph" w:customStyle="1" w:styleId="NormalParagraphStyle">
    <w:name w:val="NormalParagraphStyle"/>
    <w:basedOn w:val="Normal"/>
    <w:rsid w:val="000D5B87"/>
    <w:pPr>
      <w:widowControl w:val="0"/>
      <w:autoSpaceDE w:val="0"/>
      <w:autoSpaceDN w:val="0"/>
      <w:adjustRightInd w:val="0"/>
      <w:spacing w:line="288" w:lineRule="auto"/>
      <w:textAlignment w:val="center"/>
    </w:pPr>
    <w:rPr>
      <w:rFonts w:ascii="WinSoftPro-Medium" w:hAnsi="WinSoftPro-Medium" w:cs="WinSoftPro-Medium"/>
      <w:color w:val="000000"/>
      <w:lang w:bidi="ar-YE"/>
    </w:rPr>
  </w:style>
  <w:style w:type="character" w:customStyle="1" w:styleId="0645062A064606390627062F064A">
    <w:name w:val="&lt;0645&gt;&lt;062A&gt;&lt;0646&gt; &lt;0639&gt;&lt;0627&gt;&lt;062F&gt;&lt;064A&gt;"/>
    <w:rsid w:val="000D5B87"/>
    <w:rPr>
      <w:rFonts w:ascii="AXtManal"/>
      <w:sz w:val="40"/>
      <w:lang w:bidi="ar-SA"/>
    </w:rPr>
  </w:style>
  <w:style w:type="character" w:customStyle="1" w:styleId="googqs-tidbitgoogqs-tidbit-0">
    <w:name w:val="goog_qs-tidbit goog_qs-tidbit-0"/>
    <w:basedOn w:val="DefaultParagraphFont"/>
    <w:rsid w:val="000D5B87"/>
  </w:style>
  <w:style w:type="paragraph" w:customStyle="1" w:styleId="MHD">
    <w:name w:val="MHD"/>
    <w:basedOn w:val="Normal"/>
    <w:rsid w:val="000D5B87"/>
    <w:pPr>
      <w:jc w:val="lowKashida"/>
    </w:pPr>
    <w:rPr>
      <w:rFonts w:cs="Simplified Arabic"/>
      <w:b/>
      <w:bCs/>
      <w:i/>
      <w:iCs/>
      <w:noProof/>
      <w:lang w:val="en-AU" w:bidi="ar-EG"/>
    </w:rPr>
  </w:style>
  <w:style w:type="character" w:customStyle="1" w:styleId="citationgenretype">
    <w:name w:val="citation_genre_type"/>
    <w:basedOn w:val="DefaultParagraphFont"/>
    <w:rsid w:val="000D5B87"/>
  </w:style>
  <w:style w:type="character" w:customStyle="1" w:styleId="citationorgunitname">
    <w:name w:val="citation_org_unit_name"/>
    <w:basedOn w:val="DefaultParagraphFont"/>
    <w:rsid w:val="000D5B87"/>
  </w:style>
  <w:style w:type="character" w:customStyle="1" w:styleId="citationorgname">
    <w:name w:val="citation_org_name"/>
    <w:basedOn w:val="DefaultParagraphFont"/>
    <w:rsid w:val="000D5B87"/>
  </w:style>
  <w:style w:type="character" w:customStyle="1" w:styleId="cit-sepcit-sep-after-article-title">
    <w:name w:val="cit-sep cit-sep-after-article-title"/>
    <w:basedOn w:val="DefaultParagraphFont"/>
    <w:rsid w:val="000D5B87"/>
  </w:style>
  <w:style w:type="character" w:customStyle="1" w:styleId="cit-sepcit-sep-after-site-title">
    <w:name w:val="cit-sep cit-sep-after-site-title"/>
    <w:basedOn w:val="DefaultParagraphFont"/>
    <w:rsid w:val="000D5B87"/>
  </w:style>
  <w:style w:type="character" w:customStyle="1" w:styleId="cit-sepcit-sep-after-article-print-date">
    <w:name w:val="cit-sep cit-sep-after-article-print-date"/>
    <w:basedOn w:val="DefaultParagraphFont"/>
    <w:rsid w:val="000D5B87"/>
  </w:style>
  <w:style w:type="character" w:customStyle="1" w:styleId="cit-sepcit-sep-before-article-vol">
    <w:name w:val="cit-sep cit-sep-before-article-vol"/>
    <w:basedOn w:val="DefaultParagraphFont"/>
    <w:rsid w:val="000D5B87"/>
  </w:style>
  <w:style w:type="character" w:customStyle="1" w:styleId="cit-sepcit-sep-after-article-vol">
    <w:name w:val="cit-sep cit-sep-after-article-vol"/>
    <w:basedOn w:val="DefaultParagraphFont"/>
    <w:rsid w:val="000D5B87"/>
  </w:style>
  <w:style w:type="character" w:customStyle="1" w:styleId="cit-sepcit-sep-after-article-issue">
    <w:name w:val="cit-sep cit-sep-after-article-issue"/>
    <w:basedOn w:val="DefaultParagraphFont"/>
    <w:rsid w:val="000D5B87"/>
  </w:style>
  <w:style w:type="character" w:customStyle="1" w:styleId="cit-sepcit-sep-before-article-pages">
    <w:name w:val="cit-sep cit-sep-before-article-pages"/>
    <w:basedOn w:val="DefaultParagraphFont"/>
    <w:rsid w:val="000D5B87"/>
  </w:style>
  <w:style w:type="character" w:customStyle="1" w:styleId="cit-sepcit-sep-after-article-pages">
    <w:name w:val="cit-sep cit-sep-after-article-pages"/>
    <w:basedOn w:val="DefaultParagraphFont"/>
    <w:rsid w:val="000D5B87"/>
  </w:style>
  <w:style w:type="character" w:customStyle="1" w:styleId="cit-sepcit-sep-before-article-ahead-of-print-date">
    <w:name w:val="cit-sep cit-sep-before-article-ahead-of-print-date"/>
    <w:basedOn w:val="DefaultParagraphFont"/>
    <w:rsid w:val="000D5B87"/>
  </w:style>
  <w:style w:type="paragraph" w:customStyle="1" w:styleId="x--------">
    <w:name w:val="x--------"/>
    <w:basedOn w:val="Normal"/>
    <w:rsid w:val="000D5B87"/>
    <w:pPr>
      <w:bidi w:val="0"/>
      <w:spacing w:before="100" w:beforeAutospacing="1" w:after="100" w:afterAutospacing="1"/>
    </w:pPr>
  </w:style>
  <w:style w:type="paragraph" w:customStyle="1" w:styleId="xydpb9abcf9amsonormal">
    <w:name w:val="x_ydpb9abcf9amsonormal"/>
    <w:basedOn w:val="Normal"/>
    <w:rsid w:val="000D5B87"/>
    <w:pPr>
      <w:bidi w:val="0"/>
      <w:spacing w:before="100" w:beforeAutospacing="1" w:after="100" w:afterAutospacing="1"/>
    </w:pPr>
  </w:style>
  <w:style w:type="character" w:customStyle="1" w:styleId="story">
    <w:name w:val="story"/>
    <w:basedOn w:val="DefaultParagraphFont"/>
    <w:rsid w:val="0092141F"/>
  </w:style>
  <w:style w:type="paragraph" w:customStyle="1" w:styleId="noparagraphstyle">
    <w:name w:val="noparagraphstyle"/>
    <w:basedOn w:val="Normal"/>
    <w:rsid w:val="0092141F"/>
    <w:pPr>
      <w:bidi w:val="0"/>
      <w:spacing w:before="100" w:beforeAutospacing="1" w:after="100" w:afterAutospacing="1"/>
    </w:pPr>
  </w:style>
  <w:style w:type="character" w:customStyle="1" w:styleId="s1">
    <w:name w:val="s1"/>
    <w:basedOn w:val="DefaultParagraphFont"/>
    <w:rsid w:val="0092141F"/>
  </w:style>
  <w:style w:type="paragraph" w:customStyle="1" w:styleId="130">
    <w:name w:val="13"/>
    <w:basedOn w:val="Normal"/>
    <w:next w:val="Title"/>
    <w:rsid w:val="0092141F"/>
    <w:pPr>
      <w:jc w:val="center"/>
    </w:pPr>
    <w:rPr>
      <w:rFonts w:eastAsia="Calibri"/>
      <w:sz w:val="52"/>
      <w:szCs w:val="52"/>
      <w:lang w:eastAsia="ar-SA"/>
    </w:rPr>
  </w:style>
  <w:style w:type="paragraph" w:customStyle="1" w:styleId="myparagraphstyle">
    <w:name w:val="myparagraphstyle"/>
    <w:basedOn w:val="Normal"/>
    <w:rsid w:val="0092141F"/>
    <w:pPr>
      <w:bidi w:val="0"/>
      <w:spacing w:before="100" w:beforeAutospacing="1" w:after="100" w:afterAutospacing="1"/>
    </w:pPr>
    <w:rPr>
      <w:rFonts w:eastAsia="Calibri"/>
    </w:rPr>
  </w:style>
  <w:style w:type="character" w:customStyle="1" w:styleId="saba1">
    <w:name w:val="saba1"/>
    <w:rsid w:val="0092141F"/>
    <w:rPr>
      <w:rFonts w:cs="Times New Roman"/>
    </w:rPr>
  </w:style>
  <w:style w:type="character" w:customStyle="1" w:styleId="50hf">
    <w:name w:val="_50hf"/>
    <w:rsid w:val="0092141F"/>
    <w:rPr>
      <w:rFonts w:cs="Times New Roman"/>
    </w:rPr>
  </w:style>
  <w:style w:type="paragraph" w:customStyle="1" w:styleId="yiv591723971">
    <w:name w:val="yiv591723971"/>
    <w:basedOn w:val="Normal"/>
    <w:rsid w:val="0092141F"/>
    <w:pPr>
      <w:bidi w:val="0"/>
      <w:spacing w:before="100" w:beforeAutospacing="1" w:after="100" w:afterAutospacing="1"/>
    </w:pPr>
    <w:rPr>
      <w:rFonts w:eastAsia="Calibri"/>
      <w:lang w:val="en-GB" w:eastAsia="en-GB"/>
    </w:rPr>
  </w:style>
  <w:style w:type="character" w:customStyle="1" w:styleId="CharChar12">
    <w:name w:val="Char Char12"/>
    <w:locked/>
    <w:rsid w:val="0092141F"/>
    <w:rPr>
      <w:rFonts w:eastAsia="Calibri" w:cs="Simplified Arabic"/>
      <w:sz w:val="28"/>
      <w:szCs w:val="28"/>
      <w:lang w:val="en-US" w:eastAsia="en-US" w:bidi="ar-SA"/>
    </w:rPr>
  </w:style>
  <w:style w:type="character" w:customStyle="1" w:styleId="CharChar42">
    <w:name w:val="Char Char42"/>
    <w:locked/>
    <w:rsid w:val="0092141F"/>
    <w:rPr>
      <w:rFonts w:cs="Simplified Arabic"/>
      <w:sz w:val="28"/>
      <w:szCs w:val="28"/>
      <w:lang w:val="en-US" w:eastAsia="en-US" w:bidi="ar-SA"/>
    </w:rPr>
  </w:style>
  <w:style w:type="character" w:customStyle="1" w:styleId="small1">
    <w:name w:val="small1"/>
    <w:rsid w:val="0092141F"/>
    <w:rPr>
      <w:rFonts w:ascii="Tahoma" w:hAnsi="Tahoma" w:cs="Tahoma" w:hint="default"/>
      <w:color w:val="00237E"/>
      <w:sz w:val="13"/>
      <w:szCs w:val="13"/>
    </w:rPr>
  </w:style>
  <w:style w:type="paragraph" w:customStyle="1" w:styleId="texte">
    <w:name w:val="texte"/>
    <w:basedOn w:val="Normal"/>
    <w:rsid w:val="00626C54"/>
    <w:pPr>
      <w:bidi w:val="0"/>
      <w:spacing w:before="100" w:beforeAutospacing="1" w:after="100" w:afterAutospacing="1"/>
    </w:pPr>
    <w:rPr>
      <w:lang w:val="fr-FR" w:eastAsia="fr-FR"/>
    </w:rPr>
  </w:style>
  <w:style w:type="character" w:customStyle="1" w:styleId="documentyear">
    <w:name w:val="documentyear"/>
    <w:basedOn w:val="DefaultParagraphFont"/>
    <w:rsid w:val="00626C54"/>
  </w:style>
  <w:style w:type="character" w:customStyle="1" w:styleId="documentissuename">
    <w:name w:val="documentissuename"/>
    <w:basedOn w:val="DefaultParagraphFont"/>
    <w:rsid w:val="00626C54"/>
  </w:style>
  <w:style w:type="character" w:customStyle="1" w:styleId="documentpagerange">
    <w:name w:val="documentpagerange"/>
    <w:basedOn w:val="DefaultParagraphFont"/>
    <w:rsid w:val="00626C54"/>
  </w:style>
  <w:style w:type="table" w:styleId="LightShading-Accent6">
    <w:name w:val="Light Shading Accent 6"/>
    <w:basedOn w:val="TableNormal"/>
    <w:uiPriority w:val="60"/>
    <w:rsid w:val="00D42D0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D42D0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
    <w:name w:val="No List11"/>
    <w:next w:val="NoList"/>
    <w:uiPriority w:val="99"/>
    <w:semiHidden/>
    <w:unhideWhenUsed/>
    <w:rsid w:val="001F39AD"/>
  </w:style>
  <w:style w:type="character" w:customStyle="1" w:styleId="n11">
    <w:name w:val="n11"/>
    <w:basedOn w:val="DefaultParagraphFont"/>
    <w:rsid w:val="00CB1F0F"/>
  </w:style>
  <w:style w:type="character" w:customStyle="1" w:styleId="collection">
    <w:name w:val="collection"/>
    <w:basedOn w:val="DefaultParagraphFont"/>
    <w:rsid w:val="00CB1F0F"/>
  </w:style>
  <w:style w:type="character" w:customStyle="1" w:styleId="documentvolume">
    <w:name w:val="documentvolume"/>
    <w:basedOn w:val="DefaultParagraphFont"/>
    <w:rsid w:val="00CB1F0F"/>
  </w:style>
  <w:style w:type="character" w:customStyle="1" w:styleId="reviewer">
    <w:name w:val="reviewer"/>
    <w:rsid w:val="00CB1F0F"/>
  </w:style>
  <w:style w:type="character" w:customStyle="1" w:styleId="posted-on">
    <w:name w:val="posted-on"/>
    <w:rsid w:val="00CB1F0F"/>
  </w:style>
  <w:style w:type="character" w:customStyle="1" w:styleId="dtreviewed">
    <w:name w:val="dtreviewed"/>
    <w:rsid w:val="00CB1F0F"/>
  </w:style>
  <w:style w:type="numbering" w:customStyle="1" w:styleId="NoList12">
    <w:name w:val="No List12"/>
    <w:next w:val="NoList"/>
    <w:uiPriority w:val="99"/>
    <w:semiHidden/>
    <w:unhideWhenUsed/>
    <w:rsid w:val="00E02889"/>
  </w:style>
  <w:style w:type="table" w:customStyle="1" w:styleId="TableGrid9">
    <w:name w:val="Table Grid9"/>
    <w:basedOn w:val="TableNormal"/>
    <w:next w:val="TableGrid"/>
    <w:uiPriority w:val="39"/>
    <w:rsid w:val="00E02889"/>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D21DDB"/>
  </w:style>
  <w:style w:type="paragraph" w:customStyle="1" w:styleId="post-meta">
    <w:name w:val="post-meta"/>
    <w:basedOn w:val="Normal"/>
    <w:rsid w:val="00B4633E"/>
    <w:pPr>
      <w:bidi w:val="0"/>
      <w:spacing w:before="100" w:beforeAutospacing="1" w:after="100" w:afterAutospacing="1"/>
    </w:pPr>
  </w:style>
  <w:style w:type="character" w:customStyle="1" w:styleId="tie-date">
    <w:name w:val="tie-date"/>
    <w:basedOn w:val="DefaultParagraphFont"/>
    <w:rsid w:val="00B4633E"/>
  </w:style>
  <w:style w:type="paragraph" w:customStyle="1" w:styleId="ydpb4d41478msonormal">
    <w:name w:val="ydpb4d41478msonormal"/>
    <w:basedOn w:val="Normal"/>
    <w:rsid w:val="00B4633E"/>
    <w:pPr>
      <w:bidi w:val="0"/>
      <w:spacing w:before="100" w:beforeAutospacing="1" w:after="100" w:afterAutospacing="1"/>
    </w:pPr>
    <w:rPr>
      <w:rFonts w:ascii="Calibri" w:eastAsiaTheme="minorHAnsi" w:hAnsi="Calibri" w:cs="Calibri"/>
      <w:sz w:val="22"/>
      <w:szCs w:val="22"/>
    </w:rPr>
  </w:style>
  <w:style w:type="character" w:customStyle="1" w:styleId="chicklets">
    <w:name w:val="chicklets"/>
    <w:basedOn w:val="DefaultParagraphFont"/>
    <w:rsid w:val="00B4633E"/>
  </w:style>
  <w:style w:type="character" w:customStyle="1" w:styleId="dp-shareboxitemtitle">
    <w:name w:val="dp-shareboxitemtitle"/>
    <w:basedOn w:val="DefaultParagraphFont"/>
    <w:rsid w:val="00B4633E"/>
  </w:style>
  <w:style w:type="character" w:customStyle="1" w:styleId="dp-mainimagecaption">
    <w:name w:val="dp-mainimagecaption"/>
    <w:basedOn w:val="DefaultParagraphFont"/>
    <w:rsid w:val="00B4633E"/>
  </w:style>
  <w:style w:type="character" w:customStyle="1" w:styleId="dp-maindate">
    <w:name w:val="dp-maindate"/>
    <w:basedOn w:val="DefaultParagraphFont"/>
    <w:rsid w:val="00B4633E"/>
  </w:style>
  <w:style w:type="character" w:customStyle="1" w:styleId="dp-leftbox-title">
    <w:name w:val="dp-leftbox-title"/>
    <w:basedOn w:val="DefaultParagraphFont"/>
    <w:rsid w:val="00B4633E"/>
  </w:style>
  <w:style w:type="character" w:customStyle="1" w:styleId="readeroptiontitle">
    <w:name w:val="readeroptiontitle"/>
    <w:basedOn w:val="DefaultParagraphFont"/>
    <w:rsid w:val="00B4633E"/>
  </w:style>
  <w:style w:type="character" w:customStyle="1" w:styleId="listreaderoptionitemblock">
    <w:name w:val="listreaderoptionitemblock"/>
    <w:basedOn w:val="DefaultParagraphFont"/>
    <w:rsid w:val="00B4633E"/>
  </w:style>
  <w:style w:type="character" w:customStyle="1" w:styleId="listnumcontent">
    <w:name w:val="listnumcontent"/>
    <w:basedOn w:val="DefaultParagraphFont"/>
    <w:rsid w:val="00B4633E"/>
  </w:style>
  <w:style w:type="character" w:customStyle="1" w:styleId="counter">
    <w:name w:val="counter"/>
    <w:basedOn w:val="DefaultParagraphFont"/>
    <w:rsid w:val="00B4633E"/>
  </w:style>
  <w:style w:type="paragraph" w:customStyle="1" w:styleId="ydp917cc994msonormal">
    <w:name w:val="ydp917cc994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c8611f24yiv1778384549ydp308331a3p1">
    <w:name w:val="ydpc8611f24yiv1778384549ydp308331a3p1"/>
    <w:basedOn w:val="Normal"/>
    <w:rsid w:val="00B4633E"/>
    <w:pPr>
      <w:bidi w:val="0"/>
    </w:pPr>
    <w:rPr>
      <w:rFonts w:eastAsiaTheme="minorHAnsi"/>
    </w:rPr>
  </w:style>
  <w:style w:type="paragraph" w:customStyle="1" w:styleId="ydpc8611f24yiv1778384549ydp308331a3p2">
    <w:name w:val="ydpc8611f24yiv1778384549ydp308331a3p2"/>
    <w:basedOn w:val="Normal"/>
    <w:rsid w:val="00B4633E"/>
    <w:pPr>
      <w:bidi w:val="0"/>
    </w:pPr>
    <w:rPr>
      <w:rFonts w:eastAsiaTheme="minorHAnsi"/>
    </w:rPr>
  </w:style>
  <w:style w:type="character" w:customStyle="1" w:styleId="ydpc8611f24yiv1778384549ydp308331a3s1">
    <w:name w:val="ydpc8611f24yiv1778384549ydp308331a3s1"/>
    <w:basedOn w:val="DefaultParagraphFont"/>
    <w:rsid w:val="00B4633E"/>
  </w:style>
  <w:style w:type="character" w:customStyle="1" w:styleId="ydpc8611f24yiv1778384549ydp308331a3apple-converted-space">
    <w:name w:val="ydpc8611f24yiv1778384549ydp308331a3apple-converted-space"/>
    <w:basedOn w:val="DefaultParagraphFont"/>
    <w:rsid w:val="00B4633E"/>
  </w:style>
  <w:style w:type="paragraph" w:customStyle="1" w:styleId="story-bodyintroduction1">
    <w:name w:val="story-body__introduction1"/>
    <w:basedOn w:val="Normal"/>
    <w:rsid w:val="00B4633E"/>
    <w:pPr>
      <w:bidi w:val="0"/>
      <w:spacing w:before="360" w:after="100" w:afterAutospacing="1"/>
    </w:pPr>
    <w:rPr>
      <w:b/>
      <w:bCs/>
      <w:color w:val="404040"/>
    </w:rPr>
  </w:style>
  <w:style w:type="character" w:customStyle="1" w:styleId="c-article-metaby">
    <w:name w:val="c-article-meta__by"/>
    <w:basedOn w:val="DefaultParagraphFont"/>
    <w:rsid w:val="00B4633E"/>
  </w:style>
  <w:style w:type="character" w:customStyle="1" w:styleId="c-article-metaauthor-name">
    <w:name w:val="c-article-meta__author-name"/>
    <w:basedOn w:val="DefaultParagraphFont"/>
    <w:rsid w:val="00B4633E"/>
  </w:style>
  <w:style w:type="character" w:customStyle="1" w:styleId="hide-for-small-only">
    <w:name w:val="hide-for-small-only"/>
    <w:basedOn w:val="DefaultParagraphFont"/>
    <w:rsid w:val="00B4633E"/>
  </w:style>
  <w:style w:type="paragraph" w:customStyle="1" w:styleId="u-margin-bottom-3">
    <w:name w:val="u-margin-bottom-3"/>
    <w:basedOn w:val="Normal"/>
    <w:rsid w:val="00B4633E"/>
    <w:pPr>
      <w:bidi w:val="0"/>
      <w:spacing w:before="100" w:beforeAutospacing="1" w:after="100" w:afterAutospacing="1"/>
    </w:pPr>
  </w:style>
  <w:style w:type="character" w:customStyle="1" w:styleId="followbutton-bird">
    <w:name w:val="followbutton-bird"/>
    <w:basedOn w:val="DefaultParagraphFont"/>
    <w:rsid w:val="00B4633E"/>
  </w:style>
  <w:style w:type="character" w:customStyle="1" w:styleId="UnresolvedMention2">
    <w:name w:val="Unresolved Mention2"/>
    <w:basedOn w:val="DefaultParagraphFont"/>
    <w:uiPriority w:val="99"/>
    <w:semiHidden/>
    <w:unhideWhenUsed/>
    <w:rsid w:val="00B4633E"/>
    <w:rPr>
      <w:color w:val="808080"/>
      <w:shd w:val="clear" w:color="auto" w:fill="E6E6E6"/>
    </w:rPr>
  </w:style>
  <w:style w:type="character" w:customStyle="1" w:styleId="ctatext">
    <w:name w:val="ctatext"/>
    <w:basedOn w:val="DefaultParagraphFont"/>
    <w:rsid w:val="00B4633E"/>
  </w:style>
  <w:style w:type="character" w:customStyle="1" w:styleId="posttitle">
    <w:name w:val="posttitle"/>
    <w:basedOn w:val="DefaultParagraphFont"/>
    <w:rsid w:val="00B4633E"/>
  </w:style>
  <w:style w:type="paragraph" w:customStyle="1" w:styleId="ydp72c23376msonormal">
    <w:name w:val="ydp72c23376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3b701f19msonormal">
    <w:name w:val="ydp3b701f19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9d4b37c8p1">
    <w:name w:val="ydp9d4b37c8p1"/>
    <w:basedOn w:val="Normal"/>
    <w:rsid w:val="00B4633E"/>
    <w:pPr>
      <w:bidi w:val="0"/>
      <w:spacing w:before="100" w:beforeAutospacing="1" w:after="100" w:afterAutospacing="1"/>
    </w:pPr>
    <w:rPr>
      <w:rFonts w:eastAsiaTheme="minorHAnsi"/>
    </w:rPr>
  </w:style>
  <w:style w:type="paragraph" w:customStyle="1" w:styleId="ydp9d4b37c8p2">
    <w:name w:val="ydp9d4b37c8p2"/>
    <w:basedOn w:val="Normal"/>
    <w:rsid w:val="00B4633E"/>
    <w:pPr>
      <w:bidi w:val="0"/>
      <w:spacing w:before="100" w:beforeAutospacing="1" w:after="100" w:afterAutospacing="1"/>
    </w:pPr>
    <w:rPr>
      <w:rFonts w:eastAsiaTheme="minorHAnsi"/>
    </w:rPr>
  </w:style>
  <w:style w:type="character" w:customStyle="1" w:styleId="ydp9d4b37c8s1">
    <w:name w:val="ydp9d4b37c8s1"/>
    <w:basedOn w:val="DefaultParagraphFont"/>
    <w:rsid w:val="00B4633E"/>
  </w:style>
  <w:style w:type="character" w:customStyle="1" w:styleId="ydp9d4b37c8s2">
    <w:name w:val="ydp9d4b37c8s2"/>
    <w:basedOn w:val="DefaultParagraphFont"/>
    <w:rsid w:val="00B4633E"/>
  </w:style>
  <w:style w:type="paragraph" w:customStyle="1" w:styleId="ydp7cf1254amsonormal">
    <w:name w:val="ydp7cf1254a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bylinebarbyline31bcv">
    <w:name w:val="bylinebar_byline_31bcv"/>
    <w:basedOn w:val="Normal"/>
    <w:rsid w:val="00B4633E"/>
    <w:pPr>
      <w:bidi w:val="0"/>
      <w:spacing w:before="100" w:beforeAutospacing="1" w:after="100" w:afterAutospacing="1"/>
      <w:ind w:right="225"/>
    </w:pPr>
    <w:rPr>
      <w:color w:val="717375"/>
    </w:rPr>
  </w:style>
  <w:style w:type="paragraph" w:customStyle="1" w:styleId="bylinebarreading-time39cog">
    <w:name w:val="bylinebar_reading-time_39cog"/>
    <w:basedOn w:val="Normal"/>
    <w:rsid w:val="00B4633E"/>
    <w:pPr>
      <w:bidi w:val="0"/>
      <w:spacing w:before="100" w:beforeAutospacing="1" w:after="100" w:afterAutospacing="1"/>
      <w:ind w:right="450"/>
    </w:pPr>
    <w:rPr>
      <w:rFonts w:ascii="Arial" w:hAnsi="Arial" w:cs="Arial"/>
      <w:caps/>
      <w:color w:val="F37021"/>
      <w:spacing w:val="36"/>
      <w:sz w:val="17"/>
      <w:szCs w:val="17"/>
    </w:rPr>
  </w:style>
  <w:style w:type="paragraph" w:customStyle="1" w:styleId="megaarticlebodyfirst-p2htdt">
    <w:name w:val="megaarticlebody_first-p_2htdt"/>
    <w:basedOn w:val="Normal"/>
    <w:rsid w:val="00B4633E"/>
    <w:pPr>
      <w:bidi w:val="0"/>
      <w:spacing w:before="100" w:beforeAutospacing="1" w:after="100" w:afterAutospacing="1"/>
    </w:pPr>
  </w:style>
  <w:style w:type="character" w:customStyle="1" w:styleId="imagecaptionkonh1">
    <w:name w:val="image_caption_konh1"/>
    <w:basedOn w:val="DefaultParagraphFont"/>
    <w:rsid w:val="00B4633E"/>
  </w:style>
  <w:style w:type="character" w:customStyle="1" w:styleId="lowercase-txtb">
    <w:name w:val="lowercase-txtb"/>
    <w:basedOn w:val="DefaultParagraphFont"/>
    <w:rsid w:val="00B4633E"/>
  </w:style>
  <w:style w:type="paragraph" w:customStyle="1" w:styleId="ydpf2dbf613msonormal">
    <w:name w:val="ydpf2dbf613msonormal"/>
    <w:basedOn w:val="Normal"/>
    <w:rsid w:val="00B4633E"/>
    <w:pPr>
      <w:bidi w:val="0"/>
      <w:spacing w:before="100" w:beforeAutospacing="1" w:after="100" w:afterAutospacing="1"/>
    </w:pPr>
    <w:rPr>
      <w:rFonts w:ascii="Calibri" w:eastAsiaTheme="minorHAnsi" w:hAnsi="Calibri" w:cs="Calibri"/>
      <w:sz w:val="22"/>
      <w:szCs w:val="22"/>
    </w:rPr>
  </w:style>
  <w:style w:type="character" w:customStyle="1" w:styleId="post-title">
    <w:name w:val="post-title"/>
    <w:basedOn w:val="DefaultParagraphFont"/>
    <w:rsid w:val="00B4633E"/>
  </w:style>
  <w:style w:type="paragraph" w:customStyle="1" w:styleId="ydpd28ee395msonormal">
    <w:name w:val="ydpd28ee395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d2285440msonormal">
    <w:name w:val="ydpd2285440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b7474174msonormal">
    <w:name w:val="ydpb7474174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123dbe2cmsonormal">
    <w:name w:val="ydp123dbe2c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6d3c9585msonormal">
    <w:name w:val="ydp6d3c9585msonormal"/>
    <w:basedOn w:val="Normal"/>
    <w:rsid w:val="00B4633E"/>
    <w:pPr>
      <w:bidi w:val="0"/>
      <w:spacing w:before="100" w:beforeAutospacing="1" w:after="100" w:afterAutospacing="1"/>
    </w:pPr>
    <w:rPr>
      <w:rFonts w:eastAsiaTheme="minorHAnsi"/>
    </w:rPr>
  </w:style>
  <w:style w:type="paragraph" w:customStyle="1" w:styleId="ydp68f3961bmsonormal">
    <w:name w:val="ydp68f3961b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f137531dmsonormal">
    <w:name w:val="ydpf137531dmsonormal"/>
    <w:basedOn w:val="Normal"/>
    <w:rsid w:val="00B4633E"/>
    <w:pPr>
      <w:bidi w:val="0"/>
      <w:spacing w:before="100" w:beforeAutospacing="1" w:after="100" w:afterAutospacing="1"/>
    </w:pPr>
    <w:rPr>
      <w:rFonts w:eastAsiaTheme="minorHAnsi"/>
    </w:rPr>
  </w:style>
  <w:style w:type="paragraph" w:customStyle="1" w:styleId="Bodytext0">
    <w:name w:val="Bodytext"/>
    <w:qFormat/>
    <w:rsid w:val="00B4633E"/>
    <w:pPr>
      <w:spacing w:line="360" w:lineRule="auto"/>
    </w:pPr>
    <w:rPr>
      <w:rFonts w:ascii="Arial" w:eastAsia="Times New Roman" w:hAnsi="Arial" w:cs="Times New Roman"/>
      <w:sz w:val="22"/>
      <w:lang w:eastAsia="de-DE"/>
    </w:rPr>
  </w:style>
  <w:style w:type="paragraph" w:customStyle="1" w:styleId="selectionshareable">
    <w:name w:val="selectionshareable"/>
    <w:basedOn w:val="Normal"/>
    <w:rsid w:val="00B4633E"/>
    <w:pPr>
      <w:bidi w:val="0"/>
      <w:spacing w:before="100" w:beforeAutospacing="1" w:after="100" w:afterAutospacing="1"/>
    </w:pPr>
  </w:style>
  <w:style w:type="paragraph" w:customStyle="1" w:styleId="chartsubtitle">
    <w:name w:val="chart__subtitle"/>
    <w:basedOn w:val="Normal"/>
    <w:rsid w:val="00B4633E"/>
    <w:pPr>
      <w:bidi w:val="0"/>
      <w:spacing w:before="100" w:beforeAutospacing="1" w:after="100" w:afterAutospacing="1"/>
    </w:pPr>
  </w:style>
  <w:style w:type="paragraph" w:customStyle="1" w:styleId="chartsource">
    <w:name w:val="chart__source"/>
    <w:basedOn w:val="Normal"/>
    <w:rsid w:val="00B4633E"/>
    <w:pPr>
      <w:bidi w:val="0"/>
      <w:spacing w:before="100" w:beforeAutospacing="1" w:after="100" w:afterAutospacing="1"/>
    </w:pPr>
  </w:style>
  <w:style w:type="paragraph" w:customStyle="1" w:styleId="chartfootnote">
    <w:name w:val="chart__footnote"/>
    <w:basedOn w:val="Normal"/>
    <w:rsid w:val="00B4633E"/>
    <w:pPr>
      <w:bidi w:val="0"/>
      <w:spacing w:before="100" w:beforeAutospacing="1" w:after="100" w:afterAutospacing="1"/>
    </w:pPr>
  </w:style>
  <w:style w:type="paragraph" w:customStyle="1" w:styleId="yiv8918771536msonormal">
    <w:name w:val="yiv8918771536msonormal"/>
    <w:basedOn w:val="Normal"/>
    <w:rsid w:val="00B4633E"/>
    <w:pPr>
      <w:bidi w:val="0"/>
      <w:spacing w:before="100" w:beforeAutospacing="1" w:after="100" w:afterAutospacing="1"/>
    </w:pPr>
  </w:style>
  <w:style w:type="paragraph" w:customStyle="1" w:styleId="yiv6086701706msonormal">
    <w:name w:val="yiv6086701706msonormal"/>
    <w:basedOn w:val="Normal"/>
    <w:rsid w:val="00B4633E"/>
    <w:pPr>
      <w:bidi w:val="0"/>
      <w:spacing w:before="100" w:beforeAutospacing="1" w:after="100" w:afterAutospacing="1"/>
    </w:pPr>
  </w:style>
  <w:style w:type="character" w:customStyle="1" w:styleId="tlid-translation">
    <w:name w:val="tlid-translation"/>
    <w:basedOn w:val="DefaultParagraphFont"/>
    <w:rsid w:val="00B4633E"/>
  </w:style>
  <w:style w:type="character" w:customStyle="1" w:styleId="apple-tab-span">
    <w:name w:val="apple-tab-span"/>
    <w:basedOn w:val="DefaultParagraphFont"/>
    <w:rsid w:val="00B4633E"/>
  </w:style>
  <w:style w:type="paragraph" w:customStyle="1" w:styleId="articletitle">
    <w:name w:val="articletitle"/>
    <w:basedOn w:val="Normal"/>
    <w:rsid w:val="00B4633E"/>
    <w:pPr>
      <w:bidi w:val="0"/>
      <w:spacing w:before="100" w:beforeAutospacing="1" w:after="100" w:afterAutospacing="1"/>
    </w:pPr>
  </w:style>
  <w:style w:type="paragraph" w:customStyle="1" w:styleId="ydp4b99f877msonormal">
    <w:name w:val="ydp4b99f877msonormal"/>
    <w:basedOn w:val="Normal"/>
    <w:rsid w:val="00B4633E"/>
    <w:pPr>
      <w:bidi w:val="0"/>
      <w:spacing w:before="100" w:beforeAutospacing="1" w:after="100" w:afterAutospacing="1"/>
    </w:pPr>
  </w:style>
  <w:style w:type="character" w:customStyle="1" w:styleId="published-date">
    <w:name w:val="published-date"/>
    <w:basedOn w:val="DefaultParagraphFont"/>
    <w:rsid w:val="00B4633E"/>
  </w:style>
  <w:style w:type="character" w:customStyle="1" w:styleId="catname">
    <w:name w:val="catname"/>
    <w:basedOn w:val="DefaultParagraphFont"/>
    <w:rsid w:val="00B4633E"/>
  </w:style>
  <w:style w:type="paragraph" w:customStyle="1" w:styleId="summary">
    <w:name w:val="summary"/>
    <w:basedOn w:val="Normal"/>
    <w:rsid w:val="00B4633E"/>
    <w:pPr>
      <w:bidi w:val="0"/>
      <w:spacing w:before="100" w:beforeAutospacing="1" w:after="100" w:afterAutospacing="1"/>
    </w:pPr>
  </w:style>
  <w:style w:type="paragraph" w:customStyle="1" w:styleId="active">
    <w:name w:val="active"/>
    <w:basedOn w:val="Normal"/>
    <w:rsid w:val="00B4633E"/>
    <w:pPr>
      <w:bidi w:val="0"/>
      <w:spacing w:before="100" w:beforeAutospacing="1" w:after="100" w:afterAutospacing="1"/>
    </w:pPr>
  </w:style>
  <w:style w:type="character" w:customStyle="1" w:styleId="atn">
    <w:name w:val="atn"/>
    <w:rsid w:val="00B4633E"/>
  </w:style>
  <w:style w:type="character" w:customStyle="1" w:styleId="mw-editsection">
    <w:name w:val="mw-editsection"/>
    <w:basedOn w:val="DefaultParagraphFont"/>
    <w:rsid w:val="00B4633E"/>
  </w:style>
  <w:style w:type="character" w:customStyle="1" w:styleId="mw-editsection-bracket">
    <w:name w:val="mw-editsection-bracket"/>
    <w:basedOn w:val="DefaultParagraphFont"/>
    <w:rsid w:val="00B4633E"/>
  </w:style>
  <w:style w:type="character" w:customStyle="1" w:styleId="name">
    <w:name w:val="name"/>
    <w:basedOn w:val="DefaultParagraphFont"/>
    <w:rsid w:val="00B4633E"/>
  </w:style>
  <w:style w:type="character" w:customStyle="1" w:styleId="sepdate">
    <w:name w:val="sepdate"/>
    <w:basedOn w:val="DefaultParagraphFont"/>
    <w:rsid w:val="00B4633E"/>
  </w:style>
  <w:style w:type="paragraph" w:customStyle="1" w:styleId="section">
    <w:name w:val="section"/>
    <w:basedOn w:val="Normal"/>
    <w:rsid w:val="00B4633E"/>
    <w:pPr>
      <w:bidi w:val="0"/>
      <w:spacing w:before="100" w:beforeAutospacing="1" w:after="100" w:afterAutospacing="1"/>
    </w:pPr>
    <w:rPr>
      <w:lang w:val="en-GB" w:eastAsia="en-GB"/>
    </w:rPr>
  </w:style>
  <w:style w:type="paragraph" w:customStyle="1" w:styleId="Date20">
    <w:name w:val="Date2"/>
    <w:basedOn w:val="Normal"/>
    <w:rsid w:val="00B4633E"/>
    <w:pPr>
      <w:bidi w:val="0"/>
      <w:spacing w:before="100" w:beforeAutospacing="1" w:after="100" w:afterAutospacing="1"/>
    </w:pPr>
    <w:rPr>
      <w:lang w:val="en-GB" w:eastAsia="en-GB"/>
    </w:rPr>
  </w:style>
  <w:style w:type="character" w:customStyle="1" w:styleId="lrzxr">
    <w:name w:val="lrzxr"/>
    <w:basedOn w:val="DefaultParagraphFont"/>
    <w:rsid w:val="00B4633E"/>
  </w:style>
  <w:style w:type="character" w:customStyle="1" w:styleId="ilfuvd">
    <w:name w:val="ilfuvd"/>
    <w:basedOn w:val="DefaultParagraphFont"/>
    <w:rsid w:val="00B4633E"/>
  </w:style>
  <w:style w:type="character" w:customStyle="1" w:styleId="small">
    <w:name w:val="small"/>
    <w:basedOn w:val="DefaultParagraphFont"/>
    <w:rsid w:val="00B4633E"/>
  </w:style>
  <w:style w:type="paragraph" w:customStyle="1" w:styleId="readeroptionslist">
    <w:name w:val="readeroptionslist"/>
    <w:basedOn w:val="Normal"/>
    <w:rsid w:val="00B4633E"/>
    <w:pPr>
      <w:bidi w:val="0"/>
      <w:spacing w:before="100" w:beforeAutospacing="1" w:after="100" w:afterAutospacing="1"/>
    </w:pPr>
    <w:rPr>
      <w:lang w:val="en-GB" w:eastAsia="en-GB"/>
    </w:rPr>
  </w:style>
  <w:style w:type="paragraph" w:customStyle="1" w:styleId="Date3">
    <w:name w:val="Date3"/>
    <w:basedOn w:val="Normal"/>
    <w:rsid w:val="00B4633E"/>
    <w:pPr>
      <w:bidi w:val="0"/>
      <w:spacing w:before="100" w:beforeAutospacing="1" w:after="100" w:afterAutospacing="1"/>
    </w:pPr>
    <w:rPr>
      <w:lang w:val="en-GB" w:eastAsia="en-GB"/>
    </w:rPr>
  </w:style>
  <w:style w:type="character" w:customStyle="1" w:styleId="meta-data">
    <w:name w:val="meta-data"/>
    <w:basedOn w:val="DefaultParagraphFont"/>
    <w:rsid w:val="00B4633E"/>
  </w:style>
  <w:style w:type="character" w:customStyle="1" w:styleId="BodyTextChar1">
    <w:name w:val="Body Text Char1"/>
    <w:basedOn w:val="DefaultParagraphFont"/>
    <w:uiPriority w:val="99"/>
    <w:semiHidden/>
    <w:rsid w:val="00B4633E"/>
    <w:rPr>
      <w:rFonts w:ascii="Times New Roman" w:hAnsi="Times New Roman" w:cs="Times New Roman"/>
      <w:sz w:val="24"/>
      <w:szCs w:val="24"/>
    </w:rPr>
  </w:style>
  <w:style w:type="character" w:customStyle="1" w:styleId="newstext1">
    <w:name w:val="newstext1"/>
    <w:rsid w:val="00B4633E"/>
    <w:rPr>
      <w:rFonts w:ascii="nassimr" w:hAnsi="nassimr" w:hint="default"/>
      <w:strike w:val="0"/>
      <w:dstrike w:val="0"/>
      <w:color w:val="333333"/>
      <w:sz w:val="27"/>
      <w:szCs w:val="27"/>
      <w:u w:val="none"/>
      <w:effect w:val="none"/>
    </w:rPr>
  </w:style>
  <w:style w:type="character" w:customStyle="1" w:styleId="newstextr1">
    <w:name w:val="newstextr1"/>
    <w:rsid w:val="00B4633E"/>
    <w:rPr>
      <w:rFonts w:ascii="nassimr" w:hAnsi="nassimr" w:hint="default"/>
      <w:strike w:val="0"/>
      <w:dstrike w:val="0"/>
      <w:color w:val="CC0000"/>
      <w:sz w:val="23"/>
      <w:szCs w:val="23"/>
      <w:u w:val="none"/>
      <w:effect w:val="none"/>
    </w:rPr>
  </w:style>
  <w:style w:type="character" w:customStyle="1" w:styleId="yiv6855294163hps">
    <w:name w:val="yiv6855294163hps"/>
    <w:rsid w:val="00B4633E"/>
  </w:style>
  <w:style w:type="paragraph" w:customStyle="1" w:styleId="CoverBodyText">
    <w:name w:val="Cover_Body_Text"/>
    <w:basedOn w:val="Normal"/>
    <w:uiPriority w:val="99"/>
    <w:rsid w:val="00B4633E"/>
    <w:pPr>
      <w:suppressAutoHyphens/>
      <w:autoSpaceDE w:val="0"/>
      <w:autoSpaceDN w:val="0"/>
      <w:bidi w:val="0"/>
      <w:adjustRightInd w:val="0"/>
      <w:spacing w:after="57" w:line="200" w:lineRule="atLeast"/>
      <w:jc w:val="both"/>
      <w:textAlignment w:val="center"/>
    </w:pPr>
    <w:rPr>
      <w:rFonts w:ascii="Calibri" w:hAnsi="Calibri" w:cs="Calibri"/>
      <w:color w:val="000000"/>
      <w:sz w:val="18"/>
      <w:szCs w:val="18"/>
      <w:lang w:val="en-GB" w:eastAsia="zh-CN"/>
    </w:rPr>
  </w:style>
  <w:style w:type="paragraph" w:customStyle="1" w:styleId="Bulletred">
    <w:name w:val="Bullet red"/>
    <w:basedOn w:val="Normal"/>
    <w:rsid w:val="00B4633E"/>
    <w:pPr>
      <w:numPr>
        <w:numId w:val="4"/>
      </w:numPr>
      <w:bidi w:val="0"/>
      <w:spacing w:after="120"/>
    </w:pPr>
    <w:rPr>
      <w:rFonts w:ascii="Arial" w:eastAsia="Times" w:hAnsi="Arial" w:cs="Arial"/>
      <w:sz w:val="18"/>
      <w:szCs w:val="23"/>
      <w:lang w:val="en-GB"/>
    </w:rPr>
  </w:style>
  <w:style w:type="paragraph" w:customStyle="1" w:styleId="copyright">
    <w:name w:val="copyright"/>
    <w:basedOn w:val="Normal"/>
    <w:rsid w:val="00B4633E"/>
    <w:pPr>
      <w:bidi w:val="0"/>
      <w:spacing w:before="100" w:beforeAutospacing="1" w:after="100" w:afterAutospacing="1"/>
    </w:pPr>
  </w:style>
  <w:style w:type="character" w:customStyle="1" w:styleId="fontsizes2">
    <w:name w:val="fontsizes2"/>
    <w:rsid w:val="00B4633E"/>
  </w:style>
  <w:style w:type="character" w:customStyle="1" w:styleId="label2">
    <w:name w:val="label2"/>
    <w:rsid w:val="00B4633E"/>
  </w:style>
  <w:style w:type="paragraph" w:customStyle="1" w:styleId="first">
    <w:name w:val="first"/>
    <w:basedOn w:val="Normal"/>
    <w:rsid w:val="00B4633E"/>
    <w:pPr>
      <w:bidi w:val="0"/>
      <w:spacing w:before="100" w:beforeAutospacing="1" w:after="100" w:afterAutospacing="1"/>
    </w:pPr>
  </w:style>
  <w:style w:type="paragraph" w:customStyle="1" w:styleId="CoverFirstPara">
    <w:name w:val="Cover_First_Para"/>
    <w:basedOn w:val="Normal"/>
    <w:uiPriority w:val="99"/>
    <w:rsid w:val="00B4633E"/>
    <w:pPr>
      <w:suppressAutoHyphens/>
      <w:autoSpaceDE w:val="0"/>
      <w:autoSpaceDN w:val="0"/>
      <w:bidi w:val="0"/>
      <w:adjustRightInd w:val="0"/>
      <w:spacing w:after="57" w:line="200" w:lineRule="atLeast"/>
      <w:jc w:val="both"/>
      <w:textAlignment w:val="center"/>
    </w:pPr>
    <w:rPr>
      <w:rFonts w:ascii="Calibri" w:hAnsi="Calibri" w:cs="Calibri"/>
      <w:color w:val="000000"/>
      <w:sz w:val="18"/>
      <w:szCs w:val="18"/>
      <w:lang w:val="en-GB" w:eastAsia="zh-CN"/>
    </w:rPr>
  </w:style>
  <w:style w:type="paragraph" w:customStyle="1" w:styleId="yiv2108395887msonormal">
    <w:name w:val="yiv2108395887msonormal"/>
    <w:basedOn w:val="Normal"/>
    <w:rsid w:val="00B4633E"/>
    <w:pPr>
      <w:bidi w:val="0"/>
      <w:spacing w:before="100" w:beforeAutospacing="1" w:after="100" w:afterAutospacing="1"/>
    </w:pPr>
  </w:style>
  <w:style w:type="character" w:customStyle="1" w:styleId="fwb1">
    <w:name w:val="fwb1"/>
    <w:rsid w:val="00B4633E"/>
    <w:rPr>
      <w:b/>
      <w:bCs/>
    </w:rPr>
  </w:style>
  <w:style w:type="character" w:customStyle="1" w:styleId="fsm3">
    <w:name w:val="fsm3"/>
    <w:rsid w:val="00B4633E"/>
    <w:rPr>
      <w:sz w:val="17"/>
      <w:szCs w:val="17"/>
    </w:rPr>
  </w:style>
  <w:style w:type="character" w:customStyle="1" w:styleId="Date4">
    <w:name w:val="Date4"/>
    <w:rsid w:val="00B4633E"/>
  </w:style>
  <w:style w:type="character" w:customStyle="1" w:styleId="in-right">
    <w:name w:val="in-right"/>
    <w:rsid w:val="00B4633E"/>
  </w:style>
  <w:style w:type="character" w:customStyle="1" w:styleId="f">
    <w:name w:val="f"/>
    <w:rsid w:val="00B4633E"/>
  </w:style>
  <w:style w:type="character" w:customStyle="1" w:styleId="hiddencaption">
    <w:name w:val="hiddencaption"/>
    <w:rsid w:val="00B4633E"/>
  </w:style>
  <w:style w:type="character" w:customStyle="1" w:styleId="articledate4">
    <w:name w:val="articledate4"/>
    <w:rsid w:val="00B4633E"/>
    <w:rPr>
      <w:color w:val="808285"/>
      <w:sz w:val="18"/>
      <w:szCs w:val="18"/>
      <w:rtl/>
    </w:rPr>
  </w:style>
  <w:style w:type="paragraph" w:customStyle="1" w:styleId="PlainTextTimesNewRoman">
    <w:name w:val="Plain Text + Times New Roman"/>
    <w:aliases w:val="14 pt,Black,Justified,First line:  0.5&quot;,Lin..."/>
    <w:basedOn w:val="PlainText"/>
    <w:rsid w:val="00B4633E"/>
    <w:pPr>
      <w:bidi/>
      <w:spacing w:before="0" w:beforeAutospacing="0" w:after="0" w:afterAutospacing="0" w:line="360" w:lineRule="auto"/>
      <w:ind w:firstLine="360"/>
      <w:jc w:val="center"/>
    </w:pPr>
    <w:rPr>
      <w:b/>
      <w:bCs/>
      <w:color w:val="000000"/>
      <w:sz w:val="28"/>
      <w:szCs w:val="28"/>
      <w:lang w:bidi="ar-SA"/>
    </w:rPr>
  </w:style>
  <w:style w:type="paragraph" w:customStyle="1" w:styleId="authname1">
    <w:name w:val="authname1"/>
    <w:basedOn w:val="Normal"/>
    <w:rsid w:val="00B4633E"/>
    <w:pPr>
      <w:bidi w:val="0"/>
      <w:spacing w:after="120"/>
    </w:pPr>
    <w:rPr>
      <w:color w:val="000000"/>
      <w:sz w:val="18"/>
      <w:szCs w:val="18"/>
    </w:rPr>
  </w:style>
  <w:style w:type="paragraph" w:customStyle="1" w:styleId="marginbottom01">
    <w:name w:val="marginbottom01"/>
    <w:basedOn w:val="Normal"/>
    <w:rsid w:val="00B4633E"/>
    <w:pPr>
      <w:bidi w:val="0"/>
      <w:spacing w:before="100" w:beforeAutospacing="1"/>
    </w:pPr>
    <w:rPr>
      <w:rFonts w:ascii="Arial" w:hAnsi="Arial" w:cs="Arial"/>
      <w:color w:val="000000"/>
      <w:sz w:val="18"/>
      <w:szCs w:val="18"/>
    </w:rPr>
  </w:style>
  <w:style w:type="paragraph" w:customStyle="1" w:styleId="ahram-style-x--------">
    <w:name w:val="ahram-style-x--------"/>
    <w:basedOn w:val="Normal"/>
    <w:rsid w:val="00B4633E"/>
    <w:pPr>
      <w:bidi w:val="0"/>
      <w:spacing w:before="100" w:beforeAutospacing="1" w:after="100" w:afterAutospacing="1"/>
    </w:pPr>
  </w:style>
  <w:style w:type="character" w:customStyle="1" w:styleId="char-style-override-5">
    <w:name w:val="char-style-override-5"/>
    <w:rsid w:val="00B4633E"/>
  </w:style>
  <w:style w:type="character" w:customStyle="1" w:styleId="publishdate1">
    <w:name w:val="publishdate1"/>
    <w:rsid w:val="00B4633E"/>
  </w:style>
  <w:style w:type="character" w:customStyle="1" w:styleId="commentcount1">
    <w:name w:val="commentcount1"/>
    <w:rsid w:val="00B4633E"/>
  </w:style>
  <w:style w:type="character" w:customStyle="1" w:styleId="auto-style21">
    <w:name w:val="auto-style21"/>
    <w:rsid w:val="00B4633E"/>
    <w:rPr>
      <w:color w:val="008080"/>
    </w:rPr>
  </w:style>
  <w:style w:type="character" w:customStyle="1" w:styleId="themelink">
    <w:name w:val="themelink"/>
    <w:rsid w:val="00B4633E"/>
  </w:style>
  <w:style w:type="paragraph" w:customStyle="1" w:styleId="yiv4496613864msonormal">
    <w:name w:val="yiv4496613864msonormal"/>
    <w:basedOn w:val="Normal"/>
    <w:rsid w:val="00B4633E"/>
    <w:pPr>
      <w:bidi w:val="0"/>
      <w:spacing w:before="100" w:beforeAutospacing="1" w:after="100" w:afterAutospacing="1"/>
    </w:pPr>
  </w:style>
  <w:style w:type="character" w:customStyle="1" w:styleId="printhtml2">
    <w:name w:val="print_html2"/>
    <w:rsid w:val="00B4633E"/>
    <w:rPr>
      <w:rFonts w:ascii="Droid Arabic Naskh" w:hAnsi="Droid Arabic Naskh" w:hint="default"/>
    </w:rPr>
  </w:style>
  <w:style w:type="character" w:customStyle="1" w:styleId="printmail1">
    <w:name w:val="print_mail1"/>
    <w:rsid w:val="00B4633E"/>
    <w:rPr>
      <w:rFonts w:ascii="Droid Arabic Naskh" w:hAnsi="Droid Arabic Naskh" w:hint="default"/>
    </w:rPr>
  </w:style>
  <w:style w:type="paragraph" w:customStyle="1" w:styleId="Pressreleasebodycopy">
    <w:name w:val="Press release/: body copy"/>
    <w:basedOn w:val="Normal"/>
    <w:rsid w:val="00B4633E"/>
    <w:pPr>
      <w:suppressAutoHyphens/>
      <w:autoSpaceDE w:val="0"/>
      <w:autoSpaceDN w:val="0"/>
      <w:bidi w:val="0"/>
      <w:adjustRightInd w:val="0"/>
      <w:spacing w:after="57" w:line="240" w:lineRule="atLeast"/>
      <w:jc w:val="both"/>
      <w:textAlignment w:val="center"/>
    </w:pPr>
    <w:rPr>
      <w:rFonts w:ascii="Univers LT Std 45 Light" w:hAnsi="Univers LT Std 45 Light" w:cs="Univers LT Std 45 Light"/>
      <w:color w:val="000000"/>
      <w:sz w:val="20"/>
      <w:szCs w:val="20"/>
      <w:lang w:val="en-GB" w:eastAsia="en-GB"/>
    </w:rPr>
  </w:style>
  <w:style w:type="paragraph" w:customStyle="1" w:styleId="yiv6257412469msonormal">
    <w:name w:val="yiv6257412469msonormal"/>
    <w:basedOn w:val="Normal"/>
    <w:rsid w:val="00B4633E"/>
    <w:pPr>
      <w:bidi w:val="0"/>
      <w:spacing w:before="100" w:beforeAutospacing="1" w:after="100" w:afterAutospacing="1"/>
    </w:pPr>
  </w:style>
  <w:style w:type="character" w:customStyle="1" w:styleId="article-header-meta-date2">
    <w:name w:val="article-header-meta-date2"/>
    <w:rsid w:val="00B4633E"/>
    <w:rPr>
      <w:b/>
      <w:bCs/>
      <w:sz w:val="45"/>
      <w:szCs w:val="45"/>
    </w:rPr>
  </w:style>
  <w:style w:type="character" w:customStyle="1" w:styleId="head-year2">
    <w:name w:val="head-year2"/>
    <w:rsid w:val="00B4633E"/>
    <w:rPr>
      <w:b/>
      <w:bCs/>
      <w:vanish w:val="0"/>
      <w:webHidden w:val="0"/>
      <w:sz w:val="20"/>
      <w:szCs w:val="20"/>
      <w:specVanish w:val="0"/>
    </w:rPr>
  </w:style>
  <w:style w:type="character" w:customStyle="1" w:styleId="head-time2">
    <w:name w:val="head-time2"/>
    <w:rsid w:val="00B4633E"/>
    <w:rPr>
      <w:vanish w:val="0"/>
      <w:webHidden w:val="0"/>
      <w:sz w:val="18"/>
      <w:szCs w:val="18"/>
      <w:specVanish w:val="0"/>
    </w:rPr>
  </w:style>
  <w:style w:type="character" w:customStyle="1" w:styleId="article-header-meta-links2">
    <w:name w:val="article-header-meta-links2"/>
    <w:rsid w:val="00B4633E"/>
  </w:style>
  <w:style w:type="paragraph" w:customStyle="1" w:styleId="details">
    <w:name w:val="details"/>
    <w:basedOn w:val="Normal"/>
    <w:rsid w:val="00B4633E"/>
    <w:pPr>
      <w:bidi w:val="0"/>
      <w:spacing w:before="100" w:beforeAutospacing="1" w:after="100" w:afterAutospacing="1"/>
    </w:pPr>
  </w:style>
  <w:style w:type="character" w:customStyle="1" w:styleId="commentcount">
    <w:name w:val="commentcount"/>
    <w:rsid w:val="00B4633E"/>
  </w:style>
  <w:style w:type="paragraph" w:customStyle="1" w:styleId="tag">
    <w:name w:val="tag"/>
    <w:basedOn w:val="Normal"/>
    <w:rsid w:val="00B4633E"/>
    <w:pPr>
      <w:bidi w:val="0"/>
      <w:spacing w:before="100" w:beforeAutospacing="1" w:after="100" w:afterAutospacing="1"/>
    </w:pPr>
  </w:style>
  <w:style w:type="paragraph" w:customStyle="1" w:styleId="imagescaledhint">
    <w:name w:val="imagescaledhint"/>
    <w:basedOn w:val="Normal"/>
    <w:rsid w:val="00B4633E"/>
    <w:pPr>
      <w:bidi w:val="0"/>
      <w:spacing w:before="100" w:beforeAutospacing="1" w:after="100" w:afterAutospacing="1"/>
    </w:pPr>
  </w:style>
  <w:style w:type="character" w:customStyle="1" w:styleId="z-TopofFormChar1">
    <w:name w:val="z-Top of Form Char1"/>
    <w:basedOn w:val="DefaultParagraphFont"/>
    <w:uiPriority w:val="99"/>
    <w:semiHidden/>
    <w:rsid w:val="00B4633E"/>
    <w:rPr>
      <w:rFonts w:ascii="Arial" w:hAnsi="Arial" w:cs="Arial"/>
      <w:vanish/>
      <w:sz w:val="16"/>
      <w:szCs w:val="16"/>
    </w:rPr>
  </w:style>
  <w:style w:type="character" w:customStyle="1" w:styleId="z-BottomofFormChar1">
    <w:name w:val="z-Bottom of Form Char1"/>
    <w:basedOn w:val="DefaultParagraphFont"/>
    <w:uiPriority w:val="99"/>
    <w:semiHidden/>
    <w:rsid w:val="00B4633E"/>
    <w:rPr>
      <w:rFonts w:ascii="Arial" w:hAnsi="Arial" w:cs="Arial"/>
      <w:vanish/>
      <w:sz w:val="16"/>
      <w:szCs w:val="16"/>
    </w:rPr>
  </w:style>
  <w:style w:type="character" w:customStyle="1" w:styleId="timytext">
    <w:name w:val="timytext"/>
    <w:rsid w:val="00B4633E"/>
  </w:style>
  <w:style w:type="paragraph" w:customStyle="1" w:styleId="yiv0465307278msonormal">
    <w:name w:val="yiv0465307278msonormal"/>
    <w:basedOn w:val="Normal"/>
    <w:rsid w:val="00B4633E"/>
    <w:pPr>
      <w:bidi w:val="0"/>
      <w:spacing w:before="100" w:beforeAutospacing="1" w:after="100" w:afterAutospacing="1"/>
    </w:pPr>
  </w:style>
  <w:style w:type="character" w:customStyle="1" w:styleId="yiv0465307278">
    <w:name w:val="yiv0465307278"/>
    <w:rsid w:val="00B4633E"/>
  </w:style>
  <w:style w:type="paragraph" w:customStyle="1" w:styleId="yiv8440244845msonormal">
    <w:name w:val="yiv8440244845msonormal"/>
    <w:basedOn w:val="Normal"/>
    <w:rsid w:val="00B4633E"/>
    <w:pPr>
      <w:bidi w:val="0"/>
      <w:spacing w:before="100" w:beforeAutospacing="1" w:after="100" w:afterAutospacing="1"/>
    </w:pPr>
  </w:style>
  <w:style w:type="paragraph" w:customStyle="1" w:styleId="yiv1634531428msonormal">
    <w:name w:val="yiv1634531428msonormal"/>
    <w:basedOn w:val="Normal"/>
    <w:rsid w:val="00B4633E"/>
    <w:pPr>
      <w:bidi w:val="0"/>
      <w:spacing w:before="100" w:beforeAutospacing="1" w:after="100" w:afterAutospacing="1"/>
    </w:pPr>
  </w:style>
  <w:style w:type="character" w:customStyle="1" w:styleId="s3">
    <w:name w:val="s3"/>
    <w:rsid w:val="00B4633E"/>
  </w:style>
  <w:style w:type="character" w:customStyle="1" w:styleId="bumpedfont15">
    <w:name w:val="bumpedfont15"/>
    <w:rsid w:val="00B4633E"/>
  </w:style>
  <w:style w:type="paragraph" w:customStyle="1" w:styleId="s2">
    <w:name w:val="s2"/>
    <w:basedOn w:val="Normal"/>
    <w:rsid w:val="00B4633E"/>
    <w:pPr>
      <w:bidi w:val="0"/>
      <w:spacing w:before="100" w:beforeAutospacing="1" w:after="100" w:afterAutospacing="1"/>
    </w:pPr>
    <w:rPr>
      <w:rFonts w:eastAsia="Batang"/>
      <w:lang w:eastAsia="ko-KR"/>
    </w:rPr>
  </w:style>
  <w:style w:type="character" w:customStyle="1" w:styleId="publisher">
    <w:name w:val="publisher"/>
    <w:rsid w:val="00B4633E"/>
  </w:style>
  <w:style w:type="paragraph" w:customStyle="1" w:styleId="yiv1768173501msonormal">
    <w:name w:val="yiv1768173501msonormal"/>
    <w:basedOn w:val="Normal"/>
    <w:rsid w:val="00B4633E"/>
    <w:pPr>
      <w:bidi w:val="0"/>
      <w:spacing w:before="100" w:beforeAutospacing="1" w:after="100" w:afterAutospacing="1"/>
    </w:pPr>
  </w:style>
  <w:style w:type="paragraph" w:customStyle="1" w:styleId="rteleft">
    <w:name w:val="rteleft"/>
    <w:basedOn w:val="Normal"/>
    <w:rsid w:val="00B4633E"/>
    <w:pPr>
      <w:bidi w:val="0"/>
      <w:spacing w:after="150"/>
    </w:pPr>
  </w:style>
  <w:style w:type="paragraph" w:customStyle="1" w:styleId="rtejustify">
    <w:name w:val="rtejustify"/>
    <w:basedOn w:val="Normal"/>
    <w:rsid w:val="00B4633E"/>
    <w:pPr>
      <w:bidi w:val="0"/>
      <w:spacing w:after="150"/>
      <w:jc w:val="both"/>
    </w:pPr>
  </w:style>
  <w:style w:type="character" w:customStyle="1" w:styleId="date-display-single">
    <w:name w:val="date-display-single"/>
    <w:rsid w:val="00B4633E"/>
  </w:style>
  <w:style w:type="paragraph" w:customStyle="1" w:styleId="rtejustify1">
    <w:name w:val="rtejustify1"/>
    <w:basedOn w:val="Normal"/>
    <w:rsid w:val="00B4633E"/>
    <w:pPr>
      <w:bidi w:val="0"/>
      <w:spacing w:after="150"/>
      <w:jc w:val="both"/>
    </w:pPr>
    <w:rPr>
      <w:sz w:val="26"/>
      <w:szCs w:val="26"/>
    </w:rPr>
  </w:style>
  <w:style w:type="paragraph" w:customStyle="1" w:styleId="yiv1293365301">
    <w:name w:val="yiv1293365301"/>
    <w:basedOn w:val="Normal"/>
    <w:rsid w:val="00B4633E"/>
    <w:pPr>
      <w:bidi w:val="0"/>
      <w:spacing w:before="100" w:beforeAutospacing="1" w:after="100" w:afterAutospacing="1"/>
    </w:pPr>
  </w:style>
  <w:style w:type="paragraph" w:customStyle="1" w:styleId="yiv1293365301msonormal">
    <w:name w:val="yiv1293365301msonormal"/>
    <w:basedOn w:val="Normal"/>
    <w:rsid w:val="00B4633E"/>
    <w:pPr>
      <w:bidi w:val="0"/>
      <w:spacing w:before="100" w:beforeAutospacing="1" w:after="100" w:afterAutospacing="1"/>
    </w:pPr>
  </w:style>
  <w:style w:type="paragraph" w:customStyle="1" w:styleId="yiv8322405788msonormal">
    <w:name w:val="yiv8322405788msonormal"/>
    <w:basedOn w:val="Normal"/>
    <w:rsid w:val="00B4633E"/>
    <w:pPr>
      <w:bidi w:val="0"/>
      <w:spacing w:before="100" w:beforeAutospacing="1" w:after="100" w:afterAutospacing="1"/>
    </w:pPr>
  </w:style>
  <w:style w:type="character" w:customStyle="1" w:styleId="articledate3">
    <w:name w:val="articledate3"/>
    <w:rsid w:val="00B4633E"/>
    <w:rPr>
      <w:color w:val="808285"/>
      <w:sz w:val="18"/>
      <w:szCs w:val="18"/>
      <w:rtl/>
    </w:rPr>
  </w:style>
  <w:style w:type="character" w:customStyle="1" w:styleId="magnetrellkrel55-11">
    <w:name w:val="_magnetrellkrel_55-11"/>
    <w:rsid w:val="00B4633E"/>
    <w:rPr>
      <w:rFonts w:ascii="Tahoma" w:hAnsi="Tahoma" w:cs="Tahoma" w:hint="default"/>
      <w:b w:val="0"/>
      <w:bCs w:val="0"/>
      <w:i w:val="0"/>
      <w:iCs w:val="0"/>
      <w:strike w:val="0"/>
      <w:dstrike w:val="0"/>
      <w:color w:val="000000"/>
      <w:sz w:val="18"/>
      <w:szCs w:val="18"/>
      <w:u w:val="none"/>
      <w:effect w:val="none"/>
    </w:rPr>
  </w:style>
  <w:style w:type="paragraph" w:customStyle="1" w:styleId="psub-para0">
    <w:name w:val="psub-para0"/>
    <w:basedOn w:val="Normal"/>
    <w:rsid w:val="00B4633E"/>
    <w:pPr>
      <w:bidi w:val="0"/>
      <w:spacing w:before="100" w:beforeAutospacing="1" w:after="100" w:afterAutospacing="1"/>
    </w:pPr>
  </w:style>
  <w:style w:type="character" w:customStyle="1" w:styleId="psub-heading1">
    <w:name w:val="psub-heading1"/>
    <w:rsid w:val="00B4633E"/>
    <w:rPr>
      <w:b/>
      <w:bCs/>
      <w:color w:val="5E5E5E"/>
    </w:rPr>
  </w:style>
  <w:style w:type="character" w:customStyle="1" w:styleId="newstitle1">
    <w:name w:val="newstitle1"/>
    <w:rsid w:val="00B4633E"/>
    <w:rPr>
      <w:rFonts w:ascii="debate" w:hAnsi="debate" w:hint="default"/>
      <w:strike w:val="0"/>
      <w:dstrike w:val="0"/>
      <w:color w:val="CC0000"/>
      <w:sz w:val="33"/>
      <w:szCs w:val="33"/>
      <w:u w:val="none"/>
      <w:effect w:val="none"/>
    </w:rPr>
  </w:style>
  <w:style w:type="paragraph" w:customStyle="1" w:styleId="dark">
    <w:name w:val="dark"/>
    <w:basedOn w:val="Normal"/>
    <w:rsid w:val="00B4633E"/>
    <w:pPr>
      <w:bidi w:val="0"/>
      <w:spacing w:before="100" w:beforeAutospacing="1" w:after="100" w:afterAutospacing="1"/>
    </w:pPr>
    <w:rPr>
      <w:color w:val="4D4D4D"/>
    </w:rPr>
  </w:style>
  <w:style w:type="character" w:customStyle="1" w:styleId="tiny1">
    <w:name w:val="tiny1"/>
    <w:rsid w:val="00B4633E"/>
    <w:rPr>
      <w:sz w:val="20"/>
      <w:szCs w:val="20"/>
    </w:rPr>
  </w:style>
  <w:style w:type="character" w:customStyle="1" w:styleId="big1">
    <w:name w:val="big1"/>
    <w:rsid w:val="00B4633E"/>
    <w:rPr>
      <w:sz w:val="32"/>
      <w:szCs w:val="32"/>
    </w:rPr>
  </w:style>
  <w:style w:type="character" w:customStyle="1" w:styleId="BodyTextIndent3Char1">
    <w:name w:val="Body Text Indent 3 Char1"/>
    <w:basedOn w:val="DefaultParagraphFont"/>
    <w:uiPriority w:val="99"/>
    <w:semiHidden/>
    <w:rsid w:val="00B4633E"/>
    <w:rPr>
      <w:rFonts w:ascii="Times New Roman" w:hAnsi="Times New Roman" w:cs="Times New Roman"/>
      <w:sz w:val="16"/>
      <w:szCs w:val="16"/>
    </w:rPr>
  </w:style>
  <w:style w:type="character" w:customStyle="1" w:styleId="printicon">
    <w:name w:val="printicon"/>
    <w:rsid w:val="00B4633E"/>
  </w:style>
  <w:style w:type="paragraph" w:customStyle="1" w:styleId="yiv2798347734msonormal">
    <w:name w:val="yiv2798347734msonormal"/>
    <w:basedOn w:val="Normal"/>
    <w:rsid w:val="00B4633E"/>
    <w:pPr>
      <w:bidi w:val="0"/>
      <w:spacing w:before="100" w:beforeAutospacing="1" w:after="100" w:afterAutospacing="1"/>
    </w:pPr>
  </w:style>
  <w:style w:type="character" w:customStyle="1" w:styleId="sepdate1">
    <w:name w:val="sepdate1"/>
    <w:rsid w:val="00B4633E"/>
    <w:rPr>
      <w:color w:val="9F9F9F"/>
    </w:rPr>
  </w:style>
  <w:style w:type="paragraph" w:customStyle="1" w:styleId="vishidden">
    <w:name w:val="vishidden"/>
    <w:basedOn w:val="Normal"/>
    <w:rsid w:val="00B4633E"/>
    <w:pPr>
      <w:bidi w:val="0"/>
      <w:spacing w:before="100" w:beforeAutospacing="1" w:after="100" w:afterAutospacing="1"/>
    </w:pPr>
  </w:style>
  <w:style w:type="character" w:customStyle="1" w:styleId="chicklets3">
    <w:name w:val="chicklets3"/>
    <w:rsid w:val="00B4633E"/>
    <w:rPr>
      <w:rFonts w:ascii="Verdana" w:hAnsi="Verdana" w:hint="default"/>
      <w:sz w:val="15"/>
      <w:szCs w:val="15"/>
    </w:rPr>
  </w:style>
  <w:style w:type="character" w:customStyle="1" w:styleId="stbubblehcount2">
    <w:name w:val="stbubble_hcount2"/>
    <w:rsid w:val="00B4633E"/>
    <w:rPr>
      <w:rFonts w:ascii="Verdana" w:hAnsi="Verdana" w:hint="default"/>
      <w:sz w:val="15"/>
      <w:szCs w:val="15"/>
    </w:rPr>
  </w:style>
  <w:style w:type="paragraph" w:customStyle="1" w:styleId="entry-meta">
    <w:name w:val="entry-meta"/>
    <w:basedOn w:val="Normal"/>
    <w:rsid w:val="00B4633E"/>
    <w:pPr>
      <w:bidi w:val="0"/>
      <w:spacing w:after="300"/>
      <w:ind w:left="45" w:right="45"/>
    </w:pPr>
    <w:rPr>
      <w:color w:val="666666"/>
      <w:sz w:val="18"/>
      <w:szCs w:val="18"/>
    </w:rPr>
  </w:style>
  <w:style w:type="character" w:customStyle="1" w:styleId="entry-author-name">
    <w:name w:val="entry-author-name"/>
    <w:rsid w:val="00B4633E"/>
  </w:style>
  <w:style w:type="paragraph" w:customStyle="1" w:styleId="ar">
    <w:name w:val="ar"/>
    <w:basedOn w:val="Normal"/>
    <w:rsid w:val="00B4633E"/>
    <w:pPr>
      <w:bidi w:val="0"/>
      <w:spacing w:before="100" w:beforeAutospacing="1" w:after="100" w:afterAutospacing="1"/>
    </w:pPr>
    <w:rPr>
      <w:rFonts w:ascii="Droid Arabic Kufi" w:hAnsi="Droid Arabic Kufi"/>
    </w:rPr>
  </w:style>
  <w:style w:type="character" w:customStyle="1" w:styleId="manchettelisttitle2">
    <w:name w:val="manchettelisttitle2"/>
    <w:rsid w:val="00B4633E"/>
    <w:rPr>
      <w:rFonts w:ascii="Arial" w:hAnsi="Arial" w:cs="Arial" w:hint="default"/>
      <w:b/>
      <w:bCs/>
      <w:vanish w:val="0"/>
      <w:webHidden w:val="0"/>
      <w:sz w:val="30"/>
      <w:szCs w:val="30"/>
      <w:specVanish w:val="0"/>
    </w:rPr>
  </w:style>
  <w:style w:type="character" w:customStyle="1" w:styleId="stmainservices2">
    <w:name w:val="stmainservices2"/>
    <w:rsid w:val="00B4633E"/>
    <w:rPr>
      <w:rFonts w:ascii="Verdana" w:hAnsi="Verdana" w:hint="default"/>
      <w:sz w:val="17"/>
      <w:szCs w:val="17"/>
    </w:rPr>
  </w:style>
  <w:style w:type="character" w:customStyle="1" w:styleId="fbshares">
    <w:name w:val="fbshares"/>
    <w:rsid w:val="00B4633E"/>
  </w:style>
  <w:style w:type="paragraph" w:customStyle="1" w:styleId="yiv0976690417msonormal">
    <w:name w:val="yiv0976690417msonormal"/>
    <w:basedOn w:val="Normal"/>
    <w:rsid w:val="00B4633E"/>
    <w:pPr>
      <w:bidi w:val="0"/>
      <w:spacing w:before="100" w:beforeAutospacing="1" w:after="100" w:afterAutospacing="1"/>
    </w:pPr>
  </w:style>
  <w:style w:type="paragraph" w:customStyle="1" w:styleId="yiv0976690417msolistparagraph">
    <w:name w:val="yiv0976690417msolistparagraph"/>
    <w:basedOn w:val="Normal"/>
    <w:rsid w:val="00B4633E"/>
    <w:pPr>
      <w:bidi w:val="0"/>
      <w:spacing w:before="100" w:beforeAutospacing="1" w:after="100" w:afterAutospacing="1"/>
    </w:pPr>
  </w:style>
  <w:style w:type="paragraph" w:customStyle="1" w:styleId="yiv7253412064msonormal">
    <w:name w:val="yiv7253412064msonormal"/>
    <w:basedOn w:val="Normal"/>
    <w:rsid w:val="00B4633E"/>
    <w:pPr>
      <w:bidi w:val="0"/>
      <w:spacing w:before="100" w:beforeAutospacing="1" w:after="100" w:afterAutospacing="1"/>
    </w:pPr>
  </w:style>
  <w:style w:type="character" w:customStyle="1" w:styleId="yiv7253412064">
    <w:name w:val="yiv7253412064"/>
    <w:rsid w:val="00B4633E"/>
  </w:style>
  <w:style w:type="character" w:customStyle="1" w:styleId="name7">
    <w:name w:val="name7"/>
    <w:rsid w:val="00B4633E"/>
    <w:rPr>
      <w:color w:val="676767"/>
      <w:sz w:val="20"/>
      <w:szCs w:val="20"/>
    </w:rPr>
  </w:style>
  <w:style w:type="character" w:customStyle="1" w:styleId="date40">
    <w:name w:val="date4"/>
    <w:rsid w:val="00B4633E"/>
    <w:rPr>
      <w:rFonts w:ascii="Trebuchet MS" w:hAnsi="Trebuchet MS" w:hint="default"/>
      <w:color w:val="9F9F9F"/>
      <w:sz w:val="17"/>
      <w:szCs w:val="17"/>
    </w:rPr>
  </w:style>
  <w:style w:type="character" w:customStyle="1" w:styleId="dp-imagecaption2">
    <w:name w:val="dp-imagecaption2"/>
    <w:rsid w:val="00B4633E"/>
    <w:rPr>
      <w:vanish w:val="0"/>
      <w:webHidden w:val="0"/>
      <w:color w:val="FFFFFF"/>
      <w:sz w:val="21"/>
      <w:szCs w:val="21"/>
      <w:shd w:val="clear" w:color="auto" w:fill="939393"/>
      <w:rtl/>
      <w:specVanish w:val="0"/>
    </w:rPr>
  </w:style>
  <w:style w:type="character" w:customStyle="1" w:styleId="author3">
    <w:name w:val="author3"/>
    <w:rsid w:val="00B4633E"/>
    <w:rPr>
      <w:b/>
      <w:bCs/>
      <w:color w:val="CC0000"/>
    </w:rPr>
  </w:style>
  <w:style w:type="character" w:customStyle="1" w:styleId="time2">
    <w:name w:val="time2"/>
    <w:rsid w:val="00B4633E"/>
    <w:rPr>
      <w:b/>
      <w:bCs/>
      <w:color w:val="707070"/>
    </w:rPr>
  </w:style>
  <w:style w:type="paragraph" w:customStyle="1" w:styleId="entry-title2">
    <w:name w:val="entry-title2"/>
    <w:basedOn w:val="Normal"/>
    <w:rsid w:val="00B4633E"/>
    <w:pPr>
      <w:bidi w:val="0"/>
      <w:spacing w:before="100" w:beforeAutospacing="1" w:after="100" w:afterAutospacing="1"/>
    </w:pPr>
  </w:style>
  <w:style w:type="paragraph" w:customStyle="1" w:styleId="entry-title3">
    <w:name w:val="entry-title3"/>
    <w:basedOn w:val="Normal"/>
    <w:rsid w:val="00B4633E"/>
    <w:pPr>
      <w:bidi w:val="0"/>
      <w:spacing w:before="100" w:beforeAutospacing="1" w:after="100" w:afterAutospacing="1"/>
    </w:pPr>
  </w:style>
  <w:style w:type="paragraph" w:customStyle="1" w:styleId="storytitle">
    <w:name w:val="storytitle"/>
    <w:basedOn w:val="Normal"/>
    <w:rsid w:val="00B4633E"/>
    <w:pPr>
      <w:shd w:val="clear" w:color="auto" w:fill="939393"/>
      <w:bidi w:val="0"/>
      <w:spacing w:before="100" w:beforeAutospacing="1" w:after="100" w:afterAutospacing="1"/>
    </w:pPr>
    <w:rPr>
      <w:rFonts w:ascii="Arial" w:hAnsi="Arial" w:cs="Arial"/>
      <w:b/>
      <w:bCs/>
      <w:color w:val="000000"/>
      <w:sz w:val="23"/>
      <w:szCs w:val="23"/>
    </w:rPr>
  </w:style>
  <w:style w:type="paragraph" w:customStyle="1" w:styleId="wp-caption-text">
    <w:name w:val="wp-caption-text"/>
    <w:basedOn w:val="Normal"/>
    <w:rsid w:val="00B4633E"/>
    <w:pPr>
      <w:bidi w:val="0"/>
      <w:spacing w:before="100" w:beforeAutospacing="1" w:after="100" w:afterAutospacing="1"/>
    </w:pPr>
  </w:style>
  <w:style w:type="paragraph" w:customStyle="1" w:styleId="post-date">
    <w:name w:val="post-date"/>
    <w:basedOn w:val="Normal"/>
    <w:rsid w:val="00B4633E"/>
    <w:pPr>
      <w:bidi w:val="0"/>
      <w:spacing w:before="100" w:beforeAutospacing="1" w:after="100" w:afterAutospacing="1"/>
    </w:pPr>
  </w:style>
  <w:style w:type="character" w:customStyle="1" w:styleId="share-count">
    <w:name w:val="share-count"/>
    <w:rsid w:val="00B4633E"/>
  </w:style>
  <w:style w:type="paragraph" w:customStyle="1" w:styleId="meta">
    <w:name w:val="meta"/>
    <w:basedOn w:val="Normal"/>
    <w:rsid w:val="00B4633E"/>
    <w:pPr>
      <w:bidi w:val="0"/>
      <w:spacing w:before="100" w:beforeAutospacing="1" w:after="100" w:afterAutospacing="1"/>
    </w:pPr>
  </w:style>
  <w:style w:type="paragraph" w:customStyle="1" w:styleId="standfirst">
    <w:name w:val="standfirst"/>
    <w:basedOn w:val="Normal"/>
    <w:rsid w:val="00B4633E"/>
    <w:pPr>
      <w:bidi w:val="0"/>
      <w:spacing w:before="100" w:beforeAutospacing="1" w:after="100" w:afterAutospacing="1"/>
    </w:pPr>
  </w:style>
  <w:style w:type="character" w:customStyle="1" w:styleId="cantweet">
    <w:name w:val="cantweet"/>
    <w:rsid w:val="00B4633E"/>
  </w:style>
  <w:style w:type="character" w:customStyle="1" w:styleId="contentrating">
    <w:name w:val="content_rating"/>
    <w:rsid w:val="00B4633E"/>
  </w:style>
  <w:style w:type="character" w:customStyle="1" w:styleId="contentvote">
    <w:name w:val="content_vote"/>
    <w:rsid w:val="00B4633E"/>
  </w:style>
  <w:style w:type="paragraph" w:customStyle="1" w:styleId="post-meta4">
    <w:name w:val="post-meta4"/>
    <w:basedOn w:val="Normal"/>
    <w:rsid w:val="00B4633E"/>
    <w:pPr>
      <w:pBdr>
        <w:bottom w:val="single" w:sz="6" w:space="4" w:color="F2F2F2"/>
      </w:pBdr>
      <w:bidi w:val="0"/>
      <w:spacing w:before="105" w:after="150"/>
    </w:pPr>
    <w:rPr>
      <w:color w:val="AAAAAA"/>
      <w:sz w:val="15"/>
      <w:szCs w:val="15"/>
    </w:rPr>
  </w:style>
  <w:style w:type="character" w:customStyle="1" w:styleId="articlebody1">
    <w:name w:val="articlebody1"/>
    <w:rsid w:val="00B4633E"/>
    <w:rPr>
      <w:rFonts w:ascii="Droid Arabic Kufi" w:hAnsi="Droid Arabic Kufi" w:hint="default"/>
      <w:sz w:val="24"/>
      <w:szCs w:val="24"/>
    </w:rPr>
  </w:style>
  <w:style w:type="character" w:customStyle="1" w:styleId="kufigrey1">
    <w:name w:val="kufigrey1"/>
    <w:rsid w:val="00B4633E"/>
    <w:rPr>
      <w:rFonts w:ascii="Droid Arabic Kufi" w:hAnsi="Droid Arabic Kufi" w:hint="default"/>
      <w:b/>
      <w:bCs/>
      <w:color w:val="696969"/>
      <w:sz w:val="21"/>
      <w:szCs w:val="21"/>
    </w:rPr>
  </w:style>
  <w:style w:type="character" w:customStyle="1" w:styleId="kufiorange1">
    <w:name w:val="kufiorange1"/>
    <w:rsid w:val="00B4633E"/>
    <w:rPr>
      <w:rFonts w:ascii="Droid Arabic Kufi" w:hAnsi="Droid Arabic Kufi" w:hint="default"/>
      <w:b/>
      <w:bCs/>
      <w:color w:val="ED7318"/>
      <w:sz w:val="21"/>
      <w:szCs w:val="21"/>
    </w:rPr>
  </w:style>
  <w:style w:type="character" w:customStyle="1" w:styleId="timestampupdatedright1">
    <w:name w:val="timestampupdatedright1"/>
    <w:rsid w:val="00B4633E"/>
    <w:rPr>
      <w:rFonts w:ascii="Lucida Sans" w:hAnsi="Lucida Sans" w:hint="default"/>
      <w:vanish w:val="0"/>
      <w:webHidden w:val="0"/>
      <w:color w:val="A1A1A1"/>
      <w:sz w:val="17"/>
      <w:szCs w:val="17"/>
      <w:rtl w:val="0"/>
      <w:specVanish w:val="0"/>
    </w:rPr>
  </w:style>
  <w:style w:type="character" w:customStyle="1" w:styleId="timestampupdatedleft1">
    <w:name w:val="timestampupdatedleft1"/>
    <w:rsid w:val="00B4633E"/>
    <w:rPr>
      <w:rFonts w:ascii="Lucida Sans" w:hAnsi="Lucida Sans" w:hint="default"/>
      <w:vanish w:val="0"/>
      <w:webHidden w:val="0"/>
      <w:color w:val="A1A1A1"/>
      <w:sz w:val="17"/>
      <w:szCs w:val="17"/>
      <w:specVanish w:val="0"/>
    </w:rPr>
  </w:style>
  <w:style w:type="character" w:customStyle="1" w:styleId="title25">
    <w:name w:val="title25"/>
    <w:rsid w:val="00B4633E"/>
    <w:rPr>
      <w:color w:val="002D74"/>
    </w:rPr>
  </w:style>
  <w:style w:type="character" w:customStyle="1" w:styleId="sender1">
    <w:name w:val="sender1"/>
    <w:rsid w:val="00B4633E"/>
    <w:rPr>
      <w:color w:val="C20000"/>
    </w:rPr>
  </w:style>
  <w:style w:type="character" w:customStyle="1" w:styleId="sep7">
    <w:name w:val="sep7"/>
    <w:rsid w:val="00B4633E"/>
  </w:style>
  <w:style w:type="character" w:customStyle="1" w:styleId="cmtdt">
    <w:name w:val="cmt_dt"/>
    <w:rsid w:val="00B4633E"/>
  </w:style>
  <w:style w:type="character" w:customStyle="1" w:styleId="cmt">
    <w:name w:val="cmt"/>
    <w:rsid w:val="00B4633E"/>
  </w:style>
  <w:style w:type="character" w:customStyle="1" w:styleId="ratedtextgood1">
    <w:name w:val="rated_text_good1"/>
    <w:rsid w:val="00B4633E"/>
    <w:rPr>
      <w:color w:val="008000"/>
    </w:rPr>
  </w:style>
  <w:style w:type="character" w:customStyle="1" w:styleId="rating1">
    <w:name w:val="rating1"/>
    <w:rsid w:val="00B4633E"/>
  </w:style>
  <w:style w:type="character" w:customStyle="1" w:styleId="ratingtitle1">
    <w:name w:val="rating_title1"/>
    <w:rsid w:val="00B4633E"/>
    <w:rPr>
      <w:rtl w:val="0"/>
    </w:rPr>
  </w:style>
  <w:style w:type="character" w:customStyle="1" w:styleId="ratedtextbad1">
    <w:name w:val="rated_text_bad1"/>
    <w:rsid w:val="00B4633E"/>
    <w:rPr>
      <w:color w:val="FF0000"/>
    </w:rPr>
  </w:style>
  <w:style w:type="paragraph" w:customStyle="1" w:styleId="yiv4968805695msonormal">
    <w:name w:val="yiv4968805695msonormal"/>
    <w:basedOn w:val="Normal"/>
    <w:rsid w:val="00B4633E"/>
    <w:pPr>
      <w:bidi w:val="0"/>
      <w:spacing w:before="100" w:beforeAutospacing="1" w:after="100" w:afterAutospacing="1"/>
    </w:pPr>
  </w:style>
  <w:style w:type="paragraph" w:customStyle="1" w:styleId="yiv1608951557ecxmsonormal">
    <w:name w:val="yiv1608951557ecxmsonormal"/>
    <w:basedOn w:val="Normal"/>
    <w:rsid w:val="00B4633E"/>
    <w:pPr>
      <w:bidi w:val="0"/>
      <w:spacing w:before="100" w:beforeAutospacing="1" w:after="100" w:afterAutospacing="1"/>
    </w:pPr>
  </w:style>
  <w:style w:type="paragraph" w:customStyle="1" w:styleId="yiv6945848816ecxmediumgrid2-accent11">
    <w:name w:val="yiv6945848816ecxmediumgrid2-accent11"/>
    <w:basedOn w:val="Normal"/>
    <w:rsid w:val="00B4633E"/>
    <w:pPr>
      <w:bidi w:val="0"/>
      <w:spacing w:before="100" w:beforeAutospacing="1" w:after="100" w:afterAutospacing="1"/>
    </w:pPr>
  </w:style>
  <w:style w:type="paragraph" w:customStyle="1" w:styleId="yiv6945848816ecxmsonormal">
    <w:name w:val="yiv6945848816ecxmsonormal"/>
    <w:basedOn w:val="Normal"/>
    <w:rsid w:val="00B4633E"/>
    <w:pPr>
      <w:bidi w:val="0"/>
      <w:spacing w:before="100" w:beforeAutospacing="1" w:after="100" w:afterAutospacing="1"/>
    </w:pPr>
  </w:style>
  <w:style w:type="paragraph" w:customStyle="1" w:styleId="yiv7383255763msonormal">
    <w:name w:val="yiv7383255763msonormal"/>
    <w:basedOn w:val="Normal"/>
    <w:rsid w:val="00B4633E"/>
    <w:pPr>
      <w:bidi w:val="0"/>
      <w:spacing w:before="100" w:beforeAutospacing="1" w:after="100" w:afterAutospacing="1"/>
    </w:pPr>
  </w:style>
  <w:style w:type="character" w:customStyle="1" w:styleId="disable-txt3">
    <w:name w:val="disable-txt3"/>
    <w:rsid w:val="00B4633E"/>
  </w:style>
  <w:style w:type="paragraph" w:customStyle="1" w:styleId="newsstorydate">
    <w:name w:val="newsstorydate"/>
    <w:basedOn w:val="Normal"/>
    <w:rsid w:val="00B4633E"/>
    <w:pPr>
      <w:bidi w:val="0"/>
      <w:ind w:left="300" w:right="300"/>
    </w:pPr>
    <w:rPr>
      <w:b/>
      <w:bCs/>
      <w:color w:val="666666"/>
      <w:sz w:val="17"/>
      <w:szCs w:val="17"/>
    </w:rPr>
  </w:style>
  <w:style w:type="paragraph" w:customStyle="1" w:styleId="newsstoryeditor">
    <w:name w:val="newsstoryeditor"/>
    <w:basedOn w:val="Normal"/>
    <w:rsid w:val="00B4633E"/>
    <w:pPr>
      <w:bidi w:val="0"/>
      <w:ind w:left="300" w:right="300"/>
    </w:pPr>
    <w:rPr>
      <w:rFonts w:ascii="Arial" w:hAnsi="Arial" w:cs="Arial"/>
      <w:b/>
      <w:bCs/>
      <w:color w:val="DF2829"/>
    </w:rPr>
  </w:style>
  <w:style w:type="paragraph" w:customStyle="1" w:styleId="yiv4153850517msonormal">
    <w:name w:val="yiv4153850517msonormal"/>
    <w:basedOn w:val="Normal"/>
    <w:rsid w:val="00B4633E"/>
    <w:pPr>
      <w:bidi w:val="0"/>
      <w:spacing w:before="100" w:beforeAutospacing="1" w:after="100" w:afterAutospacing="1"/>
    </w:pPr>
  </w:style>
  <w:style w:type="character" w:customStyle="1" w:styleId="entry-eyebrow1">
    <w:name w:val="entry-eyebrow1"/>
    <w:rsid w:val="00B4633E"/>
    <w:rPr>
      <w:rFonts w:ascii="Helvetica" w:hAnsi="Helvetica" w:hint="default"/>
      <w:caps/>
      <w:vanish w:val="0"/>
      <w:webHidden w:val="0"/>
      <w:color w:val="2E7061"/>
      <w:spacing w:val="8"/>
      <w:specVanish w:val="0"/>
    </w:rPr>
  </w:style>
  <w:style w:type="character" w:customStyle="1" w:styleId="timestampdate--published">
    <w:name w:val="timestamp__date--published"/>
    <w:rsid w:val="00B4633E"/>
  </w:style>
  <w:style w:type="character" w:customStyle="1" w:styleId="publication-metatype">
    <w:name w:val="publication-meta__type"/>
    <w:basedOn w:val="DefaultParagraphFont"/>
    <w:rsid w:val="00B4633E"/>
  </w:style>
  <w:style w:type="paragraph" w:customStyle="1" w:styleId="story-bodyintroduction">
    <w:name w:val="story-body__introduction"/>
    <w:basedOn w:val="Normal"/>
    <w:rsid w:val="00B4633E"/>
    <w:pPr>
      <w:bidi w:val="0"/>
      <w:spacing w:before="100" w:beforeAutospacing="1" w:after="100" w:afterAutospacing="1"/>
    </w:pPr>
    <w:rPr>
      <w:lang w:val="en-GB" w:eastAsia="en-GB"/>
    </w:rPr>
  </w:style>
  <w:style w:type="paragraph" w:customStyle="1" w:styleId="Date5">
    <w:name w:val="Date5"/>
    <w:basedOn w:val="Normal"/>
    <w:rsid w:val="00B4633E"/>
    <w:pPr>
      <w:bidi w:val="0"/>
      <w:spacing w:before="100" w:beforeAutospacing="1" w:after="100" w:afterAutospacing="1"/>
    </w:pPr>
  </w:style>
  <w:style w:type="paragraph" w:customStyle="1" w:styleId="facebook">
    <w:name w:val="facebook"/>
    <w:basedOn w:val="Normal"/>
    <w:rsid w:val="00B4633E"/>
    <w:pPr>
      <w:bidi w:val="0"/>
      <w:spacing w:before="100" w:beforeAutospacing="1" w:after="100" w:afterAutospacing="1"/>
    </w:pPr>
  </w:style>
  <w:style w:type="paragraph" w:customStyle="1" w:styleId="twitter">
    <w:name w:val="twitter"/>
    <w:basedOn w:val="Normal"/>
    <w:rsid w:val="00B4633E"/>
    <w:pPr>
      <w:bidi w:val="0"/>
      <w:spacing w:before="100" w:beforeAutospacing="1" w:after="100" w:afterAutospacing="1"/>
    </w:pPr>
  </w:style>
  <w:style w:type="paragraph" w:customStyle="1" w:styleId="google">
    <w:name w:val="google"/>
    <w:basedOn w:val="Normal"/>
    <w:rsid w:val="00B4633E"/>
    <w:pPr>
      <w:bidi w:val="0"/>
      <w:spacing w:before="100" w:beforeAutospacing="1" w:after="100" w:afterAutospacing="1"/>
    </w:pPr>
  </w:style>
  <w:style w:type="paragraph" w:customStyle="1" w:styleId="print">
    <w:name w:val="print"/>
    <w:basedOn w:val="Normal"/>
    <w:rsid w:val="00B4633E"/>
    <w:pPr>
      <w:bidi w:val="0"/>
      <w:spacing w:before="100" w:beforeAutospacing="1" w:after="100" w:afterAutospacing="1"/>
    </w:pPr>
  </w:style>
  <w:style w:type="paragraph" w:customStyle="1" w:styleId="email">
    <w:name w:val="email"/>
    <w:basedOn w:val="Normal"/>
    <w:rsid w:val="00B4633E"/>
    <w:pPr>
      <w:bidi w:val="0"/>
      <w:spacing w:before="100" w:beforeAutospacing="1" w:after="100" w:afterAutospacing="1"/>
    </w:pPr>
  </w:style>
  <w:style w:type="paragraph" w:customStyle="1" w:styleId="comments">
    <w:name w:val="comments"/>
    <w:basedOn w:val="Normal"/>
    <w:rsid w:val="00B4633E"/>
    <w:pPr>
      <w:bidi w:val="0"/>
      <w:spacing w:before="100" w:beforeAutospacing="1" w:after="100" w:afterAutospacing="1"/>
    </w:pPr>
  </w:style>
  <w:style w:type="paragraph" w:customStyle="1" w:styleId="bookmark">
    <w:name w:val="bookmark"/>
    <w:basedOn w:val="Normal"/>
    <w:rsid w:val="00B4633E"/>
    <w:pPr>
      <w:bidi w:val="0"/>
      <w:spacing w:before="100" w:beforeAutospacing="1" w:after="100" w:afterAutospacing="1"/>
    </w:pPr>
  </w:style>
  <w:style w:type="character" w:customStyle="1" w:styleId="article-body-image-caption">
    <w:name w:val="article-body-image-caption"/>
    <w:basedOn w:val="DefaultParagraphFont"/>
    <w:rsid w:val="002725B8"/>
  </w:style>
  <w:style w:type="character" w:customStyle="1" w:styleId="article-body-image-copyright">
    <w:name w:val="article-body-image-copyright"/>
    <w:basedOn w:val="DefaultParagraphFont"/>
    <w:rsid w:val="002725B8"/>
  </w:style>
  <w:style w:type="character" w:customStyle="1" w:styleId="article-body-image-copyright-label">
    <w:name w:val="article-body-image-copyright-label"/>
    <w:basedOn w:val="DefaultParagraphFont"/>
    <w:rsid w:val="002725B8"/>
  </w:style>
  <w:style w:type="paragraph" w:customStyle="1" w:styleId="DT-paragraphe">
    <w:name w:val="DT - paragraphe"/>
    <w:basedOn w:val="Normal"/>
    <w:uiPriority w:val="99"/>
    <w:rsid w:val="002725B8"/>
    <w:pPr>
      <w:bidi w:val="0"/>
      <w:spacing w:before="160"/>
      <w:ind w:firstLine="311"/>
      <w:jc w:val="both"/>
    </w:pPr>
    <w:rPr>
      <w:rFonts w:ascii="Times" w:hAnsi="Times" w:cs="Times"/>
      <w:sz w:val="28"/>
      <w:szCs w:val="28"/>
      <w:lang w:val="fr-FR" w:eastAsia="es-CO"/>
    </w:rPr>
  </w:style>
  <w:style w:type="character" w:customStyle="1" w:styleId="para1">
    <w:name w:val="para1"/>
    <w:rsid w:val="002725B8"/>
    <w:rPr>
      <w:rFonts w:ascii="Arial" w:hAnsi="Arial" w:cs="Arial" w:hint="default"/>
      <w:b w:val="0"/>
      <w:bCs w:val="0"/>
      <w:i w:val="0"/>
      <w:iCs w:val="0"/>
      <w:sz w:val="20"/>
      <w:szCs w:val="20"/>
    </w:rPr>
  </w:style>
  <w:style w:type="table" w:customStyle="1" w:styleId="TableGrid10">
    <w:name w:val="Table Grid10"/>
    <w:basedOn w:val="TableNormal"/>
    <w:next w:val="TableGrid"/>
    <w:uiPriority w:val="59"/>
    <w:rsid w:val="003B4C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locked/>
    <w:rsid w:val="009E7393"/>
    <w:rPr>
      <w:rFonts w:eastAsia="Calibri" w:cs="Simplified Arabic"/>
      <w:sz w:val="28"/>
      <w:szCs w:val="28"/>
      <w:lang w:val="en-US" w:eastAsia="en-US" w:bidi="ar-SA"/>
    </w:rPr>
  </w:style>
  <w:style w:type="character" w:customStyle="1" w:styleId="CharChar41">
    <w:name w:val="Char Char41"/>
    <w:locked/>
    <w:rsid w:val="009E7393"/>
    <w:rPr>
      <w:rFonts w:cs="Simplified Arabic"/>
      <w:sz w:val="28"/>
      <w:szCs w:val="28"/>
      <w:lang w:val="en-US" w:eastAsia="en-US" w:bidi="ar-SA"/>
    </w:rPr>
  </w:style>
  <w:style w:type="table" w:customStyle="1" w:styleId="TableGrid11">
    <w:name w:val="Table Grid11"/>
    <w:basedOn w:val="TableNormal"/>
    <w:next w:val="TableGrid"/>
    <w:uiPriority w:val="59"/>
    <w:rsid w:val="006C57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2">
    <w:name w:val="العنوان 1 Char"/>
    <w:basedOn w:val="DefaultParagraphFont"/>
    <w:uiPriority w:val="9"/>
    <w:rsid w:val="00326AB1"/>
    <w:rPr>
      <w:rFonts w:asciiTheme="majorHAnsi" w:eastAsiaTheme="majorEastAsia" w:hAnsiTheme="majorHAnsi" w:cstheme="majorBidi"/>
      <w:color w:val="2E74B5" w:themeColor="accent1" w:themeShade="BF"/>
      <w:sz w:val="32"/>
      <w:szCs w:val="32"/>
      <w:lang w:val="en-US"/>
    </w:rPr>
  </w:style>
  <w:style w:type="character" w:customStyle="1" w:styleId="ecxmsonormalChar">
    <w:name w:val="ecxmsonormal Char"/>
    <w:link w:val="ecxmsonormal"/>
    <w:locked/>
    <w:rsid w:val="00326AB1"/>
    <w:rPr>
      <w:rFonts w:ascii="Times New Roman" w:eastAsia="Times New Roman" w:hAnsi="Times New Roman" w:cs="Times New Roman"/>
      <w:sz w:val="24"/>
      <w:szCs w:val="24"/>
      <w:lang w:val="tr-TR" w:eastAsia="tr-TR"/>
    </w:rPr>
  </w:style>
  <w:style w:type="paragraph" w:customStyle="1" w:styleId="ParaAttribute0">
    <w:name w:val="ParaAttribute0"/>
    <w:rsid w:val="00326AB1"/>
    <w:pPr>
      <w:wordWrap w:val="0"/>
      <w:spacing w:after="200"/>
      <w:jc w:val="right"/>
    </w:pPr>
    <w:rPr>
      <w:rFonts w:ascii="Times New Roman" w:eastAsia="Batang" w:hAnsi="Times New Roman" w:cs="Times New Roman"/>
    </w:rPr>
  </w:style>
  <w:style w:type="character" w:customStyle="1" w:styleId="CharAttribute1">
    <w:name w:val="CharAttribute1"/>
    <w:rsid w:val="00326AB1"/>
    <w:rPr>
      <w:rFonts w:ascii="Calibri" w:eastAsia="Calibri" w:hAnsi="Calibri" w:cs="Calibri" w:hint="default"/>
      <w:sz w:val="22"/>
    </w:rPr>
  </w:style>
  <w:style w:type="character" w:customStyle="1" w:styleId="CharAttribute2">
    <w:name w:val="CharAttribute2"/>
    <w:rsid w:val="00326AB1"/>
    <w:rPr>
      <w:rFonts w:ascii="Calibri" w:eastAsia="Gulim" w:hAnsi="Calibri" w:cs="Calibri" w:hint="default"/>
      <w:sz w:val="22"/>
    </w:rPr>
  </w:style>
  <w:style w:type="character" w:customStyle="1" w:styleId="CharAttribute3">
    <w:name w:val="CharAttribute3"/>
    <w:rsid w:val="00326AB1"/>
    <w:rPr>
      <w:rFonts w:ascii="Calibri" w:eastAsia="Calibri" w:hAnsi="Calibri" w:cs="Calibri" w:hint="default"/>
      <w:sz w:val="22"/>
    </w:rPr>
  </w:style>
  <w:style w:type="character" w:customStyle="1" w:styleId="4Char">
    <w:name w:val="نمط4 Char"/>
    <w:link w:val="40"/>
    <w:locked/>
    <w:rsid w:val="00326AB1"/>
    <w:rPr>
      <w:rFonts w:ascii="Simplified Arabic" w:eastAsia="Times New Roman" w:hAnsi="Simplified Arabic" w:cs="Simplified Arabic"/>
      <w:b/>
      <w:bCs/>
      <w:noProof/>
      <w:sz w:val="24"/>
      <w:szCs w:val="24"/>
      <w:lang w:eastAsia="ar-SA" w:bidi="ar-IQ"/>
    </w:rPr>
  </w:style>
  <w:style w:type="paragraph" w:customStyle="1" w:styleId="40">
    <w:name w:val="نمط4"/>
    <w:basedOn w:val="Normal"/>
    <w:link w:val="4Char"/>
    <w:qFormat/>
    <w:rsid w:val="00326AB1"/>
    <w:pPr>
      <w:tabs>
        <w:tab w:val="left" w:pos="1657"/>
        <w:tab w:val="center" w:pos="4153"/>
      </w:tabs>
      <w:autoSpaceDE w:val="0"/>
      <w:autoSpaceDN w:val="0"/>
      <w:adjustRightInd w:val="0"/>
      <w:spacing w:before="240"/>
      <w:jc w:val="center"/>
    </w:pPr>
    <w:rPr>
      <w:rFonts w:ascii="Simplified Arabic" w:hAnsi="Simplified Arabic" w:cs="Simplified Arabic"/>
      <w:b/>
      <w:bCs/>
      <w:noProof/>
      <w:lang w:eastAsia="ar-SA" w:bidi="ar-IQ"/>
    </w:rPr>
  </w:style>
  <w:style w:type="paragraph" w:customStyle="1" w:styleId="afd">
    <w:name w:val="س/وسط"/>
    <w:basedOn w:val="Heading1"/>
    <w:qFormat/>
    <w:rsid w:val="00326AB1"/>
    <w:pPr>
      <w:spacing w:before="120" w:after="120" w:line="360" w:lineRule="auto"/>
      <w:jc w:val="center"/>
    </w:pPr>
    <w:rPr>
      <w:rFonts w:ascii="Simplified Arabic" w:hAnsi="Simplified Arabic"/>
      <w:kern w:val="0"/>
      <w:lang w:val="x-none" w:eastAsia="x-none"/>
    </w:rPr>
  </w:style>
  <w:style w:type="character" w:customStyle="1" w:styleId="104Char">
    <w:name w:val="104 Char"/>
    <w:link w:val="104"/>
    <w:locked/>
    <w:rsid w:val="00326AB1"/>
    <w:rPr>
      <w:rFonts w:cs="Simplified Arabic"/>
      <w:sz w:val="28"/>
      <w:szCs w:val="28"/>
    </w:rPr>
  </w:style>
  <w:style w:type="paragraph" w:customStyle="1" w:styleId="104">
    <w:name w:val="104"/>
    <w:basedOn w:val="Normal"/>
    <w:link w:val="104Char"/>
    <w:qFormat/>
    <w:rsid w:val="00326AB1"/>
    <w:pPr>
      <w:spacing w:before="120" w:after="120"/>
      <w:ind w:left="471" w:hanging="414"/>
      <w:jc w:val="both"/>
    </w:pPr>
    <w:rPr>
      <w:rFonts w:ascii="Calibri" w:eastAsia="Calibri" w:hAnsi="Calibri" w:cs="Simplified Arabic"/>
      <w:sz w:val="28"/>
      <w:szCs w:val="28"/>
    </w:rPr>
  </w:style>
  <w:style w:type="character" w:customStyle="1" w:styleId="Chara">
    <w:name w:val="ترقيم معتمد Char"/>
    <w:link w:val="afb"/>
    <w:locked/>
    <w:rsid w:val="00326AB1"/>
    <w:rPr>
      <w:rFonts w:cs="Simplified Arabic"/>
      <w:sz w:val="28"/>
      <w:szCs w:val="28"/>
    </w:rPr>
  </w:style>
  <w:style w:type="character" w:customStyle="1" w:styleId="Charc">
    <w:name w:val="خريطة مستند Char"/>
    <w:uiPriority w:val="99"/>
    <w:semiHidden/>
    <w:rsid w:val="00326AB1"/>
    <w:rPr>
      <w:rFonts w:ascii="Tahoma" w:eastAsia="Times New Roman" w:hAnsi="Tahoma" w:cs="Tahoma"/>
      <w:sz w:val="16"/>
      <w:szCs w:val="16"/>
    </w:rPr>
  </w:style>
  <w:style w:type="paragraph" w:styleId="TOC4">
    <w:name w:val="toc 4"/>
    <w:basedOn w:val="Normal"/>
    <w:next w:val="Normal"/>
    <w:autoRedefine/>
    <w:uiPriority w:val="39"/>
    <w:unhideWhenUsed/>
    <w:rsid w:val="00326AB1"/>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326AB1"/>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326AB1"/>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326AB1"/>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326AB1"/>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326AB1"/>
    <w:pPr>
      <w:spacing w:after="100" w:line="276" w:lineRule="auto"/>
      <w:ind w:left="1760"/>
    </w:pPr>
    <w:rPr>
      <w:rFonts w:ascii="Calibri" w:hAnsi="Calibri" w:cs="Arial"/>
      <w:sz w:val="22"/>
      <w:szCs w:val="22"/>
    </w:rPr>
  </w:style>
  <w:style w:type="paragraph" w:styleId="DocumentMap">
    <w:name w:val="Document Map"/>
    <w:basedOn w:val="Normal"/>
    <w:link w:val="DocumentMapChar"/>
    <w:uiPriority w:val="99"/>
    <w:semiHidden/>
    <w:unhideWhenUsed/>
    <w:rsid w:val="00326AB1"/>
    <w:rPr>
      <w:rFonts w:ascii="Tahoma" w:hAnsi="Tahoma" w:cs="Tahoma"/>
      <w:sz w:val="16"/>
      <w:szCs w:val="16"/>
    </w:rPr>
  </w:style>
  <w:style w:type="character" w:customStyle="1" w:styleId="DocumentMapChar">
    <w:name w:val="Document Map Char"/>
    <w:basedOn w:val="DefaultParagraphFont"/>
    <w:link w:val="DocumentMap"/>
    <w:uiPriority w:val="99"/>
    <w:semiHidden/>
    <w:rsid w:val="00326AB1"/>
    <w:rPr>
      <w:rFonts w:ascii="Tahoma" w:eastAsia="Times New Roman" w:hAnsi="Tahoma" w:cs="Tahoma"/>
      <w:sz w:val="16"/>
      <w:szCs w:val="16"/>
    </w:rPr>
  </w:style>
  <w:style w:type="numbering" w:customStyle="1" w:styleId="NoList13">
    <w:name w:val="No List13"/>
    <w:next w:val="NoList"/>
    <w:uiPriority w:val="99"/>
    <w:semiHidden/>
    <w:unhideWhenUsed/>
    <w:rsid w:val="00342741"/>
  </w:style>
  <w:style w:type="table" w:customStyle="1" w:styleId="TableGrid12">
    <w:name w:val="Table Grid12"/>
    <w:basedOn w:val="TableNormal"/>
    <w:next w:val="TableGrid"/>
    <w:uiPriority w:val="39"/>
    <w:rsid w:val="00342741"/>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E469FE"/>
    <w:rPr>
      <w:rFonts w:cs="Calibr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2">
    <w:name w:val="Light Shading - Accent 52"/>
    <w:basedOn w:val="TableNormal"/>
    <w:next w:val="LightShading-Accent5"/>
    <w:uiPriority w:val="60"/>
    <w:rsid w:val="00E469FE"/>
    <w:rPr>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469FE"/>
    <w:rPr>
      <w:rFonts w:asciiTheme="minorHAnsi" w:eastAsiaTheme="minorHAnsi"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3">
    <w:name w:val="Light Shading - Accent 53"/>
    <w:basedOn w:val="TableNormal"/>
    <w:next w:val="LightShading-Accent5"/>
    <w:uiPriority w:val="60"/>
    <w:rsid w:val="00E469FE"/>
    <w:rPr>
      <w:rFonts w:asciiTheme="minorHAnsi" w:eastAsiaTheme="minorHAnsi" w:hAnsiTheme="minorHAnsi" w:cstheme="minorBid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4">
    <w:name w:val="Light Shading - Accent 54"/>
    <w:basedOn w:val="TableNormal"/>
    <w:next w:val="LightShading-Accent5"/>
    <w:uiPriority w:val="60"/>
    <w:rsid w:val="00E469FE"/>
    <w:rPr>
      <w:rFonts w:asciiTheme="minorHAnsi" w:eastAsiaTheme="minorHAnsi" w:hAnsiTheme="minorHAnsi" w:cstheme="minorBid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5">
    <w:name w:val="Light Shading - Accent 55"/>
    <w:basedOn w:val="TableNormal"/>
    <w:next w:val="LightShading-Accent5"/>
    <w:uiPriority w:val="60"/>
    <w:rsid w:val="00E469FE"/>
    <w:rPr>
      <w:rFonts w:asciiTheme="minorHAnsi" w:eastAsiaTheme="minorHAnsi" w:hAnsiTheme="minorHAnsi" w:cstheme="minorBid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4">
    <w:name w:val="No List14"/>
    <w:next w:val="NoList"/>
    <w:uiPriority w:val="99"/>
    <w:semiHidden/>
    <w:unhideWhenUsed/>
    <w:rsid w:val="009742C4"/>
  </w:style>
  <w:style w:type="character" w:customStyle="1" w:styleId="marquage">
    <w:name w:val="marquage"/>
    <w:basedOn w:val="DefaultParagraphFont"/>
    <w:rsid w:val="009742C4"/>
  </w:style>
  <w:style w:type="paragraph" w:customStyle="1" w:styleId="style19">
    <w:name w:val="style19"/>
    <w:basedOn w:val="Normal"/>
    <w:rsid w:val="009742C4"/>
    <w:pPr>
      <w:bidi w:val="0"/>
      <w:spacing w:before="100" w:beforeAutospacing="1" w:after="100" w:afterAutospacing="1"/>
    </w:pPr>
  </w:style>
  <w:style w:type="character" w:customStyle="1" w:styleId="style48">
    <w:name w:val="style48"/>
    <w:basedOn w:val="DefaultParagraphFont"/>
    <w:rsid w:val="009742C4"/>
  </w:style>
  <w:style w:type="character" w:customStyle="1" w:styleId="style49">
    <w:name w:val="style49"/>
    <w:basedOn w:val="DefaultParagraphFont"/>
    <w:rsid w:val="009742C4"/>
  </w:style>
  <w:style w:type="character" w:customStyle="1" w:styleId="notranslate">
    <w:name w:val="notranslate"/>
    <w:basedOn w:val="DefaultParagraphFont"/>
    <w:rsid w:val="009742C4"/>
  </w:style>
  <w:style w:type="character" w:customStyle="1" w:styleId="yellow">
    <w:name w:val="yellow"/>
    <w:basedOn w:val="DefaultParagraphFont"/>
    <w:rsid w:val="009742C4"/>
  </w:style>
  <w:style w:type="character" w:customStyle="1" w:styleId="nomauteur">
    <w:name w:val="nom_auteur"/>
    <w:basedOn w:val="DefaultParagraphFont"/>
    <w:rsid w:val="009742C4"/>
  </w:style>
  <w:style w:type="character" w:styleId="UnresolvedMention">
    <w:name w:val="Unresolved Mention"/>
    <w:basedOn w:val="DefaultParagraphFont"/>
    <w:uiPriority w:val="99"/>
    <w:semiHidden/>
    <w:unhideWhenUsed/>
    <w:rsid w:val="00135638"/>
    <w:rPr>
      <w:color w:val="605E5C"/>
      <w:shd w:val="clear" w:color="auto" w:fill="E1DFDD"/>
    </w:rPr>
  </w:style>
  <w:style w:type="character" w:customStyle="1" w:styleId="jlqj4b">
    <w:name w:val="jlqj4b"/>
    <w:basedOn w:val="DefaultParagraphFont"/>
    <w:rsid w:val="00A73D1F"/>
  </w:style>
  <w:style w:type="numbering" w:customStyle="1" w:styleId="NoList15">
    <w:name w:val="No List15"/>
    <w:next w:val="NoList"/>
    <w:uiPriority w:val="99"/>
    <w:semiHidden/>
    <w:unhideWhenUsed/>
    <w:rsid w:val="000C2FC8"/>
  </w:style>
  <w:style w:type="table" w:customStyle="1" w:styleId="TableGrid13">
    <w:name w:val="Table Grid13"/>
    <w:basedOn w:val="TableNormal"/>
    <w:next w:val="TableGrid"/>
    <w:uiPriority w:val="39"/>
    <w:rsid w:val="000C2F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0">
    <w:name w:val="Article title"/>
    <w:basedOn w:val="Normal"/>
    <w:next w:val="Normal"/>
    <w:qFormat/>
    <w:rsid w:val="0042764B"/>
    <w:pPr>
      <w:bidi w:val="0"/>
      <w:spacing w:after="120" w:line="360" w:lineRule="auto"/>
    </w:pPr>
    <w:rPr>
      <w:b/>
      <w:sz w:val="28"/>
      <w:lang w:val="en-GB" w:eastAsia="en-GB"/>
    </w:rPr>
  </w:style>
  <w:style w:type="paragraph" w:customStyle="1" w:styleId="Authornames">
    <w:name w:val="Author names"/>
    <w:basedOn w:val="Normal"/>
    <w:next w:val="Normal"/>
    <w:qFormat/>
    <w:rsid w:val="0042764B"/>
    <w:pPr>
      <w:bidi w:val="0"/>
      <w:spacing w:before="240" w:line="360" w:lineRule="auto"/>
    </w:pPr>
    <w:rPr>
      <w:sz w:val="28"/>
      <w:lang w:val="en-GB" w:eastAsia="en-GB"/>
    </w:rPr>
  </w:style>
  <w:style w:type="paragraph" w:customStyle="1" w:styleId="Affiliation">
    <w:name w:val="Affiliation"/>
    <w:basedOn w:val="Normal"/>
    <w:qFormat/>
    <w:rsid w:val="0042764B"/>
    <w:pPr>
      <w:bidi w:val="0"/>
      <w:spacing w:before="240" w:line="360" w:lineRule="auto"/>
    </w:pPr>
    <w:rPr>
      <w:i/>
      <w:lang w:val="en-GB" w:eastAsia="en-GB"/>
    </w:rPr>
  </w:style>
  <w:style w:type="paragraph" w:customStyle="1" w:styleId="Correspondencedetails">
    <w:name w:val="Correspondence details"/>
    <w:basedOn w:val="Normal"/>
    <w:qFormat/>
    <w:rsid w:val="0042764B"/>
    <w:pPr>
      <w:bidi w:val="0"/>
      <w:spacing w:before="240" w:line="360" w:lineRule="auto"/>
    </w:pPr>
    <w:rPr>
      <w:lang w:val="en-GB" w:eastAsia="en-GB"/>
    </w:rPr>
  </w:style>
  <w:style w:type="paragraph" w:customStyle="1" w:styleId="Notesoncontributors">
    <w:name w:val="Notes on contributors"/>
    <w:basedOn w:val="Normal"/>
    <w:qFormat/>
    <w:rsid w:val="0042764B"/>
    <w:pPr>
      <w:bidi w:val="0"/>
      <w:spacing w:before="240" w:line="360" w:lineRule="auto"/>
    </w:pPr>
    <w:rPr>
      <w:sz w:val="22"/>
      <w:lang w:val="en-GB" w:eastAsia="en-GB"/>
    </w:rPr>
  </w:style>
  <w:style w:type="paragraph" w:customStyle="1" w:styleId="n12">
    <w:name w:val="n12"/>
    <w:basedOn w:val="Normal"/>
    <w:uiPriority w:val="99"/>
    <w:rsid w:val="007D685D"/>
    <w:pPr>
      <w:bidi w:val="0"/>
      <w:spacing w:before="75" w:after="75"/>
    </w:pPr>
    <w:rPr>
      <w:sz w:val="18"/>
      <w:szCs w:val="18"/>
    </w:rPr>
  </w:style>
  <w:style w:type="paragraph" w:customStyle="1" w:styleId="rteright">
    <w:name w:val="rteright"/>
    <w:basedOn w:val="Normal"/>
    <w:uiPriority w:val="99"/>
    <w:rsid w:val="007D685D"/>
    <w:pPr>
      <w:bidi w:val="0"/>
      <w:spacing w:before="100" w:beforeAutospacing="1" w:after="100" w:afterAutospacing="1"/>
    </w:pPr>
  </w:style>
  <w:style w:type="paragraph" w:customStyle="1" w:styleId="error">
    <w:name w:val="error"/>
    <w:basedOn w:val="Normal"/>
    <w:uiPriority w:val="99"/>
    <w:rsid w:val="007D685D"/>
    <w:pPr>
      <w:bidi w:val="0"/>
      <w:spacing w:before="100" w:beforeAutospacing="1" w:after="100" w:afterAutospacing="1"/>
    </w:pPr>
    <w:rPr>
      <w:b/>
      <w:bCs/>
    </w:rPr>
  </w:style>
  <w:style w:type="paragraph" w:customStyle="1" w:styleId="flaggedrevsbasic">
    <w:name w:val="flaggedrevs_basic"/>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0F8FF"/>
      <w:bidi w:val="0"/>
      <w:spacing w:before="120" w:line="360" w:lineRule="atLeast"/>
      <w:ind w:right="240"/>
      <w:jc w:val="center"/>
    </w:pPr>
  </w:style>
  <w:style w:type="paragraph" w:customStyle="1" w:styleId="flaggedrevsquality">
    <w:name w:val="flaggedrevs_quality"/>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0FFF0"/>
      <w:bidi w:val="0"/>
      <w:spacing w:before="120" w:line="360" w:lineRule="atLeast"/>
      <w:ind w:right="240"/>
      <w:jc w:val="center"/>
    </w:pPr>
  </w:style>
  <w:style w:type="paragraph" w:customStyle="1" w:styleId="flaggedrevspristine">
    <w:name w:val="flaggedrevs_pristine"/>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FFFF0"/>
      <w:bidi w:val="0"/>
      <w:spacing w:before="120" w:line="360" w:lineRule="atLeast"/>
      <w:ind w:right="240"/>
      <w:jc w:val="center"/>
    </w:pPr>
  </w:style>
  <w:style w:type="paragraph" w:customStyle="1" w:styleId="flaggedrevsnotice">
    <w:name w:val="flaggedrevs_notice"/>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style>
  <w:style w:type="paragraph" w:customStyle="1" w:styleId="flaggedrevseditnotice">
    <w:name w:val="flaggedrevs_editnotice"/>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sz w:val="20"/>
      <w:szCs w:val="20"/>
    </w:rPr>
  </w:style>
  <w:style w:type="paragraph" w:customStyle="1" w:styleId="flaggedrevsdiffnotice">
    <w:name w:val="flaggedrevs_diffnotice"/>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sz w:val="20"/>
      <w:szCs w:val="20"/>
    </w:rPr>
  </w:style>
  <w:style w:type="paragraph" w:customStyle="1" w:styleId="flaggedrevswarning">
    <w:name w:val="flaggedrevs_warning"/>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FFFF0"/>
      <w:bidi w:val="0"/>
      <w:spacing w:line="360" w:lineRule="atLeast"/>
      <w:ind w:right="240"/>
      <w:jc w:val="center"/>
    </w:pPr>
    <w:rPr>
      <w:sz w:val="20"/>
      <w:szCs w:val="20"/>
    </w:rPr>
  </w:style>
  <w:style w:type="paragraph" w:customStyle="1" w:styleId="flaggedrevspreview">
    <w:name w:val="flaggedrevs_preview"/>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color w:val="8B0000"/>
    </w:rPr>
  </w:style>
  <w:style w:type="paragraph" w:customStyle="1" w:styleId="flaggedrevsnotes">
    <w:name w:val="flaggedrevs_notes"/>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00" w:beforeAutospacing="1" w:after="100" w:afterAutospacing="1"/>
      <w:ind w:left="750" w:right="750"/>
      <w:jc w:val="center"/>
    </w:pPr>
    <w:rPr>
      <w:sz w:val="20"/>
      <w:szCs w:val="20"/>
    </w:rPr>
  </w:style>
  <w:style w:type="paragraph" w:customStyle="1" w:styleId="fr-text-value">
    <w:name w:val="fr-text-value"/>
    <w:basedOn w:val="Normal"/>
    <w:uiPriority w:val="99"/>
    <w:rsid w:val="007D685D"/>
    <w:pPr>
      <w:bidi w:val="0"/>
      <w:spacing w:before="100" w:beforeAutospacing="1" w:after="100" w:afterAutospacing="1"/>
    </w:pPr>
  </w:style>
  <w:style w:type="paragraph" w:customStyle="1" w:styleId="fr-checkbox">
    <w:name w:val="fr-checkbox"/>
    <w:basedOn w:val="Normal"/>
    <w:uiPriority w:val="99"/>
    <w:rsid w:val="007D685D"/>
    <w:pPr>
      <w:bidi w:val="0"/>
      <w:spacing w:before="100" w:beforeAutospacing="1" w:after="100" w:afterAutospacing="1"/>
    </w:pPr>
  </w:style>
  <w:style w:type="paragraph" w:customStyle="1" w:styleId="fr-marker-20">
    <w:name w:val="fr-marker-20"/>
    <w:basedOn w:val="Normal"/>
    <w:uiPriority w:val="99"/>
    <w:rsid w:val="007D685D"/>
    <w:pPr>
      <w:bidi w:val="0"/>
      <w:spacing w:before="100" w:beforeAutospacing="1" w:after="100" w:afterAutospacing="1"/>
    </w:pPr>
  </w:style>
  <w:style w:type="paragraph" w:customStyle="1" w:styleId="fr-marker-40">
    <w:name w:val="fr-marker-40"/>
    <w:basedOn w:val="Normal"/>
    <w:uiPriority w:val="99"/>
    <w:rsid w:val="007D685D"/>
    <w:pPr>
      <w:bidi w:val="0"/>
      <w:spacing w:before="100" w:beforeAutospacing="1" w:after="100" w:afterAutospacing="1"/>
    </w:pPr>
  </w:style>
  <w:style w:type="paragraph" w:customStyle="1" w:styleId="fr-marker-60">
    <w:name w:val="fr-marker-60"/>
    <w:basedOn w:val="Normal"/>
    <w:uiPriority w:val="99"/>
    <w:rsid w:val="007D685D"/>
    <w:pPr>
      <w:bidi w:val="0"/>
      <w:spacing w:before="100" w:beforeAutospacing="1" w:after="100" w:afterAutospacing="1"/>
    </w:pPr>
  </w:style>
  <w:style w:type="paragraph" w:customStyle="1" w:styleId="fr-marker-80">
    <w:name w:val="fr-marker-80"/>
    <w:basedOn w:val="Normal"/>
    <w:uiPriority w:val="99"/>
    <w:rsid w:val="007D685D"/>
    <w:pPr>
      <w:bidi w:val="0"/>
      <w:spacing w:before="100" w:beforeAutospacing="1" w:after="100" w:afterAutospacing="1"/>
    </w:pPr>
  </w:style>
  <w:style w:type="paragraph" w:customStyle="1" w:styleId="fr-marker-100">
    <w:name w:val="fr-marker-100"/>
    <w:basedOn w:val="Normal"/>
    <w:uiPriority w:val="99"/>
    <w:rsid w:val="007D685D"/>
    <w:pPr>
      <w:bidi w:val="0"/>
      <w:spacing w:before="100" w:beforeAutospacing="1" w:after="100" w:afterAutospacing="1"/>
    </w:pPr>
  </w:style>
  <w:style w:type="paragraph" w:customStyle="1" w:styleId="flaggedrevsshort">
    <w:name w:val="flaggedrevs_short"/>
    <w:basedOn w:val="Normal"/>
    <w:uiPriority w:val="99"/>
    <w:rsid w:val="007D685D"/>
    <w:pPr>
      <w:shd w:val="clear" w:color="auto" w:fill="F9F9F9"/>
      <w:bidi w:val="0"/>
      <w:spacing w:line="240" w:lineRule="atLeast"/>
      <w:ind w:right="240"/>
    </w:pPr>
    <w:rPr>
      <w:sz w:val="23"/>
      <w:szCs w:val="23"/>
    </w:rPr>
  </w:style>
  <w:style w:type="paragraph" w:customStyle="1" w:styleId="fr-text">
    <w:name w:val="fr-text"/>
    <w:basedOn w:val="Normal"/>
    <w:uiPriority w:val="99"/>
    <w:rsid w:val="007D685D"/>
    <w:pPr>
      <w:bidi w:val="0"/>
      <w:spacing w:line="240" w:lineRule="atLeast"/>
      <w:ind w:right="105"/>
    </w:pPr>
    <w:rPr>
      <w:b/>
      <w:bCs/>
    </w:rPr>
  </w:style>
  <w:style w:type="paragraph" w:customStyle="1" w:styleId="fr-value20">
    <w:name w:val="fr-value20"/>
    <w:basedOn w:val="Normal"/>
    <w:uiPriority w:val="99"/>
    <w:rsid w:val="007D685D"/>
    <w:pPr>
      <w:bidi w:val="0"/>
      <w:spacing w:before="100" w:beforeAutospacing="1" w:after="100" w:afterAutospacing="1" w:line="240" w:lineRule="atLeast"/>
      <w:jc w:val="center"/>
    </w:pPr>
  </w:style>
  <w:style w:type="paragraph" w:customStyle="1" w:styleId="fr-value40">
    <w:name w:val="fr-value40"/>
    <w:basedOn w:val="Normal"/>
    <w:uiPriority w:val="99"/>
    <w:rsid w:val="007D685D"/>
    <w:pPr>
      <w:bidi w:val="0"/>
      <w:spacing w:before="100" w:beforeAutospacing="1" w:after="100" w:afterAutospacing="1" w:line="240" w:lineRule="atLeast"/>
      <w:jc w:val="center"/>
    </w:pPr>
  </w:style>
  <w:style w:type="paragraph" w:customStyle="1" w:styleId="fr-value60">
    <w:name w:val="fr-value60"/>
    <w:basedOn w:val="Normal"/>
    <w:uiPriority w:val="99"/>
    <w:rsid w:val="007D685D"/>
    <w:pPr>
      <w:bidi w:val="0"/>
      <w:spacing w:before="100" w:beforeAutospacing="1" w:after="100" w:afterAutospacing="1" w:line="240" w:lineRule="atLeast"/>
      <w:jc w:val="center"/>
    </w:pPr>
  </w:style>
  <w:style w:type="paragraph" w:customStyle="1" w:styleId="fr-value80">
    <w:name w:val="fr-value80"/>
    <w:basedOn w:val="Normal"/>
    <w:uiPriority w:val="99"/>
    <w:rsid w:val="007D685D"/>
    <w:pPr>
      <w:bidi w:val="0"/>
      <w:spacing w:before="100" w:beforeAutospacing="1" w:after="100" w:afterAutospacing="1" w:line="240" w:lineRule="atLeast"/>
      <w:jc w:val="center"/>
    </w:pPr>
  </w:style>
  <w:style w:type="paragraph" w:customStyle="1" w:styleId="fr-value100">
    <w:name w:val="fr-value100"/>
    <w:basedOn w:val="Normal"/>
    <w:uiPriority w:val="99"/>
    <w:rsid w:val="007D685D"/>
    <w:pPr>
      <w:bidi w:val="0"/>
      <w:spacing w:before="100" w:beforeAutospacing="1" w:after="100" w:afterAutospacing="1" w:line="240" w:lineRule="atLeast"/>
      <w:jc w:val="center"/>
    </w:pPr>
  </w:style>
  <w:style w:type="paragraph" w:customStyle="1" w:styleId="flaggedrevs-box0">
    <w:name w:val="flaggedrevs-box0"/>
    <w:basedOn w:val="Normal"/>
    <w:uiPriority w:val="99"/>
    <w:rsid w:val="007D685D"/>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jc w:val="center"/>
    </w:pPr>
    <w:rPr>
      <w:sz w:val="20"/>
      <w:szCs w:val="20"/>
    </w:rPr>
  </w:style>
  <w:style w:type="paragraph" w:customStyle="1" w:styleId="flaggedrevs-box1">
    <w:name w:val="flaggedrevs-box1"/>
    <w:basedOn w:val="Normal"/>
    <w:uiPriority w:val="99"/>
    <w:rsid w:val="007D685D"/>
    <w:pPr>
      <w:pBdr>
        <w:top w:val="single" w:sz="6" w:space="0" w:color="AAAAAA"/>
        <w:left w:val="single" w:sz="6" w:space="0" w:color="AAAAAA"/>
        <w:bottom w:val="single" w:sz="6" w:space="0" w:color="AAAAAA"/>
        <w:right w:val="single" w:sz="6" w:space="0" w:color="AAAAAA"/>
      </w:pBdr>
      <w:shd w:val="clear" w:color="auto" w:fill="F0F8FF"/>
      <w:bidi w:val="0"/>
      <w:spacing w:before="100" w:beforeAutospacing="1" w:after="100" w:afterAutospacing="1"/>
      <w:jc w:val="center"/>
    </w:pPr>
    <w:rPr>
      <w:sz w:val="20"/>
      <w:szCs w:val="20"/>
    </w:rPr>
  </w:style>
  <w:style w:type="paragraph" w:customStyle="1" w:styleId="flaggedrevs-box2">
    <w:name w:val="flaggedrevs-box2"/>
    <w:basedOn w:val="Normal"/>
    <w:uiPriority w:val="99"/>
    <w:rsid w:val="007D685D"/>
    <w:pPr>
      <w:pBdr>
        <w:top w:val="single" w:sz="6" w:space="0" w:color="AAAAAA"/>
        <w:left w:val="single" w:sz="6" w:space="0" w:color="AAAAAA"/>
        <w:bottom w:val="single" w:sz="6" w:space="0" w:color="AAAAAA"/>
        <w:right w:val="single" w:sz="6" w:space="0" w:color="AAAAAA"/>
      </w:pBdr>
      <w:shd w:val="clear" w:color="auto" w:fill="F0FFF0"/>
      <w:bidi w:val="0"/>
      <w:spacing w:before="100" w:beforeAutospacing="1" w:after="100" w:afterAutospacing="1"/>
      <w:jc w:val="center"/>
    </w:pPr>
    <w:rPr>
      <w:sz w:val="20"/>
      <w:szCs w:val="20"/>
    </w:rPr>
  </w:style>
  <w:style w:type="paragraph" w:customStyle="1" w:styleId="flaggedrevs-box3">
    <w:name w:val="flaggedrevs-box3"/>
    <w:basedOn w:val="Normal"/>
    <w:uiPriority w:val="99"/>
    <w:rsid w:val="007D685D"/>
    <w:pPr>
      <w:pBdr>
        <w:top w:val="single" w:sz="6" w:space="0" w:color="AAAAAA"/>
        <w:left w:val="single" w:sz="6" w:space="0" w:color="AAAAAA"/>
        <w:bottom w:val="single" w:sz="6" w:space="0" w:color="AAAAAA"/>
        <w:right w:val="single" w:sz="6" w:space="0" w:color="AAAAAA"/>
      </w:pBdr>
      <w:shd w:val="clear" w:color="auto" w:fill="FFFFF0"/>
      <w:bidi w:val="0"/>
      <w:spacing w:before="100" w:beforeAutospacing="1" w:after="100" w:afterAutospacing="1"/>
      <w:jc w:val="center"/>
    </w:pPr>
    <w:rPr>
      <w:sz w:val="20"/>
      <w:szCs w:val="20"/>
    </w:rPr>
  </w:style>
  <w:style w:type="paragraph" w:customStyle="1" w:styleId="flaggedrevs-color-0">
    <w:name w:val="flaggedrevs-color-0"/>
    <w:basedOn w:val="Normal"/>
    <w:uiPriority w:val="99"/>
    <w:rsid w:val="007D685D"/>
    <w:pPr>
      <w:shd w:val="clear" w:color="auto" w:fill="F9F9F9"/>
      <w:bidi w:val="0"/>
      <w:spacing w:before="100" w:beforeAutospacing="1" w:after="100" w:afterAutospacing="1"/>
    </w:pPr>
  </w:style>
  <w:style w:type="paragraph" w:customStyle="1" w:styleId="flaggedrevs-color-1">
    <w:name w:val="flaggedrevs-color-1"/>
    <w:basedOn w:val="Normal"/>
    <w:uiPriority w:val="99"/>
    <w:rsid w:val="007D685D"/>
    <w:pPr>
      <w:shd w:val="clear" w:color="auto" w:fill="F0F8FF"/>
      <w:bidi w:val="0"/>
      <w:spacing w:before="100" w:beforeAutospacing="1" w:after="100" w:afterAutospacing="1"/>
    </w:pPr>
  </w:style>
  <w:style w:type="paragraph" w:customStyle="1" w:styleId="flaggedrevs-color-2">
    <w:name w:val="flaggedrevs-color-2"/>
    <w:basedOn w:val="Normal"/>
    <w:uiPriority w:val="99"/>
    <w:rsid w:val="007D685D"/>
    <w:pPr>
      <w:shd w:val="clear" w:color="auto" w:fill="F0FFF0"/>
      <w:bidi w:val="0"/>
      <w:spacing w:before="100" w:beforeAutospacing="1" w:after="100" w:afterAutospacing="1"/>
    </w:pPr>
  </w:style>
  <w:style w:type="paragraph" w:customStyle="1" w:styleId="flaggedrevs-color-3">
    <w:name w:val="flaggedrevs-color-3"/>
    <w:basedOn w:val="Normal"/>
    <w:uiPriority w:val="99"/>
    <w:rsid w:val="007D685D"/>
    <w:pPr>
      <w:shd w:val="clear" w:color="auto" w:fill="FFFFF0"/>
      <w:bidi w:val="0"/>
      <w:spacing w:before="100" w:beforeAutospacing="1" w:after="100" w:afterAutospacing="1"/>
    </w:pPr>
  </w:style>
  <w:style w:type="paragraph" w:customStyle="1" w:styleId="flaggedrevs-unreviewed">
    <w:name w:val="flaggedrevs-unreviewed"/>
    <w:basedOn w:val="Normal"/>
    <w:uiPriority w:val="99"/>
    <w:rsid w:val="007D685D"/>
    <w:pPr>
      <w:shd w:val="clear" w:color="auto" w:fill="FFFFF0"/>
      <w:bidi w:val="0"/>
      <w:spacing w:before="100" w:beforeAutospacing="1" w:after="100" w:afterAutospacing="1"/>
    </w:pPr>
  </w:style>
  <w:style w:type="paragraph" w:customStyle="1" w:styleId="flaggedrevs-unreviewed2">
    <w:name w:val="flaggedrevs-unreviewed2"/>
    <w:basedOn w:val="Normal"/>
    <w:uiPriority w:val="99"/>
    <w:rsid w:val="007D685D"/>
    <w:pPr>
      <w:shd w:val="clear" w:color="auto" w:fill="FAEBD7"/>
      <w:bidi w:val="0"/>
      <w:spacing w:before="100" w:beforeAutospacing="1" w:after="100" w:afterAutospacing="1"/>
    </w:pPr>
  </w:style>
  <w:style w:type="paragraph" w:customStyle="1" w:styleId="flaggedrevstoggle">
    <w:name w:val="flaggedrevs_toggle"/>
    <w:basedOn w:val="Normal"/>
    <w:uiPriority w:val="99"/>
    <w:rsid w:val="007D685D"/>
    <w:pPr>
      <w:bidi w:val="0"/>
      <w:spacing w:before="100" w:beforeAutospacing="1" w:after="100" w:afterAutospacing="1"/>
    </w:pPr>
    <w:rPr>
      <w:color w:val="0000FF"/>
    </w:rPr>
  </w:style>
  <w:style w:type="paragraph" w:customStyle="1" w:styleId="fr-icon-current">
    <w:name w:val="fr-icon-current"/>
    <w:basedOn w:val="Normal"/>
    <w:uiPriority w:val="99"/>
    <w:rsid w:val="007D685D"/>
    <w:pPr>
      <w:bidi w:val="0"/>
      <w:ind w:right="48"/>
    </w:pPr>
  </w:style>
  <w:style w:type="paragraph" w:customStyle="1" w:styleId="fr-icon-stable">
    <w:name w:val="fr-icon-stable"/>
    <w:basedOn w:val="Normal"/>
    <w:uiPriority w:val="99"/>
    <w:rsid w:val="007D685D"/>
    <w:pPr>
      <w:bidi w:val="0"/>
      <w:ind w:right="48"/>
    </w:pPr>
  </w:style>
  <w:style w:type="paragraph" w:customStyle="1" w:styleId="fr-icon-quality">
    <w:name w:val="fr-icon-quality"/>
    <w:basedOn w:val="Normal"/>
    <w:uiPriority w:val="99"/>
    <w:rsid w:val="007D685D"/>
    <w:pPr>
      <w:bidi w:val="0"/>
      <w:ind w:right="48"/>
    </w:pPr>
  </w:style>
  <w:style w:type="paragraph" w:customStyle="1" w:styleId="fr-icon-locked">
    <w:name w:val="fr-icon-locked"/>
    <w:basedOn w:val="Normal"/>
    <w:uiPriority w:val="99"/>
    <w:rsid w:val="007D685D"/>
    <w:pPr>
      <w:bidi w:val="0"/>
      <w:ind w:right="48"/>
    </w:pPr>
  </w:style>
  <w:style w:type="paragraph" w:customStyle="1" w:styleId="fr-icon-unlocked">
    <w:name w:val="fr-icon-unlocked"/>
    <w:basedOn w:val="Normal"/>
    <w:uiPriority w:val="99"/>
    <w:rsid w:val="007D685D"/>
    <w:pPr>
      <w:bidi w:val="0"/>
      <w:ind w:right="48"/>
    </w:pPr>
  </w:style>
  <w:style w:type="paragraph" w:customStyle="1" w:styleId="fr-diff-ratings">
    <w:name w:val="fr-diff-ratings"/>
    <w:basedOn w:val="Normal"/>
    <w:uiPriority w:val="99"/>
    <w:rsid w:val="007D685D"/>
    <w:pPr>
      <w:bidi w:val="0"/>
      <w:spacing w:before="100" w:beforeAutospacing="1" w:after="100" w:afterAutospacing="1" w:line="240" w:lineRule="atLeast"/>
    </w:pPr>
    <w:rPr>
      <w:sz w:val="22"/>
      <w:szCs w:val="22"/>
    </w:rPr>
  </w:style>
  <w:style w:type="paragraph" w:customStyle="1" w:styleId="fr-diff-to-stable">
    <w:name w:val="fr-diff-to-stable"/>
    <w:basedOn w:val="Normal"/>
    <w:uiPriority w:val="99"/>
    <w:rsid w:val="007D685D"/>
    <w:pPr>
      <w:bidi w:val="0"/>
      <w:spacing w:before="100" w:beforeAutospacing="1" w:after="100" w:afterAutospacing="1" w:line="240" w:lineRule="atLeast"/>
    </w:pPr>
  </w:style>
  <w:style w:type="paragraph" w:customStyle="1" w:styleId="fr-hist-stable-user">
    <w:name w:val="fr-hist-stable-user"/>
    <w:basedOn w:val="Normal"/>
    <w:uiPriority w:val="99"/>
    <w:rsid w:val="007D685D"/>
    <w:pPr>
      <w:bidi w:val="0"/>
      <w:spacing w:before="100" w:beforeAutospacing="1" w:after="100" w:afterAutospacing="1"/>
    </w:pPr>
    <w:rPr>
      <w:b/>
      <w:bCs/>
    </w:rPr>
  </w:style>
  <w:style w:type="paragraph" w:customStyle="1" w:styleId="fr-hist-quality-user">
    <w:name w:val="fr-hist-quality-user"/>
    <w:basedOn w:val="Normal"/>
    <w:uiPriority w:val="99"/>
    <w:rsid w:val="007D685D"/>
    <w:pPr>
      <w:bidi w:val="0"/>
      <w:spacing w:before="100" w:beforeAutospacing="1" w:after="100" w:afterAutospacing="1"/>
    </w:pPr>
    <w:rPr>
      <w:b/>
      <w:bCs/>
    </w:rPr>
  </w:style>
  <w:style w:type="paragraph" w:customStyle="1" w:styleId="fr-hist-autoreviewed">
    <w:name w:val="fr-hist-autoreviewed"/>
    <w:basedOn w:val="Normal"/>
    <w:uiPriority w:val="99"/>
    <w:rsid w:val="007D685D"/>
    <w:pPr>
      <w:bidi w:val="0"/>
      <w:spacing w:before="100" w:beforeAutospacing="1" w:after="100" w:afterAutospacing="1"/>
    </w:pPr>
    <w:rPr>
      <w:b/>
      <w:bCs/>
    </w:rPr>
  </w:style>
  <w:style w:type="paragraph" w:customStyle="1" w:styleId="fr-backlognotice">
    <w:name w:val="fr-backlognotice"/>
    <w:basedOn w:val="Normal"/>
    <w:uiPriority w:val="99"/>
    <w:rsid w:val="007D685D"/>
    <w:pPr>
      <w:pBdr>
        <w:top w:val="single" w:sz="6" w:space="2" w:color="990000"/>
        <w:left w:val="single" w:sz="6" w:space="2" w:color="990000"/>
        <w:bottom w:val="single" w:sz="6" w:space="2" w:color="990000"/>
        <w:right w:val="single" w:sz="6" w:space="2" w:color="990000"/>
      </w:pBdr>
      <w:shd w:val="clear" w:color="auto" w:fill="F5ECEC"/>
      <w:bidi w:val="0"/>
      <w:spacing w:before="75" w:after="75"/>
      <w:ind w:left="75" w:right="75"/>
    </w:pPr>
  </w:style>
  <w:style w:type="paragraph" w:customStyle="1" w:styleId="fr-watchlist-old-notice">
    <w:name w:val="fr-watchlist-old-notice"/>
    <w:basedOn w:val="Normal"/>
    <w:uiPriority w:val="99"/>
    <w:rsid w:val="007D685D"/>
    <w:pPr>
      <w:pBdr>
        <w:top w:val="single" w:sz="6" w:space="2" w:color="990000"/>
        <w:left w:val="single" w:sz="6" w:space="2" w:color="990000"/>
        <w:bottom w:val="single" w:sz="6" w:space="2" w:color="990000"/>
        <w:right w:val="single" w:sz="6" w:space="2" w:color="990000"/>
      </w:pBdr>
      <w:shd w:val="clear" w:color="auto" w:fill="FEECD7"/>
      <w:bidi w:val="0"/>
      <w:spacing w:before="75" w:after="75"/>
      <w:ind w:left="75" w:right="75"/>
    </w:pPr>
  </w:style>
  <w:style w:type="paragraph" w:customStyle="1" w:styleId="fr-pending-long">
    <w:name w:val="fr-pending-long"/>
    <w:basedOn w:val="Normal"/>
    <w:uiPriority w:val="99"/>
    <w:rsid w:val="007D685D"/>
    <w:pPr>
      <w:shd w:val="clear" w:color="auto" w:fill="F5ECEC"/>
      <w:bidi w:val="0"/>
      <w:spacing w:before="100" w:beforeAutospacing="1" w:after="100" w:afterAutospacing="1"/>
    </w:pPr>
  </w:style>
  <w:style w:type="paragraph" w:customStyle="1" w:styleId="fr-pending-long2">
    <w:name w:val="fr-pending-long2"/>
    <w:basedOn w:val="Normal"/>
    <w:uiPriority w:val="99"/>
    <w:rsid w:val="007D685D"/>
    <w:pPr>
      <w:shd w:val="clear" w:color="auto" w:fill="F5DDDD"/>
      <w:bidi w:val="0"/>
      <w:spacing w:before="100" w:beforeAutospacing="1" w:after="100" w:afterAutospacing="1"/>
    </w:pPr>
  </w:style>
  <w:style w:type="paragraph" w:customStyle="1" w:styleId="fr-pending-long3">
    <w:name w:val="fr-pending-long3"/>
    <w:basedOn w:val="Normal"/>
    <w:uiPriority w:val="99"/>
    <w:rsid w:val="007D685D"/>
    <w:pPr>
      <w:shd w:val="clear" w:color="auto" w:fill="E2CACA"/>
      <w:bidi w:val="0"/>
      <w:spacing w:before="100" w:beforeAutospacing="1" w:after="100" w:afterAutospacing="1"/>
    </w:pPr>
  </w:style>
  <w:style w:type="paragraph" w:customStyle="1" w:styleId="fr-unreviewed-unwatched">
    <w:name w:val="fr-unreviewed-unwatched"/>
    <w:basedOn w:val="Normal"/>
    <w:uiPriority w:val="99"/>
    <w:rsid w:val="007D685D"/>
    <w:pPr>
      <w:shd w:val="clear" w:color="auto" w:fill="FAEBD7"/>
      <w:bidi w:val="0"/>
      <w:spacing w:before="100" w:beforeAutospacing="1" w:after="100" w:afterAutospacing="1"/>
    </w:pPr>
  </w:style>
  <w:style w:type="paragraph" w:customStyle="1" w:styleId="fr-under-review">
    <w:name w:val="fr-under-review"/>
    <w:basedOn w:val="Normal"/>
    <w:uiPriority w:val="99"/>
    <w:rsid w:val="007D685D"/>
    <w:pPr>
      <w:shd w:val="clear" w:color="auto" w:fill="FFFF00"/>
      <w:bidi w:val="0"/>
      <w:spacing w:before="100" w:beforeAutospacing="1" w:after="100" w:afterAutospacing="1"/>
    </w:pPr>
  </w:style>
  <w:style w:type="paragraph" w:customStyle="1" w:styleId="flaggedrevsreviewform">
    <w:name w:val="flaggedrevs_reviewform"/>
    <w:basedOn w:val="Normal"/>
    <w:uiPriority w:val="99"/>
    <w:rsid w:val="007D685D"/>
    <w:pPr>
      <w:shd w:val="clear" w:color="auto" w:fill="F9F9F9"/>
      <w:bidi w:val="0"/>
      <w:spacing w:before="100" w:beforeAutospacing="1" w:after="100" w:afterAutospacing="1"/>
    </w:pPr>
    <w:rPr>
      <w:sz w:val="22"/>
      <w:szCs w:val="22"/>
    </w:rPr>
  </w:style>
  <w:style w:type="paragraph" w:customStyle="1" w:styleId="fr-rating-controls">
    <w:name w:val="fr-rating-controls"/>
    <w:basedOn w:val="Normal"/>
    <w:uiPriority w:val="99"/>
    <w:rsid w:val="007D685D"/>
    <w:pPr>
      <w:bidi w:val="0"/>
      <w:spacing w:before="100" w:beforeAutospacing="1" w:after="100" w:afterAutospacing="1" w:line="240" w:lineRule="atLeast"/>
    </w:pPr>
  </w:style>
  <w:style w:type="paragraph" w:customStyle="1" w:styleId="fr-rating-controls-disabled">
    <w:name w:val="fr-rating-controls-disabled"/>
    <w:basedOn w:val="Normal"/>
    <w:uiPriority w:val="99"/>
    <w:rsid w:val="007D685D"/>
    <w:pPr>
      <w:bidi w:val="0"/>
      <w:spacing w:before="100" w:beforeAutospacing="1" w:after="100" w:afterAutospacing="1" w:line="240" w:lineRule="atLeast"/>
    </w:pPr>
  </w:style>
  <w:style w:type="paragraph" w:customStyle="1" w:styleId="fr-rating-options">
    <w:name w:val="fr-rating-options"/>
    <w:basedOn w:val="Normal"/>
    <w:uiPriority w:val="99"/>
    <w:rsid w:val="007D685D"/>
    <w:pPr>
      <w:bidi w:val="0"/>
      <w:spacing w:before="100" w:beforeAutospacing="1" w:after="100" w:afterAutospacing="1"/>
      <w:ind w:right="360"/>
    </w:pPr>
  </w:style>
  <w:style w:type="paragraph" w:customStyle="1" w:styleId="fr-rating-option-0">
    <w:name w:val="fr-rating-option-0"/>
    <w:basedOn w:val="Normal"/>
    <w:uiPriority w:val="99"/>
    <w:rsid w:val="007D685D"/>
    <w:pPr>
      <w:shd w:val="clear" w:color="auto" w:fill="F5ECEC"/>
      <w:bidi w:val="0"/>
      <w:spacing w:before="100" w:beforeAutospacing="1" w:after="100" w:afterAutospacing="1"/>
    </w:pPr>
  </w:style>
  <w:style w:type="paragraph" w:customStyle="1" w:styleId="fr-rating-option-1">
    <w:name w:val="fr-rating-option-1"/>
    <w:basedOn w:val="Normal"/>
    <w:uiPriority w:val="99"/>
    <w:rsid w:val="007D685D"/>
    <w:pPr>
      <w:shd w:val="clear" w:color="auto" w:fill="F0F8FF"/>
      <w:bidi w:val="0"/>
      <w:spacing w:before="100" w:beforeAutospacing="1" w:after="100" w:afterAutospacing="1"/>
    </w:pPr>
  </w:style>
  <w:style w:type="paragraph" w:customStyle="1" w:styleId="fr-rating-option-2">
    <w:name w:val="fr-rating-option-2"/>
    <w:basedOn w:val="Normal"/>
    <w:uiPriority w:val="99"/>
    <w:rsid w:val="007D685D"/>
    <w:pPr>
      <w:shd w:val="clear" w:color="auto" w:fill="F0FFF0"/>
      <w:bidi w:val="0"/>
      <w:spacing w:before="100" w:beforeAutospacing="1" w:after="100" w:afterAutospacing="1"/>
    </w:pPr>
  </w:style>
  <w:style w:type="paragraph" w:customStyle="1" w:styleId="fr-rating-option-3">
    <w:name w:val="fr-rating-option-3"/>
    <w:basedOn w:val="Normal"/>
    <w:uiPriority w:val="99"/>
    <w:rsid w:val="007D685D"/>
    <w:pPr>
      <w:shd w:val="clear" w:color="auto" w:fill="FEF0DB"/>
      <w:bidi w:val="0"/>
      <w:spacing w:before="100" w:beforeAutospacing="1" w:after="100" w:afterAutospacing="1"/>
    </w:pPr>
  </w:style>
  <w:style w:type="paragraph" w:customStyle="1" w:styleId="fr-rating-option-4">
    <w:name w:val="fr-rating-option-4"/>
    <w:basedOn w:val="Normal"/>
    <w:uiPriority w:val="99"/>
    <w:rsid w:val="007D685D"/>
    <w:pPr>
      <w:shd w:val="clear" w:color="auto" w:fill="FFFFF0"/>
      <w:bidi w:val="0"/>
      <w:spacing w:before="100" w:beforeAutospacing="1" w:after="100" w:afterAutospacing="1"/>
    </w:pPr>
  </w:style>
  <w:style w:type="paragraph" w:customStyle="1" w:styleId="fr-diff-patrollink">
    <w:name w:val="fr-diff-patrollink"/>
    <w:basedOn w:val="Normal"/>
    <w:uiPriority w:val="99"/>
    <w:rsid w:val="007D685D"/>
    <w:pPr>
      <w:bidi w:val="0"/>
      <w:spacing w:before="100" w:beforeAutospacing="1" w:after="100" w:afterAutospacing="1"/>
      <w:jc w:val="center"/>
    </w:pPr>
  </w:style>
  <w:style w:type="paragraph" w:customStyle="1" w:styleId="fr-notes-box">
    <w:name w:val="fr-notes-box"/>
    <w:basedOn w:val="Normal"/>
    <w:uiPriority w:val="99"/>
    <w:rsid w:val="007D685D"/>
    <w:pPr>
      <w:bidi w:val="0"/>
      <w:ind w:left="120" w:right="240"/>
    </w:pPr>
  </w:style>
  <w:style w:type="paragraph" w:customStyle="1" w:styleId="fr-comment-box">
    <w:name w:val="fr-comment-box"/>
    <w:basedOn w:val="Normal"/>
    <w:uiPriority w:val="99"/>
    <w:rsid w:val="007D685D"/>
    <w:pPr>
      <w:bidi w:val="0"/>
      <w:spacing w:before="60" w:after="100" w:afterAutospacing="1"/>
    </w:pPr>
  </w:style>
  <w:style w:type="paragraph" w:customStyle="1" w:styleId="fr-rating-dave">
    <w:name w:val="fr-rating-dave"/>
    <w:basedOn w:val="Normal"/>
    <w:uiPriority w:val="99"/>
    <w:rsid w:val="007D685D"/>
    <w:pPr>
      <w:shd w:val="clear" w:color="auto" w:fill="E0ECF8"/>
      <w:bidi w:val="0"/>
      <w:spacing w:before="100" w:beforeAutospacing="1" w:after="100" w:afterAutospacing="1"/>
    </w:pPr>
  </w:style>
  <w:style w:type="paragraph" w:customStyle="1" w:styleId="fr-rating-rave">
    <w:name w:val="fr-rating-rave"/>
    <w:basedOn w:val="Normal"/>
    <w:uiPriority w:val="99"/>
    <w:rsid w:val="007D685D"/>
    <w:pPr>
      <w:shd w:val="clear" w:color="auto" w:fill="E0F8EC"/>
      <w:bidi w:val="0"/>
      <w:spacing w:before="100" w:beforeAutospacing="1" w:after="100" w:afterAutospacing="1"/>
    </w:pPr>
  </w:style>
  <w:style w:type="paragraph" w:customStyle="1" w:styleId="fr-hiddenform">
    <w:name w:val="fr-hiddenform"/>
    <w:basedOn w:val="Normal"/>
    <w:uiPriority w:val="99"/>
    <w:rsid w:val="007D685D"/>
    <w:pPr>
      <w:bidi w:val="0"/>
      <w:spacing w:before="100" w:beforeAutospacing="1" w:after="100" w:afterAutospacing="1"/>
    </w:pPr>
    <w:rPr>
      <w:vanish/>
    </w:rPr>
  </w:style>
  <w:style w:type="paragraph" w:customStyle="1" w:styleId="usermessage">
    <w:name w:val="usermessage"/>
    <w:basedOn w:val="Normal"/>
    <w:uiPriority w:val="99"/>
    <w:rsid w:val="007D685D"/>
    <w:pPr>
      <w:bidi w:val="0"/>
      <w:spacing w:before="100" w:beforeAutospacing="1" w:after="100" w:afterAutospacing="1"/>
    </w:pPr>
  </w:style>
  <w:style w:type="paragraph" w:customStyle="1" w:styleId="ipa">
    <w:name w:val="ipa"/>
    <w:basedOn w:val="Normal"/>
    <w:uiPriority w:val="99"/>
    <w:rsid w:val="007D685D"/>
    <w:pPr>
      <w:bidi w:val="0"/>
      <w:spacing w:before="100" w:beforeAutospacing="1" w:after="100" w:afterAutospacing="1"/>
    </w:pPr>
    <w:rPr>
      <w:rFonts w:ascii="inherit" w:hAnsi="inherit"/>
    </w:rPr>
  </w:style>
  <w:style w:type="paragraph" w:customStyle="1" w:styleId="infobox">
    <w:name w:val="infobox"/>
    <w:basedOn w:val="Normal"/>
    <w:uiPriority w:val="99"/>
    <w:rsid w:val="007D685D"/>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ind w:right="240"/>
    </w:pPr>
    <w:rPr>
      <w:color w:val="000000"/>
    </w:rPr>
  </w:style>
  <w:style w:type="paragraph" w:customStyle="1" w:styleId="hiddenstructure">
    <w:name w:val="hiddenstructure"/>
    <w:basedOn w:val="Normal"/>
    <w:uiPriority w:val="99"/>
    <w:rsid w:val="007D685D"/>
    <w:pPr>
      <w:bidi w:val="0"/>
      <w:spacing w:before="100" w:beforeAutospacing="1" w:after="100" w:afterAutospacing="1"/>
    </w:pPr>
    <w:rPr>
      <w:vanish/>
    </w:rPr>
  </w:style>
  <w:style w:type="paragraph" w:customStyle="1" w:styleId="messagebox">
    <w:name w:val="messagebox"/>
    <w:basedOn w:val="Normal"/>
    <w:uiPriority w:val="99"/>
    <w:rsid w:val="007D685D"/>
    <w:pPr>
      <w:pBdr>
        <w:top w:val="single" w:sz="6" w:space="2" w:color="AAAAAA"/>
        <w:left w:val="single" w:sz="6" w:space="2" w:color="AAAAAA"/>
        <w:bottom w:val="single" w:sz="6" w:space="2" w:color="AAAAAA"/>
        <w:right w:val="single" w:sz="6" w:space="2" w:color="AAAAAA"/>
      </w:pBdr>
      <w:shd w:val="clear" w:color="auto" w:fill="F9F9F9"/>
      <w:bidi w:val="0"/>
      <w:spacing w:after="240"/>
      <w:jc w:val="both"/>
    </w:pPr>
  </w:style>
  <w:style w:type="paragraph" w:customStyle="1" w:styleId="tickerstatusdone">
    <w:name w:val="tickerstatus_done"/>
    <w:basedOn w:val="Normal"/>
    <w:uiPriority w:val="99"/>
    <w:rsid w:val="007D685D"/>
    <w:pPr>
      <w:bidi w:val="0"/>
      <w:spacing w:before="100" w:beforeAutospacing="1" w:after="100" w:afterAutospacing="1"/>
    </w:pPr>
    <w:rPr>
      <w:strike/>
    </w:rPr>
  </w:style>
  <w:style w:type="paragraph" w:customStyle="1" w:styleId="tickerusage">
    <w:name w:val="tickerusage"/>
    <w:basedOn w:val="Normal"/>
    <w:uiPriority w:val="99"/>
    <w:rsid w:val="007D685D"/>
    <w:pPr>
      <w:bidi w:val="0"/>
      <w:spacing w:before="100" w:beforeAutospacing="1" w:after="100" w:afterAutospacing="1"/>
    </w:pPr>
    <w:rPr>
      <w:sz w:val="19"/>
      <w:szCs w:val="19"/>
    </w:rPr>
  </w:style>
  <w:style w:type="paragraph" w:customStyle="1" w:styleId="tickertemplateentry">
    <w:name w:val="tickertemplateentry"/>
    <w:basedOn w:val="Normal"/>
    <w:uiPriority w:val="99"/>
    <w:rsid w:val="007D685D"/>
    <w:pPr>
      <w:bidi w:val="0"/>
      <w:spacing w:before="100" w:beforeAutospacing="1" w:after="100" w:afterAutospacing="1"/>
    </w:pPr>
    <w:rPr>
      <w:b/>
      <w:bCs/>
    </w:rPr>
  </w:style>
  <w:style w:type="paragraph" w:customStyle="1" w:styleId="tickerminorentry">
    <w:name w:val="tickerminorentry"/>
    <w:basedOn w:val="Normal"/>
    <w:uiPriority w:val="99"/>
    <w:rsid w:val="007D685D"/>
    <w:pPr>
      <w:bidi w:val="0"/>
      <w:spacing w:before="100" w:beforeAutospacing="1" w:after="100" w:afterAutospacing="1"/>
    </w:pPr>
    <w:rPr>
      <w:color w:val="666666"/>
    </w:rPr>
  </w:style>
  <w:style w:type="paragraph" w:customStyle="1" w:styleId="references-small">
    <w:name w:val="references-small"/>
    <w:basedOn w:val="Normal"/>
    <w:uiPriority w:val="99"/>
    <w:rsid w:val="007D685D"/>
    <w:pPr>
      <w:bidi w:val="0"/>
      <w:spacing w:before="100" w:beforeAutospacing="1" w:after="100" w:afterAutospacing="1"/>
    </w:pPr>
    <w:rPr>
      <w:sz w:val="22"/>
      <w:szCs w:val="22"/>
    </w:rPr>
  </w:style>
  <w:style w:type="paragraph" w:customStyle="1" w:styleId="references-2column">
    <w:name w:val="references-2column"/>
    <w:basedOn w:val="Normal"/>
    <w:uiPriority w:val="99"/>
    <w:rsid w:val="007D685D"/>
    <w:pPr>
      <w:bidi w:val="0"/>
      <w:spacing w:before="100" w:beforeAutospacing="1" w:after="100" w:afterAutospacing="1"/>
    </w:pPr>
    <w:rPr>
      <w:sz w:val="22"/>
      <w:szCs w:val="22"/>
    </w:rPr>
  </w:style>
  <w:style w:type="paragraph" w:customStyle="1" w:styleId="same-bg">
    <w:name w:val="same-bg"/>
    <w:basedOn w:val="Normal"/>
    <w:uiPriority w:val="99"/>
    <w:rsid w:val="007D685D"/>
    <w:pPr>
      <w:bidi w:val="0"/>
      <w:spacing w:before="100" w:beforeAutospacing="1" w:after="100" w:afterAutospacing="1"/>
    </w:pPr>
  </w:style>
  <w:style w:type="paragraph" w:customStyle="1" w:styleId="infoboxv2">
    <w:name w:val="infobox_v2"/>
    <w:basedOn w:val="Normal"/>
    <w:uiPriority w:val="99"/>
    <w:rsid w:val="007D685D"/>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pPr>
    <w:rPr>
      <w:color w:val="000000"/>
      <w:sz w:val="22"/>
      <w:szCs w:val="22"/>
    </w:rPr>
  </w:style>
  <w:style w:type="paragraph" w:customStyle="1" w:styleId="dablink">
    <w:name w:val="dablink"/>
    <w:basedOn w:val="Normal"/>
    <w:uiPriority w:val="99"/>
    <w:rsid w:val="007D685D"/>
    <w:pPr>
      <w:bidi w:val="0"/>
      <w:spacing w:before="100" w:beforeAutospacing="1" w:after="100" w:afterAutospacing="1"/>
    </w:pPr>
    <w:rPr>
      <w:i/>
      <w:iCs/>
    </w:rPr>
  </w:style>
  <w:style w:type="paragraph" w:customStyle="1" w:styleId="allpagesredirect">
    <w:name w:val="allpagesredirect"/>
    <w:basedOn w:val="Normal"/>
    <w:uiPriority w:val="99"/>
    <w:rsid w:val="007D685D"/>
    <w:pPr>
      <w:bidi w:val="0"/>
      <w:spacing w:before="100" w:beforeAutospacing="1" w:after="100" w:afterAutospacing="1"/>
    </w:pPr>
    <w:rPr>
      <w:i/>
      <w:iCs/>
    </w:rPr>
  </w:style>
  <w:style w:type="paragraph" w:customStyle="1" w:styleId="navbox-title">
    <w:name w:val="navbox-title"/>
    <w:basedOn w:val="Normal"/>
    <w:uiPriority w:val="99"/>
    <w:rsid w:val="007D685D"/>
    <w:pPr>
      <w:shd w:val="clear" w:color="auto" w:fill="CCCCFF"/>
      <w:bidi w:val="0"/>
      <w:spacing w:before="100" w:beforeAutospacing="1" w:after="100" w:afterAutospacing="1"/>
      <w:jc w:val="center"/>
    </w:pPr>
  </w:style>
  <w:style w:type="paragraph" w:customStyle="1" w:styleId="navbox-abovebelow">
    <w:name w:val="navbox-abovebelow"/>
    <w:basedOn w:val="Normal"/>
    <w:uiPriority w:val="99"/>
    <w:rsid w:val="007D685D"/>
    <w:pPr>
      <w:shd w:val="clear" w:color="auto" w:fill="DDDDFF"/>
      <w:bidi w:val="0"/>
      <w:spacing w:before="100" w:beforeAutospacing="1" w:after="100" w:afterAutospacing="1"/>
      <w:jc w:val="center"/>
    </w:pPr>
  </w:style>
  <w:style w:type="paragraph" w:customStyle="1" w:styleId="navbox-group">
    <w:name w:val="navbox-group"/>
    <w:basedOn w:val="Normal"/>
    <w:uiPriority w:val="99"/>
    <w:rsid w:val="007D685D"/>
    <w:pPr>
      <w:shd w:val="clear" w:color="auto" w:fill="DDDDFF"/>
      <w:bidi w:val="0"/>
      <w:spacing w:before="100" w:beforeAutospacing="1" w:after="100" w:afterAutospacing="1"/>
    </w:pPr>
    <w:rPr>
      <w:b/>
      <w:bCs/>
    </w:rPr>
  </w:style>
  <w:style w:type="paragraph" w:customStyle="1" w:styleId="navbox">
    <w:name w:val="navbox"/>
    <w:basedOn w:val="Normal"/>
    <w:uiPriority w:val="99"/>
    <w:rsid w:val="007D685D"/>
    <w:pPr>
      <w:shd w:val="clear" w:color="auto" w:fill="FDFDFD"/>
      <w:bidi w:val="0"/>
      <w:spacing w:before="100" w:beforeAutospacing="1" w:after="100" w:afterAutospacing="1"/>
    </w:pPr>
  </w:style>
  <w:style w:type="paragraph" w:customStyle="1" w:styleId="navbox-subgroup">
    <w:name w:val="navbox-subgroup"/>
    <w:basedOn w:val="Normal"/>
    <w:uiPriority w:val="99"/>
    <w:rsid w:val="007D685D"/>
    <w:pPr>
      <w:shd w:val="clear" w:color="auto" w:fill="FDFDFD"/>
      <w:bidi w:val="0"/>
      <w:spacing w:before="100" w:beforeAutospacing="1" w:after="100" w:afterAutospacing="1"/>
    </w:pPr>
  </w:style>
  <w:style w:type="paragraph" w:customStyle="1" w:styleId="navbox-list">
    <w:name w:val="navbox-list"/>
    <w:basedOn w:val="Normal"/>
    <w:uiPriority w:val="99"/>
    <w:rsid w:val="007D685D"/>
    <w:pPr>
      <w:bidi w:val="0"/>
      <w:spacing w:before="100" w:beforeAutospacing="1" w:after="100" w:afterAutospacing="1"/>
    </w:pPr>
  </w:style>
  <w:style w:type="paragraph" w:customStyle="1" w:styleId="navbox-even">
    <w:name w:val="navbox-even"/>
    <w:basedOn w:val="Normal"/>
    <w:uiPriority w:val="99"/>
    <w:rsid w:val="007D685D"/>
    <w:pPr>
      <w:shd w:val="clear" w:color="auto" w:fill="F7F7F7"/>
      <w:bidi w:val="0"/>
      <w:spacing w:before="100" w:beforeAutospacing="1" w:after="100" w:afterAutospacing="1"/>
    </w:pPr>
  </w:style>
  <w:style w:type="paragraph" w:customStyle="1" w:styleId="navbox-odd">
    <w:name w:val="navbox-odd"/>
    <w:basedOn w:val="Normal"/>
    <w:uiPriority w:val="99"/>
    <w:rsid w:val="007D685D"/>
    <w:pPr>
      <w:bidi w:val="0"/>
      <w:spacing w:before="100" w:beforeAutospacing="1" w:after="100" w:afterAutospacing="1"/>
    </w:pPr>
  </w:style>
  <w:style w:type="paragraph" w:customStyle="1" w:styleId="navtoggle">
    <w:name w:val="navtoggle"/>
    <w:basedOn w:val="Normal"/>
    <w:uiPriority w:val="99"/>
    <w:rsid w:val="007D685D"/>
    <w:pPr>
      <w:bidi w:val="0"/>
      <w:spacing w:before="100" w:beforeAutospacing="1" w:after="100" w:afterAutospacing="1"/>
    </w:pPr>
    <w:rPr>
      <w:sz w:val="20"/>
      <w:szCs w:val="20"/>
    </w:rPr>
  </w:style>
  <w:style w:type="paragraph" w:customStyle="1" w:styleId="mw-plusminus-pos">
    <w:name w:val="mw-plusminus-pos"/>
    <w:basedOn w:val="Normal"/>
    <w:uiPriority w:val="99"/>
    <w:rsid w:val="007D685D"/>
    <w:pPr>
      <w:bidi w:val="0"/>
      <w:spacing w:before="100" w:beforeAutospacing="1" w:after="100" w:afterAutospacing="1"/>
    </w:pPr>
    <w:rPr>
      <w:color w:val="006400"/>
    </w:rPr>
  </w:style>
  <w:style w:type="paragraph" w:customStyle="1" w:styleId="mw-plusminus-neg">
    <w:name w:val="mw-plusminus-neg"/>
    <w:basedOn w:val="Normal"/>
    <w:uiPriority w:val="99"/>
    <w:rsid w:val="007D685D"/>
    <w:pPr>
      <w:bidi w:val="0"/>
      <w:spacing w:before="100" w:beforeAutospacing="1" w:after="100" w:afterAutospacing="1"/>
    </w:pPr>
    <w:rPr>
      <w:color w:val="8B0000"/>
    </w:rPr>
  </w:style>
  <w:style w:type="paragraph" w:customStyle="1" w:styleId="entete">
    <w:name w:val="entete"/>
    <w:basedOn w:val="Normal"/>
    <w:uiPriority w:val="99"/>
    <w:rsid w:val="007D685D"/>
    <w:pPr>
      <w:bidi w:val="0"/>
      <w:spacing w:before="100" w:beforeAutospacing="1" w:after="100" w:afterAutospacing="1"/>
    </w:pPr>
  </w:style>
  <w:style w:type="paragraph" w:customStyle="1" w:styleId="media">
    <w:name w:val="media"/>
    <w:basedOn w:val="Normal"/>
    <w:uiPriority w:val="99"/>
    <w:rsid w:val="007D685D"/>
    <w:pPr>
      <w:bidi w:val="0"/>
      <w:spacing w:before="100" w:beforeAutospacing="1" w:after="100" w:afterAutospacing="1"/>
    </w:pPr>
  </w:style>
  <w:style w:type="paragraph" w:customStyle="1" w:styleId="imbox">
    <w:name w:val="imbox"/>
    <w:basedOn w:val="Normal"/>
    <w:uiPriority w:val="99"/>
    <w:rsid w:val="007D685D"/>
    <w:pPr>
      <w:bidi w:val="0"/>
      <w:spacing w:before="100" w:beforeAutospacing="1" w:after="100" w:afterAutospacing="1"/>
    </w:pPr>
  </w:style>
  <w:style w:type="paragraph" w:customStyle="1" w:styleId="tmbox">
    <w:name w:val="tmbox"/>
    <w:basedOn w:val="Normal"/>
    <w:uiPriority w:val="99"/>
    <w:rsid w:val="007D685D"/>
    <w:pPr>
      <w:bidi w:val="0"/>
      <w:spacing w:before="100" w:beforeAutospacing="1" w:after="100" w:afterAutospacing="1"/>
    </w:pPr>
  </w:style>
  <w:style w:type="paragraph" w:customStyle="1" w:styleId="sitenoticesmall">
    <w:name w:val="sitenoticesmall"/>
    <w:basedOn w:val="Normal"/>
    <w:uiPriority w:val="99"/>
    <w:rsid w:val="007D685D"/>
    <w:pPr>
      <w:bidi w:val="0"/>
      <w:spacing w:before="100" w:beforeAutospacing="1" w:after="100" w:afterAutospacing="1"/>
    </w:pPr>
  </w:style>
  <w:style w:type="paragraph" w:customStyle="1" w:styleId="sitenoticesmallanon">
    <w:name w:val="sitenoticesmallanon"/>
    <w:basedOn w:val="Normal"/>
    <w:uiPriority w:val="99"/>
    <w:rsid w:val="007D685D"/>
    <w:pPr>
      <w:bidi w:val="0"/>
      <w:spacing w:before="100" w:beforeAutospacing="1" w:after="100" w:afterAutospacing="1"/>
    </w:pPr>
  </w:style>
  <w:style w:type="paragraph" w:customStyle="1" w:styleId="sitenoticesmalluser">
    <w:name w:val="sitenoticesmalluser"/>
    <w:basedOn w:val="Normal"/>
    <w:uiPriority w:val="99"/>
    <w:rsid w:val="007D685D"/>
    <w:pPr>
      <w:bidi w:val="0"/>
      <w:spacing w:before="100" w:beforeAutospacing="1" w:after="100" w:afterAutospacing="1"/>
    </w:pPr>
  </w:style>
  <w:style w:type="paragraph" w:customStyle="1" w:styleId="flaggedrevsshort1">
    <w:name w:val="flaggedrevs_short1"/>
    <w:basedOn w:val="Normal"/>
    <w:uiPriority w:val="99"/>
    <w:rsid w:val="007D685D"/>
    <w:pPr>
      <w:shd w:val="clear" w:color="auto" w:fill="F9F9F9"/>
      <w:bidi w:val="0"/>
      <w:spacing w:line="240" w:lineRule="atLeast"/>
      <w:ind w:right="240"/>
    </w:pPr>
    <w:rPr>
      <w:sz w:val="23"/>
      <w:szCs w:val="23"/>
    </w:rPr>
  </w:style>
  <w:style w:type="paragraph" w:customStyle="1" w:styleId="entete1">
    <w:name w:val="entete1"/>
    <w:basedOn w:val="Normal"/>
    <w:uiPriority w:val="99"/>
    <w:rsid w:val="007D685D"/>
    <w:pPr>
      <w:bidi w:val="0"/>
      <w:spacing w:before="100" w:beforeAutospacing="1" w:after="100" w:afterAutospacing="1" w:line="288" w:lineRule="atLeast"/>
      <w:jc w:val="center"/>
    </w:pPr>
    <w:rPr>
      <w:b/>
      <w:bCs/>
      <w:color w:val="000000"/>
      <w:sz w:val="36"/>
      <w:szCs w:val="36"/>
    </w:rPr>
  </w:style>
  <w:style w:type="paragraph" w:customStyle="1" w:styleId="media1">
    <w:name w:val="media1"/>
    <w:basedOn w:val="Normal"/>
    <w:uiPriority w:val="99"/>
    <w:rsid w:val="007D685D"/>
    <w:pPr>
      <w:bidi w:val="0"/>
      <w:spacing w:before="100" w:beforeAutospacing="1" w:after="100" w:afterAutospacing="1"/>
      <w:jc w:val="center"/>
    </w:pPr>
    <w:rPr>
      <w:b/>
      <w:bCs/>
      <w:color w:val="000000"/>
    </w:rPr>
  </w:style>
  <w:style w:type="paragraph" w:customStyle="1" w:styleId="imbox1">
    <w:name w:val="imbox1"/>
    <w:basedOn w:val="Normal"/>
    <w:uiPriority w:val="99"/>
    <w:rsid w:val="007D685D"/>
    <w:pPr>
      <w:bidi w:val="0"/>
      <w:ind w:left="-120" w:right="-120"/>
    </w:pPr>
  </w:style>
  <w:style w:type="paragraph" w:customStyle="1" w:styleId="imbox2">
    <w:name w:val="imbox2"/>
    <w:basedOn w:val="Normal"/>
    <w:uiPriority w:val="99"/>
    <w:rsid w:val="007D685D"/>
    <w:pPr>
      <w:bidi w:val="0"/>
      <w:spacing w:before="60" w:after="60"/>
      <w:ind w:left="60" w:right="60"/>
    </w:pPr>
  </w:style>
  <w:style w:type="paragraph" w:customStyle="1" w:styleId="tmbox1">
    <w:name w:val="tmbox1"/>
    <w:basedOn w:val="Normal"/>
    <w:uiPriority w:val="99"/>
    <w:rsid w:val="007D685D"/>
    <w:pPr>
      <w:bidi w:val="0"/>
      <w:spacing w:before="30" w:after="30"/>
    </w:pPr>
  </w:style>
  <w:style w:type="paragraph" w:customStyle="1" w:styleId="navbox-title1">
    <w:name w:val="navbox-title1"/>
    <w:basedOn w:val="Normal"/>
    <w:uiPriority w:val="99"/>
    <w:rsid w:val="007D685D"/>
    <w:pPr>
      <w:shd w:val="clear" w:color="auto" w:fill="DDDDFF"/>
      <w:bidi w:val="0"/>
      <w:spacing w:before="100" w:beforeAutospacing="1" w:after="100" w:afterAutospacing="1"/>
      <w:jc w:val="center"/>
    </w:pPr>
  </w:style>
  <w:style w:type="paragraph" w:customStyle="1" w:styleId="navbox-group1">
    <w:name w:val="navbox-group1"/>
    <w:basedOn w:val="Normal"/>
    <w:uiPriority w:val="99"/>
    <w:rsid w:val="007D685D"/>
    <w:pPr>
      <w:shd w:val="clear" w:color="auto" w:fill="E6E6FF"/>
      <w:bidi w:val="0"/>
      <w:spacing w:before="100" w:beforeAutospacing="1" w:after="100" w:afterAutospacing="1"/>
    </w:pPr>
    <w:rPr>
      <w:b/>
      <w:bCs/>
    </w:rPr>
  </w:style>
  <w:style w:type="paragraph" w:customStyle="1" w:styleId="navbox-abovebelow1">
    <w:name w:val="navbox-abovebelow1"/>
    <w:basedOn w:val="Normal"/>
    <w:uiPriority w:val="99"/>
    <w:rsid w:val="007D685D"/>
    <w:pPr>
      <w:shd w:val="clear" w:color="auto" w:fill="E6E6FF"/>
      <w:bidi w:val="0"/>
      <w:spacing w:before="100" w:beforeAutospacing="1" w:after="100" w:afterAutospacing="1"/>
      <w:jc w:val="center"/>
    </w:pPr>
  </w:style>
  <w:style w:type="paragraph" w:customStyle="1" w:styleId="sitenoticesmall1">
    <w:name w:val="sitenoticesmall1"/>
    <w:basedOn w:val="Normal"/>
    <w:uiPriority w:val="99"/>
    <w:rsid w:val="007D685D"/>
    <w:pPr>
      <w:bidi w:val="0"/>
      <w:spacing w:before="100" w:beforeAutospacing="1" w:after="100" w:afterAutospacing="1"/>
    </w:pPr>
    <w:rPr>
      <w:vanish/>
    </w:rPr>
  </w:style>
  <w:style w:type="paragraph" w:customStyle="1" w:styleId="sitenoticesmallanon1">
    <w:name w:val="sitenoticesmallanon1"/>
    <w:basedOn w:val="Normal"/>
    <w:uiPriority w:val="99"/>
    <w:rsid w:val="007D685D"/>
    <w:pPr>
      <w:bidi w:val="0"/>
      <w:spacing w:before="100" w:beforeAutospacing="1" w:after="100" w:afterAutospacing="1"/>
    </w:pPr>
    <w:rPr>
      <w:vanish/>
    </w:rPr>
  </w:style>
  <w:style w:type="paragraph" w:customStyle="1" w:styleId="sitenoticesmalluser1">
    <w:name w:val="sitenoticesmalluser1"/>
    <w:basedOn w:val="Normal"/>
    <w:uiPriority w:val="99"/>
    <w:rsid w:val="007D685D"/>
    <w:pPr>
      <w:bidi w:val="0"/>
      <w:spacing w:before="100" w:beforeAutospacing="1" w:after="100" w:afterAutospacing="1"/>
    </w:pPr>
    <w:rPr>
      <w:vanish/>
    </w:rPr>
  </w:style>
  <w:style w:type="paragraph" w:customStyle="1" w:styleId="postmeta">
    <w:name w:val="postmeta"/>
    <w:basedOn w:val="Normal"/>
    <w:uiPriority w:val="99"/>
    <w:rsid w:val="007D685D"/>
    <w:pPr>
      <w:bidi w:val="0"/>
      <w:spacing w:before="100" w:beforeAutospacing="1" w:after="100" w:afterAutospacing="1"/>
    </w:pPr>
  </w:style>
  <w:style w:type="character" w:customStyle="1" w:styleId="iptext1">
    <w:name w:val="iptext1"/>
    <w:basedOn w:val="DefaultParagraphFont"/>
    <w:rsid w:val="007D685D"/>
    <w:rPr>
      <w:rFonts w:ascii="Arial" w:hAnsi="Arial" w:cs="Arial" w:hint="default"/>
      <w:color w:val="808080"/>
      <w:sz w:val="22"/>
      <w:szCs w:val="22"/>
    </w:rPr>
  </w:style>
  <w:style w:type="character" w:customStyle="1" w:styleId="diffchange">
    <w:name w:val="diffchange"/>
    <w:basedOn w:val="DefaultParagraphFont"/>
    <w:rsid w:val="007D685D"/>
    <w:rPr>
      <w:b/>
      <w:bCs/>
    </w:rPr>
  </w:style>
  <w:style w:type="character" w:customStyle="1" w:styleId="diffchange1">
    <w:name w:val="diffchange1"/>
    <w:basedOn w:val="DefaultParagraphFont"/>
    <w:rsid w:val="007D685D"/>
    <w:rPr>
      <w:b/>
      <w:bCs/>
      <w:color w:val="001040"/>
      <w:shd w:val="clear" w:color="auto" w:fill="B0C0F0"/>
    </w:rPr>
  </w:style>
  <w:style w:type="character" w:customStyle="1" w:styleId="diffchange2">
    <w:name w:val="diffchange2"/>
    <w:basedOn w:val="DefaultParagraphFont"/>
    <w:rsid w:val="007D685D"/>
    <w:rPr>
      <w:b/>
      <w:bCs/>
      <w:color w:val="104000"/>
      <w:shd w:val="clear" w:color="auto" w:fill="B0E897"/>
    </w:rPr>
  </w:style>
  <w:style w:type="paragraph" w:customStyle="1" w:styleId="Style">
    <w:name w:val="Style"/>
    <w:rsid w:val="007D685D"/>
    <w:pPr>
      <w:widowControl w:val="0"/>
      <w:autoSpaceDE w:val="0"/>
      <w:autoSpaceDN w:val="0"/>
      <w:adjustRightInd w:val="0"/>
    </w:pPr>
    <w:rPr>
      <w:rFonts w:ascii="Arial" w:eastAsiaTheme="minorEastAsia" w:hAnsi="Arial"/>
      <w:sz w:val="24"/>
      <w:szCs w:val="24"/>
    </w:rPr>
  </w:style>
  <w:style w:type="character" w:customStyle="1" w:styleId="kicker1">
    <w:name w:val="kicker1"/>
    <w:basedOn w:val="DefaultParagraphFont"/>
    <w:rsid w:val="007D685D"/>
    <w:rPr>
      <w:b/>
      <w:bCs/>
      <w:color w:val="666666"/>
      <w:sz w:val="24"/>
      <w:szCs w:val="24"/>
    </w:rPr>
  </w:style>
  <w:style w:type="character" w:customStyle="1" w:styleId="heading210">
    <w:name w:val="heading21"/>
    <w:basedOn w:val="DefaultParagraphFont"/>
    <w:rsid w:val="007D685D"/>
    <w:rPr>
      <w:b/>
      <w:bCs/>
      <w:strike w:val="0"/>
      <w:dstrike w:val="0"/>
      <w:color w:val="002D74"/>
      <w:sz w:val="43"/>
      <w:szCs w:val="43"/>
      <w:u w:val="none"/>
      <w:effect w:val="none"/>
    </w:rPr>
  </w:style>
  <w:style w:type="character" w:customStyle="1" w:styleId="source21">
    <w:name w:val="source21"/>
    <w:basedOn w:val="DefaultParagraphFont"/>
    <w:rsid w:val="007D685D"/>
    <w:rPr>
      <w:b/>
      <w:bCs/>
      <w:strike w:val="0"/>
      <w:dstrike w:val="0"/>
      <w:color w:val="C20000"/>
      <w:sz w:val="24"/>
      <w:szCs w:val="24"/>
      <w:u w:val="none"/>
      <w:effect w:val="none"/>
    </w:rPr>
  </w:style>
  <w:style w:type="character" w:customStyle="1" w:styleId="noprint">
    <w:name w:val="noprint"/>
    <w:basedOn w:val="DefaultParagraphFont"/>
    <w:rsid w:val="007D685D"/>
  </w:style>
  <w:style w:type="character" w:customStyle="1" w:styleId="price">
    <w:name w:val="price"/>
    <w:basedOn w:val="DefaultParagraphFont"/>
    <w:rsid w:val="007D685D"/>
  </w:style>
  <w:style w:type="character" w:customStyle="1" w:styleId="contributornametrigger">
    <w:name w:val="contributornametrigger"/>
    <w:basedOn w:val="DefaultParagraphFont"/>
    <w:rsid w:val="007D685D"/>
  </w:style>
  <w:style w:type="character" w:customStyle="1" w:styleId="bylinepipe">
    <w:name w:val="bylinepipe"/>
    <w:basedOn w:val="DefaultParagraphFont"/>
    <w:rsid w:val="007D685D"/>
  </w:style>
  <w:style w:type="character" w:customStyle="1" w:styleId="olpcondlink">
    <w:name w:val="olpcondlink"/>
    <w:basedOn w:val="DefaultParagraphFont"/>
    <w:rsid w:val="007D685D"/>
  </w:style>
  <w:style w:type="character" w:customStyle="1" w:styleId="listprice">
    <w:name w:val="listprice"/>
    <w:basedOn w:val="DefaultParagraphFont"/>
    <w:rsid w:val="007D685D"/>
  </w:style>
  <w:style w:type="character" w:customStyle="1" w:styleId="swsprite">
    <w:name w:val="swsprite"/>
    <w:basedOn w:val="DefaultParagraphFont"/>
    <w:rsid w:val="007D685D"/>
  </w:style>
  <w:style w:type="character" w:customStyle="1" w:styleId="normaltextrun1">
    <w:name w:val="normaltextrun1"/>
    <w:basedOn w:val="DefaultParagraphFont"/>
    <w:rsid w:val="00F43D3A"/>
  </w:style>
  <w:style w:type="paragraph" w:customStyle="1" w:styleId="paragraph">
    <w:name w:val="paragraph"/>
    <w:basedOn w:val="Normal"/>
    <w:rsid w:val="00F43D3A"/>
    <w:pPr>
      <w:bidi w:val="0"/>
    </w:pPr>
    <w:rPr>
      <w:lang w:val="en-GB" w:eastAsia="en-GB"/>
    </w:rPr>
  </w:style>
  <w:style w:type="paragraph" w:customStyle="1" w:styleId="msonormal0">
    <w:name w:val="msonormal"/>
    <w:basedOn w:val="Normal"/>
    <w:rsid w:val="00E345FD"/>
    <w:pPr>
      <w:bidi w:val="0"/>
      <w:spacing w:before="100" w:beforeAutospacing="1" w:after="100" w:afterAutospacing="1"/>
    </w:pPr>
    <w:rPr>
      <w:lang w:val="fr-FR" w:eastAsia="fr-FR"/>
    </w:rPr>
  </w:style>
  <w:style w:type="paragraph" w:customStyle="1" w:styleId="Paragraphedeliste">
    <w:name w:val="Paragraphe de liste"/>
    <w:basedOn w:val="Normal"/>
    <w:semiHidden/>
    <w:qFormat/>
    <w:rsid w:val="00E345FD"/>
    <w:pPr>
      <w:spacing w:after="200" w:line="276" w:lineRule="auto"/>
      <w:ind w:left="720"/>
      <w:contextualSpacing/>
    </w:pPr>
    <w:rPr>
      <w:rFonts w:ascii="Calibri" w:eastAsia="SimSun" w:hAnsi="Calibri" w:cs="Arial"/>
      <w:sz w:val="22"/>
      <w:szCs w:val="22"/>
      <w:lang w:eastAsia="zh-CN"/>
    </w:rPr>
  </w:style>
  <w:style w:type="paragraph" w:customStyle="1" w:styleId="TitleandContentLTGliederung1">
    <w:name w:val="Title and Content~LT~Gliederung 1"/>
    <w:uiPriority w:val="99"/>
    <w:rsid w:val="00E36C53"/>
    <w:pPr>
      <w:autoSpaceDE w:val="0"/>
      <w:autoSpaceDN w:val="0"/>
      <w:adjustRightInd w:val="0"/>
      <w:spacing w:before="283" w:line="200" w:lineRule="atLeast"/>
    </w:pPr>
    <w:rPr>
      <w:rFonts w:ascii="Lucida Sans" w:eastAsia="Microsoft YaHei" w:hAnsi="Lucida Sans" w:cs="Lucida Sans"/>
      <w:color w:val="073E87"/>
      <w:kern w:val="2"/>
      <w:sz w:val="48"/>
      <w:szCs w:val="48"/>
    </w:rPr>
  </w:style>
  <w:style w:type="paragraph" w:customStyle="1" w:styleId="Bibliographi">
    <w:name w:val="Bibliographi"/>
    <w:link w:val="BibliographiCar"/>
    <w:qFormat/>
    <w:rsid w:val="00CF1CC0"/>
    <w:pPr>
      <w:spacing w:before="120" w:after="120" w:line="276" w:lineRule="auto"/>
      <w:jc w:val="both"/>
    </w:pPr>
    <w:rPr>
      <w:rFonts w:ascii="Times New Roman" w:eastAsiaTheme="majorEastAsia" w:hAnsi="Times New Roman" w:cstheme="majorBidi"/>
      <w:color w:val="000000" w:themeColor="text1"/>
      <w:sz w:val="24"/>
      <w:szCs w:val="24"/>
    </w:rPr>
  </w:style>
  <w:style w:type="character" w:customStyle="1" w:styleId="BibliographiCar">
    <w:name w:val="Bibliographi Car"/>
    <w:basedOn w:val="DefaultParagraphFont"/>
    <w:link w:val="Bibliographi"/>
    <w:rsid w:val="00CF1CC0"/>
    <w:rPr>
      <w:rFonts w:ascii="Times New Roman" w:eastAsiaTheme="majorEastAsia" w:hAnsi="Times New Roman" w:cstheme="majorBidi"/>
      <w:color w:val="000000" w:themeColor="text1"/>
      <w:sz w:val="24"/>
      <w:szCs w:val="24"/>
    </w:rPr>
  </w:style>
  <w:style w:type="character" w:customStyle="1" w:styleId="uppercase">
    <w:name w:val="uppercase"/>
    <w:basedOn w:val="DefaultParagraphFont"/>
    <w:rsid w:val="00CF1CC0"/>
  </w:style>
  <w:style w:type="paragraph" w:customStyle="1" w:styleId="Standard">
    <w:name w:val="Standard"/>
    <w:rsid w:val="00CF1CC0"/>
    <w:pPr>
      <w:suppressAutoHyphens/>
      <w:autoSpaceDN w:val="0"/>
      <w:spacing w:after="200" w:line="276" w:lineRule="auto"/>
      <w:textAlignment w:val="baseline"/>
    </w:pPr>
    <w:rPr>
      <w:rFonts w:eastAsia="SimSun" w:cs="F"/>
      <w:kern w:val="3"/>
      <w:sz w:val="22"/>
      <w:szCs w:val="22"/>
      <w:lang w:val="en-GB"/>
    </w:rPr>
  </w:style>
  <w:style w:type="character" w:customStyle="1" w:styleId="relevanssi-query-term">
    <w:name w:val="relevanssi-query-term"/>
    <w:basedOn w:val="DefaultParagraphFont"/>
    <w:rsid w:val="00CF1CC0"/>
  </w:style>
  <w:style w:type="paragraph" w:customStyle="1" w:styleId="titre-article">
    <w:name w:val="titre-article"/>
    <w:basedOn w:val="Normal"/>
    <w:rsid w:val="00CF1CC0"/>
    <w:pPr>
      <w:bidi w:val="0"/>
      <w:spacing w:before="100" w:beforeAutospacing="1" w:after="100" w:afterAutospacing="1"/>
    </w:pPr>
    <w:rPr>
      <w:lang w:val="fr-FR" w:eastAsia="fr-FR"/>
    </w:rPr>
  </w:style>
  <w:style w:type="character" w:customStyle="1" w:styleId="petitecap">
    <w:name w:val="petitecap"/>
    <w:basedOn w:val="DefaultParagraphFont"/>
    <w:rsid w:val="00CF1CC0"/>
  </w:style>
  <w:style w:type="character" w:customStyle="1" w:styleId="romain">
    <w:name w:val="romain"/>
    <w:basedOn w:val="DefaultParagraphFont"/>
    <w:rsid w:val="00CF1CC0"/>
  </w:style>
  <w:style w:type="paragraph" w:customStyle="1" w:styleId="pdocp">
    <w:name w:val="pdocp"/>
    <w:basedOn w:val="Normal"/>
    <w:rsid w:val="00CF1CC0"/>
    <w:pPr>
      <w:bidi w:val="0"/>
      <w:spacing w:before="100" w:beforeAutospacing="1" w:after="100" w:afterAutospacing="1"/>
    </w:pPr>
    <w:rPr>
      <w:lang w:val="fr-FR" w:eastAsia="fr-FR"/>
    </w:rPr>
  </w:style>
  <w:style w:type="character" w:customStyle="1" w:styleId="kobospan">
    <w:name w:val="kobospan"/>
    <w:basedOn w:val="DefaultParagraphFont"/>
    <w:rsid w:val="00CF1CC0"/>
  </w:style>
  <w:style w:type="character" w:customStyle="1" w:styleId="reference-text">
    <w:name w:val="reference-text"/>
    <w:basedOn w:val="DefaultParagraphFont"/>
    <w:rsid w:val="00CF1CC0"/>
  </w:style>
  <w:style w:type="character" w:customStyle="1" w:styleId="nowrap">
    <w:name w:val="nowrap"/>
    <w:basedOn w:val="DefaultParagraphFont"/>
    <w:rsid w:val="00CF1CC0"/>
  </w:style>
  <w:style w:type="paragraph" w:customStyle="1" w:styleId="doi">
    <w:name w:val="doi"/>
    <w:basedOn w:val="Normal"/>
    <w:rsid w:val="00CF1CC0"/>
    <w:pPr>
      <w:bidi w:val="0"/>
      <w:spacing w:before="100" w:beforeAutospacing="1" w:after="100" w:afterAutospacing="1"/>
    </w:pPr>
    <w:rPr>
      <w:lang w:val="fr-FR" w:eastAsia="fr-FR"/>
    </w:rPr>
  </w:style>
  <w:style w:type="character" w:customStyle="1" w:styleId="paranumber">
    <w:name w:val="paranumber"/>
    <w:basedOn w:val="DefaultParagraphFont"/>
    <w:rsid w:val="00CF1CC0"/>
  </w:style>
  <w:style w:type="character" w:customStyle="1" w:styleId="nomrevue">
    <w:name w:val="nom_revue"/>
    <w:basedOn w:val="DefaultParagraphFont"/>
    <w:rsid w:val="00CF1CC0"/>
  </w:style>
  <w:style w:type="character" w:customStyle="1" w:styleId="revuenumero">
    <w:name w:val="revue_numero"/>
    <w:basedOn w:val="DefaultParagraphFont"/>
    <w:rsid w:val="00CF1CC0"/>
  </w:style>
  <w:style w:type="character" w:customStyle="1" w:styleId="lrdate">
    <w:name w:val="lrdate"/>
    <w:basedOn w:val="DefaultParagraphFont"/>
    <w:rsid w:val="00CF1CC0"/>
  </w:style>
  <w:style w:type="character" w:customStyle="1" w:styleId="lrnbmots">
    <w:name w:val="lrnbmots"/>
    <w:basedOn w:val="DefaultParagraphFont"/>
    <w:rsid w:val="00CF1CC0"/>
  </w:style>
  <w:style w:type="character" w:customStyle="1" w:styleId="auteur">
    <w:name w:val="auteur"/>
    <w:basedOn w:val="DefaultParagraphFont"/>
    <w:rsid w:val="00CF1CC0"/>
  </w:style>
  <w:style w:type="character" w:customStyle="1" w:styleId="auteurprenom">
    <w:name w:val="auteur_prenom"/>
    <w:basedOn w:val="DefaultParagraphFont"/>
    <w:rsid w:val="00CF1CC0"/>
  </w:style>
  <w:style w:type="character" w:customStyle="1" w:styleId="auteurnom">
    <w:name w:val="auteur_nom"/>
    <w:basedOn w:val="DefaultParagraphFont"/>
    <w:rsid w:val="00CF1CC0"/>
  </w:style>
  <w:style w:type="character" w:customStyle="1" w:styleId="caps">
    <w:name w:val="caps"/>
    <w:basedOn w:val="DefaultParagraphFont"/>
    <w:rsid w:val="00CF1CC0"/>
  </w:style>
  <w:style w:type="character" w:customStyle="1" w:styleId="num-ratings">
    <w:name w:val="num-ratings"/>
    <w:basedOn w:val="DefaultParagraphFont"/>
    <w:rsid w:val="00CF1CC0"/>
  </w:style>
  <w:style w:type="character" w:customStyle="1" w:styleId="count">
    <w:name w:val="count"/>
    <w:basedOn w:val="DefaultParagraphFont"/>
    <w:rsid w:val="00CF1CC0"/>
  </w:style>
  <w:style w:type="character" w:customStyle="1" w:styleId="Titre1">
    <w:name w:val="Titre1"/>
    <w:basedOn w:val="DefaultParagraphFont"/>
    <w:rsid w:val="00CF1CC0"/>
  </w:style>
  <w:style w:type="character" w:customStyle="1" w:styleId="in-revue">
    <w:name w:val="in-revue"/>
    <w:basedOn w:val="DefaultParagraphFont"/>
    <w:rsid w:val="00CF1CC0"/>
  </w:style>
  <w:style w:type="character" w:customStyle="1" w:styleId="titre-revue">
    <w:name w:val="titre-revue"/>
    <w:basedOn w:val="DefaultParagraphFont"/>
    <w:rsid w:val="00CF1CC0"/>
  </w:style>
  <w:style w:type="paragraph" w:customStyle="1" w:styleId="action-menu-item">
    <w:name w:val="action-menu-item"/>
    <w:basedOn w:val="Normal"/>
    <w:rsid w:val="00CF1CC0"/>
    <w:pPr>
      <w:bidi w:val="0"/>
      <w:spacing w:before="100" w:beforeAutospacing="1" w:after="100" w:afterAutospacing="1"/>
    </w:pPr>
    <w:rPr>
      <w:lang w:val="fr-FR" w:eastAsia="fr-FR"/>
    </w:rPr>
  </w:style>
  <w:style w:type="character" w:customStyle="1" w:styleId="TextedebullesCar1">
    <w:name w:val="Texte de bulles Car1"/>
    <w:basedOn w:val="DefaultParagraphFont"/>
    <w:rsid w:val="00CF1CC0"/>
    <w:rPr>
      <w:rFonts w:ascii="Lucida Grande" w:eastAsiaTheme="minorEastAsia" w:hAnsi="Lucida Grande"/>
      <w:sz w:val="18"/>
      <w:szCs w:val="18"/>
      <w:lang w:eastAsia="ja-JP"/>
    </w:rPr>
  </w:style>
  <w:style w:type="character" w:customStyle="1" w:styleId="boxtext">
    <w:name w:val="boxtext"/>
    <w:basedOn w:val="DefaultParagraphFont"/>
    <w:rsid w:val="00CF1CC0"/>
  </w:style>
  <w:style w:type="paragraph" w:customStyle="1" w:styleId="corpsdetexte3">
    <w:name w:val="corps de texte 3"/>
    <w:rsid w:val="00CF1CC0"/>
    <w:pPr>
      <w:jc w:val="both"/>
    </w:pPr>
    <w:rPr>
      <w:rFonts w:ascii="Georgia" w:eastAsia="Times" w:hAnsi="Georgia" w:cs="Times New Roman"/>
      <w:sz w:val="24"/>
      <w:lang w:val="fr-FR" w:eastAsia="fr-FR"/>
    </w:rPr>
  </w:style>
  <w:style w:type="character" w:customStyle="1" w:styleId="A50">
    <w:name w:val="A5"/>
    <w:rsid w:val="00CF1CC0"/>
    <w:rPr>
      <w:rFonts w:cs="Koz Min Std"/>
      <w:b/>
      <w:bCs/>
      <w:color w:val="000000"/>
      <w:sz w:val="72"/>
      <w:szCs w:val="72"/>
    </w:rPr>
  </w:style>
  <w:style w:type="character" w:customStyle="1" w:styleId="A80">
    <w:name w:val="A8"/>
    <w:rsid w:val="00CF1CC0"/>
    <w:rPr>
      <w:rFonts w:cs="Koz Min Std"/>
      <w:b/>
      <w:bCs/>
      <w:color w:val="000000"/>
      <w:sz w:val="48"/>
      <w:szCs w:val="48"/>
    </w:rPr>
  </w:style>
  <w:style w:type="character" w:customStyle="1" w:styleId="A60">
    <w:name w:val="A6"/>
    <w:rsid w:val="00CF1CC0"/>
    <w:rPr>
      <w:rFonts w:cs="Koz Min Std"/>
      <w:b/>
      <w:bCs/>
      <w:color w:val="000000"/>
      <w:sz w:val="28"/>
      <w:szCs w:val="28"/>
    </w:rPr>
  </w:style>
  <w:style w:type="paragraph" w:customStyle="1" w:styleId="Pa1">
    <w:name w:val="Pa1"/>
    <w:basedOn w:val="Default"/>
    <w:next w:val="Default"/>
    <w:rsid w:val="00CF1CC0"/>
    <w:pPr>
      <w:widowControl w:val="0"/>
      <w:spacing w:line="241" w:lineRule="atLeast"/>
    </w:pPr>
    <w:rPr>
      <w:rFonts w:ascii="Koz Min Std" w:hAnsi="Koz Min Std" w:cs="Times New Roman"/>
      <w:color w:val="auto"/>
      <w:lang w:val="fr-FR" w:eastAsia="fr-FR" w:bidi="fr-FR"/>
    </w:rPr>
  </w:style>
  <w:style w:type="paragraph" w:customStyle="1" w:styleId="Pa2">
    <w:name w:val="Pa2"/>
    <w:basedOn w:val="Default"/>
    <w:next w:val="Default"/>
    <w:rsid w:val="00CF1CC0"/>
    <w:pPr>
      <w:widowControl w:val="0"/>
      <w:spacing w:line="281" w:lineRule="atLeast"/>
    </w:pPr>
    <w:rPr>
      <w:rFonts w:ascii="Koz Min Std" w:hAnsi="Koz Min Std" w:cs="Times New Roman"/>
      <w:color w:val="auto"/>
      <w:lang w:val="fr-FR" w:eastAsia="fr-FR" w:bidi="fr-FR"/>
    </w:rPr>
  </w:style>
  <w:style w:type="character" w:customStyle="1" w:styleId="A90">
    <w:name w:val="A9"/>
    <w:rsid w:val="00CF1CC0"/>
    <w:rPr>
      <w:rFonts w:ascii="Gill Sans" w:hAnsi="Gill Sans" w:cs="Gill Sans"/>
      <w:i/>
      <w:iCs/>
      <w:color w:val="000000"/>
      <w:sz w:val="22"/>
      <w:szCs w:val="22"/>
    </w:rPr>
  </w:style>
  <w:style w:type="character" w:customStyle="1" w:styleId="A11">
    <w:name w:val="A1"/>
    <w:rsid w:val="00CF1CC0"/>
    <w:rPr>
      <w:rFonts w:cs="Koz Min Std"/>
      <w:b/>
      <w:bCs/>
      <w:color w:val="000000"/>
      <w:sz w:val="14"/>
      <w:szCs w:val="14"/>
    </w:rPr>
  </w:style>
  <w:style w:type="character" w:customStyle="1" w:styleId="A20">
    <w:name w:val="A2"/>
    <w:rsid w:val="00CF1CC0"/>
    <w:rPr>
      <w:rFonts w:cs="Koz Min Std"/>
      <w:b/>
      <w:bCs/>
      <w:color w:val="000000"/>
      <w:sz w:val="18"/>
      <w:szCs w:val="18"/>
    </w:rPr>
  </w:style>
  <w:style w:type="character" w:customStyle="1" w:styleId="A12">
    <w:name w:val="A12"/>
    <w:rsid w:val="00CF1CC0"/>
    <w:rPr>
      <w:rFonts w:cs="Gill Sans"/>
      <w:i/>
      <w:iCs/>
      <w:color w:val="000000"/>
      <w:sz w:val="26"/>
      <w:szCs w:val="26"/>
      <w:u w:val="single"/>
    </w:rPr>
  </w:style>
  <w:style w:type="character" w:customStyle="1" w:styleId="A110">
    <w:name w:val="A11"/>
    <w:rsid w:val="00CF1CC0"/>
    <w:rPr>
      <w:rFonts w:cs="Gill Sans"/>
      <w:i/>
      <w:iCs/>
      <w:color w:val="000000"/>
      <w:sz w:val="22"/>
      <w:szCs w:val="22"/>
    </w:rPr>
  </w:style>
  <w:style w:type="paragraph" w:customStyle="1" w:styleId="Pa10">
    <w:name w:val="Pa10"/>
    <w:basedOn w:val="Default"/>
    <w:next w:val="Default"/>
    <w:rsid w:val="00CF1CC0"/>
    <w:pPr>
      <w:widowControl w:val="0"/>
      <w:spacing w:line="241" w:lineRule="atLeast"/>
    </w:pPr>
    <w:rPr>
      <w:rFonts w:ascii="Gill Sans" w:hAnsi="Gill Sans" w:cs="Times New Roman"/>
      <w:color w:val="auto"/>
      <w:lang w:val="fr-FR" w:eastAsia="fr-FR" w:bidi="fr-FR"/>
    </w:rPr>
  </w:style>
  <w:style w:type="paragraph" w:customStyle="1" w:styleId="Pa11">
    <w:name w:val="Pa11"/>
    <w:basedOn w:val="Default"/>
    <w:next w:val="Default"/>
    <w:rsid w:val="00CF1CC0"/>
    <w:pPr>
      <w:widowControl w:val="0"/>
      <w:spacing w:line="241" w:lineRule="atLeast"/>
    </w:pPr>
    <w:rPr>
      <w:rFonts w:ascii="Gill Sans" w:hAnsi="Gill Sans" w:cs="Times New Roman"/>
      <w:color w:val="auto"/>
      <w:lang w:val="fr-FR" w:eastAsia="fr-FR" w:bidi="fr-FR"/>
    </w:rPr>
  </w:style>
  <w:style w:type="character" w:customStyle="1" w:styleId="notedebasdepage">
    <w:name w:val="note de bas de page"/>
    <w:rsid w:val="00CF1CC0"/>
    <w:rPr>
      <w:rFonts w:ascii="Palatino Linotype" w:hAnsi="Palatino Linotype" w:cs="Times New Roman"/>
      <w:strike w:val="0"/>
      <w:dstrike w:val="0"/>
      <w:position w:val="0"/>
      <w:sz w:val="20"/>
      <w:szCs w:val="20"/>
      <w:vertAlign w:val="baseline"/>
    </w:rPr>
  </w:style>
  <w:style w:type="paragraph" w:customStyle="1" w:styleId="Auteur0">
    <w:name w:val="Auteur"/>
    <w:basedOn w:val="Normal"/>
    <w:rsid w:val="00CF1CC0"/>
    <w:pPr>
      <w:autoSpaceDE w:val="0"/>
      <w:autoSpaceDN w:val="0"/>
      <w:bidi w:val="0"/>
      <w:spacing w:before="240"/>
    </w:pPr>
    <w:rPr>
      <w:b/>
      <w:szCs w:val="20"/>
      <w:lang w:val="fr-FR" w:eastAsia="fr-FR"/>
    </w:rPr>
  </w:style>
  <w:style w:type="paragraph" w:customStyle="1" w:styleId="Adresse">
    <w:name w:val="Adresse"/>
    <w:basedOn w:val="Normal"/>
    <w:rsid w:val="00CF1CC0"/>
    <w:pPr>
      <w:autoSpaceDE w:val="0"/>
      <w:autoSpaceDN w:val="0"/>
      <w:bidi w:val="0"/>
      <w:spacing w:before="240"/>
    </w:pPr>
    <w:rPr>
      <w:i/>
      <w:sz w:val="20"/>
      <w:szCs w:val="20"/>
      <w:lang w:val="fr-FR" w:eastAsia="fr-FR"/>
    </w:rPr>
  </w:style>
  <w:style w:type="paragraph" w:customStyle="1" w:styleId="Rsum">
    <w:name w:val="Résumé"/>
    <w:basedOn w:val="Normal"/>
    <w:rsid w:val="00CF1CC0"/>
    <w:pPr>
      <w:autoSpaceDE w:val="0"/>
      <w:autoSpaceDN w:val="0"/>
      <w:bidi w:val="0"/>
      <w:spacing w:before="240" w:line="221" w:lineRule="auto"/>
      <w:jc w:val="both"/>
    </w:pPr>
    <w:rPr>
      <w:i/>
      <w:sz w:val="18"/>
      <w:szCs w:val="20"/>
      <w:lang w:val="fr-FR" w:eastAsia="fr-FR"/>
    </w:rPr>
  </w:style>
  <w:style w:type="paragraph" w:customStyle="1" w:styleId="figure1">
    <w:name w:val="figure1"/>
    <w:basedOn w:val="Normal"/>
    <w:rsid w:val="00CF1CC0"/>
    <w:pPr>
      <w:autoSpaceDE w:val="0"/>
      <w:autoSpaceDN w:val="0"/>
      <w:bidi w:val="0"/>
      <w:jc w:val="center"/>
    </w:pPr>
    <w:rPr>
      <w:i/>
      <w:sz w:val="20"/>
      <w:szCs w:val="20"/>
      <w:lang w:val="fr-FR" w:eastAsia="fr-FR"/>
    </w:rPr>
  </w:style>
  <w:style w:type="paragraph" w:customStyle="1" w:styleId="lattention">
    <w:name w:val="À l'attention"/>
    <w:basedOn w:val="BodyText"/>
    <w:rsid w:val="00CF1CC0"/>
    <w:pPr>
      <w:tabs>
        <w:tab w:val="left" w:pos="2127"/>
      </w:tabs>
      <w:bidi w:val="0"/>
      <w:jc w:val="center"/>
    </w:pPr>
    <w:rPr>
      <w:rFonts w:ascii="Times" w:eastAsia="Times" w:hAnsi="Times" w:cs="Times New Roman"/>
      <w:b/>
      <w:sz w:val="48"/>
      <w:szCs w:val="20"/>
      <w:lang w:val="fr-FR" w:eastAsia="fr-FR" w:bidi="ar-SA"/>
    </w:rPr>
  </w:style>
  <w:style w:type="character" w:customStyle="1" w:styleId="fulltext">
    <w:name w:val="fulltext"/>
    <w:basedOn w:val="DefaultParagraphFont"/>
    <w:rsid w:val="00CF1CC0"/>
  </w:style>
  <w:style w:type="paragraph" w:customStyle="1" w:styleId="inter2">
    <w:name w:val="inter2"/>
    <w:basedOn w:val="Normal"/>
    <w:rsid w:val="00CF1CC0"/>
    <w:pPr>
      <w:bidi w:val="0"/>
      <w:spacing w:before="100" w:beforeAutospacing="1" w:after="100" w:afterAutospacing="1"/>
    </w:pPr>
    <w:rPr>
      <w:rFonts w:ascii="Times" w:eastAsiaTheme="minorEastAsia" w:hAnsi="Times" w:cstheme="minorBidi"/>
      <w:sz w:val="20"/>
      <w:szCs w:val="20"/>
      <w:lang w:val="fr-FR" w:eastAsia="fr-FR"/>
    </w:rPr>
  </w:style>
  <w:style w:type="character" w:customStyle="1" w:styleId="Caractresdenotedebasdepage">
    <w:name w:val="Caractères de note de bas de page"/>
    <w:rsid w:val="00CF1CC0"/>
    <w:rPr>
      <w:vertAlign w:val="superscript"/>
    </w:rPr>
  </w:style>
  <w:style w:type="paragraph" w:customStyle="1" w:styleId="crayon">
    <w:name w:val="crayon"/>
    <w:basedOn w:val="Normal"/>
    <w:rsid w:val="00CF1CC0"/>
    <w:pPr>
      <w:bidi w:val="0"/>
      <w:spacing w:before="100" w:beforeAutospacing="1" w:after="100" w:afterAutospacing="1"/>
    </w:pPr>
    <w:rPr>
      <w:rFonts w:ascii="Times" w:eastAsiaTheme="minorEastAsia" w:hAnsi="Times" w:cstheme="minorBidi"/>
      <w:sz w:val="20"/>
      <w:szCs w:val="20"/>
      <w:lang w:val="fr-FR" w:eastAsia="fr-FR"/>
    </w:rPr>
  </w:style>
  <w:style w:type="character" w:customStyle="1" w:styleId="ouvrage">
    <w:name w:val="ouvrage"/>
    <w:basedOn w:val="DefaultParagraphFont"/>
    <w:rsid w:val="00CF1CC0"/>
  </w:style>
  <w:style w:type="character" w:customStyle="1" w:styleId="plainlinks">
    <w:name w:val="plainlinks"/>
    <w:basedOn w:val="DefaultParagraphFont"/>
    <w:rsid w:val="00CF1CC0"/>
  </w:style>
  <w:style w:type="character" w:customStyle="1" w:styleId="article-headermeta-info-label">
    <w:name w:val="article-header__meta-info-label"/>
    <w:basedOn w:val="DefaultParagraphFont"/>
    <w:rsid w:val="00CF1CC0"/>
  </w:style>
  <w:style w:type="character" w:customStyle="1" w:styleId="article-headermeta-info-data">
    <w:name w:val="article-header__meta-info-data"/>
    <w:basedOn w:val="DefaultParagraphFont"/>
    <w:rsid w:val="00CF1CC0"/>
  </w:style>
  <w:style w:type="paragraph" w:customStyle="1" w:styleId="adresse0">
    <w:name w:val="adresse"/>
    <w:basedOn w:val="Normal"/>
    <w:rsid w:val="00CF1CC0"/>
    <w:pPr>
      <w:suppressAutoHyphens/>
      <w:bidi w:val="0"/>
      <w:spacing w:before="120" w:after="120" w:line="240" w:lineRule="exact"/>
      <w:jc w:val="both"/>
    </w:pPr>
    <w:rPr>
      <w:rFonts w:ascii="Times Semibold" w:hAnsi="Times Semibold"/>
      <w:i/>
      <w:noProof/>
      <w:sz w:val="20"/>
      <w:szCs w:val="20"/>
      <w:lang w:val="fr-FR" w:eastAsia="ja-JP"/>
    </w:rPr>
  </w:style>
  <w:style w:type="character" w:customStyle="1" w:styleId="yiv953227277apple-style-span">
    <w:name w:val="yiv953227277apple-style-span"/>
    <w:basedOn w:val="DefaultParagraphFont"/>
    <w:rsid w:val="00CF1CC0"/>
  </w:style>
  <w:style w:type="character" w:customStyle="1" w:styleId="lettrine">
    <w:name w:val="lettrine"/>
    <w:basedOn w:val="DefaultParagraphFont"/>
    <w:rsid w:val="00CF1CC0"/>
  </w:style>
  <w:style w:type="character" w:customStyle="1" w:styleId="no">
    <w:name w:val="no"/>
    <w:basedOn w:val="DefaultParagraphFont"/>
    <w:rsid w:val="00CF1CC0"/>
  </w:style>
  <w:style w:type="character" w:customStyle="1" w:styleId="contributor">
    <w:name w:val="contributor"/>
    <w:basedOn w:val="DefaultParagraphFont"/>
    <w:rsid w:val="00CF1CC0"/>
  </w:style>
  <w:style w:type="paragraph" w:customStyle="1" w:styleId="note">
    <w:name w:val="note"/>
    <w:basedOn w:val="Normal"/>
    <w:rsid w:val="00CF1CC0"/>
    <w:pPr>
      <w:bidi w:val="0"/>
      <w:spacing w:before="100" w:beforeAutospacing="1" w:after="100" w:afterAutospacing="1"/>
    </w:pPr>
    <w:rPr>
      <w:lang w:val="fr-FR" w:eastAsia="fr-FR"/>
    </w:rPr>
  </w:style>
  <w:style w:type="character" w:customStyle="1" w:styleId="type">
    <w:name w:val="type"/>
    <w:basedOn w:val="DefaultParagraphFont"/>
    <w:rsid w:val="00CF1CC0"/>
  </w:style>
  <w:style w:type="character" w:customStyle="1" w:styleId="Aucun">
    <w:name w:val="Aucun"/>
    <w:rsid w:val="00CF1CC0"/>
  </w:style>
  <w:style w:type="paragraph" w:customStyle="1" w:styleId="WW-Standard">
    <w:name w:val="WW-Standard"/>
    <w:rsid w:val="00CF1CC0"/>
    <w:pPr>
      <w:widowControl w:val="0"/>
      <w:suppressAutoHyphens/>
    </w:pPr>
    <w:rPr>
      <w:rFonts w:ascii="Times New Roman" w:eastAsia="Arial Unicode MS" w:hAnsi="Times New Roman" w:cs="Arial Unicode MS"/>
      <w:color w:val="000000"/>
      <w:kern w:val="1"/>
      <w:sz w:val="24"/>
      <w:szCs w:val="24"/>
      <w:lang w:val="fr-FR" w:eastAsia="hi-IN" w:bidi="hi-IN"/>
    </w:rPr>
  </w:style>
  <w:style w:type="table" w:customStyle="1" w:styleId="Grilledutableau1">
    <w:name w:val="Grille du tableau1"/>
    <w:basedOn w:val="TableNormal"/>
    <w:uiPriority w:val="59"/>
    <w:rsid w:val="00CF1CC0"/>
    <w:rPr>
      <w:rFonts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CF1CC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CF1CC0"/>
  </w:style>
  <w:style w:type="character" w:customStyle="1" w:styleId="WW8Num1z0">
    <w:name w:val="WW8Num1z0"/>
    <w:rsid w:val="00CF1CC0"/>
    <w:rPr>
      <w:rFonts w:ascii="Symbol" w:hAnsi="Symbol" w:cs="Symbol" w:hint="default"/>
      <w:sz w:val="20"/>
    </w:rPr>
  </w:style>
  <w:style w:type="character" w:customStyle="1" w:styleId="WW8Num1z1">
    <w:name w:val="WW8Num1z1"/>
    <w:rsid w:val="00CF1CC0"/>
    <w:rPr>
      <w:rFonts w:ascii="Courier New" w:hAnsi="Courier New" w:cs="Courier New" w:hint="default"/>
      <w:sz w:val="20"/>
    </w:rPr>
  </w:style>
  <w:style w:type="character" w:customStyle="1" w:styleId="WW8Num1z2">
    <w:name w:val="WW8Num1z2"/>
    <w:rsid w:val="00CF1CC0"/>
    <w:rPr>
      <w:rFonts w:ascii="Wingdings" w:hAnsi="Wingdings" w:cs="Wingdings" w:hint="default"/>
      <w:sz w:val="20"/>
    </w:rPr>
  </w:style>
  <w:style w:type="character" w:customStyle="1" w:styleId="WW8Num1z3">
    <w:name w:val="WW8Num1z3"/>
    <w:rsid w:val="00CF1CC0"/>
  </w:style>
  <w:style w:type="character" w:customStyle="1" w:styleId="WW8Num1z4">
    <w:name w:val="WW8Num1z4"/>
    <w:rsid w:val="00CF1CC0"/>
  </w:style>
  <w:style w:type="character" w:customStyle="1" w:styleId="WW8Num1z5">
    <w:name w:val="WW8Num1z5"/>
    <w:rsid w:val="00CF1CC0"/>
  </w:style>
  <w:style w:type="character" w:customStyle="1" w:styleId="WW8Num1z6">
    <w:name w:val="WW8Num1z6"/>
    <w:rsid w:val="00CF1CC0"/>
  </w:style>
  <w:style w:type="character" w:customStyle="1" w:styleId="WW8Num1z7">
    <w:name w:val="WW8Num1z7"/>
    <w:rsid w:val="00CF1CC0"/>
  </w:style>
  <w:style w:type="character" w:customStyle="1" w:styleId="WW8Num1z8">
    <w:name w:val="WW8Num1z8"/>
    <w:rsid w:val="00CF1CC0"/>
  </w:style>
  <w:style w:type="character" w:customStyle="1" w:styleId="WW8Num2z0">
    <w:name w:val="WW8Num2z0"/>
    <w:rsid w:val="00CF1CC0"/>
    <w:rPr>
      <w:rFonts w:hint="default"/>
    </w:rPr>
  </w:style>
  <w:style w:type="character" w:customStyle="1" w:styleId="Policepardfaut3">
    <w:name w:val="Police par défaut3"/>
    <w:rsid w:val="00CF1CC0"/>
  </w:style>
  <w:style w:type="character" w:customStyle="1" w:styleId="Policepardfaut2">
    <w:name w:val="Police par défaut2"/>
    <w:rsid w:val="00CF1CC0"/>
  </w:style>
  <w:style w:type="character" w:customStyle="1" w:styleId="WW8Num2z1">
    <w:name w:val="WW8Num2z1"/>
    <w:rsid w:val="00CF1CC0"/>
  </w:style>
  <w:style w:type="character" w:customStyle="1" w:styleId="WW8Num2z2">
    <w:name w:val="WW8Num2z2"/>
    <w:rsid w:val="00CF1CC0"/>
    <w:rPr>
      <w:rFonts w:ascii="Times New Roman" w:eastAsia="Calibri" w:hAnsi="Times New Roman" w:cs="Times New Roman" w:hint="default"/>
    </w:rPr>
  </w:style>
  <w:style w:type="character" w:customStyle="1" w:styleId="WW8Num2z3">
    <w:name w:val="WW8Num2z3"/>
    <w:rsid w:val="00CF1CC0"/>
  </w:style>
  <w:style w:type="character" w:customStyle="1" w:styleId="WW8Num2z4">
    <w:name w:val="WW8Num2z4"/>
    <w:rsid w:val="00CF1CC0"/>
  </w:style>
  <w:style w:type="character" w:customStyle="1" w:styleId="WW8Num2z5">
    <w:name w:val="WW8Num2z5"/>
    <w:rsid w:val="00CF1CC0"/>
  </w:style>
  <w:style w:type="character" w:customStyle="1" w:styleId="WW8Num2z6">
    <w:name w:val="WW8Num2z6"/>
    <w:rsid w:val="00CF1CC0"/>
  </w:style>
  <w:style w:type="character" w:customStyle="1" w:styleId="WW8Num2z7">
    <w:name w:val="WW8Num2z7"/>
    <w:rsid w:val="00CF1CC0"/>
  </w:style>
  <w:style w:type="character" w:customStyle="1" w:styleId="WW8Num2z8">
    <w:name w:val="WW8Num2z8"/>
    <w:rsid w:val="00CF1CC0"/>
  </w:style>
  <w:style w:type="character" w:customStyle="1" w:styleId="WW8Num3z0">
    <w:name w:val="WW8Num3z0"/>
    <w:rsid w:val="00CF1CC0"/>
    <w:rPr>
      <w:rFonts w:ascii="Symbol" w:hAnsi="Symbol" w:cs="Symbol" w:hint="default"/>
      <w:sz w:val="20"/>
    </w:rPr>
  </w:style>
  <w:style w:type="character" w:customStyle="1" w:styleId="WW8Num3z1">
    <w:name w:val="WW8Num3z1"/>
    <w:rsid w:val="00CF1CC0"/>
    <w:rPr>
      <w:rFonts w:ascii="Courier New" w:hAnsi="Courier New" w:cs="Courier New" w:hint="default"/>
      <w:sz w:val="20"/>
    </w:rPr>
  </w:style>
  <w:style w:type="character" w:customStyle="1" w:styleId="WW8Num3z2">
    <w:name w:val="WW8Num3z2"/>
    <w:rsid w:val="00CF1CC0"/>
    <w:rPr>
      <w:rFonts w:ascii="Wingdings" w:hAnsi="Wingdings" w:cs="Wingdings" w:hint="default"/>
      <w:sz w:val="20"/>
    </w:rPr>
  </w:style>
  <w:style w:type="character" w:customStyle="1" w:styleId="WW8Num4z0">
    <w:name w:val="WW8Num4z0"/>
    <w:rsid w:val="00CF1CC0"/>
    <w:rPr>
      <w:rFonts w:ascii="Symbol" w:hAnsi="Symbol" w:cs="Symbol" w:hint="default"/>
      <w:sz w:val="20"/>
    </w:rPr>
  </w:style>
  <w:style w:type="character" w:customStyle="1" w:styleId="WW8Num4z1">
    <w:name w:val="WW8Num4z1"/>
    <w:rsid w:val="00CF1CC0"/>
    <w:rPr>
      <w:rFonts w:ascii="Courier New" w:hAnsi="Courier New" w:cs="Courier New" w:hint="default"/>
      <w:sz w:val="20"/>
    </w:rPr>
  </w:style>
  <w:style w:type="character" w:customStyle="1" w:styleId="WW8Num4z2">
    <w:name w:val="WW8Num4z2"/>
    <w:rsid w:val="00CF1CC0"/>
    <w:rPr>
      <w:rFonts w:ascii="Wingdings" w:hAnsi="Wingdings" w:cs="Wingdings" w:hint="default"/>
      <w:sz w:val="20"/>
    </w:rPr>
  </w:style>
  <w:style w:type="character" w:customStyle="1" w:styleId="WW8Num5z0">
    <w:name w:val="WW8Num5z0"/>
    <w:rsid w:val="00CF1CC0"/>
    <w:rPr>
      <w:rFonts w:ascii="Symbol" w:hAnsi="Symbol" w:cs="Symbol" w:hint="default"/>
      <w:sz w:val="20"/>
    </w:rPr>
  </w:style>
  <w:style w:type="character" w:customStyle="1" w:styleId="WW8Num5z1">
    <w:name w:val="WW8Num5z1"/>
    <w:rsid w:val="00CF1CC0"/>
    <w:rPr>
      <w:rFonts w:ascii="Courier New" w:hAnsi="Courier New" w:cs="Courier New" w:hint="default"/>
      <w:sz w:val="20"/>
    </w:rPr>
  </w:style>
  <w:style w:type="character" w:customStyle="1" w:styleId="WW8Num5z2">
    <w:name w:val="WW8Num5z2"/>
    <w:rsid w:val="00CF1CC0"/>
    <w:rPr>
      <w:rFonts w:ascii="Wingdings" w:hAnsi="Wingdings" w:cs="Wingdings" w:hint="default"/>
      <w:sz w:val="20"/>
    </w:rPr>
  </w:style>
  <w:style w:type="character" w:customStyle="1" w:styleId="WW8Num6z0">
    <w:name w:val="WW8Num6z0"/>
    <w:rsid w:val="00CF1CC0"/>
    <w:rPr>
      <w:rFonts w:ascii="Symbol" w:hAnsi="Symbol" w:cs="Symbol" w:hint="default"/>
      <w:sz w:val="20"/>
    </w:rPr>
  </w:style>
  <w:style w:type="character" w:customStyle="1" w:styleId="WW8Num6z1">
    <w:name w:val="WW8Num6z1"/>
    <w:rsid w:val="00CF1CC0"/>
    <w:rPr>
      <w:rFonts w:ascii="Courier New" w:hAnsi="Courier New" w:cs="Courier New" w:hint="default"/>
      <w:sz w:val="20"/>
    </w:rPr>
  </w:style>
  <w:style w:type="character" w:customStyle="1" w:styleId="WW8Num6z2">
    <w:name w:val="WW8Num6z2"/>
    <w:rsid w:val="00CF1CC0"/>
    <w:rPr>
      <w:rFonts w:ascii="Wingdings" w:hAnsi="Wingdings" w:cs="Wingdings" w:hint="default"/>
      <w:sz w:val="20"/>
    </w:rPr>
  </w:style>
  <w:style w:type="character" w:customStyle="1" w:styleId="WW8Num7z0">
    <w:name w:val="WW8Num7z0"/>
    <w:rsid w:val="00CF1CC0"/>
    <w:rPr>
      <w:rFonts w:ascii="Symbol" w:hAnsi="Symbol" w:cs="Symbol" w:hint="default"/>
      <w:sz w:val="20"/>
    </w:rPr>
  </w:style>
  <w:style w:type="character" w:customStyle="1" w:styleId="WW8Num7z1">
    <w:name w:val="WW8Num7z1"/>
    <w:rsid w:val="00CF1CC0"/>
    <w:rPr>
      <w:rFonts w:ascii="Courier New" w:hAnsi="Courier New" w:cs="Courier New" w:hint="default"/>
      <w:sz w:val="20"/>
    </w:rPr>
  </w:style>
  <w:style w:type="character" w:customStyle="1" w:styleId="WW8Num7z2">
    <w:name w:val="WW8Num7z2"/>
    <w:rsid w:val="00CF1CC0"/>
    <w:rPr>
      <w:rFonts w:ascii="Wingdings" w:hAnsi="Wingdings" w:cs="Wingdings" w:hint="default"/>
      <w:sz w:val="20"/>
    </w:rPr>
  </w:style>
  <w:style w:type="character" w:customStyle="1" w:styleId="WW8Num8z0">
    <w:name w:val="WW8Num8z0"/>
    <w:rsid w:val="00CF1CC0"/>
    <w:rPr>
      <w:rFonts w:hint="default"/>
      <w:sz w:val="24"/>
    </w:rPr>
  </w:style>
  <w:style w:type="character" w:customStyle="1" w:styleId="WW8Num8z1">
    <w:name w:val="WW8Num8z1"/>
    <w:rsid w:val="00CF1CC0"/>
  </w:style>
  <w:style w:type="character" w:customStyle="1" w:styleId="WW8Num8z2">
    <w:name w:val="WW8Num8z2"/>
    <w:rsid w:val="00CF1CC0"/>
  </w:style>
  <w:style w:type="character" w:customStyle="1" w:styleId="WW8Num8z3">
    <w:name w:val="WW8Num8z3"/>
    <w:rsid w:val="00CF1CC0"/>
  </w:style>
  <w:style w:type="character" w:customStyle="1" w:styleId="WW8Num8z4">
    <w:name w:val="WW8Num8z4"/>
    <w:rsid w:val="00CF1CC0"/>
  </w:style>
  <w:style w:type="character" w:customStyle="1" w:styleId="WW8Num8z5">
    <w:name w:val="WW8Num8z5"/>
    <w:rsid w:val="00CF1CC0"/>
  </w:style>
  <w:style w:type="character" w:customStyle="1" w:styleId="WW8Num8z6">
    <w:name w:val="WW8Num8z6"/>
    <w:rsid w:val="00CF1CC0"/>
  </w:style>
  <w:style w:type="character" w:customStyle="1" w:styleId="WW8Num8z7">
    <w:name w:val="WW8Num8z7"/>
    <w:rsid w:val="00CF1CC0"/>
  </w:style>
  <w:style w:type="character" w:customStyle="1" w:styleId="WW8Num8z8">
    <w:name w:val="WW8Num8z8"/>
    <w:rsid w:val="00CF1CC0"/>
  </w:style>
  <w:style w:type="character" w:customStyle="1" w:styleId="WW8Num9z0">
    <w:name w:val="WW8Num9z0"/>
    <w:rsid w:val="00CF1CC0"/>
    <w:rPr>
      <w:rFonts w:ascii="Symbol" w:hAnsi="Symbol" w:cs="Symbol" w:hint="default"/>
      <w:sz w:val="20"/>
    </w:rPr>
  </w:style>
  <w:style w:type="character" w:customStyle="1" w:styleId="WW8Num9z1">
    <w:name w:val="WW8Num9z1"/>
    <w:rsid w:val="00CF1CC0"/>
    <w:rPr>
      <w:rFonts w:ascii="Courier New" w:hAnsi="Courier New" w:cs="Courier New" w:hint="default"/>
      <w:sz w:val="20"/>
    </w:rPr>
  </w:style>
  <w:style w:type="character" w:customStyle="1" w:styleId="WW8Num9z2">
    <w:name w:val="WW8Num9z2"/>
    <w:rsid w:val="00CF1CC0"/>
    <w:rPr>
      <w:rFonts w:ascii="Wingdings" w:hAnsi="Wingdings" w:cs="Wingdings" w:hint="default"/>
      <w:sz w:val="20"/>
    </w:rPr>
  </w:style>
  <w:style w:type="character" w:customStyle="1" w:styleId="WW8Num10z0">
    <w:name w:val="WW8Num10z0"/>
    <w:rsid w:val="00CF1CC0"/>
    <w:rPr>
      <w:rFonts w:ascii="Symbol" w:hAnsi="Symbol" w:cs="Symbol" w:hint="default"/>
      <w:sz w:val="20"/>
    </w:rPr>
  </w:style>
  <w:style w:type="character" w:customStyle="1" w:styleId="WW8Num10z1">
    <w:name w:val="WW8Num10z1"/>
    <w:rsid w:val="00CF1CC0"/>
    <w:rPr>
      <w:rFonts w:ascii="Courier New" w:hAnsi="Courier New" w:cs="Courier New" w:hint="default"/>
      <w:sz w:val="20"/>
    </w:rPr>
  </w:style>
  <w:style w:type="character" w:customStyle="1" w:styleId="WW8Num10z2">
    <w:name w:val="WW8Num10z2"/>
    <w:rsid w:val="00CF1CC0"/>
    <w:rPr>
      <w:rFonts w:ascii="Wingdings" w:hAnsi="Wingdings" w:cs="Wingdings" w:hint="default"/>
      <w:sz w:val="20"/>
    </w:rPr>
  </w:style>
  <w:style w:type="character" w:customStyle="1" w:styleId="WW8Num11z0">
    <w:name w:val="WW8Num11z0"/>
    <w:rsid w:val="00CF1CC0"/>
    <w:rPr>
      <w:rFonts w:hint="default"/>
    </w:rPr>
  </w:style>
  <w:style w:type="character" w:customStyle="1" w:styleId="WW8Num12z0">
    <w:name w:val="WW8Num12z0"/>
    <w:rsid w:val="00CF1CC0"/>
    <w:rPr>
      <w:rFonts w:hint="default"/>
      <w:sz w:val="24"/>
    </w:rPr>
  </w:style>
  <w:style w:type="character" w:customStyle="1" w:styleId="WW8Num13z0">
    <w:name w:val="WW8Num13z0"/>
    <w:rsid w:val="00CF1CC0"/>
    <w:rPr>
      <w:rFonts w:hint="default"/>
      <w:sz w:val="24"/>
    </w:rPr>
  </w:style>
  <w:style w:type="character" w:customStyle="1" w:styleId="WW8Num13z1">
    <w:name w:val="WW8Num13z1"/>
    <w:rsid w:val="00CF1CC0"/>
  </w:style>
  <w:style w:type="character" w:customStyle="1" w:styleId="WW8Num13z2">
    <w:name w:val="WW8Num13z2"/>
    <w:rsid w:val="00CF1CC0"/>
  </w:style>
  <w:style w:type="character" w:customStyle="1" w:styleId="WW8Num13z3">
    <w:name w:val="WW8Num13z3"/>
    <w:rsid w:val="00CF1CC0"/>
  </w:style>
  <w:style w:type="character" w:customStyle="1" w:styleId="WW8Num13z4">
    <w:name w:val="WW8Num13z4"/>
    <w:rsid w:val="00CF1CC0"/>
  </w:style>
  <w:style w:type="character" w:customStyle="1" w:styleId="WW8Num13z5">
    <w:name w:val="WW8Num13z5"/>
    <w:rsid w:val="00CF1CC0"/>
  </w:style>
  <w:style w:type="character" w:customStyle="1" w:styleId="WW8Num13z6">
    <w:name w:val="WW8Num13z6"/>
    <w:rsid w:val="00CF1CC0"/>
  </w:style>
  <w:style w:type="character" w:customStyle="1" w:styleId="WW8Num13z7">
    <w:name w:val="WW8Num13z7"/>
    <w:rsid w:val="00CF1CC0"/>
  </w:style>
  <w:style w:type="character" w:customStyle="1" w:styleId="WW8Num13z8">
    <w:name w:val="WW8Num13z8"/>
    <w:rsid w:val="00CF1CC0"/>
  </w:style>
  <w:style w:type="character" w:customStyle="1" w:styleId="WW8Num14z0">
    <w:name w:val="WW8Num14z0"/>
    <w:rsid w:val="00CF1CC0"/>
    <w:rPr>
      <w:rFonts w:ascii="Symbol" w:hAnsi="Symbol" w:cs="Symbol" w:hint="default"/>
      <w:sz w:val="20"/>
    </w:rPr>
  </w:style>
  <w:style w:type="character" w:customStyle="1" w:styleId="WW8Num14z1">
    <w:name w:val="WW8Num14z1"/>
    <w:rsid w:val="00CF1CC0"/>
    <w:rPr>
      <w:rFonts w:ascii="Courier New" w:hAnsi="Courier New" w:cs="Courier New" w:hint="default"/>
      <w:sz w:val="20"/>
    </w:rPr>
  </w:style>
  <w:style w:type="character" w:customStyle="1" w:styleId="WW8Num14z2">
    <w:name w:val="WW8Num14z2"/>
    <w:rsid w:val="00CF1CC0"/>
    <w:rPr>
      <w:rFonts w:ascii="Wingdings" w:hAnsi="Wingdings" w:cs="Wingdings" w:hint="default"/>
      <w:sz w:val="20"/>
    </w:rPr>
  </w:style>
  <w:style w:type="character" w:customStyle="1" w:styleId="WW8Num15z0">
    <w:name w:val="WW8Num15z0"/>
    <w:rsid w:val="00CF1CC0"/>
    <w:rPr>
      <w:rFonts w:ascii="Symbol" w:hAnsi="Symbol" w:cs="Symbol" w:hint="default"/>
      <w:sz w:val="20"/>
    </w:rPr>
  </w:style>
  <w:style w:type="character" w:customStyle="1" w:styleId="WW8Num15z1">
    <w:name w:val="WW8Num15z1"/>
    <w:rsid w:val="00CF1CC0"/>
    <w:rPr>
      <w:rFonts w:ascii="Courier New" w:hAnsi="Courier New" w:cs="Courier New" w:hint="default"/>
      <w:sz w:val="20"/>
    </w:rPr>
  </w:style>
  <w:style w:type="character" w:customStyle="1" w:styleId="WW8Num15z2">
    <w:name w:val="WW8Num15z2"/>
    <w:rsid w:val="00CF1CC0"/>
    <w:rPr>
      <w:rFonts w:ascii="Wingdings" w:hAnsi="Wingdings" w:cs="Wingdings" w:hint="default"/>
      <w:sz w:val="20"/>
    </w:rPr>
  </w:style>
  <w:style w:type="character" w:customStyle="1" w:styleId="WW8Num16z0">
    <w:name w:val="WW8Num16z0"/>
    <w:rsid w:val="00CF1CC0"/>
    <w:rPr>
      <w:rFonts w:hint="default"/>
      <w:b/>
    </w:rPr>
  </w:style>
  <w:style w:type="character" w:customStyle="1" w:styleId="WW8Num16z1">
    <w:name w:val="WW8Num16z1"/>
    <w:rsid w:val="00CF1CC0"/>
  </w:style>
  <w:style w:type="character" w:customStyle="1" w:styleId="WW8Num16z2">
    <w:name w:val="WW8Num16z2"/>
    <w:rsid w:val="00CF1CC0"/>
  </w:style>
  <w:style w:type="character" w:customStyle="1" w:styleId="WW8Num16z3">
    <w:name w:val="WW8Num16z3"/>
    <w:rsid w:val="00CF1CC0"/>
  </w:style>
  <w:style w:type="character" w:customStyle="1" w:styleId="WW8Num16z4">
    <w:name w:val="WW8Num16z4"/>
    <w:rsid w:val="00CF1CC0"/>
  </w:style>
  <w:style w:type="character" w:customStyle="1" w:styleId="WW8Num16z5">
    <w:name w:val="WW8Num16z5"/>
    <w:rsid w:val="00CF1CC0"/>
  </w:style>
  <w:style w:type="character" w:customStyle="1" w:styleId="WW8Num16z6">
    <w:name w:val="WW8Num16z6"/>
    <w:rsid w:val="00CF1CC0"/>
  </w:style>
  <w:style w:type="character" w:customStyle="1" w:styleId="WW8Num16z7">
    <w:name w:val="WW8Num16z7"/>
    <w:rsid w:val="00CF1CC0"/>
  </w:style>
  <w:style w:type="character" w:customStyle="1" w:styleId="WW8Num16z8">
    <w:name w:val="WW8Num16z8"/>
    <w:rsid w:val="00CF1CC0"/>
  </w:style>
  <w:style w:type="character" w:customStyle="1" w:styleId="WW8Num17z0">
    <w:name w:val="WW8Num17z0"/>
    <w:rsid w:val="00CF1CC0"/>
    <w:rPr>
      <w:rFonts w:ascii="Symbol" w:hAnsi="Symbol" w:cs="Symbol" w:hint="default"/>
      <w:sz w:val="20"/>
    </w:rPr>
  </w:style>
  <w:style w:type="character" w:customStyle="1" w:styleId="WW8Num17z1">
    <w:name w:val="WW8Num17z1"/>
    <w:rsid w:val="00CF1CC0"/>
    <w:rPr>
      <w:rFonts w:ascii="Courier New" w:hAnsi="Courier New" w:cs="Courier New" w:hint="default"/>
      <w:sz w:val="20"/>
    </w:rPr>
  </w:style>
  <w:style w:type="character" w:customStyle="1" w:styleId="WW8Num17z2">
    <w:name w:val="WW8Num17z2"/>
    <w:rsid w:val="00CF1CC0"/>
    <w:rPr>
      <w:rFonts w:ascii="Wingdings" w:hAnsi="Wingdings" w:cs="Wingdings" w:hint="default"/>
      <w:sz w:val="20"/>
    </w:rPr>
  </w:style>
  <w:style w:type="character" w:customStyle="1" w:styleId="WW8Num18z0">
    <w:name w:val="WW8Num18z0"/>
    <w:rsid w:val="00CF1CC0"/>
    <w:rPr>
      <w:rFonts w:ascii="Symbol" w:hAnsi="Symbol" w:cs="Symbol" w:hint="default"/>
      <w:sz w:val="20"/>
    </w:rPr>
  </w:style>
  <w:style w:type="character" w:customStyle="1" w:styleId="WW8Num18z1">
    <w:name w:val="WW8Num18z1"/>
    <w:rsid w:val="00CF1CC0"/>
    <w:rPr>
      <w:rFonts w:ascii="Courier New" w:hAnsi="Courier New" w:cs="Courier New" w:hint="default"/>
      <w:sz w:val="20"/>
    </w:rPr>
  </w:style>
  <w:style w:type="character" w:customStyle="1" w:styleId="WW8Num18z2">
    <w:name w:val="WW8Num18z2"/>
    <w:rsid w:val="00CF1CC0"/>
    <w:rPr>
      <w:rFonts w:ascii="Wingdings" w:hAnsi="Wingdings" w:cs="Wingdings" w:hint="default"/>
      <w:sz w:val="20"/>
    </w:rPr>
  </w:style>
  <w:style w:type="character" w:customStyle="1" w:styleId="WW8Num19z0">
    <w:name w:val="WW8Num19z0"/>
    <w:rsid w:val="00CF1CC0"/>
    <w:rPr>
      <w:rFonts w:ascii="Symbol" w:hAnsi="Symbol" w:cs="Symbol" w:hint="default"/>
      <w:sz w:val="20"/>
    </w:rPr>
  </w:style>
  <w:style w:type="character" w:customStyle="1" w:styleId="WW8Num19z1">
    <w:name w:val="WW8Num19z1"/>
    <w:rsid w:val="00CF1CC0"/>
    <w:rPr>
      <w:rFonts w:ascii="Courier New" w:hAnsi="Courier New" w:cs="Courier New" w:hint="default"/>
      <w:sz w:val="20"/>
    </w:rPr>
  </w:style>
  <w:style w:type="character" w:customStyle="1" w:styleId="WW8Num19z2">
    <w:name w:val="WW8Num19z2"/>
    <w:rsid w:val="00CF1CC0"/>
    <w:rPr>
      <w:rFonts w:ascii="Wingdings" w:hAnsi="Wingdings" w:cs="Wingdings" w:hint="default"/>
      <w:sz w:val="20"/>
    </w:rPr>
  </w:style>
  <w:style w:type="character" w:customStyle="1" w:styleId="WW8Num20z0">
    <w:name w:val="WW8Num20z0"/>
    <w:rsid w:val="00CF1CC0"/>
    <w:rPr>
      <w:rFonts w:ascii="Symbol" w:hAnsi="Symbol" w:cs="Symbol" w:hint="default"/>
      <w:sz w:val="20"/>
    </w:rPr>
  </w:style>
  <w:style w:type="character" w:customStyle="1" w:styleId="WW8Num20z1">
    <w:name w:val="WW8Num20z1"/>
    <w:rsid w:val="00CF1CC0"/>
    <w:rPr>
      <w:rFonts w:ascii="Courier New" w:hAnsi="Courier New" w:cs="Courier New" w:hint="default"/>
      <w:sz w:val="20"/>
    </w:rPr>
  </w:style>
  <w:style w:type="character" w:customStyle="1" w:styleId="WW8Num20z2">
    <w:name w:val="WW8Num20z2"/>
    <w:rsid w:val="00CF1CC0"/>
    <w:rPr>
      <w:rFonts w:ascii="Wingdings" w:hAnsi="Wingdings" w:cs="Wingdings" w:hint="default"/>
      <w:sz w:val="20"/>
    </w:rPr>
  </w:style>
  <w:style w:type="character" w:customStyle="1" w:styleId="WW8Num21z0">
    <w:name w:val="WW8Num21z0"/>
    <w:rsid w:val="00CF1CC0"/>
    <w:rPr>
      <w:rFonts w:ascii="Symbol" w:hAnsi="Symbol" w:cs="Symbol" w:hint="default"/>
      <w:sz w:val="20"/>
    </w:rPr>
  </w:style>
  <w:style w:type="character" w:customStyle="1" w:styleId="WW8Num21z1">
    <w:name w:val="WW8Num21z1"/>
    <w:rsid w:val="00CF1CC0"/>
    <w:rPr>
      <w:rFonts w:ascii="Courier New" w:hAnsi="Courier New" w:cs="Courier New" w:hint="default"/>
      <w:sz w:val="20"/>
    </w:rPr>
  </w:style>
  <w:style w:type="character" w:customStyle="1" w:styleId="WW8Num21z2">
    <w:name w:val="WW8Num21z2"/>
    <w:rsid w:val="00CF1CC0"/>
    <w:rPr>
      <w:rFonts w:ascii="Wingdings" w:hAnsi="Wingdings" w:cs="Wingdings" w:hint="default"/>
      <w:sz w:val="20"/>
    </w:rPr>
  </w:style>
  <w:style w:type="character" w:customStyle="1" w:styleId="WW8Num22z0">
    <w:name w:val="WW8Num22z0"/>
    <w:rsid w:val="00CF1CC0"/>
    <w:rPr>
      <w:rFonts w:ascii="Symbol" w:hAnsi="Symbol" w:cs="Symbol" w:hint="default"/>
      <w:sz w:val="20"/>
    </w:rPr>
  </w:style>
  <w:style w:type="character" w:customStyle="1" w:styleId="WW8Num22z1">
    <w:name w:val="WW8Num22z1"/>
    <w:rsid w:val="00CF1CC0"/>
    <w:rPr>
      <w:rFonts w:ascii="Courier New" w:hAnsi="Courier New" w:cs="Courier New" w:hint="default"/>
      <w:sz w:val="20"/>
    </w:rPr>
  </w:style>
  <w:style w:type="character" w:customStyle="1" w:styleId="WW8Num22z2">
    <w:name w:val="WW8Num22z2"/>
    <w:rsid w:val="00CF1CC0"/>
    <w:rPr>
      <w:rFonts w:ascii="Wingdings" w:hAnsi="Wingdings" w:cs="Wingdings" w:hint="default"/>
      <w:sz w:val="20"/>
    </w:rPr>
  </w:style>
  <w:style w:type="character" w:customStyle="1" w:styleId="Policepardfaut1">
    <w:name w:val="Police par défaut1"/>
    <w:rsid w:val="00CF1CC0"/>
  </w:style>
  <w:style w:type="character" w:customStyle="1" w:styleId="Marquedecommentaire1">
    <w:name w:val="Marque de commentaire1"/>
    <w:rsid w:val="00CF1CC0"/>
    <w:rPr>
      <w:sz w:val="16"/>
      <w:szCs w:val="16"/>
    </w:rPr>
  </w:style>
  <w:style w:type="character" w:customStyle="1" w:styleId="category">
    <w:name w:val="category"/>
    <w:basedOn w:val="Policepardfaut1"/>
    <w:rsid w:val="00CF1CC0"/>
  </w:style>
  <w:style w:type="character" w:customStyle="1" w:styleId="titre">
    <w:name w:val="titre"/>
    <w:basedOn w:val="Policepardfaut1"/>
    <w:rsid w:val="00CF1CC0"/>
  </w:style>
  <w:style w:type="character" w:customStyle="1" w:styleId="volumaison">
    <w:name w:val="volumaison"/>
    <w:basedOn w:val="Policepardfaut1"/>
    <w:rsid w:val="00CF1CC0"/>
  </w:style>
  <w:style w:type="character" w:customStyle="1" w:styleId="volume">
    <w:name w:val="volume"/>
    <w:basedOn w:val="Policepardfaut1"/>
    <w:rsid w:val="00CF1CC0"/>
  </w:style>
  <w:style w:type="character" w:customStyle="1" w:styleId="nonumero">
    <w:name w:val="nonumero"/>
    <w:basedOn w:val="Policepardfaut1"/>
    <w:rsid w:val="00CF1CC0"/>
  </w:style>
  <w:style w:type="character" w:customStyle="1" w:styleId="pagination">
    <w:name w:val="pagination"/>
    <w:basedOn w:val="Policepardfaut1"/>
    <w:rsid w:val="00CF1CC0"/>
  </w:style>
  <w:style w:type="character" w:customStyle="1" w:styleId="PrformatHTMLCar">
    <w:name w:val="Préformaté HTML Car"/>
    <w:uiPriority w:val="99"/>
    <w:rsid w:val="00CF1CC0"/>
    <w:rPr>
      <w:rFonts w:ascii="Courier New" w:eastAsia="Times New Roman" w:hAnsi="Courier New" w:cs="Courier New"/>
    </w:rPr>
  </w:style>
  <w:style w:type="character" w:customStyle="1" w:styleId="Appelnotedebasdep1">
    <w:name w:val="Appel note de bas de p.1"/>
    <w:rsid w:val="00CF1CC0"/>
    <w:rPr>
      <w:vertAlign w:val="superscript"/>
    </w:rPr>
  </w:style>
  <w:style w:type="character" w:customStyle="1" w:styleId="Caractresdenotedefin">
    <w:name w:val="Caractères de note de fin"/>
    <w:rsid w:val="00CF1CC0"/>
    <w:rPr>
      <w:vertAlign w:val="superscript"/>
    </w:rPr>
  </w:style>
  <w:style w:type="character" w:customStyle="1" w:styleId="WW-Caractresdenotedefin">
    <w:name w:val="WW-Caractères de note de fin"/>
    <w:rsid w:val="00CF1CC0"/>
  </w:style>
  <w:style w:type="character" w:customStyle="1" w:styleId="bluemilk">
    <w:name w:val="blue_milk"/>
    <w:basedOn w:val="Policepardfaut2"/>
    <w:rsid w:val="00CF1CC0"/>
  </w:style>
  <w:style w:type="character" w:customStyle="1" w:styleId="Appelnotedebasdep2">
    <w:name w:val="Appel note de bas de p.2"/>
    <w:rsid w:val="00CF1CC0"/>
    <w:rPr>
      <w:vertAlign w:val="superscript"/>
    </w:rPr>
  </w:style>
  <w:style w:type="paragraph" w:customStyle="1" w:styleId="Titre3">
    <w:name w:val="Titre3"/>
    <w:basedOn w:val="Normal"/>
    <w:next w:val="BodyText"/>
    <w:rsid w:val="00CF1CC0"/>
    <w:pPr>
      <w:keepNext/>
      <w:suppressAutoHyphens/>
      <w:bidi w:val="0"/>
      <w:spacing w:before="240" w:after="120"/>
    </w:pPr>
    <w:rPr>
      <w:rFonts w:ascii="Arial" w:eastAsia="SimSun" w:hAnsi="Arial" w:cs="Lucida Sans"/>
      <w:sz w:val="28"/>
      <w:szCs w:val="28"/>
      <w:lang w:val="fr-FR" w:eastAsia="ar-SA"/>
    </w:rPr>
  </w:style>
  <w:style w:type="paragraph" w:customStyle="1" w:styleId="Lgende3">
    <w:name w:val="Légende3"/>
    <w:basedOn w:val="Normal"/>
    <w:rsid w:val="00CF1CC0"/>
    <w:pPr>
      <w:suppressLineNumbers/>
      <w:suppressAutoHyphens/>
      <w:bidi w:val="0"/>
      <w:spacing w:before="120" w:after="120"/>
    </w:pPr>
    <w:rPr>
      <w:rFonts w:cs="Lucida Sans"/>
      <w:i/>
      <w:iCs/>
      <w:lang w:val="fr-FR" w:eastAsia="ar-SA"/>
    </w:rPr>
  </w:style>
  <w:style w:type="paragraph" w:customStyle="1" w:styleId="Index">
    <w:name w:val="Index"/>
    <w:basedOn w:val="Normal"/>
    <w:rsid w:val="00CF1CC0"/>
    <w:pPr>
      <w:suppressLineNumbers/>
      <w:suppressAutoHyphens/>
      <w:bidi w:val="0"/>
    </w:pPr>
    <w:rPr>
      <w:rFonts w:cs="Lucida Sans"/>
      <w:lang w:val="fr-FR" w:eastAsia="ar-SA"/>
    </w:rPr>
  </w:style>
  <w:style w:type="paragraph" w:customStyle="1" w:styleId="Titre2">
    <w:name w:val="Titre2"/>
    <w:basedOn w:val="Normal"/>
    <w:next w:val="BodyText"/>
    <w:rsid w:val="00CF1CC0"/>
    <w:pPr>
      <w:keepNext/>
      <w:suppressAutoHyphens/>
      <w:bidi w:val="0"/>
      <w:spacing w:before="240" w:after="120"/>
    </w:pPr>
    <w:rPr>
      <w:rFonts w:ascii="Arial" w:eastAsia="Microsoft YaHei" w:hAnsi="Arial" w:cs="Lucida Sans"/>
      <w:sz w:val="28"/>
      <w:szCs w:val="28"/>
      <w:lang w:val="fr-FR" w:eastAsia="ar-SA"/>
    </w:rPr>
  </w:style>
  <w:style w:type="paragraph" w:customStyle="1" w:styleId="Lgende2">
    <w:name w:val="Légende2"/>
    <w:basedOn w:val="Normal"/>
    <w:rsid w:val="00CF1CC0"/>
    <w:pPr>
      <w:suppressLineNumbers/>
      <w:suppressAutoHyphens/>
      <w:bidi w:val="0"/>
      <w:spacing w:before="120" w:after="120"/>
    </w:pPr>
    <w:rPr>
      <w:rFonts w:cs="Lucida Sans"/>
      <w:i/>
      <w:iCs/>
      <w:lang w:val="fr-FR" w:eastAsia="ar-SA"/>
    </w:rPr>
  </w:style>
  <w:style w:type="paragraph" w:customStyle="1" w:styleId="Lgende1">
    <w:name w:val="Légende1"/>
    <w:basedOn w:val="Normal"/>
    <w:rsid w:val="00CF1CC0"/>
    <w:pPr>
      <w:suppressLineNumbers/>
      <w:suppressAutoHyphens/>
      <w:bidi w:val="0"/>
      <w:spacing w:before="120" w:after="120"/>
    </w:pPr>
    <w:rPr>
      <w:rFonts w:cs="Lucida Sans"/>
      <w:i/>
      <w:iCs/>
      <w:lang w:val="fr-FR" w:eastAsia="ar-SA"/>
    </w:rPr>
  </w:style>
  <w:style w:type="character" w:customStyle="1" w:styleId="PieddepageCar1">
    <w:name w:val="Pied de page Car1"/>
    <w:basedOn w:val="DefaultParagraphFont"/>
    <w:uiPriority w:val="99"/>
    <w:rsid w:val="00CF1CC0"/>
    <w:rPr>
      <w:rFonts w:ascii="Times New Roman" w:eastAsia="Times New Roman" w:hAnsi="Times New Roman" w:cs="Times New Roman"/>
      <w:sz w:val="20"/>
      <w:szCs w:val="20"/>
      <w:lang w:val="x-none" w:eastAsia="ar-SA"/>
    </w:rPr>
  </w:style>
  <w:style w:type="paragraph" w:customStyle="1" w:styleId="Commentaire1">
    <w:name w:val="Commentaire1"/>
    <w:basedOn w:val="Normal"/>
    <w:rsid w:val="00CF1CC0"/>
    <w:pPr>
      <w:suppressAutoHyphens/>
      <w:bidi w:val="0"/>
      <w:jc w:val="both"/>
    </w:pPr>
    <w:rPr>
      <w:rFonts w:ascii="Palatino Linotype" w:hAnsi="Palatino Linotype" w:cs="Palatino Linotype"/>
      <w:sz w:val="20"/>
      <w:szCs w:val="20"/>
      <w:lang w:val="x-none" w:eastAsia="ar-SA"/>
    </w:rPr>
  </w:style>
  <w:style w:type="character" w:customStyle="1" w:styleId="CommentaireCar1">
    <w:name w:val="Commentaire Car1"/>
    <w:basedOn w:val="DefaultParagraphFont"/>
    <w:uiPriority w:val="99"/>
    <w:semiHidden/>
    <w:rsid w:val="00CF1CC0"/>
    <w:rPr>
      <w:rFonts w:eastAsiaTheme="minorHAnsi"/>
      <w:sz w:val="20"/>
      <w:szCs w:val="20"/>
      <w:lang w:eastAsia="en-US"/>
    </w:rPr>
  </w:style>
  <w:style w:type="character" w:customStyle="1" w:styleId="ObjetducommentaireCar1">
    <w:name w:val="Objet du commentaire Car1"/>
    <w:basedOn w:val="CommentaireCar1"/>
    <w:uiPriority w:val="99"/>
    <w:rsid w:val="00CF1CC0"/>
    <w:rPr>
      <w:rFonts w:ascii="Times New Roman" w:eastAsia="Times New Roman" w:hAnsi="Times New Roman" w:cs="Times New Roman"/>
      <w:b/>
      <w:bCs/>
      <w:sz w:val="20"/>
      <w:szCs w:val="20"/>
      <w:lang w:val="x-none" w:eastAsia="ar-SA"/>
    </w:rPr>
  </w:style>
  <w:style w:type="paragraph" w:customStyle="1" w:styleId="intitule">
    <w:name w:val="intitule"/>
    <w:basedOn w:val="Normal"/>
    <w:rsid w:val="00CF1CC0"/>
    <w:pPr>
      <w:suppressAutoHyphens/>
      <w:bidi w:val="0"/>
      <w:spacing w:before="280" w:after="280"/>
    </w:pPr>
    <w:rPr>
      <w:lang w:val="fr-FR" w:eastAsia="ar-SA"/>
    </w:rPr>
  </w:style>
  <w:style w:type="paragraph" w:customStyle="1" w:styleId="refpapier">
    <w:name w:val="refpapier"/>
    <w:basedOn w:val="Normal"/>
    <w:rsid w:val="00CF1CC0"/>
    <w:pPr>
      <w:suppressAutoHyphens/>
      <w:bidi w:val="0"/>
      <w:spacing w:before="280" w:after="280"/>
    </w:pPr>
    <w:rPr>
      <w:lang w:val="fr-FR" w:eastAsia="ar-SA"/>
    </w:rPr>
  </w:style>
  <w:style w:type="paragraph" w:customStyle="1" w:styleId="Contenuducadre">
    <w:name w:val="Contenu du cadre"/>
    <w:basedOn w:val="BodyText"/>
    <w:rsid w:val="00CF1CC0"/>
    <w:pPr>
      <w:suppressAutoHyphens/>
      <w:bidi w:val="0"/>
      <w:spacing w:after="120"/>
      <w:jc w:val="left"/>
    </w:pPr>
    <w:rPr>
      <w:rFonts w:cs="Times New Roman"/>
      <w:sz w:val="24"/>
      <w:szCs w:val="24"/>
      <w:lang w:val="fr-FR" w:bidi="ar-SA"/>
    </w:rPr>
  </w:style>
  <w:style w:type="numbering" w:customStyle="1" w:styleId="Aucuneliste2">
    <w:name w:val="Aucune liste2"/>
    <w:next w:val="NoList"/>
    <w:uiPriority w:val="99"/>
    <w:semiHidden/>
    <w:unhideWhenUsed/>
    <w:rsid w:val="00CF1CC0"/>
  </w:style>
  <w:style w:type="character" w:customStyle="1" w:styleId="fullarticletexte">
    <w:name w:val="fullarticletexte"/>
    <w:basedOn w:val="DefaultParagraphFont"/>
    <w:rsid w:val="00CF1CC0"/>
  </w:style>
  <w:style w:type="character" w:customStyle="1" w:styleId="fontarticlemaintitle">
    <w:name w:val="fontarticlemaintitle"/>
    <w:basedOn w:val="DefaultParagraphFont"/>
    <w:rsid w:val="00CF1CC0"/>
  </w:style>
  <w:style w:type="character" w:customStyle="1" w:styleId="number">
    <w:name w:val="number"/>
    <w:basedOn w:val="DefaultParagraphFont"/>
    <w:rsid w:val="00CF1CC0"/>
  </w:style>
  <w:style w:type="character" w:customStyle="1" w:styleId="period">
    <w:name w:val="period"/>
    <w:basedOn w:val="DefaultParagraphFont"/>
    <w:rsid w:val="00CF1CC0"/>
  </w:style>
  <w:style w:type="character" w:customStyle="1" w:styleId="Titre4">
    <w:name w:val="Titre4"/>
    <w:basedOn w:val="DefaultParagraphFont"/>
    <w:rsid w:val="00CF1CC0"/>
  </w:style>
  <w:style w:type="paragraph" w:customStyle="1" w:styleId="Pa4">
    <w:name w:val="Pa4"/>
    <w:basedOn w:val="Default"/>
    <w:next w:val="Default"/>
    <w:uiPriority w:val="99"/>
    <w:rsid w:val="00CF1CC0"/>
    <w:pPr>
      <w:spacing w:line="201" w:lineRule="atLeast"/>
    </w:pPr>
    <w:rPr>
      <w:rFonts w:ascii="Al Signa" w:eastAsia="Calibri" w:hAnsi="Al Signa" w:cs="Times New Roman"/>
      <w:color w:val="auto"/>
      <w:lang w:val="fr-FR" w:eastAsia="fr-FR"/>
    </w:rPr>
  </w:style>
  <w:style w:type="character" w:customStyle="1" w:styleId="createdate">
    <w:name w:val="createdate"/>
    <w:basedOn w:val="DefaultParagraphFont"/>
    <w:rsid w:val="00CF1CC0"/>
  </w:style>
  <w:style w:type="character" w:customStyle="1" w:styleId="tlfccrochet">
    <w:name w:val="tlf_ccrochet"/>
    <w:basedOn w:val="DefaultParagraphFont"/>
    <w:rsid w:val="00CF1CC0"/>
  </w:style>
  <w:style w:type="character" w:customStyle="1" w:styleId="tlfcdefinition">
    <w:name w:val="tlf_cdefinition"/>
    <w:basedOn w:val="DefaultParagraphFont"/>
    <w:rsid w:val="00CF1CC0"/>
  </w:style>
  <w:style w:type="character" w:customStyle="1" w:styleId="exempledefinition">
    <w:name w:val="exempledefinition"/>
    <w:basedOn w:val="DefaultParagraphFont"/>
    <w:rsid w:val="00CF1CC0"/>
  </w:style>
  <w:style w:type="paragraph" w:customStyle="1" w:styleId="alinea">
    <w:name w:val="alinea"/>
    <w:basedOn w:val="Normal"/>
    <w:rsid w:val="00CF1CC0"/>
    <w:pPr>
      <w:bidi w:val="0"/>
      <w:spacing w:before="100" w:beforeAutospacing="1" w:after="100" w:afterAutospacing="1"/>
    </w:pPr>
    <w:rPr>
      <w:lang w:val="fr-FR" w:eastAsia="fr-FR"/>
    </w:rPr>
  </w:style>
  <w:style w:type="paragraph" w:customStyle="1" w:styleId="post-adresse">
    <w:name w:val="post-adresse"/>
    <w:basedOn w:val="Normal"/>
    <w:rsid w:val="00CF1CC0"/>
    <w:pPr>
      <w:bidi w:val="0"/>
      <w:spacing w:before="100" w:beforeAutospacing="1" w:after="92"/>
    </w:pPr>
    <w:rPr>
      <w:lang w:val="fr-FR" w:eastAsia="fr-FR"/>
    </w:rPr>
  </w:style>
  <w:style w:type="character" w:customStyle="1" w:styleId="rubr">
    <w:name w:val="rubr"/>
    <w:basedOn w:val="DefaultParagraphFont"/>
    <w:rsid w:val="00CF1CC0"/>
  </w:style>
  <w:style w:type="numbering" w:customStyle="1" w:styleId="Aucuneliste3">
    <w:name w:val="Aucune liste3"/>
    <w:next w:val="NoList"/>
    <w:uiPriority w:val="99"/>
    <w:semiHidden/>
    <w:unhideWhenUsed/>
    <w:rsid w:val="00CF1CC0"/>
  </w:style>
  <w:style w:type="character" w:customStyle="1" w:styleId="Mentionnonrsolue1">
    <w:name w:val="Mention non résolue1"/>
    <w:basedOn w:val="DefaultParagraphFont"/>
    <w:uiPriority w:val="99"/>
    <w:semiHidden/>
    <w:unhideWhenUsed/>
    <w:rsid w:val="00CF1CC0"/>
    <w:rPr>
      <w:color w:val="605E5C"/>
      <w:shd w:val="clear" w:color="auto" w:fill="E1DFDD"/>
    </w:rPr>
  </w:style>
  <w:style w:type="character" w:customStyle="1" w:styleId="Emphaseple1">
    <w:name w:val="Emphase pâle1"/>
    <w:basedOn w:val="DefaultParagraphFont"/>
    <w:uiPriority w:val="19"/>
    <w:qFormat/>
    <w:rsid w:val="00CF1CC0"/>
    <w:rPr>
      <w:i/>
      <w:iCs/>
      <w:color w:val="404040"/>
    </w:rPr>
  </w:style>
  <w:style w:type="character" w:customStyle="1" w:styleId="Mentionnonrsolue2">
    <w:name w:val="Mention non résolue2"/>
    <w:basedOn w:val="DefaultParagraphFont"/>
    <w:uiPriority w:val="99"/>
    <w:rsid w:val="00CF1CC0"/>
    <w:rPr>
      <w:color w:val="605E5C"/>
      <w:shd w:val="clear" w:color="auto" w:fill="E1DFDD"/>
    </w:rPr>
  </w:style>
  <w:style w:type="character" w:customStyle="1" w:styleId="Lienhypertextesuivivisit1">
    <w:name w:val="Lien hypertexte suivi visité1"/>
    <w:basedOn w:val="DefaultParagraphFont"/>
    <w:uiPriority w:val="99"/>
    <w:semiHidden/>
    <w:unhideWhenUsed/>
    <w:rsid w:val="00CF1CC0"/>
    <w:rPr>
      <w:color w:val="954F72"/>
      <w:u w:val="single"/>
    </w:rPr>
  </w:style>
  <w:style w:type="character" w:customStyle="1" w:styleId="Mentionnonrsolue3">
    <w:name w:val="Mention non résolue3"/>
    <w:basedOn w:val="DefaultParagraphFont"/>
    <w:uiPriority w:val="99"/>
    <w:rsid w:val="00CF1CC0"/>
    <w:rPr>
      <w:color w:val="605E5C"/>
      <w:shd w:val="clear" w:color="auto" w:fill="E1DFDD"/>
    </w:rPr>
  </w:style>
  <w:style w:type="character" w:customStyle="1" w:styleId="Mentionnonrsolue4">
    <w:name w:val="Mention non résolue4"/>
    <w:basedOn w:val="DefaultParagraphFont"/>
    <w:uiPriority w:val="99"/>
    <w:rsid w:val="00CF1CC0"/>
    <w:rPr>
      <w:color w:val="605E5C"/>
      <w:shd w:val="clear" w:color="auto" w:fill="E1DFDD"/>
    </w:rPr>
  </w:style>
  <w:style w:type="character" w:customStyle="1" w:styleId="nompers">
    <w:name w:val="nompers"/>
    <w:rsid w:val="00CF1CC0"/>
  </w:style>
  <w:style w:type="character" w:customStyle="1" w:styleId="sstitre">
    <w:name w:val="sstitre"/>
    <w:rsid w:val="00CF1CC0"/>
  </w:style>
  <w:style w:type="character" w:customStyle="1" w:styleId="titre-num-revue">
    <w:name w:val="titre-num-revue"/>
    <w:basedOn w:val="DefaultParagraphFont"/>
    <w:rsid w:val="00CF1CC0"/>
  </w:style>
  <w:style w:type="character" w:customStyle="1" w:styleId="breadcrumblast">
    <w:name w:val="breadcrumb_last"/>
    <w:basedOn w:val="DefaultParagraphFont"/>
    <w:rsid w:val="00CF1CC0"/>
  </w:style>
  <w:style w:type="character" w:customStyle="1" w:styleId="publish">
    <w:name w:val="publish"/>
    <w:basedOn w:val="DefaultParagraphFont"/>
    <w:rsid w:val="00CF1CC0"/>
  </w:style>
  <w:style w:type="paragraph" w:customStyle="1" w:styleId="nova-e-listitem">
    <w:name w:val="nova-e-list__item"/>
    <w:basedOn w:val="Normal"/>
    <w:rsid w:val="00CF1CC0"/>
    <w:pPr>
      <w:bidi w:val="0"/>
      <w:spacing w:before="100" w:beforeAutospacing="1" w:after="100" w:afterAutospacing="1"/>
    </w:pPr>
    <w:rPr>
      <w:lang w:val="fr-FR" w:eastAsia="fr-FR"/>
    </w:rPr>
  </w:style>
  <w:style w:type="character" w:customStyle="1" w:styleId="this-person">
    <w:name w:val="this-person"/>
    <w:basedOn w:val="DefaultParagraphFont"/>
    <w:rsid w:val="00CF1CC0"/>
  </w:style>
  <w:style w:type="character" w:customStyle="1" w:styleId="Titre5">
    <w:name w:val="Titre5"/>
    <w:basedOn w:val="DefaultParagraphFont"/>
    <w:rsid w:val="00CF1CC0"/>
  </w:style>
  <w:style w:type="paragraph" w:customStyle="1" w:styleId="p1">
    <w:name w:val="p1"/>
    <w:basedOn w:val="Normal"/>
    <w:rsid w:val="00CF1CC0"/>
    <w:pPr>
      <w:bidi w:val="0"/>
      <w:spacing w:before="100" w:beforeAutospacing="1" w:after="100" w:afterAutospacing="1"/>
    </w:pPr>
    <w:rPr>
      <w:lang w:val="fr-FR" w:eastAsia="fr-FR"/>
    </w:rPr>
  </w:style>
  <w:style w:type="character" w:customStyle="1" w:styleId="arttitle">
    <w:name w:val="art_title"/>
    <w:basedOn w:val="DefaultParagraphFont"/>
    <w:rsid w:val="00CF1CC0"/>
  </w:style>
  <w:style w:type="character" w:customStyle="1" w:styleId="serialtitle">
    <w:name w:val="serial_title"/>
    <w:basedOn w:val="DefaultParagraphFont"/>
    <w:rsid w:val="00CF1CC0"/>
  </w:style>
  <w:style w:type="character" w:customStyle="1" w:styleId="volumeissue">
    <w:name w:val="volume_issue"/>
    <w:basedOn w:val="DefaultParagraphFont"/>
    <w:rsid w:val="00CF1CC0"/>
  </w:style>
  <w:style w:type="character" w:customStyle="1" w:styleId="pagerange">
    <w:name w:val="page_range"/>
    <w:basedOn w:val="DefaultParagraphFont"/>
    <w:rsid w:val="00CF1CC0"/>
  </w:style>
  <w:style w:type="character" w:customStyle="1" w:styleId="hlfld-contribauthor">
    <w:name w:val="hlfld-contribauthor"/>
    <w:basedOn w:val="DefaultParagraphFont"/>
    <w:rsid w:val="00CF1CC0"/>
  </w:style>
  <w:style w:type="character" w:customStyle="1" w:styleId="nlmgiven-names">
    <w:name w:val="nlm_given-names"/>
    <w:basedOn w:val="DefaultParagraphFont"/>
    <w:rsid w:val="00CF1CC0"/>
  </w:style>
  <w:style w:type="character" w:customStyle="1" w:styleId="nlmyear">
    <w:name w:val="nlm_year"/>
    <w:basedOn w:val="DefaultParagraphFont"/>
    <w:rsid w:val="00CF1CC0"/>
  </w:style>
  <w:style w:type="character" w:customStyle="1" w:styleId="nlmarticle-title">
    <w:name w:val="nlm_article-title"/>
    <w:basedOn w:val="DefaultParagraphFont"/>
    <w:rsid w:val="00CF1CC0"/>
  </w:style>
  <w:style w:type="character" w:customStyle="1" w:styleId="nlmfpage">
    <w:name w:val="nlm_fpage"/>
    <w:basedOn w:val="DefaultParagraphFont"/>
    <w:rsid w:val="00CF1CC0"/>
  </w:style>
  <w:style w:type="character" w:customStyle="1" w:styleId="nlmlpage">
    <w:name w:val="nlm_lpage"/>
    <w:basedOn w:val="DefaultParagraphFont"/>
    <w:rsid w:val="00CF1CC0"/>
  </w:style>
  <w:style w:type="character" w:customStyle="1" w:styleId="nlmpub-id">
    <w:name w:val="nlm_pub-id"/>
    <w:basedOn w:val="DefaultParagraphFont"/>
    <w:rsid w:val="00CF1CC0"/>
  </w:style>
  <w:style w:type="character" w:customStyle="1" w:styleId="reflink-block">
    <w:name w:val="reflink-block"/>
    <w:basedOn w:val="DefaultParagraphFont"/>
    <w:rsid w:val="00CF1CC0"/>
  </w:style>
  <w:style w:type="character" w:customStyle="1" w:styleId="nlmpublisher-loc">
    <w:name w:val="nlm_publisher-loc"/>
    <w:basedOn w:val="DefaultParagraphFont"/>
    <w:rsid w:val="00CF1CC0"/>
  </w:style>
  <w:style w:type="character" w:customStyle="1" w:styleId="nlmpublisher-name">
    <w:name w:val="nlm_publisher-name"/>
    <w:basedOn w:val="DefaultParagraphFont"/>
    <w:rsid w:val="00CF1CC0"/>
  </w:style>
  <w:style w:type="character" w:customStyle="1" w:styleId="ref-lnk">
    <w:name w:val="ref-lnk"/>
    <w:basedOn w:val="DefaultParagraphFont"/>
    <w:rsid w:val="00CF1CC0"/>
  </w:style>
  <w:style w:type="paragraph" w:customStyle="1" w:styleId="articleparagraph">
    <w:name w:val="article__paragraph"/>
    <w:basedOn w:val="Normal"/>
    <w:rsid w:val="00CF1CC0"/>
    <w:pPr>
      <w:bidi w:val="0"/>
      <w:spacing w:before="100" w:beforeAutospacing="1" w:after="100" w:afterAutospacing="1"/>
    </w:pPr>
    <w:rPr>
      <w:lang w:val="fr-FR" w:eastAsia="fr-FR"/>
    </w:rPr>
  </w:style>
  <w:style w:type="character" w:customStyle="1" w:styleId="addmd">
    <w:name w:val="addmd"/>
    <w:basedOn w:val="DefaultParagraphFont"/>
    <w:rsid w:val="00CF1CC0"/>
  </w:style>
  <w:style w:type="paragraph" w:customStyle="1" w:styleId="Footnote">
    <w:name w:val="Footnote"/>
    <w:basedOn w:val="Normal"/>
    <w:rsid w:val="00CF1CC0"/>
    <w:pPr>
      <w:suppressLineNumbers/>
      <w:tabs>
        <w:tab w:val="left" w:pos="709"/>
      </w:tabs>
      <w:suppressAutoHyphens/>
      <w:overflowPunct w:val="0"/>
      <w:autoSpaceDN w:val="0"/>
      <w:bidi w:val="0"/>
      <w:ind w:left="283" w:hanging="283"/>
      <w:jc w:val="both"/>
      <w:textAlignment w:val="baseline"/>
    </w:pPr>
    <w:rPr>
      <w:color w:val="00000A"/>
      <w:kern w:val="3"/>
      <w:sz w:val="20"/>
      <w:szCs w:val="20"/>
      <w:lang w:val="fr-FR" w:eastAsia="zh-CN"/>
    </w:rPr>
  </w:style>
  <w:style w:type="character" w:customStyle="1" w:styleId="num">
    <w:name w:val="num"/>
    <w:basedOn w:val="DefaultParagraphFont"/>
    <w:rsid w:val="00CF1CC0"/>
  </w:style>
  <w:style w:type="character" w:customStyle="1" w:styleId="headertitle">
    <w:name w:val="header_title"/>
    <w:basedOn w:val="DefaultParagraphFont"/>
    <w:rsid w:val="00CF1CC0"/>
  </w:style>
  <w:style w:type="character" w:customStyle="1" w:styleId="headerauthors">
    <w:name w:val="header_authors"/>
    <w:basedOn w:val="DefaultParagraphFont"/>
    <w:rsid w:val="00CF1CC0"/>
  </w:style>
  <w:style w:type="paragraph" w:customStyle="1" w:styleId="articlepublished-author">
    <w:name w:val="article__published-author"/>
    <w:basedOn w:val="Normal"/>
    <w:rsid w:val="00CF1CC0"/>
    <w:pPr>
      <w:bidi w:val="0"/>
      <w:spacing w:before="100" w:beforeAutospacing="1" w:after="100" w:afterAutospacing="1"/>
    </w:pPr>
    <w:rPr>
      <w:lang w:val="fr-FR" w:eastAsia="fr-FR"/>
    </w:rPr>
  </w:style>
  <w:style w:type="character" w:customStyle="1" w:styleId="Sous-titre1">
    <w:name w:val="Sous-titre1"/>
    <w:basedOn w:val="DefaultParagraphFont"/>
    <w:rsid w:val="00CF1CC0"/>
  </w:style>
  <w:style w:type="paragraph" w:customStyle="1" w:styleId="refbiblio">
    <w:name w:val="refbiblio"/>
    <w:basedOn w:val="Normal"/>
    <w:rsid w:val="00CF1CC0"/>
    <w:pPr>
      <w:bidi w:val="0"/>
      <w:spacing w:before="100" w:beforeAutospacing="1" w:after="100" w:afterAutospacing="1"/>
    </w:pPr>
    <w:rPr>
      <w:lang w:val="fr-FR" w:eastAsia="fr-FR"/>
    </w:rPr>
  </w:style>
  <w:style w:type="character" w:customStyle="1" w:styleId="notice-biblio-title-ref">
    <w:name w:val="notice-biblio-title-ref"/>
    <w:basedOn w:val="DefaultParagraphFont"/>
    <w:rsid w:val="00CF1CC0"/>
  </w:style>
  <w:style w:type="character" w:customStyle="1" w:styleId="texteital">
    <w:name w:val="texteital"/>
    <w:basedOn w:val="DefaultParagraphFont"/>
    <w:rsid w:val="00CF1CC0"/>
  </w:style>
  <w:style w:type="character" w:customStyle="1" w:styleId="italique">
    <w:name w:val="italique"/>
    <w:basedOn w:val="DefaultParagraphFont"/>
    <w:rsid w:val="00CF1CC0"/>
  </w:style>
  <w:style w:type="character" w:customStyle="1" w:styleId="bibliography-content-book-text-authors">
    <w:name w:val="bibliography-content-book-text-authors"/>
    <w:basedOn w:val="DefaultParagraphFont"/>
    <w:rsid w:val="00CF1CC0"/>
  </w:style>
  <w:style w:type="character" w:customStyle="1" w:styleId="bibliography-content-book-text-editor-and-date">
    <w:name w:val="bibliography-content-book-text-editor-and-date"/>
    <w:basedOn w:val="DefaultParagraphFont"/>
    <w:rsid w:val="00CF1CC0"/>
  </w:style>
  <w:style w:type="character" w:customStyle="1" w:styleId="a-size-extra-large">
    <w:name w:val="a-size-extra-large"/>
    <w:basedOn w:val="DefaultParagraphFont"/>
    <w:rsid w:val="00CF1CC0"/>
  </w:style>
  <w:style w:type="character" w:customStyle="1" w:styleId="l7">
    <w:name w:val="l7"/>
    <w:basedOn w:val="DefaultParagraphFont"/>
    <w:rsid w:val="00CF1CC0"/>
  </w:style>
  <w:style w:type="character" w:customStyle="1" w:styleId="l6">
    <w:name w:val="l6"/>
    <w:basedOn w:val="DefaultParagraphFont"/>
    <w:rsid w:val="00CF1CC0"/>
  </w:style>
  <w:style w:type="character" w:customStyle="1" w:styleId="l8">
    <w:name w:val="l8"/>
    <w:basedOn w:val="DefaultParagraphFont"/>
    <w:rsid w:val="00CF1CC0"/>
  </w:style>
  <w:style w:type="character" w:customStyle="1" w:styleId="l9">
    <w:name w:val="l9"/>
    <w:basedOn w:val="DefaultParagraphFont"/>
    <w:rsid w:val="00CF1CC0"/>
  </w:style>
  <w:style w:type="paragraph" w:customStyle="1" w:styleId="has-background">
    <w:name w:val="has-background"/>
    <w:basedOn w:val="Normal"/>
    <w:rsid w:val="00CF1CC0"/>
    <w:pPr>
      <w:bidi w:val="0"/>
      <w:spacing w:before="100" w:beforeAutospacing="1" w:after="100" w:afterAutospacing="1"/>
    </w:pPr>
    <w:rPr>
      <w:lang w:val="fr-FR" w:eastAsia="fr-FR"/>
    </w:rPr>
  </w:style>
  <w:style w:type="paragraph" w:customStyle="1" w:styleId="has-text-align-center">
    <w:name w:val="has-text-align-center"/>
    <w:basedOn w:val="Normal"/>
    <w:rsid w:val="00CF1CC0"/>
    <w:pPr>
      <w:bidi w:val="0"/>
      <w:spacing w:before="100" w:beforeAutospacing="1" w:after="100" w:afterAutospacing="1"/>
    </w:pPr>
    <w:rPr>
      <w:lang w:val="fr-FR" w:eastAsia="fr-FR"/>
    </w:rPr>
  </w:style>
  <w:style w:type="paragraph" w:customStyle="1" w:styleId="team-text">
    <w:name w:val="team-text"/>
    <w:basedOn w:val="Normal"/>
    <w:rsid w:val="00CF1CC0"/>
    <w:pPr>
      <w:bidi w:val="0"/>
      <w:spacing w:before="100" w:beforeAutospacing="1" w:after="100" w:afterAutospacing="1"/>
    </w:pPr>
    <w:rPr>
      <w:rFonts w:ascii="Times" w:eastAsiaTheme="minorEastAsia" w:hAnsi="Times" w:cstheme="minorBidi"/>
      <w:sz w:val="20"/>
      <w:szCs w:val="20"/>
      <w:lang w:val="fr-FR" w:eastAsia="fr-FR"/>
    </w:rPr>
  </w:style>
  <w:style w:type="character" w:customStyle="1" w:styleId="reference-accessdate">
    <w:name w:val="reference-accessdate"/>
    <w:basedOn w:val="DefaultParagraphFont"/>
    <w:rsid w:val="00CF1CC0"/>
  </w:style>
  <w:style w:type="character" w:customStyle="1" w:styleId="LienInternet">
    <w:name w:val="Lien Internet"/>
    <w:uiPriority w:val="99"/>
    <w:rsid w:val="00CF1CC0"/>
    <w:rPr>
      <w:color w:val="000080"/>
      <w:u w:val="single"/>
    </w:rPr>
  </w:style>
  <w:style w:type="character" w:customStyle="1" w:styleId="u-small-caps">
    <w:name w:val="u-small-caps"/>
    <w:basedOn w:val="DefaultParagraphFont"/>
    <w:rsid w:val="00CF1CC0"/>
  </w:style>
  <w:style w:type="paragraph" w:customStyle="1" w:styleId="author-title">
    <w:name w:val="author-title"/>
    <w:basedOn w:val="Normal"/>
    <w:rsid w:val="00CF1CC0"/>
    <w:pPr>
      <w:bidi w:val="0"/>
      <w:spacing w:before="100" w:beforeAutospacing="1" w:after="100" w:afterAutospacing="1"/>
    </w:pPr>
    <w:rPr>
      <w:lang w:val="fr-FR" w:eastAsia="fr-FR"/>
    </w:rPr>
  </w:style>
  <w:style w:type="character" w:customStyle="1" w:styleId="indicateur-langue">
    <w:name w:val="indicateur-langue"/>
    <w:basedOn w:val="DefaultParagraphFont"/>
    <w:rsid w:val="00CF1CC0"/>
  </w:style>
  <w:style w:type="paragraph" w:customStyle="1" w:styleId="css-s6jpj4">
    <w:name w:val="css-s6jpj4"/>
    <w:basedOn w:val="Normal"/>
    <w:rsid w:val="00CF1CC0"/>
    <w:pPr>
      <w:bidi w:val="0"/>
      <w:spacing w:before="100" w:beforeAutospacing="1" w:after="100" w:afterAutospacing="1"/>
    </w:pPr>
    <w:rPr>
      <w:lang w:val="fr-FR" w:eastAsia="fr-FR"/>
    </w:rPr>
  </w:style>
  <w:style w:type="paragraph" w:customStyle="1" w:styleId="chapo">
    <w:name w:val="chapo"/>
    <w:basedOn w:val="Normal"/>
    <w:rsid w:val="00CF1CC0"/>
    <w:pPr>
      <w:bidi w:val="0"/>
      <w:spacing w:before="100" w:beforeAutospacing="1" w:after="100" w:afterAutospacing="1"/>
    </w:pPr>
    <w:rPr>
      <w:lang w:val="fr-FR" w:eastAsia="fr-FR"/>
    </w:rPr>
  </w:style>
  <w:style w:type="character" w:customStyle="1" w:styleId="author-name">
    <w:name w:val="author-name"/>
    <w:basedOn w:val="DefaultParagraphFont"/>
    <w:rsid w:val="00CF1CC0"/>
  </w:style>
  <w:style w:type="paragraph" w:customStyle="1" w:styleId="tools">
    <w:name w:val="tools"/>
    <w:basedOn w:val="Normal"/>
    <w:rsid w:val="00CF1CC0"/>
    <w:pPr>
      <w:bidi w:val="0"/>
      <w:spacing w:before="100" w:beforeAutospacing="1" w:after="100" w:afterAutospacing="1"/>
    </w:pPr>
    <w:rPr>
      <w:lang w:val="fr-FR" w:eastAsia="fr-FR"/>
    </w:rPr>
  </w:style>
  <w:style w:type="character" w:customStyle="1" w:styleId="art-reserved-label">
    <w:name w:val="art-reserved-label"/>
    <w:basedOn w:val="DefaultParagraphFont"/>
    <w:rsid w:val="00CF1CC0"/>
  </w:style>
  <w:style w:type="character" w:customStyle="1" w:styleId="pipe-separator">
    <w:name w:val="pipe-separator"/>
    <w:basedOn w:val="DefaultParagraphFont"/>
    <w:rsid w:val="00CF1CC0"/>
  </w:style>
  <w:style w:type="character" w:customStyle="1" w:styleId="art-reserveddate">
    <w:name w:val="art-reserved__date"/>
    <w:basedOn w:val="DefaultParagraphFont"/>
    <w:rsid w:val="00CF1CC0"/>
  </w:style>
  <w:style w:type="character" w:customStyle="1" w:styleId="art-header-author">
    <w:name w:val="art-header-author"/>
    <w:basedOn w:val="DefaultParagraphFont"/>
    <w:rsid w:val="00CF1CC0"/>
  </w:style>
  <w:style w:type="paragraph" w:customStyle="1" w:styleId="lead">
    <w:name w:val="lead"/>
    <w:basedOn w:val="Normal"/>
    <w:rsid w:val="00CF1CC0"/>
    <w:pPr>
      <w:bidi w:val="0"/>
      <w:spacing w:before="100" w:beforeAutospacing="1" w:after="100" w:afterAutospacing="1"/>
    </w:pPr>
    <w:rPr>
      <w:lang w:val="fr-FR" w:eastAsia="fr-FR"/>
    </w:rPr>
  </w:style>
  <w:style w:type="character" w:customStyle="1" w:styleId="compaign-hlightinner">
    <w:name w:val="compaign-hlight__inner"/>
    <w:basedOn w:val="DefaultParagraphFont"/>
    <w:rsid w:val="00CF1CC0"/>
  </w:style>
  <w:style w:type="paragraph" w:customStyle="1" w:styleId="sub-heading">
    <w:name w:val="sub-heading"/>
    <w:basedOn w:val="Normal"/>
    <w:rsid w:val="00CF1CC0"/>
    <w:pPr>
      <w:bidi w:val="0"/>
      <w:spacing w:before="100" w:beforeAutospacing="1" w:after="100" w:afterAutospacing="1"/>
    </w:pPr>
    <w:rPr>
      <w:lang w:val="fr-FR" w:eastAsia="fr-FR"/>
    </w:rPr>
  </w:style>
  <w:style w:type="paragraph" w:customStyle="1" w:styleId="stat-barstat">
    <w:name w:val="stat-bar__stat"/>
    <w:basedOn w:val="Normal"/>
    <w:rsid w:val="00CF1CC0"/>
    <w:pPr>
      <w:bidi w:val="0"/>
      <w:spacing w:before="100" w:beforeAutospacing="1" w:after="100" w:afterAutospacing="1"/>
    </w:pPr>
    <w:rPr>
      <w:lang w:val="fr-FR" w:eastAsia="fr-FR"/>
    </w:rPr>
  </w:style>
  <w:style w:type="character" w:customStyle="1" w:styleId="stat-barstat-primary">
    <w:name w:val="stat-bar__stat-primary"/>
    <w:basedOn w:val="DefaultParagraphFont"/>
    <w:rsid w:val="00CF1CC0"/>
  </w:style>
  <w:style w:type="paragraph" w:customStyle="1" w:styleId="stat-barlabel">
    <w:name w:val="stat-bar__label"/>
    <w:basedOn w:val="Normal"/>
    <w:rsid w:val="00CF1CC0"/>
    <w:pPr>
      <w:bidi w:val="0"/>
      <w:spacing w:before="100" w:beforeAutospacing="1" w:after="100" w:afterAutospacing="1"/>
    </w:pPr>
    <w:rPr>
      <w:lang w:val="fr-FR" w:eastAsia="fr-FR"/>
    </w:rPr>
  </w:style>
  <w:style w:type="paragraph" w:customStyle="1" w:styleId="h1">
    <w:name w:val="h1"/>
    <w:basedOn w:val="Normal"/>
    <w:rsid w:val="00CF1CC0"/>
    <w:pPr>
      <w:bidi w:val="0"/>
      <w:spacing w:before="100" w:beforeAutospacing="1" w:after="100" w:afterAutospacing="1"/>
    </w:pPr>
    <w:rPr>
      <w:lang w:val="fr-FR" w:eastAsia="fr-FR"/>
    </w:rPr>
  </w:style>
  <w:style w:type="character" w:customStyle="1" w:styleId="large-quote-componenttext-highlight">
    <w:name w:val="large-quote-component__text-highlight"/>
    <w:basedOn w:val="DefaultParagraphFont"/>
    <w:rsid w:val="00CF1CC0"/>
  </w:style>
  <w:style w:type="paragraph" w:customStyle="1" w:styleId="ParaIndent">
    <w:name w:val="Para Indent"/>
    <w:rsid w:val="00CF1CC0"/>
    <w:pPr>
      <w:spacing w:line="360" w:lineRule="auto"/>
      <w:ind w:firstLine="720"/>
    </w:pPr>
    <w:rPr>
      <w:rFonts w:ascii="Times New Roman" w:eastAsia="Times" w:hAnsi="Times New Roman" w:cs="Times New Roman"/>
      <w:sz w:val="24"/>
    </w:rPr>
  </w:style>
  <w:style w:type="paragraph" w:customStyle="1" w:styleId="paraunindent">
    <w:name w:val="para_unindent"/>
    <w:basedOn w:val="Normal"/>
    <w:next w:val="Normal"/>
    <w:rsid w:val="00CF1CC0"/>
    <w:pPr>
      <w:bidi w:val="0"/>
    </w:pPr>
  </w:style>
  <w:style w:type="paragraph" w:styleId="Index2">
    <w:name w:val="index 2"/>
    <w:basedOn w:val="Normal"/>
    <w:next w:val="Normal"/>
    <w:autoRedefine/>
    <w:uiPriority w:val="99"/>
    <w:unhideWhenUsed/>
    <w:rsid w:val="00CF1CC0"/>
    <w:pPr>
      <w:tabs>
        <w:tab w:val="right" w:leader="dot" w:pos="4155"/>
      </w:tabs>
      <w:bidi w:val="0"/>
      <w:ind w:left="284" w:right="-58" w:hanging="284"/>
      <w:jc w:val="both"/>
    </w:pPr>
    <w:rPr>
      <w:rFonts w:ascii="Times" w:hAnsi="Times" w:cstheme="minorHAnsi"/>
      <w:noProof/>
      <w:sz w:val="16"/>
      <w:szCs w:val="16"/>
      <w:lang w:val="fr-FR" w:eastAsia="fr-FR"/>
    </w:rPr>
  </w:style>
  <w:style w:type="paragraph" w:styleId="Index3">
    <w:name w:val="index 3"/>
    <w:basedOn w:val="Normal"/>
    <w:next w:val="Normal"/>
    <w:autoRedefine/>
    <w:uiPriority w:val="99"/>
    <w:unhideWhenUsed/>
    <w:rsid w:val="00CF1CC0"/>
    <w:pPr>
      <w:bidi w:val="0"/>
      <w:ind w:left="720" w:hanging="240"/>
    </w:pPr>
    <w:rPr>
      <w:rFonts w:asciiTheme="minorHAnsi" w:hAnsiTheme="minorHAnsi" w:cstheme="minorHAnsi"/>
      <w:sz w:val="18"/>
      <w:szCs w:val="18"/>
      <w:lang w:val="fr-FR" w:eastAsia="fr-FR"/>
    </w:rPr>
  </w:style>
  <w:style w:type="paragraph" w:styleId="Index4">
    <w:name w:val="index 4"/>
    <w:basedOn w:val="Normal"/>
    <w:next w:val="Normal"/>
    <w:autoRedefine/>
    <w:uiPriority w:val="99"/>
    <w:unhideWhenUsed/>
    <w:rsid w:val="00CF1CC0"/>
    <w:pPr>
      <w:bidi w:val="0"/>
      <w:ind w:left="960" w:hanging="240"/>
    </w:pPr>
    <w:rPr>
      <w:rFonts w:asciiTheme="minorHAnsi" w:hAnsiTheme="minorHAnsi" w:cstheme="minorHAnsi"/>
      <w:sz w:val="18"/>
      <w:szCs w:val="18"/>
      <w:lang w:val="fr-FR" w:eastAsia="fr-FR"/>
    </w:rPr>
  </w:style>
  <w:style w:type="paragraph" w:styleId="Index5">
    <w:name w:val="index 5"/>
    <w:basedOn w:val="Normal"/>
    <w:next w:val="Normal"/>
    <w:autoRedefine/>
    <w:uiPriority w:val="99"/>
    <w:unhideWhenUsed/>
    <w:rsid w:val="00CF1CC0"/>
    <w:pPr>
      <w:bidi w:val="0"/>
      <w:ind w:left="1200" w:hanging="240"/>
    </w:pPr>
    <w:rPr>
      <w:rFonts w:asciiTheme="minorHAnsi" w:hAnsiTheme="minorHAnsi" w:cstheme="minorHAnsi"/>
      <w:sz w:val="18"/>
      <w:szCs w:val="18"/>
      <w:lang w:val="fr-FR" w:eastAsia="fr-FR"/>
    </w:rPr>
  </w:style>
  <w:style w:type="paragraph" w:styleId="Index6">
    <w:name w:val="index 6"/>
    <w:basedOn w:val="Normal"/>
    <w:next w:val="Normal"/>
    <w:autoRedefine/>
    <w:uiPriority w:val="99"/>
    <w:unhideWhenUsed/>
    <w:rsid w:val="00CF1CC0"/>
    <w:pPr>
      <w:bidi w:val="0"/>
      <w:ind w:left="1440" w:hanging="240"/>
    </w:pPr>
    <w:rPr>
      <w:rFonts w:asciiTheme="minorHAnsi" w:hAnsiTheme="minorHAnsi" w:cstheme="minorHAnsi"/>
      <w:sz w:val="18"/>
      <w:szCs w:val="18"/>
      <w:lang w:val="fr-FR" w:eastAsia="fr-FR"/>
    </w:rPr>
  </w:style>
  <w:style w:type="paragraph" w:styleId="Index7">
    <w:name w:val="index 7"/>
    <w:basedOn w:val="Normal"/>
    <w:next w:val="Normal"/>
    <w:autoRedefine/>
    <w:uiPriority w:val="99"/>
    <w:unhideWhenUsed/>
    <w:rsid w:val="00CF1CC0"/>
    <w:pPr>
      <w:bidi w:val="0"/>
      <w:ind w:left="1680" w:hanging="240"/>
    </w:pPr>
    <w:rPr>
      <w:rFonts w:asciiTheme="minorHAnsi" w:hAnsiTheme="minorHAnsi" w:cstheme="minorHAnsi"/>
      <w:sz w:val="18"/>
      <w:szCs w:val="18"/>
      <w:lang w:val="fr-FR" w:eastAsia="fr-FR"/>
    </w:rPr>
  </w:style>
  <w:style w:type="paragraph" w:styleId="Index8">
    <w:name w:val="index 8"/>
    <w:basedOn w:val="Normal"/>
    <w:next w:val="Normal"/>
    <w:autoRedefine/>
    <w:uiPriority w:val="99"/>
    <w:unhideWhenUsed/>
    <w:rsid w:val="00CF1CC0"/>
    <w:pPr>
      <w:bidi w:val="0"/>
      <w:ind w:left="1920" w:hanging="240"/>
    </w:pPr>
    <w:rPr>
      <w:rFonts w:asciiTheme="minorHAnsi" w:hAnsiTheme="minorHAnsi" w:cstheme="minorHAnsi"/>
      <w:sz w:val="18"/>
      <w:szCs w:val="18"/>
      <w:lang w:val="fr-FR" w:eastAsia="fr-FR"/>
    </w:rPr>
  </w:style>
  <w:style w:type="paragraph" w:styleId="Index9">
    <w:name w:val="index 9"/>
    <w:basedOn w:val="Normal"/>
    <w:next w:val="Normal"/>
    <w:autoRedefine/>
    <w:uiPriority w:val="99"/>
    <w:unhideWhenUsed/>
    <w:rsid w:val="00CF1CC0"/>
    <w:pPr>
      <w:bidi w:val="0"/>
      <w:ind w:left="2160" w:hanging="240"/>
    </w:pPr>
    <w:rPr>
      <w:rFonts w:asciiTheme="minorHAnsi" w:hAnsiTheme="minorHAnsi" w:cstheme="minorHAnsi"/>
      <w:sz w:val="18"/>
      <w:szCs w:val="18"/>
      <w:lang w:val="fr-FR" w:eastAsia="fr-FR"/>
    </w:rPr>
  </w:style>
  <w:style w:type="character" w:customStyle="1" w:styleId="dyjrff">
    <w:name w:val="dyjrff"/>
    <w:basedOn w:val="DefaultParagraphFont"/>
    <w:rsid w:val="00CF1CC0"/>
  </w:style>
  <w:style w:type="character" w:customStyle="1" w:styleId="lang-zh-latn-pinyin">
    <w:name w:val="lang-zh-latn-pinyin"/>
    <w:basedOn w:val="DefaultParagraphFont"/>
    <w:rsid w:val="00CF1CC0"/>
  </w:style>
  <w:style w:type="numbering" w:customStyle="1" w:styleId="Listeactuelle1">
    <w:name w:val="Liste actuelle1"/>
    <w:uiPriority w:val="99"/>
    <w:rsid w:val="00CF1CC0"/>
    <w:pPr>
      <w:numPr>
        <w:numId w:val="5"/>
      </w:numPr>
    </w:pPr>
  </w:style>
  <w:style w:type="paragraph" w:customStyle="1" w:styleId="actionbar-items-item">
    <w:name w:val="actionbar-items-item"/>
    <w:basedOn w:val="Normal"/>
    <w:rsid w:val="00CF1CC0"/>
    <w:pPr>
      <w:bidi w:val="0"/>
      <w:spacing w:before="100" w:beforeAutospacing="1" w:after="100" w:afterAutospacing="1"/>
    </w:pPr>
    <w:rPr>
      <w:lang w:val="fr-FR" w:eastAsia="fr-FR"/>
    </w:rPr>
  </w:style>
  <w:style w:type="character" w:customStyle="1" w:styleId="lang-switch">
    <w:name w:val="lang-switch"/>
    <w:basedOn w:val="DefaultParagraphFont"/>
    <w:rsid w:val="00CF1CC0"/>
  </w:style>
  <w:style w:type="paragraph" w:customStyle="1" w:styleId="30">
    <w:name w:val="يند3"/>
    <w:basedOn w:val="Normal"/>
    <w:link w:val="3Char"/>
    <w:qFormat/>
    <w:rsid w:val="004346D9"/>
    <w:pPr>
      <w:spacing w:after="200"/>
    </w:pPr>
    <w:rPr>
      <w:rFonts w:ascii="Simplified Arabic" w:eastAsiaTheme="minorHAnsi" w:hAnsi="Simplified Arabic" w:cs="Simplified Arabic"/>
      <w:b/>
      <w:bCs/>
      <w:sz w:val="28"/>
      <w:szCs w:val="28"/>
    </w:rPr>
  </w:style>
  <w:style w:type="character" w:customStyle="1" w:styleId="3Char">
    <w:name w:val="يند3 Char"/>
    <w:basedOn w:val="DefaultParagraphFont"/>
    <w:link w:val="30"/>
    <w:rsid w:val="004346D9"/>
    <w:rPr>
      <w:rFonts w:ascii="Simplified Arabic" w:eastAsiaTheme="minorHAnsi" w:hAnsi="Simplified Arabic" w:cs="Simplified Arabic"/>
      <w:b/>
      <w:bCs/>
      <w:sz w:val="28"/>
      <w:szCs w:val="28"/>
    </w:rPr>
  </w:style>
  <w:style w:type="character" w:customStyle="1" w:styleId="Char9">
    <w:name w:val="جدول Char"/>
    <w:basedOn w:val="DefaultParagraphFont"/>
    <w:link w:val="af9"/>
    <w:rsid w:val="004346D9"/>
    <w:rPr>
      <w:rFonts w:ascii="Times New Roman" w:eastAsiaTheme="minorEastAsia" w:hAnsi="Times New Roman" w:cs="Simplified Arabic"/>
      <w:b/>
      <w:bCs/>
      <w:sz w:val="28"/>
      <w:szCs w:val="28"/>
    </w:rPr>
  </w:style>
  <w:style w:type="paragraph" w:customStyle="1" w:styleId="120">
    <w:name w:val="نمط 12"/>
    <w:basedOn w:val="NoSpacing"/>
    <w:link w:val="12Char"/>
    <w:qFormat/>
    <w:rsid w:val="004346D9"/>
    <w:pPr>
      <w:bidi/>
      <w:spacing w:line="360" w:lineRule="auto"/>
      <w:jc w:val="center"/>
    </w:pPr>
    <w:rPr>
      <w:rFonts w:ascii="Simplified Arabic" w:eastAsia="Calibri" w:hAnsi="Simplified Arabic" w:cs="Simplified Arabic"/>
      <w:b/>
      <w:bCs/>
      <w:noProof/>
      <w:sz w:val="28"/>
      <w:szCs w:val="32"/>
      <w:lang w:val="ar-SA" w:eastAsia="en-US"/>
    </w:rPr>
  </w:style>
  <w:style w:type="character" w:customStyle="1" w:styleId="12Char">
    <w:name w:val="نمط 12 Char"/>
    <w:link w:val="120"/>
    <w:rsid w:val="004346D9"/>
    <w:rPr>
      <w:rFonts w:ascii="Simplified Arabic" w:hAnsi="Simplified Arabic" w:cs="Simplified Arabic"/>
      <w:b/>
      <w:bCs/>
      <w:noProof/>
      <w:sz w:val="28"/>
      <w:szCs w:val="32"/>
      <w:lang w:val="ar-SA"/>
    </w:rPr>
  </w:style>
  <w:style w:type="paragraph" w:customStyle="1" w:styleId="afe">
    <w:name w:val="المراية"/>
    <w:basedOn w:val="Normal"/>
    <w:link w:val="Chard"/>
    <w:qFormat/>
    <w:rsid w:val="004346D9"/>
    <w:pPr>
      <w:shd w:val="clear" w:color="auto" w:fill="FFFFFF"/>
      <w:spacing w:line="360" w:lineRule="auto"/>
      <w:jc w:val="center"/>
    </w:pPr>
    <w:rPr>
      <w:rFonts w:ascii="Simplified Arabic" w:eastAsia="Calibri" w:hAnsi="Simplified Arabic" w:cs="Simplified Arabic"/>
      <w:b/>
      <w:bCs/>
      <w:sz w:val="32"/>
      <w:szCs w:val="32"/>
    </w:rPr>
  </w:style>
  <w:style w:type="character" w:customStyle="1" w:styleId="Chard">
    <w:name w:val="المراية Char"/>
    <w:basedOn w:val="DefaultParagraphFont"/>
    <w:link w:val="afe"/>
    <w:rsid w:val="004346D9"/>
    <w:rPr>
      <w:rFonts w:ascii="Simplified Arabic" w:hAnsi="Simplified Arabic" w:cs="Simplified Arabic"/>
      <w:b/>
      <w:bCs/>
      <w:sz w:val="32"/>
      <w:szCs w:val="32"/>
      <w:shd w:val="clear" w:color="auto" w:fill="FFFFFF"/>
    </w:rPr>
  </w:style>
  <w:style w:type="character" w:customStyle="1" w:styleId="Char1b">
    <w:name w:val="نص تعليق Char1"/>
    <w:basedOn w:val="DefaultParagraphFont"/>
    <w:uiPriority w:val="99"/>
    <w:semiHidden/>
    <w:rsid w:val="004346D9"/>
    <w:rPr>
      <w:sz w:val="20"/>
      <w:szCs w:val="20"/>
    </w:rPr>
  </w:style>
  <w:style w:type="paragraph" w:customStyle="1" w:styleId="1d">
    <w:name w:val="م1"/>
    <w:basedOn w:val="Normal"/>
    <w:link w:val="1Char3"/>
    <w:qFormat/>
    <w:rsid w:val="004346D9"/>
    <w:pPr>
      <w:spacing w:after="200" w:line="360" w:lineRule="auto"/>
      <w:jc w:val="center"/>
    </w:pPr>
    <w:rPr>
      <w:rFonts w:ascii="Simplified Arabic" w:eastAsiaTheme="minorHAnsi" w:hAnsi="Simplified Arabic" w:cs="Simplified Arabic"/>
      <w:b/>
      <w:bCs/>
      <w:sz w:val="32"/>
      <w:szCs w:val="32"/>
    </w:rPr>
  </w:style>
  <w:style w:type="paragraph" w:customStyle="1" w:styleId="24">
    <w:name w:val="مب2"/>
    <w:basedOn w:val="Normal"/>
    <w:link w:val="2Char0"/>
    <w:qFormat/>
    <w:rsid w:val="004346D9"/>
    <w:pPr>
      <w:spacing w:after="200" w:line="360" w:lineRule="auto"/>
      <w:jc w:val="center"/>
    </w:pPr>
    <w:rPr>
      <w:rFonts w:ascii="Simplified Arabic" w:eastAsiaTheme="minorHAnsi" w:hAnsi="Simplified Arabic" w:cs="Simplified Arabic"/>
      <w:b/>
      <w:bCs/>
      <w:sz w:val="28"/>
      <w:szCs w:val="30"/>
    </w:rPr>
  </w:style>
  <w:style w:type="character" w:customStyle="1" w:styleId="1Char3">
    <w:name w:val="م1 Char"/>
    <w:basedOn w:val="DefaultParagraphFont"/>
    <w:link w:val="1d"/>
    <w:rsid w:val="004346D9"/>
    <w:rPr>
      <w:rFonts w:ascii="Simplified Arabic" w:eastAsiaTheme="minorHAnsi" w:hAnsi="Simplified Arabic" w:cs="Simplified Arabic"/>
      <w:b/>
      <w:bCs/>
      <w:sz w:val="32"/>
      <w:szCs w:val="32"/>
    </w:rPr>
  </w:style>
  <w:style w:type="character" w:customStyle="1" w:styleId="2Char0">
    <w:name w:val="مب2 Char"/>
    <w:basedOn w:val="DefaultParagraphFont"/>
    <w:link w:val="24"/>
    <w:rsid w:val="004346D9"/>
    <w:rPr>
      <w:rFonts w:ascii="Simplified Arabic" w:eastAsiaTheme="minorHAnsi" w:hAnsi="Simplified Arabic" w:cs="Simplified Arabic"/>
      <w:b/>
      <w:bCs/>
      <w:sz w:val="28"/>
      <w:szCs w:val="30"/>
    </w:rPr>
  </w:style>
  <w:style w:type="table" w:customStyle="1" w:styleId="TableGrid14">
    <w:name w:val="Table Grid14"/>
    <w:basedOn w:val="TableNormal"/>
    <w:next w:val="TableGrid"/>
    <w:uiPriority w:val="39"/>
    <w:rsid w:val="000615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615D8"/>
  </w:style>
  <w:style w:type="character" w:customStyle="1" w:styleId="hour">
    <w:name w:val="hour"/>
    <w:basedOn w:val="DefaultParagraphFont"/>
    <w:rsid w:val="000615D8"/>
  </w:style>
  <w:style w:type="character" w:customStyle="1" w:styleId="datelinedate12trwy">
    <w:name w:val="dateline__date___12trwy"/>
    <w:basedOn w:val="DefaultParagraphFont"/>
    <w:rsid w:val="000615D8"/>
  </w:style>
  <w:style w:type="paragraph" w:customStyle="1" w:styleId="texttext3evx1j">
    <w:name w:val="text__text___3evx1j"/>
    <w:basedOn w:val="Normal"/>
    <w:rsid w:val="000615D8"/>
    <w:pPr>
      <w:bidi w:val="0"/>
      <w:spacing w:before="100" w:beforeAutospacing="1" w:after="100" w:afterAutospacing="1"/>
    </w:pPr>
  </w:style>
  <w:style w:type="character" w:customStyle="1" w:styleId="texttext3evx1j1">
    <w:name w:val="text__text___3evx1j1"/>
    <w:basedOn w:val="DefaultParagraphFont"/>
    <w:rsid w:val="000615D8"/>
  </w:style>
  <w:style w:type="character" w:customStyle="1" w:styleId="article-datespublished">
    <w:name w:val="article-dates__published"/>
    <w:basedOn w:val="DefaultParagraphFont"/>
    <w:rsid w:val="000615D8"/>
  </w:style>
  <w:style w:type="character" w:customStyle="1" w:styleId="separator">
    <w:name w:val="separator"/>
    <w:basedOn w:val="DefaultParagraphFont"/>
    <w:rsid w:val="000615D8"/>
  </w:style>
  <w:style w:type="character" w:customStyle="1" w:styleId="article-datesupdated">
    <w:name w:val="article-dates__updated"/>
    <w:basedOn w:val="DefaultParagraphFont"/>
    <w:rsid w:val="000615D8"/>
  </w:style>
  <w:style w:type="character" w:customStyle="1" w:styleId="snacontentheaddate">
    <w:name w:val="sna_content_head_date"/>
    <w:basedOn w:val="DefaultParagraphFont"/>
    <w:rsid w:val="000615D8"/>
  </w:style>
  <w:style w:type="paragraph" w:customStyle="1" w:styleId="article-sub-heading">
    <w:name w:val="article-sub-heading"/>
    <w:basedOn w:val="Normal"/>
    <w:rsid w:val="000615D8"/>
    <w:pPr>
      <w:bidi w:val="0"/>
      <w:spacing w:before="100" w:beforeAutospacing="1" w:after="100" w:afterAutospacing="1"/>
    </w:pPr>
  </w:style>
  <w:style w:type="paragraph" w:customStyle="1" w:styleId="article-summary">
    <w:name w:val="article-summary"/>
    <w:basedOn w:val="Normal"/>
    <w:rsid w:val="000615D8"/>
    <w:pPr>
      <w:bidi w:val="0"/>
      <w:spacing w:before="100" w:beforeAutospacing="1" w:after="100" w:afterAutospacing="1"/>
    </w:pPr>
  </w:style>
  <w:style w:type="paragraph" w:customStyle="1" w:styleId="ng-scope">
    <w:name w:val="ng-scope"/>
    <w:basedOn w:val="Normal"/>
    <w:rsid w:val="000615D8"/>
    <w:pPr>
      <w:bidi w:val="0"/>
      <w:spacing w:before="100" w:beforeAutospacing="1" w:after="100" w:afterAutospacing="1"/>
    </w:pPr>
  </w:style>
  <w:style w:type="character" w:customStyle="1" w:styleId="location">
    <w:name w:val="location"/>
    <w:basedOn w:val="DefaultParagraphFont"/>
    <w:rsid w:val="000615D8"/>
  </w:style>
  <w:style w:type="character" w:customStyle="1" w:styleId="y2iqfc">
    <w:name w:val="y2iqfc"/>
    <w:basedOn w:val="DefaultParagraphFont"/>
    <w:rsid w:val="000615D8"/>
  </w:style>
  <w:style w:type="paragraph" w:customStyle="1" w:styleId="paragraph-paragraph-2bgue">
    <w:name w:val="paragraph-paragraph-2bgue"/>
    <w:basedOn w:val="Normal"/>
    <w:rsid w:val="000615D8"/>
    <w:pPr>
      <w:bidi w:val="0"/>
      <w:spacing w:before="100" w:beforeAutospacing="1" w:after="100" w:afterAutospacing="1"/>
    </w:pPr>
  </w:style>
  <w:style w:type="table" w:styleId="LightShading-Accent3">
    <w:name w:val="Light Shading Accent 3"/>
    <w:basedOn w:val="TableNormal"/>
    <w:uiPriority w:val="60"/>
    <w:rsid w:val="007A0968"/>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1e">
    <w:name w:val="تظليل فاتح1"/>
    <w:basedOn w:val="TableNormal"/>
    <w:uiPriority w:val="60"/>
    <w:rsid w:val="007A0968"/>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61">
    <w:name w:val="ن/ وسط16"/>
    <w:basedOn w:val="Normal"/>
    <w:qFormat/>
    <w:rsid w:val="007A0968"/>
    <w:pPr>
      <w:spacing w:before="120" w:after="120"/>
      <w:jc w:val="center"/>
    </w:pPr>
    <w:rPr>
      <w:rFonts w:ascii="Simplified Arabic" w:eastAsia="Calibri" w:hAnsi="Simplified Arabic" w:cs="Simplified Arabic"/>
      <w:b/>
      <w:bCs/>
      <w:sz w:val="32"/>
      <w:szCs w:val="32"/>
    </w:rPr>
  </w:style>
  <w:style w:type="paragraph" w:customStyle="1" w:styleId="aff">
    <w:name w:val="ن/جنب"/>
    <w:basedOn w:val="Heading2"/>
    <w:qFormat/>
    <w:rsid w:val="007A0968"/>
    <w:pPr>
      <w:spacing w:before="120" w:after="120"/>
      <w:jc w:val="both"/>
    </w:pPr>
    <w:rPr>
      <w:rFonts w:ascii="Simplified Arabic" w:hAnsi="Simplified Arabic" w:cs="Simplified Arabic"/>
      <w:iCs w:val="0"/>
      <w:sz w:val="30"/>
      <w:szCs w:val="30"/>
      <w:lang w:val="x-none" w:eastAsia="x-none"/>
    </w:rPr>
  </w:style>
  <w:style w:type="paragraph" w:customStyle="1" w:styleId="addedclassnum1">
    <w:name w:val="added_class_num_1"/>
    <w:basedOn w:val="Normal"/>
    <w:rsid w:val="00966F89"/>
    <w:pPr>
      <w:bidi w:val="0"/>
      <w:spacing w:before="100" w:beforeAutospacing="1" w:after="100" w:afterAutospacing="1"/>
    </w:pPr>
  </w:style>
  <w:style w:type="character" w:customStyle="1" w:styleId="product-subtitle">
    <w:name w:val="product-subtitle"/>
    <w:basedOn w:val="DefaultParagraphFont"/>
    <w:rsid w:val="00966F89"/>
  </w:style>
  <w:style w:type="character" w:customStyle="1" w:styleId="char17130">
    <w:name w:val="char17_130"/>
    <w:basedOn w:val="DefaultParagraphFont"/>
    <w:rsid w:val="00966F89"/>
  </w:style>
  <w:style w:type="character" w:customStyle="1" w:styleId="issuenumber">
    <w:name w:val="issuenumber"/>
    <w:rsid w:val="009F2503"/>
  </w:style>
  <w:style w:type="character" w:customStyle="1" w:styleId="mw-content-ltr">
    <w:name w:val="mw-content-ltr"/>
    <w:basedOn w:val="DefaultParagraphFont"/>
    <w:rsid w:val="009F2503"/>
  </w:style>
  <w:style w:type="paragraph" w:customStyle="1" w:styleId="bbc-1sy09mr">
    <w:name w:val="bbc-1sy09mr"/>
    <w:basedOn w:val="Normal"/>
    <w:rsid w:val="009F2503"/>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50">
      <w:bodyDiv w:val="1"/>
      <w:marLeft w:val="0"/>
      <w:marRight w:val="0"/>
      <w:marTop w:val="0"/>
      <w:marBottom w:val="0"/>
      <w:divBdr>
        <w:top w:val="none" w:sz="0" w:space="0" w:color="auto"/>
        <w:left w:val="none" w:sz="0" w:space="0" w:color="auto"/>
        <w:bottom w:val="none" w:sz="0" w:space="0" w:color="auto"/>
        <w:right w:val="none" w:sz="0" w:space="0" w:color="auto"/>
      </w:divBdr>
    </w:div>
    <w:div w:id="9570320">
      <w:bodyDiv w:val="1"/>
      <w:marLeft w:val="0"/>
      <w:marRight w:val="0"/>
      <w:marTop w:val="0"/>
      <w:marBottom w:val="0"/>
      <w:divBdr>
        <w:top w:val="none" w:sz="0" w:space="0" w:color="auto"/>
        <w:left w:val="none" w:sz="0" w:space="0" w:color="auto"/>
        <w:bottom w:val="none" w:sz="0" w:space="0" w:color="auto"/>
        <w:right w:val="none" w:sz="0" w:space="0" w:color="auto"/>
      </w:divBdr>
    </w:div>
    <w:div w:id="23991384">
      <w:bodyDiv w:val="1"/>
      <w:marLeft w:val="0"/>
      <w:marRight w:val="0"/>
      <w:marTop w:val="0"/>
      <w:marBottom w:val="0"/>
      <w:divBdr>
        <w:top w:val="none" w:sz="0" w:space="0" w:color="auto"/>
        <w:left w:val="none" w:sz="0" w:space="0" w:color="auto"/>
        <w:bottom w:val="none" w:sz="0" w:space="0" w:color="auto"/>
        <w:right w:val="none" w:sz="0" w:space="0" w:color="auto"/>
      </w:divBdr>
    </w:div>
    <w:div w:id="30495757">
      <w:bodyDiv w:val="1"/>
      <w:marLeft w:val="0"/>
      <w:marRight w:val="0"/>
      <w:marTop w:val="0"/>
      <w:marBottom w:val="0"/>
      <w:divBdr>
        <w:top w:val="none" w:sz="0" w:space="0" w:color="auto"/>
        <w:left w:val="none" w:sz="0" w:space="0" w:color="auto"/>
        <w:bottom w:val="none" w:sz="0" w:space="0" w:color="auto"/>
        <w:right w:val="none" w:sz="0" w:space="0" w:color="auto"/>
      </w:divBdr>
    </w:div>
    <w:div w:id="34620035">
      <w:bodyDiv w:val="1"/>
      <w:marLeft w:val="0"/>
      <w:marRight w:val="0"/>
      <w:marTop w:val="0"/>
      <w:marBottom w:val="0"/>
      <w:divBdr>
        <w:top w:val="none" w:sz="0" w:space="0" w:color="auto"/>
        <w:left w:val="none" w:sz="0" w:space="0" w:color="auto"/>
        <w:bottom w:val="none" w:sz="0" w:space="0" w:color="auto"/>
        <w:right w:val="none" w:sz="0" w:space="0" w:color="auto"/>
      </w:divBdr>
    </w:div>
    <w:div w:id="35589785">
      <w:bodyDiv w:val="1"/>
      <w:marLeft w:val="0"/>
      <w:marRight w:val="0"/>
      <w:marTop w:val="0"/>
      <w:marBottom w:val="0"/>
      <w:divBdr>
        <w:top w:val="none" w:sz="0" w:space="0" w:color="auto"/>
        <w:left w:val="none" w:sz="0" w:space="0" w:color="auto"/>
        <w:bottom w:val="none" w:sz="0" w:space="0" w:color="auto"/>
        <w:right w:val="none" w:sz="0" w:space="0" w:color="auto"/>
      </w:divBdr>
    </w:div>
    <w:div w:id="72436762">
      <w:bodyDiv w:val="1"/>
      <w:marLeft w:val="0"/>
      <w:marRight w:val="0"/>
      <w:marTop w:val="0"/>
      <w:marBottom w:val="0"/>
      <w:divBdr>
        <w:top w:val="none" w:sz="0" w:space="0" w:color="auto"/>
        <w:left w:val="none" w:sz="0" w:space="0" w:color="auto"/>
        <w:bottom w:val="none" w:sz="0" w:space="0" w:color="auto"/>
        <w:right w:val="none" w:sz="0" w:space="0" w:color="auto"/>
      </w:divBdr>
    </w:div>
    <w:div w:id="117720482">
      <w:bodyDiv w:val="1"/>
      <w:marLeft w:val="0"/>
      <w:marRight w:val="0"/>
      <w:marTop w:val="0"/>
      <w:marBottom w:val="0"/>
      <w:divBdr>
        <w:top w:val="none" w:sz="0" w:space="0" w:color="auto"/>
        <w:left w:val="none" w:sz="0" w:space="0" w:color="auto"/>
        <w:bottom w:val="none" w:sz="0" w:space="0" w:color="auto"/>
        <w:right w:val="none" w:sz="0" w:space="0" w:color="auto"/>
      </w:divBdr>
      <w:divsChild>
        <w:div w:id="962032775">
          <w:marLeft w:val="0"/>
          <w:marRight w:val="0"/>
          <w:marTop w:val="0"/>
          <w:marBottom w:val="0"/>
          <w:divBdr>
            <w:top w:val="none" w:sz="0" w:space="0" w:color="auto"/>
            <w:left w:val="none" w:sz="0" w:space="0" w:color="auto"/>
            <w:bottom w:val="none" w:sz="0" w:space="0" w:color="auto"/>
            <w:right w:val="none" w:sz="0" w:space="0" w:color="auto"/>
          </w:divBdr>
          <w:divsChild>
            <w:div w:id="748424114">
              <w:marLeft w:val="0"/>
              <w:marRight w:val="0"/>
              <w:marTop w:val="0"/>
              <w:marBottom w:val="0"/>
              <w:divBdr>
                <w:top w:val="none" w:sz="0" w:space="0" w:color="auto"/>
                <w:left w:val="none" w:sz="0" w:space="0" w:color="auto"/>
                <w:bottom w:val="none" w:sz="0" w:space="0" w:color="auto"/>
                <w:right w:val="none" w:sz="0" w:space="0" w:color="auto"/>
              </w:divBdr>
              <w:divsChild>
                <w:div w:id="357630200">
                  <w:marLeft w:val="0"/>
                  <w:marRight w:val="0"/>
                  <w:marTop w:val="0"/>
                  <w:marBottom w:val="0"/>
                  <w:divBdr>
                    <w:top w:val="none" w:sz="0" w:space="0" w:color="auto"/>
                    <w:left w:val="none" w:sz="0" w:space="0" w:color="auto"/>
                    <w:bottom w:val="none" w:sz="0" w:space="0" w:color="auto"/>
                    <w:right w:val="none" w:sz="0" w:space="0" w:color="auto"/>
                  </w:divBdr>
                </w:div>
                <w:div w:id="680356181">
                  <w:marLeft w:val="0"/>
                  <w:marRight w:val="0"/>
                  <w:marTop w:val="0"/>
                  <w:marBottom w:val="0"/>
                  <w:divBdr>
                    <w:top w:val="none" w:sz="0" w:space="0" w:color="auto"/>
                    <w:left w:val="none" w:sz="0" w:space="0" w:color="auto"/>
                    <w:bottom w:val="none" w:sz="0" w:space="0" w:color="auto"/>
                    <w:right w:val="none" w:sz="0" w:space="0" w:color="auto"/>
                  </w:divBdr>
                </w:div>
                <w:div w:id="9780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3484">
      <w:bodyDiv w:val="1"/>
      <w:marLeft w:val="0"/>
      <w:marRight w:val="0"/>
      <w:marTop w:val="0"/>
      <w:marBottom w:val="0"/>
      <w:divBdr>
        <w:top w:val="none" w:sz="0" w:space="0" w:color="auto"/>
        <w:left w:val="none" w:sz="0" w:space="0" w:color="auto"/>
        <w:bottom w:val="none" w:sz="0" w:space="0" w:color="auto"/>
        <w:right w:val="none" w:sz="0" w:space="0" w:color="auto"/>
      </w:divBdr>
    </w:div>
    <w:div w:id="164444036">
      <w:bodyDiv w:val="1"/>
      <w:marLeft w:val="0"/>
      <w:marRight w:val="0"/>
      <w:marTop w:val="0"/>
      <w:marBottom w:val="0"/>
      <w:divBdr>
        <w:top w:val="none" w:sz="0" w:space="0" w:color="auto"/>
        <w:left w:val="none" w:sz="0" w:space="0" w:color="auto"/>
        <w:bottom w:val="none" w:sz="0" w:space="0" w:color="auto"/>
        <w:right w:val="none" w:sz="0" w:space="0" w:color="auto"/>
      </w:divBdr>
    </w:div>
    <w:div w:id="169028142">
      <w:bodyDiv w:val="1"/>
      <w:marLeft w:val="0"/>
      <w:marRight w:val="0"/>
      <w:marTop w:val="0"/>
      <w:marBottom w:val="0"/>
      <w:divBdr>
        <w:top w:val="none" w:sz="0" w:space="0" w:color="auto"/>
        <w:left w:val="none" w:sz="0" w:space="0" w:color="auto"/>
        <w:bottom w:val="none" w:sz="0" w:space="0" w:color="auto"/>
        <w:right w:val="none" w:sz="0" w:space="0" w:color="auto"/>
      </w:divBdr>
    </w:div>
    <w:div w:id="178397384">
      <w:bodyDiv w:val="1"/>
      <w:marLeft w:val="0"/>
      <w:marRight w:val="0"/>
      <w:marTop w:val="0"/>
      <w:marBottom w:val="0"/>
      <w:divBdr>
        <w:top w:val="none" w:sz="0" w:space="0" w:color="auto"/>
        <w:left w:val="none" w:sz="0" w:space="0" w:color="auto"/>
        <w:bottom w:val="none" w:sz="0" w:space="0" w:color="auto"/>
        <w:right w:val="none" w:sz="0" w:space="0" w:color="auto"/>
      </w:divBdr>
    </w:div>
    <w:div w:id="187186575">
      <w:bodyDiv w:val="1"/>
      <w:marLeft w:val="0"/>
      <w:marRight w:val="0"/>
      <w:marTop w:val="0"/>
      <w:marBottom w:val="0"/>
      <w:divBdr>
        <w:top w:val="none" w:sz="0" w:space="0" w:color="auto"/>
        <w:left w:val="none" w:sz="0" w:space="0" w:color="auto"/>
        <w:bottom w:val="none" w:sz="0" w:space="0" w:color="auto"/>
        <w:right w:val="none" w:sz="0" w:space="0" w:color="auto"/>
      </w:divBdr>
    </w:div>
    <w:div w:id="202332775">
      <w:bodyDiv w:val="1"/>
      <w:marLeft w:val="0"/>
      <w:marRight w:val="0"/>
      <w:marTop w:val="0"/>
      <w:marBottom w:val="0"/>
      <w:divBdr>
        <w:top w:val="none" w:sz="0" w:space="0" w:color="auto"/>
        <w:left w:val="none" w:sz="0" w:space="0" w:color="auto"/>
        <w:bottom w:val="none" w:sz="0" w:space="0" w:color="auto"/>
        <w:right w:val="none" w:sz="0" w:space="0" w:color="auto"/>
      </w:divBdr>
    </w:div>
    <w:div w:id="207567009">
      <w:bodyDiv w:val="1"/>
      <w:marLeft w:val="0"/>
      <w:marRight w:val="0"/>
      <w:marTop w:val="0"/>
      <w:marBottom w:val="0"/>
      <w:divBdr>
        <w:top w:val="none" w:sz="0" w:space="0" w:color="auto"/>
        <w:left w:val="none" w:sz="0" w:space="0" w:color="auto"/>
        <w:bottom w:val="none" w:sz="0" w:space="0" w:color="auto"/>
        <w:right w:val="none" w:sz="0" w:space="0" w:color="auto"/>
      </w:divBdr>
    </w:div>
    <w:div w:id="237247768">
      <w:bodyDiv w:val="1"/>
      <w:marLeft w:val="0"/>
      <w:marRight w:val="0"/>
      <w:marTop w:val="0"/>
      <w:marBottom w:val="0"/>
      <w:divBdr>
        <w:top w:val="none" w:sz="0" w:space="0" w:color="auto"/>
        <w:left w:val="none" w:sz="0" w:space="0" w:color="auto"/>
        <w:bottom w:val="none" w:sz="0" w:space="0" w:color="auto"/>
        <w:right w:val="none" w:sz="0" w:space="0" w:color="auto"/>
      </w:divBdr>
    </w:div>
    <w:div w:id="237516943">
      <w:bodyDiv w:val="1"/>
      <w:marLeft w:val="0"/>
      <w:marRight w:val="0"/>
      <w:marTop w:val="0"/>
      <w:marBottom w:val="0"/>
      <w:divBdr>
        <w:top w:val="none" w:sz="0" w:space="0" w:color="auto"/>
        <w:left w:val="none" w:sz="0" w:space="0" w:color="auto"/>
        <w:bottom w:val="none" w:sz="0" w:space="0" w:color="auto"/>
        <w:right w:val="none" w:sz="0" w:space="0" w:color="auto"/>
      </w:divBdr>
      <w:divsChild>
        <w:div w:id="7753748">
          <w:marLeft w:val="0"/>
          <w:marRight w:val="0"/>
          <w:marTop w:val="0"/>
          <w:marBottom w:val="0"/>
          <w:divBdr>
            <w:top w:val="none" w:sz="0" w:space="0" w:color="auto"/>
            <w:left w:val="none" w:sz="0" w:space="0" w:color="auto"/>
            <w:bottom w:val="none" w:sz="0" w:space="0" w:color="auto"/>
            <w:right w:val="none" w:sz="0" w:space="0" w:color="auto"/>
          </w:divBdr>
        </w:div>
        <w:div w:id="13847475">
          <w:marLeft w:val="0"/>
          <w:marRight w:val="0"/>
          <w:marTop w:val="0"/>
          <w:marBottom w:val="0"/>
          <w:divBdr>
            <w:top w:val="none" w:sz="0" w:space="0" w:color="auto"/>
            <w:left w:val="none" w:sz="0" w:space="0" w:color="auto"/>
            <w:bottom w:val="none" w:sz="0" w:space="0" w:color="auto"/>
            <w:right w:val="none" w:sz="0" w:space="0" w:color="auto"/>
          </w:divBdr>
        </w:div>
        <w:div w:id="19625046">
          <w:marLeft w:val="0"/>
          <w:marRight w:val="0"/>
          <w:marTop w:val="0"/>
          <w:marBottom w:val="0"/>
          <w:divBdr>
            <w:top w:val="none" w:sz="0" w:space="0" w:color="auto"/>
            <w:left w:val="none" w:sz="0" w:space="0" w:color="auto"/>
            <w:bottom w:val="none" w:sz="0" w:space="0" w:color="auto"/>
            <w:right w:val="none" w:sz="0" w:space="0" w:color="auto"/>
          </w:divBdr>
        </w:div>
        <w:div w:id="29113437">
          <w:marLeft w:val="0"/>
          <w:marRight w:val="0"/>
          <w:marTop w:val="0"/>
          <w:marBottom w:val="0"/>
          <w:divBdr>
            <w:top w:val="none" w:sz="0" w:space="0" w:color="auto"/>
            <w:left w:val="none" w:sz="0" w:space="0" w:color="auto"/>
            <w:bottom w:val="none" w:sz="0" w:space="0" w:color="auto"/>
            <w:right w:val="none" w:sz="0" w:space="0" w:color="auto"/>
          </w:divBdr>
        </w:div>
        <w:div w:id="42289905">
          <w:marLeft w:val="0"/>
          <w:marRight w:val="0"/>
          <w:marTop w:val="0"/>
          <w:marBottom w:val="0"/>
          <w:divBdr>
            <w:top w:val="none" w:sz="0" w:space="0" w:color="auto"/>
            <w:left w:val="none" w:sz="0" w:space="0" w:color="auto"/>
            <w:bottom w:val="none" w:sz="0" w:space="0" w:color="auto"/>
            <w:right w:val="none" w:sz="0" w:space="0" w:color="auto"/>
          </w:divBdr>
        </w:div>
        <w:div w:id="51664742">
          <w:marLeft w:val="0"/>
          <w:marRight w:val="0"/>
          <w:marTop w:val="0"/>
          <w:marBottom w:val="0"/>
          <w:divBdr>
            <w:top w:val="none" w:sz="0" w:space="0" w:color="auto"/>
            <w:left w:val="none" w:sz="0" w:space="0" w:color="auto"/>
            <w:bottom w:val="none" w:sz="0" w:space="0" w:color="auto"/>
            <w:right w:val="none" w:sz="0" w:space="0" w:color="auto"/>
          </w:divBdr>
        </w:div>
        <w:div w:id="66341477">
          <w:marLeft w:val="0"/>
          <w:marRight w:val="0"/>
          <w:marTop w:val="0"/>
          <w:marBottom w:val="0"/>
          <w:divBdr>
            <w:top w:val="none" w:sz="0" w:space="0" w:color="auto"/>
            <w:left w:val="none" w:sz="0" w:space="0" w:color="auto"/>
            <w:bottom w:val="none" w:sz="0" w:space="0" w:color="auto"/>
            <w:right w:val="none" w:sz="0" w:space="0" w:color="auto"/>
          </w:divBdr>
        </w:div>
        <w:div w:id="70782256">
          <w:marLeft w:val="0"/>
          <w:marRight w:val="0"/>
          <w:marTop w:val="0"/>
          <w:marBottom w:val="0"/>
          <w:divBdr>
            <w:top w:val="none" w:sz="0" w:space="0" w:color="auto"/>
            <w:left w:val="none" w:sz="0" w:space="0" w:color="auto"/>
            <w:bottom w:val="none" w:sz="0" w:space="0" w:color="auto"/>
            <w:right w:val="none" w:sz="0" w:space="0" w:color="auto"/>
          </w:divBdr>
        </w:div>
        <w:div w:id="100104724">
          <w:marLeft w:val="0"/>
          <w:marRight w:val="0"/>
          <w:marTop w:val="0"/>
          <w:marBottom w:val="0"/>
          <w:divBdr>
            <w:top w:val="none" w:sz="0" w:space="0" w:color="auto"/>
            <w:left w:val="none" w:sz="0" w:space="0" w:color="auto"/>
            <w:bottom w:val="none" w:sz="0" w:space="0" w:color="auto"/>
            <w:right w:val="none" w:sz="0" w:space="0" w:color="auto"/>
          </w:divBdr>
        </w:div>
        <w:div w:id="122622861">
          <w:marLeft w:val="0"/>
          <w:marRight w:val="0"/>
          <w:marTop w:val="0"/>
          <w:marBottom w:val="0"/>
          <w:divBdr>
            <w:top w:val="none" w:sz="0" w:space="0" w:color="auto"/>
            <w:left w:val="none" w:sz="0" w:space="0" w:color="auto"/>
            <w:bottom w:val="none" w:sz="0" w:space="0" w:color="auto"/>
            <w:right w:val="none" w:sz="0" w:space="0" w:color="auto"/>
          </w:divBdr>
        </w:div>
        <w:div w:id="130827331">
          <w:marLeft w:val="0"/>
          <w:marRight w:val="0"/>
          <w:marTop w:val="0"/>
          <w:marBottom w:val="0"/>
          <w:divBdr>
            <w:top w:val="none" w:sz="0" w:space="0" w:color="auto"/>
            <w:left w:val="none" w:sz="0" w:space="0" w:color="auto"/>
            <w:bottom w:val="none" w:sz="0" w:space="0" w:color="auto"/>
            <w:right w:val="none" w:sz="0" w:space="0" w:color="auto"/>
          </w:divBdr>
        </w:div>
        <w:div w:id="136538149">
          <w:marLeft w:val="0"/>
          <w:marRight w:val="0"/>
          <w:marTop w:val="0"/>
          <w:marBottom w:val="0"/>
          <w:divBdr>
            <w:top w:val="none" w:sz="0" w:space="0" w:color="auto"/>
            <w:left w:val="none" w:sz="0" w:space="0" w:color="auto"/>
            <w:bottom w:val="none" w:sz="0" w:space="0" w:color="auto"/>
            <w:right w:val="none" w:sz="0" w:space="0" w:color="auto"/>
          </w:divBdr>
        </w:div>
        <w:div w:id="220290287">
          <w:marLeft w:val="0"/>
          <w:marRight w:val="0"/>
          <w:marTop w:val="0"/>
          <w:marBottom w:val="0"/>
          <w:divBdr>
            <w:top w:val="none" w:sz="0" w:space="0" w:color="auto"/>
            <w:left w:val="none" w:sz="0" w:space="0" w:color="auto"/>
            <w:bottom w:val="none" w:sz="0" w:space="0" w:color="auto"/>
            <w:right w:val="none" w:sz="0" w:space="0" w:color="auto"/>
          </w:divBdr>
        </w:div>
        <w:div w:id="221254182">
          <w:marLeft w:val="0"/>
          <w:marRight w:val="0"/>
          <w:marTop w:val="0"/>
          <w:marBottom w:val="120"/>
          <w:divBdr>
            <w:top w:val="none" w:sz="0" w:space="0" w:color="auto"/>
            <w:left w:val="none" w:sz="0" w:space="0" w:color="auto"/>
            <w:bottom w:val="none" w:sz="0" w:space="0" w:color="auto"/>
            <w:right w:val="none" w:sz="0" w:space="0" w:color="auto"/>
          </w:divBdr>
          <w:divsChild>
            <w:div w:id="813454586">
              <w:marLeft w:val="0"/>
              <w:marRight w:val="0"/>
              <w:marTop w:val="0"/>
              <w:marBottom w:val="0"/>
              <w:divBdr>
                <w:top w:val="none" w:sz="0" w:space="0" w:color="auto"/>
                <w:left w:val="none" w:sz="0" w:space="0" w:color="auto"/>
                <w:bottom w:val="none" w:sz="0" w:space="0" w:color="auto"/>
                <w:right w:val="none" w:sz="0" w:space="0" w:color="auto"/>
              </w:divBdr>
              <w:divsChild>
                <w:div w:id="2121803239">
                  <w:marLeft w:val="0"/>
                  <w:marRight w:val="0"/>
                  <w:marTop w:val="0"/>
                  <w:marBottom w:val="0"/>
                  <w:divBdr>
                    <w:top w:val="none" w:sz="0" w:space="0" w:color="auto"/>
                    <w:left w:val="none" w:sz="0" w:space="0" w:color="auto"/>
                    <w:bottom w:val="none" w:sz="0" w:space="0" w:color="auto"/>
                    <w:right w:val="none" w:sz="0" w:space="0" w:color="auto"/>
                  </w:divBdr>
                  <w:divsChild>
                    <w:div w:id="9896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9084">
          <w:marLeft w:val="0"/>
          <w:marRight w:val="0"/>
          <w:marTop w:val="0"/>
          <w:marBottom w:val="0"/>
          <w:divBdr>
            <w:top w:val="none" w:sz="0" w:space="0" w:color="auto"/>
            <w:left w:val="none" w:sz="0" w:space="0" w:color="auto"/>
            <w:bottom w:val="none" w:sz="0" w:space="0" w:color="auto"/>
            <w:right w:val="none" w:sz="0" w:space="0" w:color="auto"/>
          </w:divBdr>
        </w:div>
        <w:div w:id="261955689">
          <w:marLeft w:val="0"/>
          <w:marRight w:val="0"/>
          <w:marTop w:val="0"/>
          <w:marBottom w:val="0"/>
          <w:divBdr>
            <w:top w:val="none" w:sz="0" w:space="0" w:color="auto"/>
            <w:left w:val="none" w:sz="0" w:space="0" w:color="auto"/>
            <w:bottom w:val="none" w:sz="0" w:space="0" w:color="auto"/>
            <w:right w:val="none" w:sz="0" w:space="0" w:color="auto"/>
          </w:divBdr>
        </w:div>
        <w:div w:id="308946140">
          <w:marLeft w:val="0"/>
          <w:marRight w:val="0"/>
          <w:marTop w:val="0"/>
          <w:marBottom w:val="0"/>
          <w:divBdr>
            <w:top w:val="none" w:sz="0" w:space="0" w:color="auto"/>
            <w:left w:val="none" w:sz="0" w:space="0" w:color="auto"/>
            <w:bottom w:val="none" w:sz="0" w:space="0" w:color="auto"/>
            <w:right w:val="none" w:sz="0" w:space="0" w:color="auto"/>
          </w:divBdr>
        </w:div>
        <w:div w:id="318534627">
          <w:marLeft w:val="0"/>
          <w:marRight w:val="0"/>
          <w:marTop w:val="0"/>
          <w:marBottom w:val="0"/>
          <w:divBdr>
            <w:top w:val="none" w:sz="0" w:space="0" w:color="auto"/>
            <w:left w:val="none" w:sz="0" w:space="0" w:color="auto"/>
            <w:bottom w:val="none" w:sz="0" w:space="0" w:color="auto"/>
            <w:right w:val="none" w:sz="0" w:space="0" w:color="auto"/>
          </w:divBdr>
        </w:div>
        <w:div w:id="322246270">
          <w:marLeft w:val="0"/>
          <w:marRight w:val="0"/>
          <w:marTop w:val="0"/>
          <w:marBottom w:val="0"/>
          <w:divBdr>
            <w:top w:val="none" w:sz="0" w:space="0" w:color="auto"/>
            <w:left w:val="none" w:sz="0" w:space="0" w:color="auto"/>
            <w:bottom w:val="none" w:sz="0" w:space="0" w:color="auto"/>
            <w:right w:val="none" w:sz="0" w:space="0" w:color="auto"/>
          </w:divBdr>
        </w:div>
        <w:div w:id="324551674">
          <w:marLeft w:val="0"/>
          <w:marRight w:val="0"/>
          <w:marTop w:val="0"/>
          <w:marBottom w:val="480"/>
          <w:divBdr>
            <w:top w:val="none" w:sz="0" w:space="0" w:color="auto"/>
            <w:left w:val="none" w:sz="0" w:space="0" w:color="auto"/>
            <w:bottom w:val="single" w:sz="12" w:space="24" w:color="EBEBEB"/>
            <w:right w:val="none" w:sz="0" w:space="0" w:color="auto"/>
          </w:divBdr>
          <w:divsChild>
            <w:div w:id="954094718">
              <w:marLeft w:val="0"/>
              <w:marRight w:val="0"/>
              <w:marTop w:val="0"/>
              <w:marBottom w:val="0"/>
              <w:divBdr>
                <w:top w:val="none" w:sz="0" w:space="0" w:color="auto"/>
                <w:left w:val="none" w:sz="0" w:space="0" w:color="auto"/>
                <w:bottom w:val="none" w:sz="0" w:space="0" w:color="auto"/>
                <w:right w:val="none" w:sz="0" w:space="0" w:color="auto"/>
              </w:divBdr>
              <w:divsChild>
                <w:div w:id="12462112">
                  <w:marLeft w:val="0"/>
                  <w:marRight w:val="0"/>
                  <w:marTop w:val="0"/>
                  <w:marBottom w:val="0"/>
                  <w:divBdr>
                    <w:top w:val="none" w:sz="0" w:space="0" w:color="auto"/>
                    <w:left w:val="none" w:sz="0" w:space="0" w:color="auto"/>
                    <w:bottom w:val="none" w:sz="0" w:space="0" w:color="auto"/>
                    <w:right w:val="none" w:sz="0" w:space="0" w:color="auto"/>
                  </w:divBdr>
                </w:div>
                <w:div w:id="301465728">
                  <w:marLeft w:val="0"/>
                  <w:marRight w:val="0"/>
                  <w:marTop w:val="0"/>
                  <w:marBottom w:val="0"/>
                  <w:divBdr>
                    <w:top w:val="none" w:sz="0" w:space="0" w:color="auto"/>
                    <w:left w:val="none" w:sz="0" w:space="0" w:color="auto"/>
                    <w:bottom w:val="none" w:sz="0" w:space="0" w:color="auto"/>
                    <w:right w:val="none" w:sz="0" w:space="0" w:color="auto"/>
                  </w:divBdr>
                </w:div>
                <w:div w:id="324675545">
                  <w:marLeft w:val="0"/>
                  <w:marRight w:val="0"/>
                  <w:marTop w:val="0"/>
                  <w:marBottom w:val="0"/>
                  <w:divBdr>
                    <w:top w:val="none" w:sz="0" w:space="0" w:color="auto"/>
                    <w:left w:val="none" w:sz="0" w:space="0" w:color="auto"/>
                    <w:bottom w:val="none" w:sz="0" w:space="0" w:color="auto"/>
                    <w:right w:val="none" w:sz="0" w:space="0" w:color="auto"/>
                  </w:divBdr>
                </w:div>
                <w:div w:id="489175979">
                  <w:marLeft w:val="0"/>
                  <w:marRight w:val="0"/>
                  <w:marTop w:val="0"/>
                  <w:marBottom w:val="0"/>
                  <w:divBdr>
                    <w:top w:val="none" w:sz="0" w:space="0" w:color="auto"/>
                    <w:left w:val="none" w:sz="0" w:space="0" w:color="auto"/>
                    <w:bottom w:val="none" w:sz="0" w:space="0" w:color="auto"/>
                    <w:right w:val="none" w:sz="0" w:space="0" w:color="auto"/>
                  </w:divBdr>
                </w:div>
                <w:div w:id="739519152">
                  <w:marLeft w:val="0"/>
                  <w:marRight w:val="0"/>
                  <w:marTop w:val="0"/>
                  <w:marBottom w:val="0"/>
                  <w:divBdr>
                    <w:top w:val="none" w:sz="0" w:space="0" w:color="auto"/>
                    <w:left w:val="none" w:sz="0" w:space="0" w:color="auto"/>
                    <w:bottom w:val="none" w:sz="0" w:space="0" w:color="auto"/>
                    <w:right w:val="none" w:sz="0" w:space="0" w:color="auto"/>
                  </w:divBdr>
                </w:div>
                <w:div w:id="875772271">
                  <w:marLeft w:val="0"/>
                  <w:marRight w:val="0"/>
                  <w:marTop w:val="0"/>
                  <w:marBottom w:val="0"/>
                  <w:divBdr>
                    <w:top w:val="none" w:sz="0" w:space="0" w:color="auto"/>
                    <w:left w:val="none" w:sz="0" w:space="0" w:color="auto"/>
                    <w:bottom w:val="none" w:sz="0" w:space="0" w:color="auto"/>
                    <w:right w:val="none" w:sz="0" w:space="0" w:color="auto"/>
                  </w:divBdr>
                </w:div>
                <w:div w:id="1075319683">
                  <w:marLeft w:val="0"/>
                  <w:marRight w:val="0"/>
                  <w:marTop w:val="0"/>
                  <w:marBottom w:val="0"/>
                  <w:divBdr>
                    <w:top w:val="none" w:sz="0" w:space="0" w:color="auto"/>
                    <w:left w:val="none" w:sz="0" w:space="0" w:color="auto"/>
                    <w:bottom w:val="none" w:sz="0" w:space="0" w:color="auto"/>
                    <w:right w:val="none" w:sz="0" w:space="0" w:color="auto"/>
                  </w:divBdr>
                </w:div>
                <w:div w:id="1615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9815">
          <w:marLeft w:val="0"/>
          <w:marRight w:val="0"/>
          <w:marTop w:val="0"/>
          <w:marBottom w:val="0"/>
          <w:divBdr>
            <w:top w:val="none" w:sz="0" w:space="0" w:color="auto"/>
            <w:left w:val="none" w:sz="0" w:space="0" w:color="auto"/>
            <w:bottom w:val="none" w:sz="0" w:space="0" w:color="auto"/>
            <w:right w:val="none" w:sz="0" w:space="0" w:color="auto"/>
          </w:divBdr>
        </w:div>
        <w:div w:id="331686688">
          <w:marLeft w:val="0"/>
          <w:marRight w:val="0"/>
          <w:marTop w:val="0"/>
          <w:marBottom w:val="0"/>
          <w:divBdr>
            <w:top w:val="none" w:sz="0" w:space="0" w:color="auto"/>
            <w:left w:val="none" w:sz="0" w:space="0" w:color="auto"/>
            <w:bottom w:val="none" w:sz="0" w:space="0" w:color="auto"/>
            <w:right w:val="none" w:sz="0" w:space="0" w:color="auto"/>
          </w:divBdr>
        </w:div>
        <w:div w:id="335350501">
          <w:marLeft w:val="0"/>
          <w:marRight w:val="0"/>
          <w:marTop w:val="0"/>
          <w:marBottom w:val="0"/>
          <w:divBdr>
            <w:top w:val="none" w:sz="0" w:space="0" w:color="auto"/>
            <w:left w:val="none" w:sz="0" w:space="0" w:color="auto"/>
            <w:bottom w:val="none" w:sz="0" w:space="0" w:color="auto"/>
            <w:right w:val="none" w:sz="0" w:space="0" w:color="auto"/>
          </w:divBdr>
        </w:div>
        <w:div w:id="341206948">
          <w:marLeft w:val="0"/>
          <w:marRight w:val="0"/>
          <w:marTop w:val="0"/>
          <w:marBottom w:val="0"/>
          <w:divBdr>
            <w:top w:val="none" w:sz="0" w:space="0" w:color="auto"/>
            <w:left w:val="none" w:sz="0" w:space="0" w:color="auto"/>
            <w:bottom w:val="none" w:sz="0" w:space="0" w:color="auto"/>
            <w:right w:val="none" w:sz="0" w:space="0" w:color="auto"/>
          </w:divBdr>
        </w:div>
        <w:div w:id="347105235">
          <w:marLeft w:val="0"/>
          <w:marRight w:val="0"/>
          <w:marTop w:val="0"/>
          <w:marBottom w:val="0"/>
          <w:divBdr>
            <w:top w:val="none" w:sz="0" w:space="0" w:color="auto"/>
            <w:left w:val="none" w:sz="0" w:space="0" w:color="auto"/>
            <w:bottom w:val="none" w:sz="0" w:space="0" w:color="auto"/>
            <w:right w:val="none" w:sz="0" w:space="0" w:color="auto"/>
          </w:divBdr>
        </w:div>
        <w:div w:id="383868460">
          <w:marLeft w:val="0"/>
          <w:marRight w:val="0"/>
          <w:marTop w:val="0"/>
          <w:marBottom w:val="0"/>
          <w:divBdr>
            <w:top w:val="none" w:sz="0" w:space="0" w:color="auto"/>
            <w:left w:val="none" w:sz="0" w:space="0" w:color="auto"/>
            <w:bottom w:val="none" w:sz="0" w:space="0" w:color="auto"/>
            <w:right w:val="none" w:sz="0" w:space="0" w:color="auto"/>
          </w:divBdr>
        </w:div>
        <w:div w:id="387538965">
          <w:marLeft w:val="0"/>
          <w:marRight w:val="0"/>
          <w:marTop w:val="0"/>
          <w:marBottom w:val="0"/>
          <w:divBdr>
            <w:top w:val="none" w:sz="0" w:space="0" w:color="auto"/>
            <w:left w:val="none" w:sz="0" w:space="0" w:color="auto"/>
            <w:bottom w:val="none" w:sz="0" w:space="0" w:color="auto"/>
            <w:right w:val="none" w:sz="0" w:space="0" w:color="auto"/>
          </w:divBdr>
        </w:div>
        <w:div w:id="390154367">
          <w:marLeft w:val="0"/>
          <w:marRight w:val="0"/>
          <w:marTop w:val="0"/>
          <w:marBottom w:val="0"/>
          <w:divBdr>
            <w:top w:val="none" w:sz="0" w:space="0" w:color="auto"/>
            <w:left w:val="none" w:sz="0" w:space="0" w:color="auto"/>
            <w:bottom w:val="none" w:sz="0" w:space="0" w:color="auto"/>
            <w:right w:val="none" w:sz="0" w:space="0" w:color="auto"/>
          </w:divBdr>
        </w:div>
        <w:div w:id="398790361">
          <w:marLeft w:val="0"/>
          <w:marRight w:val="0"/>
          <w:marTop w:val="0"/>
          <w:marBottom w:val="0"/>
          <w:divBdr>
            <w:top w:val="none" w:sz="0" w:space="0" w:color="auto"/>
            <w:left w:val="none" w:sz="0" w:space="0" w:color="auto"/>
            <w:bottom w:val="none" w:sz="0" w:space="0" w:color="auto"/>
            <w:right w:val="none" w:sz="0" w:space="0" w:color="auto"/>
          </w:divBdr>
        </w:div>
        <w:div w:id="402992681">
          <w:marLeft w:val="0"/>
          <w:marRight w:val="0"/>
          <w:marTop w:val="0"/>
          <w:marBottom w:val="0"/>
          <w:divBdr>
            <w:top w:val="none" w:sz="0" w:space="0" w:color="auto"/>
            <w:left w:val="none" w:sz="0" w:space="0" w:color="auto"/>
            <w:bottom w:val="none" w:sz="0" w:space="0" w:color="auto"/>
            <w:right w:val="none" w:sz="0" w:space="0" w:color="auto"/>
          </w:divBdr>
        </w:div>
        <w:div w:id="407577582">
          <w:marLeft w:val="0"/>
          <w:marRight w:val="0"/>
          <w:marTop w:val="0"/>
          <w:marBottom w:val="0"/>
          <w:divBdr>
            <w:top w:val="none" w:sz="0" w:space="0" w:color="auto"/>
            <w:left w:val="none" w:sz="0" w:space="0" w:color="auto"/>
            <w:bottom w:val="none" w:sz="0" w:space="0" w:color="auto"/>
            <w:right w:val="none" w:sz="0" w:space="0" w:color="auto"/>
          </w:divBdr>
        </w:div>
        <w:div w:id="407770948">
          <w:marLeft w:val="0"/>
          <w:marRight w:val="0"/>
          <w:marTop w:val="0"/>
          <w:marBottom w:val="0"/>
          <w:divBdr>
            <w:top w:val="none" w:sz="0" w:space="0" w:color="auto"/>
            <w:left w:val="none" w:sz="0" w:space="0" w:color="auto"/>
            <w:bottom w:val="none" w:sz="0" w:space="0" w:color="auto"/>
            <w:right w:val="none" w:sz="0" w:space="0" w:color="auto"/>
          </w:divBdr>
        </w:div>
        <w:div w:id="415244810">
          <w:marLeft w:val="0"/>
          <w:marRight w:val="0"/>
          <w:marTop w:val="0"/>
          <w:marBottom w:val="0"/>
          <w:divBdr>
            <w:top w:val="none" w:sz="0" w:space="0" w:color="auto"/>
            <w:left w:val="none" w:sz="0" w:space="0" w:color="auto"/>
            <w:bottom w:val="none" w:sz="0" w:space="0" w:color="auto"/>
            <w:right w:val="none" w:sz="0" w:space="0" w:color="auto"/>
          </w:divBdr>
        </w:div>
        <w:div w:id="418334255">
          <w:marLeft w:val="0"/>
          <w:marRight w:val="0"/>
          <w:marTop w:val="0"/>
          <w:marBottom w:val="0"/>
          <w:divBdr>
            <w:top w:val="none" w:sz="0" w:space="0" w:color="auto"/>
            <w:left w:val="none" w:sz="0" w:space="0" w:color="auto"/>
            <w:bottom w:val="none" w:sz="0" w:space="0" w:color="auto"/>
            <w:right w:val="none" w:sz="0" w:space="0" w:color="auto"/>
          </w:divBdr>
        </w:div>
        <w:div w:id="431559711">
          <w:marLeft w:val="0"/>
          <w:marRight w:val="0"/>
          <w:marTop w:val="0"/>
          <w:marBottom w:val="0"/>
          <w:divBdr>
            <w:top w:val="none" w:sz="0" w:space="0" w:color="auto"/>
            <w:left w:val="none" w:sz="0" w:space="0" w:color="auto"/>
            <w:bottom w:val="none" w:sz="0" w:space="0" w:color="auto"/>
            <w:right w:val="none" w:sz="0" w:space="0" w:color="auto"/>
          </w:divBdr>
        </w:div>
        <w:div w:id="436951486">
          <w:marLeft w:val="0"/>
          <w:marRight w:val="0"/>
          <w:marTop w:val="0"/>
          <w:marBottom w:val="0"/>
          <w:divBdr>
            <w:top w:val="none" w:sz="0" w:space="0" w:color="auto"/>
            <w:left w:val="none" w:sz="0" w:space="0" w:color="auto"/>
            <w:bottom w:val="none" w:sz="0" w:space="0" w:color="auto"/>
            <w:right w:val="none" w:sz="0" w:space="0" w:color="auto"/>
          </w:divBdr>
        </w:div>
        <w:div w:id="445933207">
          <w:marLeft w:val="0"/>
          <w:marRight w:val="0"/>
          <w:marTop w:val="0"/>
          <w:marBottom w:val="0"/>
          <w:divBdr>
            <w:top w:val="none" w:sz="0" w:space="0" w:color="auto"/>
            <w:left w:val="none" w:sz="0" w:space="0" w:color="auto"/>
            <w:bottom w:val="none" w:sz="0" w:space="0" w:color="auto"/>
            <w:right w:val="none" w:sz="0" w:space="0" w:color="auto"/>
          </w:divBdr>
        </w:div>
        <w:div w:id="455298217">
          <w:marLeft w:val="0"/>
          <w:marRight w:val="0"/>
          <w:marTop w:val="0"/>
          <w:marBottom w:val="0"/>
          <w:divBdr>
            <w:top w:val="none" w:sz="0" w:space="0" w:color="auto"/>
            <w:left w:val="none" w:sz="0" w:space="0" w:color="auto"/>
            <w:bottom w:val="none" w:sz="0" w:space="0" w:color="auto"/>
            <w:right w:val="none" w:sz="0" w:space="0" w:color="auto"/>
          </w:divBdr>
        </w:div>
        <w:div w:id="469789688">
          <w:marLeft w:val="0"/>
          <w:marRight w:val="0"/>
          <w:marTop w:val="0"/>
          <w:marBottom w:val="0"/>
          <w:divBdr>
            <w:top w:val="none" w:sz="0" w:space="0" w:color="auto"/>
            <w:left w:val="none" w:sz="0" w:space="0" w:color="auto"/>
            <w:bottom w:val="none" w:sz="0" w:space="0" w:color="auto"/>
            <w:right w:val="none" w:sz="0" w:space="0" w:color="auto"/>
          </w:divBdr>
        </w:div>
        <w:div w:id="469908611">
          <w:marLeft w:val="0"/>
          <w:marRight w:val="0"/>
          <w:marTop w:val="0"/>
          <w:marBottom w:val="0"/>
          <w:divBdr>
            <w:top w:val="none" w:sz="0" w:space="0" w:color="auto"/>
            <w:left w:val="none" w:sz="0" w:space="0" w:color="auto"/>
            <w:bottom w:val="none" w:sz="0" w:space="0" w:color="auto"/>
            <w:right w:val="none" w:sz="0" w:space="0" w:color="auto"/>
          </w:divBdr>
        </w:div>
        <w:div w:id="502555444">
          <w:marLeft w:val="0"/>
          <w:marRight w:val="0"/>
          <w:marTop w:val="0"/>
          <w:marBottom w:val="0"/>
          <w:divBdr>
            <w:top w:val="none" w:sz="0" w:space="0" w:color="auto"/>
            <w:left w:val="none" w:sz="0" w:space="0" w:color="auto"/>
            <w:bottom w:val="none" w:sz="0" w:space="0" w:color="auto"/>
            <w:right w:val="none" w:sz="0" w:space="0" w:color="auto"/>
          </w:divBdr>
        </w:div>
        <w:div w:id="538979194">
          <w:marLeft w:val="0"/>
          <w:marRight w:val="0"/>
          <w:marTop w:val="0"/>
          <w:marBottom w:val="0"/>
          <w:divBdr>
            <w:top w:val="none" w:sz="0" w:space="0" w:color="auto"/>
            <w:left w:val="none" w:sz="0" w:space="0" w:color="auto"/>
            <w:bottom w:val="none" w:sz="0" w:space="0" w:color="auto"/>
            <w:right w:val="none" w:sz="0" w:space="0" w:color="auto"/>
          </w:divBdr>
        </w:div>
        <w:div w:id="541093011">
          <w:marLeft w:val="0"/>
          <w:marRight w:val="0"/>
          <w:marTop w:val="0"/>
          <w:marBottom w:val="0"/>
          <w:divBdr>
            <w:top w:val="none" w:sz="0" w:space="0" w:color="auto"/>
            <w:left w:val="none" w:sz="0" w:space="0" w:color="auto"/>
            <w:bottom w:val="none" w:sz="0" w:space="0" w:color="auto"/>
            <w:right w:val="none" w:sz="0" w:space="0" w:color="auto"/>
          </w:divBdr>
        </w:div>
        <w:div w:id="542064129">
          <w:marLeft w:val="0"/>
          <w:marRight w:val="0"/>
          <w:marTop w:val="0"/>
          <w:marBottom w:val="0"/>
          <w:divBdr>
            <w:top w:val="none" w:sz="0" w:space="0" w:color="auto"/>
            <w:left w:val="none" w:sz="0" w:space="0" w:color="auto"/>
            <w:bottom w:val="none" w:sz="0" w:space="0" w:color="auto"/>
            <w:right w:val="none" w:sz="0" w:space="0" w:color="auto"/>
          </w:divBdr>
        </w:div>
        <w:div w:id="574558582">
          <w:marLeft w:val="0"/>
          <w:marRight w:val="0"/>
          <w:marTop w:val="0"/>
          <w:marBottom w:val="0"/>
          <w:divBdr>
            <w:top w:val="none" w:sz="0" w:space="0" w:color="auto"/>
            <w:left w:val="none" w:sz="0" w:space="0" w:color="auto"/>
            <w:bottom w:val="none" w:sz="0" w:space="0" w:color="auto"/>
            <w:right w:val="none" w:sz="0" w:space="0" w:color="auto"/>
          </w:divBdr>
        </w:div>
        <w:div w:id="577135907">
          <w:marLeft w:val="0"/>
          <w:marRight w:val="0"/>
          <w:marTop w:val="0"/>
          <w:marBottom w:val="0"/>
          <w:divBdr>
            <w:top w:val="none" w:sz="0" w:space="0" w:color="auto"/>
            <w:left w:val="none" w:sz="0" w:space="0" w:color="auto"/>
            <w:bottom w:val="none" w:sz="0" w:space="0" w:color="auto"/>
            <w:right w:val="none" w:sz="0" w:space="0" w:color="auto"/>
          </w:divBdr>
        </w:div>
        <w:div w:id="587927079">
          <w:marLeft w:val="0"/>
          <w:marRight w:val="0"/>
          <w:marTop w:val="0"/>
          <w:marBottom w:val="0"/>
          <w:divBdr>
            <w:top w:val="none" w:sz="0" w:space="0" w:color="auto"/>
            <w:left w:val="none" w:sz="0" w:space="0" w:color="auto"/>
            <w:bottom w:val="none" w:sz="0" w:space="0" w:color="auto"/>
            <w:right w:val="none" w:sz="0" w:space="0" w:color="auto"/>
          </w:divBdr>
        </w:div>
        <w:div w:id="620576742">
          <w:marLeft w:val="0"/>
          <w:marRight w:val="0"/>
          <w:marTop w:val="0"/>
          <w:marBottom w:val="0"/>
          <w:divBdr>
            <w:top w:val="none" w:sz="0" w:space="0" w:color="auto"/>
            <w:left w:val="none" w:sz="0" w:space="0" w:color="auto"/>
            <w:bottom w:val="none" w:sz="0" w:space="0" w:color="auto"/>
            <w:right w:val="none" w:sz="0" w:space="0" w:color="auto"/>
          </w:divBdr>
          <w:divsChild>
            <w:div w:id="1873956370">
              <w:marLeft w:val="0"/>
              <w:marRight w:val="0"/>
              <w:marTop w:val="0"/>
              <w:marBottom w:val="120"/>
              <w:divBdr>
                <w:top w:val="none" w:sz="0" w:space="0" w:color="auto"/>
                <w:left w:val="none" w:sz="0" w:space="0" w:color="auto"/>
                <w:bottom w:val="none" w:sz="0" w:space="0" w:color="auto"/>
                <w:right w:val="none" w:sz="0" w:space="0" w:color="auto"/>
              </w:divBdr>
              <w:divsChild>
                <w:div w:id="7270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264">
          <w:marLeft w:val="0"/>
          <w:marRight w:val="0"/>
          <w:marTop w:val="0"/>
          <w:marBottom w:val="0"/>
          <w:divBdr>
            <w:top w:val="none" w:sz="0" w:space="0" w:color="auto"/>
            <w:left w:val="none" w:sz="0" w:space="0" w:color="auto"/>
            <w:bottom w:val="none" w:sz="0" w:space="0" w:color="auto"/>
            <w:right w:val="none" w:sz="0" w:space="0" w:color="auto"/>
          </w:divBdr>
        </w:div>
        <w:div w:id="647323064">
          <w:marLeft w:val="0"/>
          <w:marRight w:val="0"/>
          <w:marTop w:val="0"/>
          <w:marBottom w:val="0"/>
          <w:divBdr>
            <w:top w:val="none" w:sz="0" w:space="0" w:color="auto"/>
            <w:left w:val="none" w:sz="0" w:space="0" w:color="auto"/>
            <w:bottom w:val="none" w:sz="0" w:space="0" w:color="auto"/>
            <w:right w:val="none" w:sz="0" w:space="0" w:color="auto"/>
          </w:divBdr>
        </w:div>
        <w:div w:id="669455891">
          <w:marLeft w:val="0"/>
          <w:marRight w:val="0"/>
          <w:marTop w:val="0"/>
          <w:marBottom w:val="0"/>
          <w:divBdr>
            <w:top w:val="none" w:sz="0" w:space="0" w:color="auto"/>
            <w:left w:val="none" w:sz="0" w:space="0" w:color="auto"/>
            <w:bottom w:val="none" w:sz="0" w:space="0" w:color="auto"/>
            <w:right w:val="none" w:sz="0" w:space="0" w:color="auto"/>
          </w:divBdr>
        </w:div>
        <w:div w:id="674069637">
          <w:marLeft w:val="0"/>
          <w:marRight w:val="0"/>
          <w:marTop w:val="0"/>
          <w:marBottom w:val="0"/>
          <w:divBdr>
            <w:top w:val="none" w:sz="0" w:space="0" w:color="auto"/>
            <w:left w:val="none" w:sz="0" w:space="0" w:color="auto"/>
            <w:bottom w:val="none" w:sz="0" w:space="0" w:color="auto"/>
            <w:right w:val="none" w:sz="0" w:space="0" w:color="auto"/>
          </w:divBdr>
        </w:div>
        <w:div w:id="695929624">
          <w:marLeft w:val="0"/>
          <w:marRight w:val="0"/>
          <w:marTop w:val="0"/>
          <w:marBottom w:val="0"/>
          <w:divBdr>
            <w:top w:val="none" w:sz="0" w:space="0" w:color="auto"/>
            <w:left w:val="none" w:sz="0" w:space="0" w:color="auto"/>
            <w:bottom w:val="none" w:sz="0" w:space="0" w:color="auto"/>
            <w:right w:val="none" w:sz="0" w:space="0" w:color="auto"/>
          </w:divBdr>
        </w:div>
        <w:div w:id="705982609">
          <w:marLeft w:val="0"/>
          <w:marRight w:val="0"/>
          <w:marTop w:val="0"/>
          <w:marBottom w:val="0"/>
          <w:divBdr>
            <w:top w:val="none" w:sz="0" w:space="0" w:color="auto"/>
            <w:left w:val="none" w:sz="0" w:space="0" w:color="auto"/>
            <w:bottom w:val="none" w:sz="0" w:space="0" w:color="auto"/>
            <w:right w:val="none" w:sz="0" w:space="0" w:color="auto"/>
          </w:divBdr>
        </w:div>
        <w:div w:id="725881613">
          <w:marLeft w:val="0"/>
          <w:marRight w:val="0"/>
          <w:marTop w:val="0"/>
          <w:marBottom w:val="0"/>
          <w:divBdr>
            <w:top w:val="none" w:sz="0" w:space="0" w:color="auto"/>
            <w:left w:val="none" w:sz="0" w:space="0" w:color="auto"/>
            <w:bottom w:val="none" w:sz="0" w:space="0" w:color="auto"/>
            <w:right w:val="none" w:sz="0" w:space="0" w:color="auto"/>
          </w:divBdr>
        </w:div>
        <w:div w:id="733428365">
          <w:marLeft w:val="0"/>
          <w:marRight w:val="0"/>
          <w:marTop w:val="0"/>
          <w:marBottom w:val="0"/>
          <w:divBdr>
            <w:top w:val="none" w:sz="0" w:space="0" w:color="auto"/>
            <w:left w:val="none" w:sz="0" w:space="0" w:color="auto"/>
            <w:bottom w:val="none" w:sz="0" w:space="0" w:color="auto"/>
            <w:right w:val="none" w:sz="0" w:space="0" w:color="auto"/>
          </w:divBdr>
        </w:div>
        <w:div w:id="763066787">
          <w:marLeft w:val="0"/>
          <w:marRight w:val="0"/>
          <w:marTop w:val="0"/>
          <w:marBottom w:val="0"/>
          <w:divBdr>
            <w:top w:val="none" w:sz="0" w:space="0" w:color="auto"/>
            <w:left w:val="none" w:sz="0" w:space="0" w:color="auto"/>
            <w:bottom w:val="none" w:sz="0" w:space="0" w:color="auto"/>
            <w:right w:val="none" w:sz="0" w:space="0" w:color="auto"/>
          </w:divBdr>
        </w:div>
        <w:div w:id="766073434">
          <w:marLeft w:val="0"/>
          <w:marRight w:val="0"/>
          <w:marTop w:val="0"/>
          <w:marBottom w:val="0"/>
          <w:divBdr>
            <w:top w:val="none" w:sz="0" w:space="0" w:color="auto"/>
            <w:left w:val="none" w:sz="0" w:space="0" w:color="auto"/>
            <w:bottom w:val="none" w:sz="0" w:space="0" w:color="auto"/>
            <w:right w:val="none" w:sz="0" w:space="0" w:color="auto"/>
          </w:divBdr>
        </w:div>
        <w:div w:id="767232700">
          <w:marLeft w:val="0"/>
          <w:marRight w:val="0"/>
          <w:marTop w:val="0"/>
          <w:marBottom w:val="0"/>
          <w:divBdr>
            <w:top w:val="none" w:sz="0" w:space="0" w:color="auto"/>
            <w:left w:val="none" w:sz="0" w:space="0" w:color="auto"/>
            <w:bottom w:val="none" w:sz="0" w:space="0" w:color="auto"/>
            <w:right w:val="none" w:sz="0" w:space="0" w:color="auto"/>
          </w:divBdr>
        </w:div>
        <w:div w:id="775826516">
          <w:marLeft w:val="0"/>
          <w:marRight w:val="0"/>
          <w:marTop w:val="0"/>
          <w:marBottom w:val="0"/>
          <w:divBdr>
            <w:top w:val="none" w:sz="0" w:space="0" w:color="auto"/>
            <w:left w:val="none" w:sz="0" w:space="0" w:color="auto"/>
            <w:bottom w:val="none" w:sz="0" w:space="0" w:color="auto"/>
            <w:right w:val="none" w:sz="0" w:space="0" w:color="auto"/>
          </w:divBdr>
        </w:div>
        <w:div w:id="776408660">
          <w:marLeft w:val="0"/>
          <w:marRight w:val="0"/>
          <w:marTop w:val="0"/>
          <w:marBottom w:val="0"/>
          <w:divBdr>
            <w:top w:val="none" w:sz="0" w:space="0" w:color="auto"/>
            <w:left w:val="none" w:sz="0" w:space="0" w:color="auto"/>
            <w:bottom w:val="none" w:sz="0" w:space="0" w:color="auto"/>
            <w:right w:val="none" w:sz="0" w:space="0" w:color="auto"/>
          </w:divBdr>
        </w:div>
        <w:div w:id="780881009">
          <w:marLeft w:val="0"/>
          <w:marRight w:val="0"/>
          <w:marTop w:val="0"/>
          <w:marBottom w:val="0"/>
          <w:divBdr>
            <w:top w:val="none" w:sz="0" w:space="0" w:color="auto"/>
            <w:left w:val="none" w:sz="0" w:space="0" w:color="auto"/>
            <w:bottom w:val="none" w:sz="0" w:space="0" w:color="auto"/>
            <w:right w:val="none" w:sz="0" w:space="0" w:color="auto"/>
          </w:divBdr>
        </w:div>
        <w:div w:id="810750141">
          <w:marLeft w:val="0"/>
          <w:marRight w:val="0"/>
          <w:marTop w:val="0"/>
          <w:marBottom w:val="0"/>
          <w:divBdr>
            <w:top w:val="none" w:sz="0" w:space="0" w:color="auto"/>
            <w:left w:val="none" w:sz="0" w:space="0" w:color="auto"/>
            <w:bottom w:val="none" w:sz="0" w:space="0" w:color="auto"/>
            <w:right w:val="none" w:sz="0" w:space="0" w:color="auto"/>
          </w:divBdr>
        </w:div>
        <w:div w:id="832381846">
          <w:marLeft w:val="0"/>
          <w:marRight w:val="0"/>
          <w:marTop w:val="0"/>
          <w:marBottom w:val="0"/>
          <w:divBdr>
            <w:top w:val="none" w:sz="0" w:space="0" w:color="auto"/>
            <w:left w:val="none" w:sz="0" w:space="0" w:color="auto"/>
            <w:bottom w:val="none" w:sz="0" w:space="0" w:color="auto"/>
            <w:right w:val="none" w:sz="0" w:space="0" w:color="auto"/>
          </w:divBdr>
        </w:div>
        <w:div w:id="841626867">
          <w:marLeft w:val="0"/>
          <w:marRight w:val="0"/>
          <w:marTop w:val="0"/>
          <w:marBottom w:val="0"/>
          <w:divBdr>
            <w:top w:val="none" w:sz="0" w:space="0" w:color="auto"/>
            <w:left w:val="none" w:sz="0" w:space="0" w:color="auto"/>
            <w:bottom w:val="none" w:sz="0" w:space="0" w:color="auto"/>
            <w:right w:val="none" w:sz="0" w:space="0" w:color="auto"/>
          </w:divBdr>
        </w:div>
        <w:div w:id="851533811">
          <w:marLeft w:val="0"/>
          <w:marRight w:val="0"/>
          <w:marTop w:val="0"/>
          <w:marBottom w:val="0"/>
          <w:divBdr>
            <w:top w:val="none" w:sz="0" w:space="0" w:color="auto"/>
            <w:left w:val="none" w:sz="0" w:space="0" w:color="auto"/>
            <w:bottom w:val="none" w:sz="0" w:space="0" w:color="auto"/>
            <w:right w:val="none" w:sz="0" w:space="0" w:color="auto"/>
          </w:divBdr>
        </w:div>
        <w:div w:id="862743989">
          <w:marLeft w:val="0"/>
          <w:marRight w:val="0"/>
          <w:marTop w:val="0"/>
          <w:marBottom w:val="0"/>
          <w:divBdr>
            <w:top w:val="none" w:sz="0" w:space="0" w:color="auto"/>
            <w:left w:val="none" w:sz="0" w:space="0" w:color="auto"/>
            <w:bottom w:val="none" w:sz="0" w:space="0" w:color="auto"/>
            <w:right w:val="none" w:sz="0" w:space="0" w:color="auto"/>
          </w:divBdr>
        </w:div>
        <w:div w:id="871117866">
          <w:marLeft w:val="0"/>
          <w:marRight w:val="0"/>
          <w:marTop w:val="0"/>
          <w:marBottom w:val="0"/>
          <w:divBdr>
            <w:top w:val="none" w:sz="0" w:space="0" w:color="auto"/>
            <w:left w:val="none" w:sz="0" w:space="0" w:color="auto"/>
            <w:bottom w:val="none" w:sz="0" w:space="0" w:color="auto"/>
            <w:right w:val="none" w:sz="0" w:space="0" w:color="auto"/>
          </w:divBdr>
        </w:div>
        <w:div w:id="874276316">
          <w:marLeft w:val="0"/>
          <w:marRight w:val="0"/>
          <w:marTop w:val="0"/>
          <w:marBottom w:val="0"/>
          <w:divBdr>
            <w:top w:val="none" w:sz="0" w:space="0" w:color="auto"/>
            <w:left w:val="none" w:sz="0" w:space="0" w:color="auto"/>
            <w:bottom w:val="none" w:sz="0" w:space="0" w:color="auto"/>
            <w:right w:val="none" w:sz="0" w:space="0" w:color="auto"/>
          </w:divBdr>
        </w:div>
        <w:div w:id="901908671">
          <w:marLeft w:val="0"/>
          <w:marRight w:val="0"/>
          <w:marTop w:val="0"/>
          <w:marBottom w:val="0"/>
          <w:divBdr>
            <w:top w:val="none" w:sz="0" w:space="0" w:color="auto"/>
            <w:left w:val="none" w:sz="0" w:space="0" w:color="auto"/>
            <w:bottom w:val="none" w:sz="0" w:space="0" w:color="auto"/>
            <w:right w:val="none" w:sz="0" w:space="0" w:color="auto"/>
          </w:divBdr>
        </w:div>
        <w:div w:id="906452340">
          <w:marLeft w:val="0"/>
          <w:marRight w:val="0"/>
          <w:marTop w:val="0"/>
          <w:marBottom w:val="0"/>
          <w:divBdr>
            <w:top w:val="none" w:sz="0" w:space="0" w:color="auto"/>
            <w:left w:val="none" w:sz="0" w:space="0" w:color="auto"/>
            <w:bottom w:val="none" w:sz="0" w:space="0" w:color="auto"/>
            <w:right w:val="none" w:sz="0" w:space="0" w:color="auto"/>
          </w:divBdr>
        </w:div>
        <w:div w:id="921765399">
          <w:marLeft w:val="0"/>
          <w:marRight w:val="0"/>
          <w:marTop w:val="0"/>
          <w:marBottom w:val="0"/>
          <w:divBdr>
            <w:top w:val="none" w:sz="0" w:space="0" w:color="auto"/>
            <w:left w:val="none" w:sz="0" w:space="0" w:color="auto"/>
            <w:bottom w:val="none" w:sz="0" w:space="0" w:color="auto"/>
            <w:right w:val="none" w:sz="0" w:space="0" w:color="auto"/>
          </w:divBdr>
        </w:div>
        <w:div w:id="923993360">
          <w:marLeft w:val="0"/>
          <w:marRight w:val="0"/>
          <w:marTop w:val="0"/>
          <w:marBottom w:val="0"/>
          <w:divBdr>
            <w:top w:val="none" w:sz="0" w:space="0" w:color="auto"/>
            <w:left w:val="none" w:sz="0" w:space="0" w:color="auto"/>
            <w:bottom w:val="none" w:sz="0" w:space="0" w:color="auto"/>
            <w:right w:val="none" w:sz="0" w:space="0" w:color="auto"/>
          </w:divBdr>
        </w:div>
        <w:div w:id="930045144">
          <w:marLeft w:val="0"/>
          <w:marRight w:val="0"/>
          <w:marTop w:val="0"/>
          <w:marBottom w:val="0"/>
          <w:divBdr>
            <w:top w:val="none" w:sz="0" w:space="0" w:color="auto"/>
            <w:left w:val="none" w:sz="0" w:space="0" w:color="auto"/>
            <w:bottom w:val="none" w:sz="0" w:space="0" w:color="auto"/>
            <w:right w:val="none" w:sz="0" w:space="0" w:color="auto"/>
          </w:divBdr>
        </w:div>
        <w:div w:id="954363480">
          <w:marLeft w:val="0"/>
          <w:marRight w:val="0"/>
          <w:marTop w:val="0"/>
          <w:marBottom w:val="0"/>
          <w:divBdr>
            <w:top w:val="none" w:sz="0" w:space="0" w:color="auto"/>
            <w:left w:val="none" w:sz="0" w:space="0" w:color="auto"/>
            <w:bottom w:val="none" w:sz="0" w:space="0" w:color="auto"/>
            <w:right w:val="none" w:sz="0" w:space="0" w:color="auto"/>
          </w:divBdr>
        </w:div>
        <w:div w:id="957181467">
          <w:marLeft w:val="0"/>
          <w:marRight w:val="0"/>
          <w:marTop w:val="0"/>
          <w:marBottom w:val="0"/>
          <w:divBdr>
            <w:top w:val="none" w:sz="0" w:space="0" w:color="auto"/>
            <w:left w:val="none" w:sz="0" w:space="0" w:color="auto"/>
            <w:bottom w:val="none" w:sz="0" w:space="0" w:color="auto"/>
            <w:right w:val="none" w:sz="0" w:space="0" w:color="auto"/>
          </w:divBdr>
        </w:div>
        <w:div w:id="963271933">
          <w:marLeft w:val="0"/>
          <w:marRight w:val="0"/>
          <w:marTop w:val="0"/>
          <w:marBottom w:val="0"/>
          <w:divBdr>
            <w:top w:val="none" w:sz="0" w:space="0" w:color="auto"/>
            <w:left w:val="none" w:sz="0" w:space="0" w:color="auto"/>
            <w:bottom w:val="none" w:sz="0" w:space="0" w:color="auto"/>
            <w:right w:val="none" w:sz="0" w:space="0" w:color="auto"/>
          </w:divBdr>
        </w:div>
        <w:div w:id="1033192265">
          <w:marLeft w:val="0"/>
          <w:marRight w:val="0"/>
          <w:marTop w:val="0"/>
          <w:marBottom w:val="0"/>
          <w:divBdr>
            <w:top w:val="none" w:sz="0" w:space="0" w:color="auto"/>
            <w:left w:val="none" w:sz="0" w:space="0" w:color="auto"/>
            <w:bottom w:val="none" w:sz="0" w:space="0" w:color="auto"/>
            <w:right w:val="none" w:sz="0" w:space="0" w:color="auto"/>
          </w:divBdr>
        </w:div>
        <w:div w:id="1033575612">
          <w:marLeft w:val="0"/>
          <w:marRight w:val="0"/>
          <w:marTop w:val="0"/>
          <w:marBottom w:val="0"/>
          <w:divBdr>
            <w:top w:val="none" w:sz="0" w:space="0" w:color="auto"/>
            <w:left w:val="none" w:sz="0" w:space="0" w:color="auto"/>
            <w:bottom w:val="none" w:sz="0" w:space="0" w:color="auto"/>
            <w:right w:val="none" w:sz="0" w:space="0" w:color="auto"/>
          </w:divBdr>
        </w:div>
        <w:div w:id="1035736855">
          <w:marLeft w:val="0"/>
          <w:marRight w:val="0"/>
          <w:marTop w:val="0"/>
          <w:marBottom w:val="0"/>
          <w:divBdr>
            <w:top w:val="none" w:sz="0" w:space="0" w:color="auto"/>
            <w:left w:val="none" w:sz="0" w:space="0" w:color="auto"/>
            <w:bottom w:val="none" w:sz="0" w:space="0" w:color="auto"/>
            <w:right w:val="none" w:sz="0" w:space="0" w:color="auto"/>
          </w:divBdr>
        </w:div>
        <w:div w:id="1056978193">
          <w:marLeft w:val="0"/>
          <w:marRight w:val="0"/>
          <w:marTop w:val="0"/>
          <w:marBottom w:val="0"/>
          <w:divBdr>
            <w:top w:val="none" w:sz="0" w:space="0" w:color="auto"/>
            <w:left w:val="none" w:sz="0" w:space="0" w:color="auto"/>
            <w:bottom w:val="none" w:sz="0" w:space="0" w:color="auto"/>
            <w:right w:val="none" w:sz="0" w:space="0" w:color="auto"/>
          </w:divBdr>
        </w:div>
        <w:div w:id="1088962718">
          <w:marLeft w:val="0"/>
          <w:marRight w:val="0"/>
          <w:marTop w:val="0"/>
          <w:marBottom w:val="0"/>
          <w:divBdr>
            <w:top w:val="none" w:sz="0" w:space="0" w:color="auto"/>
            <w:left w:val="none" w:sz="0" w:space="0" w:color="auto"/>
            <w:bottom w:val="none" w:sz="0" w:space="0" w:color="auto"/>
            <w:right w:val="none" w:sz="0" w:space="0" w:color="auto"/>
          </w:divBdr>
        </w:div>
        <w:div w:id="1096899950">
          <w:marLeft w:val="0"/>
          <w:marRight w:val="0"/>
          <w:marTop w:val="0"/>
          <w:marBottom w:val="0"/>
          <w:divBdr>
            <w:top w:val="none" w:sz="0" w:space="0" w:color="auto"/>
            <w:left w:val="none" w:sz="0" w:space="0" w:color="auto"/>
            <w:bottom w:val="none" w:sz="0" w:space="0" w:color="auto"/>
            <w:right w:val="none" w:sz="0" w:space="0" w:color="auto"/>
          </w:divBdr>
        </w:div>
        <w:div w:id="1138961138">
          <w:marLeft w:val="0"/>
          <w:marRight w:val="0"/>
          <w:marTop w:val="0"/>
          <w:marBottom w:val="30"/>
          <w:divBdr>
            <w:top w:val="none" w:sz="0" w:space="0" w:color="auto"/>
            <w:left w:val="none" w:sz="0" w:space="0" w:color="auto"/>
            <w:bottom w:val="none" w:sz="0" w:space="0" w:color="auto"/>
            <w:right w:val="none" w:sz="0" w:space="0" w:color="auto"/>
          </w:divBdr>
          <w:divsChild>
            <w:div w:id="1624924650">
              <w:marLeft w:val="0"/>
              <w:marRight w:val="0"/>
              <w:marTop w:val="0"/>
              <w:marBottom w:val="0"/>
              <w:divBdr>
                <w:top w:val="none" w:sz="0" w:space="0" w:color="auto"/>
                <w:left w:val="none" w:sz="0" w:space="0" w:color="auto"/>
                <w:bottom w:val="none" w:sz="0" w:space="0" w:color="auto"/>
                <w:right w:val="none" w:sz="0" w:space="0" w:color="auto"/>
              </w:divBdr>
            </w:div>
            <w:div w:id="1918779698">
              <w:marLeft w:val="0"/>
              <w:marRight w:val="0"/>
              <w:marTop w:val="0"/>
              <w:marBottom w:val="0"/>
              <w:divBdr>
                <w:top w:val="none" w:sz="0" w:space="0" w:color="auto"/>
                <w:left w:val="none" w:sz="0" w:space="0" w:color="auto"/>
                <w:bottom w:val="none" w:sz="0" w:space="0" w:color="auto"/>
                <w:right w:val="none" w:sz="0" w:space="0" w:color="auto"/>
              </w:divBdr>
            </w:div>
          </w:divsChild>
        </w:div>
        <w:div w:id="1149328194">
          <w:marLeft w:val="0"/>
          <w:marRight w:val="0"/>
          <w:marTop w:val="0"/>
          <w:marBottom w:val="0"/>
          <w:divBdr>
            <w:top w:val="none" w:sz="0" w:space="0" w:color="auto"/>
            <w:left w:val="none" w:sz="0" w:space="0" w:color="auto"/>
            <w:bottom w:val="none" w:sz="0" w:space="0" w:color="auto"/>
            <w:right w:val="none" w:sz="0" w:space="0" w:color="auto"/>
          </w:divBdr>
        </w:div>
        <w:div w:id="1181236476">
          <w:marLeft w:val="0"/>
          <w:marRight w:val="0"/>
          <w:marTop w:val="0"/>
          <w:marBottom w:val="0"/>
          <w:divBdr>
            <w:top w:val="none" w:sz="0" w:space="0" w:color="auto"/>
            <w:left w:val="none" w:sz="0" w:space="0" w:color="auto"/>
            <w:bottom w:val="none" w:sz="0" w:space="0" w:color="auto"/>
            <w:right w:val="none" w:sz="0" w:space="0" w:color="auto"/>
          </w:divBdr>
        </w:div>
        <w:div w:id="1188979607">
          <w:marLeft w:val="0"/>
          <w:marRight w:val="0"/>
          <w:marTop w:val="0"/>
          <w:marBottom w:val="0"/>
          <w:divBdr>
            <w:top w:val="none" w:sz="0" w:space="0" w:color="auto"/>
            <w:left w:val="none" w:sz="0" w:space="0" w:color="auto"/>
            <w:bottom w:val="none" w:sz="0" w:space="0" w:color="auto"/>
            <w:right w:val="none" w:sz="0" w:space="0" w:color="auto"/>
          </w:divBdr>
        </w:div>
        <w:div w:id="1199472429">
          <w:marLeft w:val="0"/>
          <w:marRight w:val="0"/>
          <w:marTop w:val="0"/>
          <w:marBottom w:val="0"/>
          <w:divBdr>
            <w:top w:val="none" w:sz="0" w:space="0" w:color="auto"/>
            <w:left w:val="none" w:sz="0" w:space="0" w:color="auto"/>
            <w:bottom w:val="none" w:sz="0" w:space="0" w:color="auto"/>
            <w:right w:val="none" w:sz="0" w:space="0" w:color="auto"/>
          </w:divBdr>
        </w:div>
        <w:div w:id="1206914608">
          <w:marLeft w:val="0"/>
          <w:marRight w:val="0"/>
          <w:marTop w:val="0"/>
          <w:marBottom w:val="0"/>
          <w:divBdr>
            <w:top w:val="none" w:sz="0" w:space="0" w:color="auto"/>
            <w:left w:val="none" w:sz="0" w:space="0" w:color="auto"/>
            <w:bottom w:val="none" w:sz="0" w:space="0" w:color="auto"/>
            <w:right w:val="none" w:sz="0" w:space="0" w:color="auto"/>
          </w:divBdr>
        </w:div>
        <w:div w:id="1210653627">
          <w:marLeft w:val="0"/>
          <w:marRight w:val="0"/>
          <w:marTop w:val="0"/>
          <w:marBottom w:val="0"/>
          <w:divBdr>
            <w:top w:val="none" w:sz="0" w:space="0" w:color="auto"/>
            <w:left w:val="none" w:sz="0" w:space="0" w:color="auto"/>
            <w:bottom w:val="none" w:sz="0" w:space="0" w:color="auto"/>
            <w:right w:val="none" w:sz="0" w:space="0" w:color="auto"/>
          </w:divBdr>
        </w:div>
        <w:div w:id="1220437306">
          <w:marLeft w:val="0"/>
          <w:marRight w:val="0"/>
          <w:marTop w:val="0"/>
          <w:marBottom w:val="0"/>
          <w:divBdr>
            <w:top w:val="none" w:sz="0" w:space="0" w:color="auto"/>
            <w:left w:val="none" w:sz="0" w:space="0" w:color="auto"/>
            <w:bottom w:val="none" w:sz="0" w:space="0" w:color="auto"/>
            <w:right w:val="none" w:sz="0" w:space="0" w:color="auto"/>
          </w:divBdr>
        </w:div>
        <w:div w:id="1237520628">
          <w:marLeft w:val="0"/>
          <w:marRight w:val="0"/>
          <w:marTop w:val="0"/>
          <w:marBottom w:val="0"/>
          <w:divBdr>
            <w:top w:val="none" w:sz="0" w:space="0" w:color="auto"/>
            <w:left w:val="none" w:sz="0" w:space="0" w:color="auto"/>
            <w:bottom w:val="none" w:sz="0" w:space="0" w:color="auto"/>
            <w:right w:val="none" w:sz="0" w:space="0" w:color="auto"/>
          </w:divBdr>
        </w:div>
        <w:div w:id="1246644324">
          <w:marLeft w:val="0"/>
          <w:marRight w:val="0"/>
          <w:marTop w:val="0"/>
          <w:marBottom w:val="0"/>
          <w:divBdr>
            <w:top w:val="none" w:sz="0" w:space="0" w:color="auto"/>
            <w:left w:val="none" w:sz="0" w:space="0" w:color="auto"/>
            <w:bottom w:val="none" w:sz="0" w:space="0" w:color="auto"/>
            <w:right w:val="none" w:sz="0" w:space="0" w:color="auto"/>
          </w:divBdr>
        </w:div>
        <w:div w:id="1255942852">
          <w:marLeft w:val="0"/>
          <w:marRight w:val="0"/>
          <w:marTop w:val="0"/>
          <w:marBottom w:val="0"/>
          <w:divBdr>
            <w:top w:val="none" w:sz="0" w:space="0" w:color="auto"/>
            <w:left w:val="none" w:sz="0" w:space="0" w:color="auto"/>
            <w:bottom w:val="none" w:sz="0" w:space="0" w:color="auto"/>
            <w:right w:val="none" w:sz="0" w:space="0" w:color="auto"/>
          </w:divBdr>
        </w:div>
        <w:div w:id="1261989793">
          <w:marLeft w:val="0"/>
          <w:marRight w:val="0"/>
          <w:marTop w:val="0"/>
          <w:marBottom w:val="0"/>
          <w:divBdr>
            <w:top w:val="none" w:sz="0" w:space="0" w:color="auto"/>
            <w:left w:val="none" w:sz="0" w:space="0" w:color="auto"/>
            <w:bottom w:val="none" w:sz="0" w:space="0" w:color="auto"/>
            <w:right w:val="none" w:sz="0" w:space="0" w:color="auto"/>
          </w:divBdr>
        </w:div>
        <w:div w:id="1282296443">
          <w:marLeft w:val="0"/>
          <w:marRight w:val="0"/>
          <w:marTop w:val="0"/>
          <w:marBottom w:val="0"/>
          <w:divBdr>
            <w:top w:val="none" w:sz="0" w:space="0" w:color="auto"/>
            <w:left w:val="none" w:sz="0" w:space="0" w:color="auto"/>
            <w:bottom w:val="none" w:sz="0" w:space="0" w:color="auto"/>
            <w:right w:val="none" w:sz="0" w:space="0" w:color="auto"/>
          </w:divBdr>
        </w:div>
        <w:div w:id="1284531585">
          <w:marLeft w:val="0"/>
          <w:marRight w:val="0"/>
          <w:marTop w:val="0"/>
          <w:marBottom w:val="0"/>
          <w:divBdr>
            <w:top w:val="none" w:sz="0" w:space="0" w:color="auto"/>
            <w:left w:val="none" w:sz="0" w:space="0" w:color="auto"/>
            <w:bottom w:val="none" w:sz="0" w:space="0" w:color="auto"/>
            <w:right w:val="none" w:sz="0" w:space="0" w:color="auto"/>
          </w:divBdr>
        </w:div>
        <w:div w:id="1303462414">
          <w:marLeft w:val="0"/>
          <w:marRight w:val="0"/>
          <w:marTop w:val="0"/>
          <w:marBottom w:val="0"/>
          <w:divBdr>
            <w:top w:val="none" w:sz="0" w:space="0" w:color="auto"/>
            <w:left w:val="none" w:sz="0" w:space="0" w:color="auto"/>
            <w:bottom w:val="none" w:sz="0" w:space="0" w:color="auto"/>
            <w:right w:val="none" w:sz="0" w:space="0" w:color="auto"/>
          </w:divBdr>
        </w:div>
        <w:div w:id="1314599688">
          <w:marLeft w:val="0"/>
          <w:marRight w:val="0"/>
          <w:marTop w:val="0"/>
          <w:marBottom w:val="0"/>
          <w:divBdr>
            <w:top w:val="none" w:sz="0" w:space="0" w:color="auto"/>
            <w:left w:val="none" w:sz="0" w:space="0" w:color="auto"/>
            <w:bottom w:val="none" w:sz="0" w:space="0" w:color="auto"/>
            <w:right w:val="none" w:sz="0" w:space="0" w:color="auto"/>
          </w:divBdr>
        </w:div>
        <w:div w:id="1397389081">
          <w:marLeft w:val="0"/>
          <w:marRight w:val="0"/>
          <w:marTop w:val="0"/>
          <w:marBottom w:val="0"/>
          <w:divBdr>
            <w:top w:val="none" w:sz="0" w:space="0" w:color="auto"/>
            <w:left w:val="none" w:sz="0" w:space="0" w:color="auto"/>
            <w:bottom w:val="none" w:sz="0" w:space="0" w:color="auto"/>
            <w:right w:val="none" w:sz="0" w:space="0" w:color="auto"/>
          </w:divBdr>
        </w:div>
        <w:div w:id="1427653185">
          <w:marLeft w:val="0"/>
          <w:marRight w:val="0"/>
          <w:marTop w:val="0"/>
          <w:marBottom w:val="0"/>
          <w:divBdr>
            <w:top w:val="none" w:sz="0" w:space="0" w:color="auto"/>
            <w:left w:val="none" w:sz="0" w:space="0" w:color="auto"/>
            <w:bottom w:val="none" w:sz="0" w:space="0" w:color="auto"/>
            <w:right w:val="none" w:sz="0" w:space="0" w:color="auto"/>
          </w:divBdr>
        </w:div>
        <w:div w:id="1429426077">
          <w:marLeft w:val="0"/>
          <w:marRight w:val="0"/>
          <w:marTop w:val="0"/>
          <w:marBottom w:val="0"/>
          <w:divBdr>
            <w:top w:val="none" w:sz="0" w:space="0" w:color="auto"/>
            <w:left w:val="none" w:sz="0" w:space="0" w:color="auto"/>
            <w:bottom w:val="none" w:sz="0" w:space="0" w:color="auto"/>
            <w:right w:val="none" w:sz="0" w:space="0" w:color="auto"/>
          </w:divBdr>
        </w:div>
        <w:div w:id="1439325556">
          <w:marLeft w:val="0"/>
          <w:marRight w:val="0"/>
          <w:marTop w:val="0"/>
          <w:marBottom w:val="0"/>
          <w:divBdr>
            <w:top w:val="none" w:sz="0" w:space="0" w:color="auto"/>
            <w:left w:val="none" w:sz="0" w:space="0" w:color="auto"/>
            <w:bottom w:val="none" w:sz="0" w:space="0" w:color="auto"/>
            <w:right w:val="none" w:sz="0" w:space="0" w:color="auto"/>
          </w:divBdr>
        </w:div>
        <w:div w:id="1441532663">
          <w:marLeft w:val="0"/>
          <w:marRight w:val="0"/>
          <w:marTop w:val="0"/>
          <w:marBottom w:val="0"/>
          <w:divBdr>
            <w:top w:val="none" w:sz="0" w:space="0" w:color="auto"/>
            <w:left w:val="none" w:sz="0" w:space="0" w:color="auto"/>
            <w:bottom w:val="none" w:sz="0" w:space="0" w:color="auto"/>
            <w:right w:val="none" w:sz="0" w:space="0" w:color="auto"/>
          </w:divBdr>
        </w:div>
        <w:div w:id="1441682989">
          <w:marLeft w:val="0"/>
          <w:marRight w:val="0"/>
          <w:marTop w:val="0"/>
          <w:marBottom w:val="0"/>
          <w:divBdr>
            <w:top w:val="none" w:sz="0" w:space="0" w:color="auto"/>
            <w:left w:val="none" w:sz="0" w:space="0" w:color="auto"/>
            <w:bottom w:val="none" w:sz="0" w:space="0" w:color="auto"/>
            <w:right w:val="none" w:sz="0" w:space="0" w:color="auto"/>
          </w:divBdr>
        </w:div>
        <w:div w:id="1448307069">
          <w:marLeft w:val="0"/>
          <w:marRight w:val="0"/>
          <w:marTop w:val="0"/>
          <w:marBottom w:val="0"/>
          <w:divBdr>
            <w:top w:val="none" w:sz="0" w:space="0" w:color="auto"/>
            <w:left w:val="none" w:sz="0" w:space="0" w:color="auto"/>
            <w:bottom w:val="none" w:sz="0" w:space="0" w:color="auto"/>
            <w:right w:val="none" w:sz="0" w:space="0" w:color="auto"/>
          </w:divBdr>
        </w:div>
        <w:div w:id="1450465215">
          <w:marLeft w:val="0"/>
          <w:marRight w:val="0"/>
          <w:marTop w:val="0"/>
          <w:marBottom w:val="0"/>
          <w:divBdr>
            <w:top w:val="none" w:sz="0" w:space="0" w:color="auto"/>
            <w:left w:val="none" w:sz="0" w:space="0" w:color="auto"/>
            <w:bottom w:val="none" w:sz="0" w:space="0" w:color="auto"/>
            <w:right w:val="none" w:sz="0" w:space="0" w:color="auto"/>
          </w:divBdr>
        </w:div>
        <w:div w:id="1451970035">
          <w:marLeft w:val="0"/>
          <w:marRight w:val="0"/>
          <w:marTop w:val="0"/>
          <w:marBottom w:val="0"/>
          <w:divBdr>
            <w:top w:val="none" w:sz="0" w:space="0" w:color="auto"/>
            <w:left w:val="none" w:sz="0" w:space="0" w:color="auto"/>
            <w:bottom w:val="none" w:sz="0" w:space="0" w:color="auto"/>
            <w:right w:val="none" w:sz="0" w:space="0" w:color="auto"/>
          </w:divBdr>
        </w:div>
        <w:div w:id="1474063609">
          <w:marLeft w:val="0"/>
          <w:marRight w:val="0"/>
          <w:marTop w:val="0"/>
          <w:marBottom w:val="0"/>
          <w:divBdr>
            <w:top w:val="none" w:sz="0" w:space="0" w:color="auto"/>
            <w:left w:val="none" w:sz="0" w:space="0" w:color="auto"/>
            <w:bottom w:val="none" w:sz="0" w:space="0" w:color="auto"/>
            <w:right w:val="none" w:sz="0" w:space="0" w:color="auto"/>
          </w:divBdr>
        </w:div>
        <w:div w:id="1516308176">
          <w:marLeft w:val="0"/>
          <w:marRight w:val="0"/>
          <w:marTop w:val="0"/>
          <w:marBottom w:val="0"/>
          <w:divBdr>
            <w:top w:val="none" w:sz="0" w:space="0" w:color="auto"/>
            <w:left w:val="none" w:sz="0" w:space="0" w:color="auto"/>
            <w:bottom w:val="none" w:sz="0" w:space="0" w:color="auto"/>
            <w:right w:val="none" w:sz="0" w:space="0" w:color="auto"/>
          </w:divBdr>
        </w:div>
        <w:div w:id="1516531401">
          <w:marLeft w:val="0"/>
          <w:marRight w:val="0"/>
          <w:marTop w:val="0"/>
          <w:marBottom w:val="0"/>
          <w:divBdr>
            <w:top w:val="none" w:sz="0" w:space="0" w:color="auto"/>
            <w:left w:val="none" w:sz="0" w:space="0" w:color="auto"/>
            <w:bottom w:val="none" w:sz="0" w:space="0" w:color="auto"/>
            <w:right w:val="none" w:sz="0" w:space="0" w:color="auto"/>
          </w:divBdr>
          <w:divsChild>
            <w:div w:id="1169907194">
              <w:marLeft w:val="0"/>
              <w:marRight w:val="0"/>
              <w:marTop w:val="0"/>
              <w:marBottom w:val="0"/>
              <w:divBdr>
                <w:top w:val="none" w:sz="0" w:space="0" w:color="auto"/>
                <w:left w:val="none" w:sz="0" w:space="0" w:color="auto"/>
                <w:bottom w:val="none" w:sz="0" w:space="0" w:color="auto"/>
                <w:right w:val="none" w:sz="0" w:space="0" w:color="auto"/>
              </w:divBdr>
              <w:divsChild>
                <w:div w:id="185219836">
                  <w:marLeft w:val="0"/>
                  <w:marRight w:val="0"/>
                  <w:marTop w:val="0"/>
                  <w:marBottom w:val="0"/>
                  <w:divBdr>
                    <w:top w:val="none" w:sz="0" w:space="0" w:color="auto"/>
                    <w:left w:val="none" w:sz="0" w:space="0" w:color="auto"/>
                    <w:bottom w:val="none" w:sz="0" w:space="0" w:color="auto"/>
                    <w:right w:val="none" w:sz="0" w:space="0" w:color="auto"/>
                  </w:divBdr>
                  <w:divsChild>
                    <w:div w:id="229118040">
                      <w:marLeft w:val="0"/>
                      <w:marRight w:val="0"/>
                      <w:marTop w:val="240"/>
                      <w:marBottom w:val="240"/>
                      <w:divBdr>
                        <w:top w:val="single" w:sz="12" w:space="0" w:color="EBEBEB"/>
                        <w:left w:val="none" w:sz="0" w:space="0" w:color="auto"/>
                        <w:bottom w:val="single" w:sz="12" w:space="0" w:color="EBEBEB"/>
                        <w:right w:val="none" w:sz="0" w:space="0" w:color="auto"/>
                      </w:divBdr>
                      <w:divsChild>
                        <w:div w:id="286357496">
                          <w:marLeft w:val="0"/>
                          <w:marRight w:val="0"/>
                          <w:marTop w:val="240"/>
                          <w:marBottom w:val="240"/>
                          <w:divBdr>
                            <w:top w:val="none" w:sz="0" w:space="0" w:color="auto"/>
                            <w:left w:val="none" w:sz="0" w:space="0" w:color="auto"/>
                            <w:bottom w:val="none" w:sz="0" w:space="0" w:color="auto"/>
                            <w:right w:val="none" w:sz="0" w:space="0" w:color="auto"/>
                          </w:divBdr>
                        </w:div>
                        <w:div w:id="837621903">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 w:id="302974930">
                  <w:marLeft w:val="0"/>
                  <w:marRight w:val="0"/>
                  <w:marTop w:val="0"/>
                  <w:marBottom w:val="0"/>
                  <w:divBdr>
                    <w:top w:val="none" w:sz="0" w:space="0" w:color="auto"/>
                    <w:left w:val="none" w:sz="0" w:space="0" w:color="auto"/>
                    <w:bottom w:val="none" w:sz="0" w:space="0" w:color="auto"/>
                    <w:right w:val="none" w:sz="0" w:space="0" w:color="auto"/>
                  </w:divBdr>
                  <w:divsChild>
                    <w:div w:id="1873376211">
                      <w:marLeft w:val="0"/>
                      <w:marRight w:val="0"/>
                      <w:marTop w:val="240"/>
                      <w:marBottom w:val="240"/>
                      <w:divBdr>
                        <w:top w:val="single" w:sz="12" w:space="0" w:color="EBEBEB"/>
                        <w:left w:val="none" w:sz="0" w:space="0" w:color="auto"/>
                        <w:bottom w:val="single" w:sz="12" w:space="0" w:color="EBEBEB"/>
                        <w:right w:val="none" w:sz="0" w:space="0" w:color="auto"/>
                      </w:divBdr>
                      <w:divsChild>
                        <w:div w:id="659579543">
                          <w:marLeft w:val="360"/>
                          <w:marRight w:val="360"/>
                          <w:marTop w:val="240"/>
                          <w:marBottom w:val="240"/>
                          <w:divBdr>
                            <w:top w:val="none" w:sz="0" w:space="0" w:color="auto"/>
                            <w:left w:val="none" w:sz="0" w:space="0" w:color="auto"/>
                            <w:bottom w:val="none" w:sz="0" w:space="0" w:color="auto"/>
                            <w:right w:val="none" w:sz="0" w:space="0" w:color="auto"/>
                          </w:divBdr>
                        </w:div>
                        <w:div w:id="1888909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1489163">
                  <w:marLeft w:val="0"/>
                  <w:marRight w:val="0"/>
                  <w:marTop w:val="0"/>
                  <w:marBottom w:val="0"/>
                  <w:divBdr>
                    <w:top w:val="none" w:sz="0" w:space="0" w:color="auto"/>
                    <w:left w:val="none" w:sz="0" w:space="0" w:color="auto"/>
                    <w:bottom w:val="none" w:sz="0" w:space="0" w:color="auto"/>
                    <w:right w:val="none" w:sz="0" w:space="0" w:color="auto"/>
                  </w:divBdr>
                  <w:divsChild>
                    <w:div w:id="609050698">
                      <w:marLeft w:val="0"/>
                      <w:marRight w:val="0"/>
                      <w:marTop w:val="240"/>
                      <w:marBottom w:val="240"/>
                      <w:divBdr>
                        <w:top w:val="single" w:sz="12" w:space="0" w:color="EBEBEB"/>
                        <w:left w:val="none" w:sz="0" w:space="0" w:color="auto"/>
                        <w:bottom w:val="single" w:sz="12" w:space="0" w:color="EBEBEB"/>
                        <w:right w:val="none" w:sz="0" w:space="0" w:color="auto"/>
                      </w:divBdr>
                      <w:divsChild>
                        <w:div w:id="1303730425">
                          <w:marLeft w:val="360"/>
                          <w:marRight w:val="360"/>
                          <w:marTop w:val="240"/>
                          <w:marBottom w:val="240"/>
                          <w:divBdr>
                            <w:top w:val="none" w:sz="0" w:space="0" w:color="auto"/>
                            <w:left w:val="none" w:sz="0" w:space="0" w:color="auto"/>
                            <w:bottom w:val="none" w:sz="0" w:space="0" w:color="auto"/>
                            <w:right w:val="none" w:sz="0" w:space="0" w:color="auto"/>
                          </w:divBdr>
                        </w:div>
                        <w:div w:id="1558319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04327198">
                  <w:marLeft w:val="0"/>
                  <w:marRight w:val="0"/>
                  <w:marTop w:val="0"/>
                  <w:marBottom w:val="0"/>
                  <w:divBdr>
                    <w:top w:val="none" w:sz="0" w:space="0" w:color="auto"/>
                    <w:left w:val="none" w:sz="0" w:space="0" w:color="auto"/>
                    <w:bottom w:val="none" w:sz="0" w:space="0" w:color="auto"/>
                    <w:right w:val="none" w:sz="0" w:space="0" w:color="auto"/>
                  </w:divBdr>
                  <w:divsChild>
                    <w:div w:id="295180527">
                      <w:marLeft w:val="360"/>
                      <w:marRight w:val="360"/>
                      <w:marTop w:val="240"/>
                      <w:marBottom w:val="240"/>
                      <w:divBdr>
                        <w:top w:val="none" w:sz="0" w:space="0" w:color="auto"/>
                        <w:left w:val="none" w:sz="0" w:space="0" w:color="auto"/>
                        <w:bottom w:val="none" w:sz="0" w:space="0" w:color="auto"/>
                        <w:right w:val="none" w:sz="0" w:space="0" w:color="auto"/>
                      </w:divBdr>
                    </w:div>
                  </w:divsChild>
                </w:div>
                <w:div w:id="895358072">
                  <w:marLeft w:val="0"/>
                  <w:marRight w:val="0"/>
                  <w:marTop w:val="0"/>
                  <w:marBottom w:val="0"/>
                  <w:divBdr>
                    <w:top w:val="none" w:sz="0" w:space="0" w:color="auto"/>
                    <w:left w:val="none" w:sz="0" w:space="0" w:color="auto"/>
                    <w:bottom w:val="none" w:sz="0" w:space="0" w:color="auto"/>
                    <w:right w:val="none" w:sz="0" w:space="0" w:color="auto"/>
                  </w:divBdr>
                  <w:divsChild>
                    <w:div w:id="622417731">
                      <w:marLeft w:val="0"/>
                      <w:marRight w:val="0"/>
                      <w:marTop w:val="240"/>
                      <w:marBottom w:val="240"/>
                      <w:divBdr>
                        <w:top w:val="single" w:sz="12" w:space="0" w:color="EBEBEB"/>
                        <w:left w:val="none" w:sz="0" w:space="0" w:color="auto"/>
                        <w:bottom w:val="single" w:sz="12" w:space="0" w:color="EBEBEB"/>
                        <w:right w:val="none" w:sz="0" w:space="0" w:color="auto"/>
                      </w:divBdr>
                      <w:divsChild>
                        <w:div w:id="1986623834">
                          <w:marLeft w:val="0"/>
                          <w:marRight w:val="0"/>
                          <w:marTop w:val="240"/>
                          <w:marBottom w:val="240"/>
                          <w:divBdr>
                            <w:top w:val="none" w:sz="0" w:space="0" w:color="auto"/>
                            <w:left w:val="none" w:sz="0" w:space="0" w:color="auto"/>
                            <w:bottom w:val="none" w:sz="0" w:space="0" w:color="auto"/>
                            <w:right w:val="none" w:sz="0" w:space="0" w:color="auto"/>
                          </w:divBdr>
                        </w:div>
                        <w:div w:id="2126733372">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 w:id="939606459">
                  <w:marLeft w:val="0"/>
                  <w:marRight w:val="0"/>
                  <w:marTop w:val="0"/>
                  <w:marBottom w:val="0"/>
                  <w:divBdr>
                    <w:top w:val="none" w:sz="0" w:space="0" w:color="auto"/>
                    <w:left w:val="none" w:sz="0" w:space="0" w:color="auto"/>
                    <w:bottom w:val="none" w:sz="0" w:space="0" w:color="auto"/>
                    <w:right w:val="none" w:sz="0" w:space="0" w:color="auto"/>
                  </w:divBdr>
                  <w:divsChild>
                    <w:div w:id="115414346">
                      <w:marLeft w:val="360"/>
                      <w:marRight w:val="360"/>
                      <w:marTop w:val="240"/>
                      <w:marBottom w:val="240"/>
                      <w:divBdr>
                        <w:top w:val="none" w:sz="0" w:space="0" w:color="auto"/>
                        <w:left w:val="none" w:sz="0" w:space="0" w:color="auto"/>
                        <w:bottom w:val="none" w:sz="0" w:space="0" w:color="auto"/>
                        <w:right w:val="none" w:sz="0" w:space="0" w:color="auto"/>
                      </w:divBdr>
                    </w:div>
                  </w:divsChild>
                </w:div>
                <w:div w:id="1206286863">
                  <w:marLeft w:val="0"/>
                  <w:marRight w:val="0"/>
                  <w:marTop w:val="0"/>
                  <w:marBottom w:val="0"/>
                  <w:divBdr>
                    <w:top w:val="none" w:sz="0" w:space="0" w:color="auto"/>
                    <w:left w:val="none" w:sz="0" w:space="0" w:color="auto"/>
                    <w:bottom w:val="none" w:sz="0" w:space="0" w:color="auto"/>
                    <w:right w:val="none" w:sz="0" w:space="0" w:color="auto"/>
                  </w:divBdr>
                  <w:divsChild>
                    <w:div w:id="56168074">
                      <w:marLeft w:val="0"/>
                      <w:marRight w:val="0"/>
                      <w:marTop w:val="240"/>
                      <w:marBottom w:val="240"/>
                      <w:divBdr>
                        <w:top w:val="single" w:sz="12" w:space="0" w:color="EBEBEB"/>
                        <w:left w:val="none" w:sz="0" w:space="0" w:color="auto"/>
                        <w:bottom w:val="single" w:sz="12" w:space="0" w:color="EBEBEB"/>
                        <w:right w:val="none" w:sz="0" w:space="0" w:color="auto"/>
                      </w:divBdr>
                      <w:divsChild>
                        <w:div w:id="283776075">
                          <w:marLeft w:val="0"/>
                          <w:marRight w:val="0"/>
                          <w:marTop w:val="240"/>
                          <w:marBottom w:val="240"/>
                          <w:divBdr>
                            <w:top w:val="none" w:sz="0" w:space="0" w:color="auto"/>
                            <w:left w:val="none" w:sz="0" w:space="0" w:color="auto"/>
                            <w:bottom w:val="none" w:sz="0" w:space="0" w:color="auto"/>
                            <w:right w:val="none" w:sz="0" w:space="0" w:color="auto"/>
                          </w:divBdr>
                        </w:div>
                        <w:div w:id="2122140859">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 w:id="1370033147">
                  <w:marLeft w:val="0"/>
                  <w:marRight w:val="0"/>
                  <w:marTop w:val="0"/>
                  <w:marBottom w:val="0"/>
                  <w:divBdr>
                    <w:top w:val="none" w:sz="0" w:space="0" w:color="auto"/>
                    <w:left w:val="none" w:sz="0" w:space="0" w:color="auto"/>
                    <w:bottom w:val="none" w:sz="0" w:space="0" w:color="auto"/>
                    <w:right w:val="none" w:sz="0" w:space="0" w:color="auto"/>
                  </w:divBdr>
                  <w:divsChild>
                    <w:div w:id="379212851">
                      <w:marLeft w:val="360"/>
                      <w:marRight w:val="360"/>
                      <w:marTop w:val="240"/>
                      <w:marBottom w:val="240"/>
                      <w:divBdr>
                        <w:top w:val="none" w:sz="0" w:space="0" w:color="auto"/>
                        <w:left w:val="none" w:sz="0" w:space="0" w:color="auto"/>
                        <w:bottom w:val="none" w:sz="0" w:space="0" w:color="auto"/>
                        <w:right w:val="none" w:sz="0" w:space="0" w:color="auto"/>
                      </w:divBdr>
                    </w:div>
                  </w:divsChild>
                </w:div>
                <w:div w:id="1411391827">
                  <w:marLeft w:val="0"/>
                  <w:marRight w:val="0"/>
                  <w:marTop w:val="0"/>
                  <w:marBottom w:val="0"/>
                  <w:divBdr>
                    <w:top w:val="none" w:sz="0" w:space="0" w:color="auto"/>
                    <w:left w:val="none" w:sz="0" w:space="0" w:color="auto"/>
                    <w:bottom w:val="none" w:sz="0" w:space="0" w:color="auto"/>
                    <w:right w:val="none" w:sz="0" w:space="0" w:color="auto"/>
                  </w:divBdr>
                  <w:divsChild>
                    <w:div w:id="14550455">
                      <w:marLeft w:val="0"/>
                      <w:marRight w:val="0"/>
                      <w:marTop w:val="240"/>
                      <w:marBottom w:val="240"/>
                      <w:divBdr>
                        <w:top w:val="single" w:sz="12" w:space="0" w:color="EBEBEB"/>
                        <w:left w:val="none" w:sz="0" w:space="0" w:color="auto"/>
                        <w:bottom w:val="single" w:sz="12" w:space="0" w:color="EBEBEB"/>
                        <w:right w:val="none" w:sz="0" w:space="0" w:color="auto"/>
                      </w:divBdr>
                      <w:divsChild>
                        <w:div w:id="1007712571">
                          <w:marLeft w:val="0"/>
                          <w:marRight w:val="0"/>
                          <w:marTop w:val="240"/>
                          <w:marBottom w:val="240"/>
                          <w:divBdr>
                            <w:top w:val="none" w:sz="0" w:space="0" w:color="auto"/>
                            <w:left w:val="none" w:sz="0" w:space="0" w:color="auto"/>
                            <w:bottom w:val="none" w:sz="0" w:space="0" w:color="auto"/>
                            <w:right w:val="none" w:sz="0" w:space="0" w:color="auto"/>
                          </w:divBdr>
                        </w:div>
                        <w:div w:id="1751584939">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1626328">
          <w:marLeft w:val="0"/>
          <w:marRight w:val="0"/>
          <w:marTop w:val="0"/>
          <w:marBottom w:val="0"/>
          <w:divBdr>
            <w:top w:val="none" w:sz="0" w:space="0" w:color="auto"/>
            <w:left w:val="none" w:sz="0" w:space="0" w:color="auto"/>
            <w:bottom w:val="none" w:sz="0" w:space="0" w:color="auto"/>
            <w:right w:val="none" w:sz="0" w:space="0" w:color="auto"/>
          </w:divBdr>
        </w:div>
        <w:div w:id="1542328799">
          <w:marLeft w:val="0"/>
          <w:marRight w:val="0"/>
          <w:marTop w:val="0"/>
          <w:marBottom w:val="0"/>
          <w:divBdr>
            <w:top w:val="none" w:sz="0" w:space="0" w:color="auto"/>
            <w:left w:val="none" w:sz="0" w:space="0" w:color="auto"/>
            <w:bottom w:val="none" w:sz="0" w:space="0" w:color="auto"/>
            <w:right w:val="none" w:sz="0" w:space="0" w:color="auto"/>
          </w:divBdr>
        </w:div>
        <w:div w:id="1568805997">
          <w:marLeft w:val="0"/>
          <w:marRight w:val="0"/>
          <w:marTop w:val="0"/>
          <w:marBottom w:val="0"/>
          <w:divBdr>
            <w:top w:val="none" w:sz="0" w:space="0" w:color="auto"/>
            <w:left w:val="none" w:sz="0" w:space="0" w:color="auto"/>
            <w:bottom w:val="none" w:sz="0" w:space="0" w:color="auto"/>
            <w:right w:val="none" w:sz="0" w:space="0" w:color="auto"/>
          </w:divBdr>
        </w:div>
        <w:div w:id="1572035139">
          <w:marLeft w:val="0"/>
          <w:marRight w:val="0"/>
          <w:marTop w:val="0"/>
          <w:marBottom w:val="0"/>
          <w:divBdr>
            <w:top w:val="none" w:sz="0" w:space="0" w:color="auto"/>
            <w:left w:val="none" w:sz="0" w:space="0" w:color="auto"/>
            <w:bottom w:val="none" w:sz="0" w:space="0" w:color="auto"/>
            <w:right w:val="none" w:sz="0" w:space="0" w:color="auto"/>
          </w:divBdr>
        </w:div>
        <w:div w:id="1582521825">
          <w:marLeft w:val="0"/>
          <w:marRight w:val="0"/>
          <w:marTop w:val="0"/>
          <w:marBottom w:val="0"/>
          <w:divBdr>
            <w:top w:val="none" w:sz="0" w:space="0" w:color="auto"/>
            <w:left w:val="none" w:sz="0" w:space="0" w:color="auto"/>
            <w:bottom w:val="none" w:sz="0" w:space="0" w:color="auto"/>
            <w:right w:val="none" w:sz="0" w:space="0" w:color="auto"/>
          </w:divBdr>
        </w:div>
        <w:div w:id="1584559456">
          <w:marLeft w:val="0"/>
          <w:marRight w:val="0"/>
          <w:marTop w:val="0"/>
          <w:marBottom w:val="0"/>
          <w:divBdr>
            <w:top w:val="none" w:sz="0" w:space="0" w:color="auto"/>
            <w:left w:val="none" w:sz="0" w:space="0" w:color="auto"/>
            <w:bottom w:val="none" w:sz="0" w:space="0" w:color="auto"/>
            <w:right w:val="none" w:sz="0" w:space="0" w:color="auto"/>
          </w:divBdr>
        </w:div>
        <w:div w:id="1603033535">
          <w:marLeft w:val="0"/>
          <w:marRight w:val="0"/>
          <w:marTop w:val="0"/>
          <w:marBottom w:val="0"/>
          <w:divBdr>
            <w:top w:val="none" w:sz="0" w:space="0" w:color="auto"/>
            <w:left w:val="none" w:sz="0" w:space="0" w:color="auto"/>
            <w:bottom w:val="none" w:sz="0" w:space="0" w:color="auto"/>
            <w:right w:val="none" w:sz="0" w:space="0" w:color="auto"/>
          </w:divBdr>
        </w:div>
        <w:div w:id="1617176941">
          <w:marLeft w:val="0"/>
          <w:marRight w:val="0"/>
          <w:marTop w:val="0"/>
          <w:marBottom w:val="0"/>
          <w:divBdr>
            <w:top w:val="none" w:sz="0" w:space="0" w:color="auto"/>
            <w:left w:val="none" w:sz="0" w:space="0" w:color="auto"/>
            <w:bottom w:val="none" w:sz="0" w:space="0" w:color="auto"/>
            <w:right w:val="none" w:sz="0" w:space="0" w:color="auto"/>
          </w:divBdr>
        </w:div>
        <w:div w:id="1655718315">
          <w:marLeft w:val="0"/>
          <w:marRight w:val="0"/>
          <w:marTop w:val="0"/>
          <w:marBottom w:val="0"/>
          <w:divBdr>
            <w:top w:val="none" w:sz="0" w:space="0" w:color="auto"/>
            <w:left w:val="none" w:sz="0" w:space="0" w:color="auto"/>
            <w:bottom w:val="none" w:sz="0" w:space="0" w:color="auto"/>
            <w:right w:val="none" w:sz="0" w:space="0" w:color="auto"/>
          </w:divBdr>
        </w:div>
        <w:div w:id="1672639539">
          <w:marLeft w:val="0"/>
          <w:marRight w:val="0"/>
          <w:marTop w:val="0"/>
          <w:marBottom w:val="0"/>
          <w:divBdr>
            <w:top w:val="none" w:sz="0" w:space="0" w:color="auto"/>
            <w:left w:val="none" w:sz="0" w:space="0" w:color="auto"/>
            <w:bottom w:val="none" w:sz="0" w:space="0" w:color="auto"/>
            <w:right w:val="none" w:sz="0" w:space="0" w:color="auto"/>
          </w:divBdr>
        </w:div>
        <w:div w:id="1681159997">
          <w:marLeft w:val="0"/>
          <w:marRight w:val="0"/>
          <w:marTop w:val="0"/>
          <w:marBottom w:val="0"/>
          <w:divBdr>
            <w:top w:val="none" w:sz="0" w:space="0" w:color="auto"/>
            <w:left w:val="none" w:sz="0" w:space="0" w:color="auto"/>
            <w:bottom w:val="none" w:sz="0" w:space="0" w:color="auto"/>
            <w:right w:val="none" w:sz="0" w:space="0" w:color="auto"/>
          </w:divBdr>
        </w:div>
        <w:div w:id="1691491760">
          <w:marLeft w:val="0"/>
          <w:marRight w:val="0"/>
          <w:marTop w:val="0"/>
          <w:marBottom w:val="0"/>
          <w:divBdr>
            <w:top w:val="none" w:sz="0" w:space="0" w:color="auto"/>
            <w:left w:val="none" w:sz="0" w:space="0" w:color="auto"/>
            <w:bottom w:val="none" w:sz="0" w:space="0" w:color="auto"/>
            <w:right w:val="none" w:sz="0" w:space="0" w:color="auto"/>
          </w:divBdr>
        </w:div>
        <w:div w:id="1696615127">
          <w:marLeft w:val="0"/>
          <w:marRight w:val="0"/>
          <w:marTop w:val="0"/>
          <w:marBottom w:val="0"/>
          <w:divBdr>
            <w:top w:val="none" w:sz="0" w:space="0" w:color="auto"/>
            <w:left w:val="none" w:sz="0" w:space="0" w:color="auto"/>
            <w:bottom w:val="none" w:sz="0" w:space="0" w:color="auto"/>
            <w:right w:val="none" w:sz="0" w:space="0" w:color="auto"/>
          </w:divBdr>
        </w:div>
        <w:div w:id="1698584107">
          <w:marLeft w:val="0"/>
          <w:marRight w:val="0"/>
          <w:marTop w:val="0"/>
          <w:marBottom w:val="0"/>
          <w:divBdr>
            <w:top w:val="none" w:sz="0" w:space="0" w:color="auto"/>
            <w:left w:val="none" w:sz="0" w:space="0" w:color="auto"/>
            <w:bottom w:val="none" w:sz="0" w:space="0" w:color="auto"/>
            <w:right w:val="none" w:sz="0" w:space="0" w:color="auto"/>
          </w:divBdr>
        </w:div>
        <w:div w:id="1730884699">
          <w:marLeft w:val="0"/>
          <w:marRight w:val="0"/>
          <w:marTop w:val="0"/>
          <w:marBottom w:val="0"/>
          <w:divBdr>
            <w:top w:val="none" w:sz="0" w:space="0" w:color="auto"/>
            <w:left w:val="none" w:sz="0" w:space="0" w:color="auto"/>
            <w:bottom w:val="none" w:sz="0" w:space="0" w:color="auto"/>
            <w:right w:val="none" w:sz="0" w:space="0" w:color="auto"/>
          </w:divBdr>
        </w:div>
        <w:div w:id="1738895248">
          <w:marLeft w:val="0"/>
          <w:marRight w:val="0"/>
          <w:marTop w:val="0"/>
          <w:marBottom w:val="0"/>
          <w:divBdr>
            <w:top w:val="none" w:sz="0" w:space="0" w:color="auto"/>
            <w:left w:val="none" w:sz="0" w:space="0" w:color="auto"/>
            <w:bottom w:val="none" w:sz="0" w:space="0" w:color="auto"/>
            <w:right w:val="none" w:sz="0" w:space="0" w:color="auto"/>
          </w:divBdr>
        </w:div>
        <w:div w:id="1743411816">
          <w:marLeft w:val="0"/>
          <w:marRight w:val="0"/>
          <w:marTop w:val="0"/>
          <w:marBottom w:val="0"/>
          <w:divBdr>
            <w:top w:val="none" w:sz="0" w:space="0" w:color="auto"/>
            <w:left w:val="none" w:sz="0" w:space="0" w:color="auto"/>
            <w:bottom w:val="none" w:sz="0" w:space="0" w:color="auto"/>
            <w:right w:val="none" w:sz="0" w:space="0" w:color="auto"/>
          </w:divBdr>
        </w:div>
        <w:div w:id="1758601311">
          <w:marLeft w:val="0"/>
          <w:marRight w:val="0"/>
          <w:marTop w:val="0"/>
          <w:marBottom w:val="0"/>
          <w:divBdr>
            <w:top w:val="none" w:sz="0" w:space="0" w:color="auto"/>
            <w:left w:val="none" w:sz="0" w:space="0" w:color="auto"/>
            <w:bottom w:val="none" w:sz="0" w:space="0" w:color="auto"/>
            <w:right w:val="none" w:sz="0" w:space="0" w:color="auto"/>
          </w:divBdr>
        </w:div>
        <w:div w:id="1763916014">
          <w:marLeft w:val="0"/>
          <w:marRight w:val="0"/>
          <w:marTop w:val="0"/>
          <w:marBottom w:val="0"/>
          <w:divBdr>
            <w:top w:val="none" w:sz="0" w:space="0" w:color="auto"/>
            <w:left w:val="none" w:sz="0" w:space="0" w:color="auto"/>
            <w:bottom w:val="none" w:sz="0" w:space="0" w:color="auto"/>
            <w:right w:val="none" w:sz="0" w:space="0" w:color="auto"/>
          </w:divBdr>
        </w:div>
        <w:div w:id="1787232600">
          <w:marLeft w:val="0"/>
          <w:marRight w:val="0"/>
          <w:marTop w:val="0"/>
          <w:marBottom w:val="0"/>
          <w:divBdr>
            <w:top w:val="none" w:sz="0" w:space="0" w:color="auto"/>
            <w:left w:val="none" w:sz="0" w:space="0" w:color="auto"/>
            <w:bottom w:val="none" w:sz="0" w:space="0" w:color="auto"/>
            <w:right w:val="none" w:sz="0" w:space="0" w:color="auto"/>
          </w:divBdr>
        </w:div>
        <w:div w:id="1794400718">
          <w:marLeft w:val="0"/>
          <w:marRight w:val="0"/>
          <w:marTop w:val="0"/>
          <w:marBottom w:val="0"/>
          <w:divBdr>
            <w:top w:val="none" w:sz="0" w:space="0" w:color="auto"/>
            <w:left w:val="none" w:sz="0" w:space="0" w:color="auto"/>
            <w:bottom w:val="none" w:sz="0" w:space="0" w:color="auto"/>
            <w:right w:val="none" w:sz="0" w:space="0" w:color="auto"/>
          </w:divBdr>
        </w:div>
        <w:div w:id="1805000318">
          <w:marLeft w:val="0"/>
          <w:marRight w:val="0"/>
          <w:marTop w:val="0"/>
          <w:marBottom w:val="0"/>
          <w:divBdr>
            <w:top w:val="none" w:sz="0" w:space="0" w:color="auto"/>
            <w:left w:val="none" w:sz="0" w:space="0" w:color="auto"/>
            <w:bottom w:val="none" w:sz="0" w:space="0" w:color="auto"/>
            <w:right w:val="none" w:sz="0" w:space="0" w:color="auto"/>
          </w:divBdr>
        </w:div>
        <w:div w:id="1805191431">
          <w:marLeft w:val="0"/>
          <w:marRight w:val="0"/>
          <w:marTop w:val="0"/>
          <w:marBottom w:val="0"/>
          <w:divBdr>
            <w:top w:val="none" w:sz="0" w:space="0" w:color="auto"/>
            <w:left w:val="none" w:sz="0" w:space="0" w:color="auto"/>
            <w:bottom w:val="none" w:sz="0" w:space="0" w:color="auto"/>
            <w:right w:val="none" w:sz="0" w:space="0" w:color="auto"/>
          </w:divBdr>
        </w:div>
        <w:div w:id="1818953743">
          <w:marLeft w:val="0"/>
          <w:marRight w:val="0"/>
          <w:marTop w:val="0"/>
          <w:marBottom w:val="0"/>
          <w:divBdr>
            <w:top w:val="none" w:sz="0" w:space="0" w:color="auto"/>
            <w:left w:val="none" w:sz="0" w:space="0" w:color="auto"/>
            <w:bottom w:val="none" w:sz="0" w:space="0" w:color="auto"/>
            <w:right w:val="none" w:sz="0" w:space="0" w:color="auto"/>
          </w:divBdr>
        </w:div>
        <w:div w:id="1823891848">
          <w:marLeft w:val="0"/>
          <w:marRight w:val="0"/>
          <w:marTop w:val="0"/>
          <w:marBottom w:val="0"/>
          <w:divBdr>
            <w:top w:val="none" w:sz="0" w:space="0" w:color="auto"/>
            <w:left w:val="none" w:sz="0" w:space="0" w:color="auto"/>
            <w:bottom w:val="none" w:sz="0" w:space="0" w:color="auto"/>
            <w:right w:val="none" w:sz="0" w:space="0" w:color="auto"/>
          </w:divBdr>
        </w:div>
        <w:div w:id="1850872075">
          <w:marLeft w:val="0"/>
          <w:marRight w:val="0"/>
          <w:marTop w:val="0"/>
          <w:marBottom w:val="0"/>
          <w:divBdr>
            <w:top w:val="none" w:sz="0" w:space="0" w:color="auto"/>
            <w:left w:val="none" w:sz="0" w:space="0" w:color="auto"/>
            <w:bottom w:val="none" w:sz="0" w:space="0" w:color="auto"/>
            <w:right w:val="none" w:sz="0" w:space="0" w:color="auto"/>
          </w:divBdr>
        </w:div>
        <w:div w:id="1862890555">
          <w:marLeft w:val="0"/>
          <w:marRight w:val="0"/>
          <w:marTop w:val="0"/>
          <w:marBottom w:val="0"/>
          <w:divBdr>
            <w:top w:val="none" w:sz="0" w:space="0" w:color="auto"/>
            <w:left w:val="none" w:sz="0" w:space="0" w:color="auto"/>
            <w:bottom w:val="none" w:sz="0" w:space="0" w:color="auto"/>
            <w:right w:val="none" w:sz="0" w:space="0" w:color="auto"/>
          </w:divBdr>
        </w:div>
        <w:div w:id="1866483174">
          <w:marLeft w:val="0"/>
          <w:marRight w:val="0"/>
          <w:marTop w:val="0"/>
          <w:marBottom w:val="0"/>
          <w:divBdr>
            <w:top w:val="none" w:sz="0" w:space="0" w:color="auto"/>
            <w:left w:val="none" w:sz="0" w:space="0" w:color="auto"/>
            <w:bottom w:val="none" w:sz="0" w:space="0" w:color="auto"/>
            <w:right w:val="none" w:sz="0" w:space="0" w:color="auto"/>
          </w:divBdr>
        </w:div>
        <w:div w:id="1891960100">
          <w:marLeft w:val="0"/>
          <w:marRight w:val="0"/>
          <w:marTop w:val="0"/>
          <w:marBottom w:val="0"/>
          <w:divBdr>
            <w:top w:val="none" w:sz="0" w:space="0" w:color="auto"/>
            <w:left w:val="none" w:sz="0" w:space="0" w:color="auto"/>
            <w:bottom w:val="none" w:sz="0" w:space="0" w:color="auto"/>
            <w:right w:val="none" w:sz="0" w:space="0" w:color="auto"/>
          </w:divBdr>
        </w:div>
        <w:div w:id="1912617369">
          <w:marLeft w:val="0"/>
          <w:marRight w:val="0"/>
          <w:marTop w:val="0"/>
          <w:marBottom w:val="0"/>
          <w:divBdr>
            <w:top w:val="none" w:sz="0" w:space="0" w:color="auto"/>
            <w:left w:val="none" w:sz="0" w:space="0" w:color="auto"/>
            <w:bottom w:val="none" w:sz="0" w:space="0" w:color="auto"/>
            <w:right w:val="none" w:sz="0" w:space="0" w:color="auto"/>
          </w:divBdr>
        </w:div>
        <w:div w:id="1920556031">
          <w:marLeft w:val="0"/>
          <w:marRight w:val="0"/>
          <w:marTop w:val="0"/>
          <w:marBottom w:val="0"/>
          <w:divBdr>
            <w:top w:val="none" w:sz="0" w:space="0" w:color="auto"/>
            <w:left w:val="none" w:sz="0" w:space="0" w:color="auto"/>
            <w:bottom w:val="none" w:sz="0" w:space="0" w:color="auto"/>
            <w:right w:val="none" w:sz="0" w:space="0" w:color="auto"/>
          </w:divBdr>
        </w:div>
        <w:div w:id="1923293911">
          <w:marLeft w:val="0"/>
          <w:marRight w:val="0"/>
          <w:marTop w:val="0"/>
          <w:marBottom w:val="0"/>
          <w:divBdr>
            <w:top w:val="none" w:sz="0" w:space="0" w:color="auto"/>
            <w:left w:val="none" w:sz="0" w:space="0" w:color="auto"/>
            <w:bottom w:val="none" w:sz="0" w:space="0" w:color="auto"/>
            <w:right w:val="none" w:sz="0" w:space="0" w:color="auto"/>
          </w:divBdr>
        </w:div>
        <w:div w:id="1941646341">
          <w:marLeft w:val="0"/>
          <w:marRight w:val="0"/>
          <w:marTop w:val="0"/>
          <w:marBottom w:val="0"/>
          <w:divBdr>
            <w:top w:val="none" w:sz="0" w:space="0" w:color="auto"/>
            <w:left w:val="none" w:sz="0" w:space="0" w:color="auto"/>
            <w:bottom w:val="none" w:sz="0" w:space="0" w:color="auto"/>
            <w:right w:val="none" w:sz="0" w:space="0" w:color="auto"/>
          </w:divBdr>
        </w:div>
        <w:div w:id="1943952286">
          <w:marLeft w:val="0"/>
          <w:marRight w:val="0"/>
          <w:marTop w:val="0"/>
          <w:marBottom w:val="0"/>
          <w:divBdr>
            <w:top w:val="none" w:sz="0" w:space="0" w:color="auto"/>
            <w:left w:val="none" w:sz="0" w:space="0" w:color="auto"/>
            <w:bottom w:val="none" w:sz="0" w:space="0" w:color="auto"/>
            <w:right w:val="none" w:sz="0" w:space="0" w:color="auto"/>
          </w:divBdr>
        </w:div>
        <w:div w:id="1953633141">
          <w:marLeft w:val="0"/>
          <w:marRight w:val="0"/>
          <w:marTop w:val="0"/>
          <w:marBottom w:val="0"/>
          <w:divBdr>
            <w:top w:val="none" w:sz="0" w:space="0" w:color="auto"/>
            <w:left w:val="none" w:sz="0" w:space="0" w:color="auto"/>
            <w:bottom w:val="none" w:sz="0" w:space="0" w:color="auto"/>
            <w:right w:val="none" w:sz="0" w:space="0" w:color="auto"/>
          </w:divBdr>
        </w:div>
        <w:div w:id="1954551858">
          <w:marLeft w:val="0"/>
          <w:marRight w:val="0"/>
          <w:marTop w:val="0"/>
          <w:marBottom w:val="0"/>
          <w:divBdr>
            <w:top w:val="none" w:sz="0" w:space="0" w:color="auto"/>
            <w:left w:val="none" w:sz="0" w:space="0" w:color="auto"/>
            <w:bottom w:val="none" w:sz="0" w:space="0" w:color="auto"/>
            <w:right w:val="none" w:sz="0" w:space="0" w:color="auto"/>
          </w:divBdr>
        </w:div>
        <w:div w:id="1959338701">
          <w:marLeft w:val="0"/>
          <w:marRight w:val="0"/>
          <w:marTop w:val="0"/>
          <w:marBottom w:val="0"/>
          <w:divBdr>
            <w:top w:val="none" w:sz="0" w:space="0" w:color="auto"/>
            <w:left w:val="none" w:sz="0" w:space="0" w:color="auto"/>
            <w:bottom w:val="none" w:sz="0" w:space="0" w:color="auto"/>
            <w:right w:val="none" w:sz="0" w:space="0" w:color="auto"/>
          </w:divBdr>
        </w:div>
        <w:div w:id="1985234199">
          <w:marLeft w:val="0"/>
          <w:marRight w:val="0"/>
          <w:marTop w:val="0"/>
          <w:marBottom w:val="0"/>
          <w:divBdr>
            <w:top w:val="none" w:sz="0" w:space="0" w:color="auto"/>
            <w:left w:val="none" w:sz="0" w:space="0" w:color="auto"/>
            <w:bottom w:val="none" w:sz="0" w:space="0" w:color="auto"/>
            <w:right w:val="none" w:sz="0" w:space="0" w:color="auto"/>
          </w:divBdr>
        </w:div>
        <w:div w:id="1988782394">
          <w:marLeft w:val="0"/>
          <w:marRight w:val="0"/>
          <w:marTop w:val="0"/>
          <w:marBottom w:val="0"/>
          <w:divBdr>
            <w:top w:val="none" w:sz="0" w:space="0" w:color="auto"/>
            <w:left w:val="none" w:sz="0" w:space="0" w:color="auto"/>
            <w:bottom w:val="none" w:sz="0" w:space="0" w:color="auto"/>
            <w:right w:val="none" w:sz="0" w:space="0" w:color="auto"/>
          </w:divBdr>
        </w:div>
        <w:div w:id="1993481684">
          <w:marLeft w:val="0"/>
          <w:marRight w:val="0"/>
          <w:marTop w:val="0"/>
          <w:marBottom w:val="0"/>
          <w:divBdr>
            <w:top w:val="none" w:sz="0" w:space="0" w:color="auto"/>
            <w:left w:val="none" w:sz="0" w:space="0" w:color="auto"/>
            <w:bottom w:val="none" w:sz="0" w:space="0" w:color="auto"/>
            <w:right w:val="none" w:sz="0" w:space="0" w:color="auto"/>
          </w:divBdr>
        </w:div>
        <w:div w:id="2011711100">
          <w:marLeft w:val="0"/>
          <w:marRight w:val="0"/>
          <w:marTop w:val="0"/>
          <w:marBottom w:val="0"/>
          <w:divBdr>
            <w:top w:val="none" w:sz="0" w:space="0" w:color="auto"/>
            <w:left w:val="none" w:sz="0" w:space="0" w:color="auto"/>
            <w:bottom w:val="none" w:sz="0" w:space="0" w:color="auto"/>
            <w:right w:val="none" w:sz="0" w:space="0" w:color="auto"/>
          </w:divBdr>
        </w:div>
        <w:div w:id="2012830697">
          <w:marLeft w:val="0"/>
          <w:marRight w:val="0"/>
          <w:marTop w:val="0"/>
          <w:marBottom w:val="0"/>
          <w:divBdr>
            <w:top w:val="none" w:sz="0" w:space="0" w:color="auto"/>
            <w:left w:val="none" w:sz="0" w:space="0" w:color="auto"/>
            <w:bottom w:val="none" w:sz="0" w:space="0" w:color="auto"/>
            <w:right w:val="none" w:sz="0" w:space="0" w:color="auto"/>
          </w:divBdr>
        </w:div>
        <w:div w:id="2048870088">
          <w:marLeft w:val="0"/>
          <w:marRight w:val="0"/>
          <w:marTop w:val="0"/>
          <w:marBottom w:val="0"/>
          <w:divBdr>
            <w:top w:val="none" w:sz="0" w:space="0" w:color="auto"/>
            <w:left w:val="none" w:sz="0" w:space="0" w:color="auto"/>
            <w:bottom w:val="none" w:sz="0" w:space="0" w:color="auto"/>
            <w:right w:val="none" w:sz="0" w:space="0" w:color="auto"/>
          </w:divBdr>
        </w:div>
        <w:div w:id="2066248438">
          <w:marLeft w:val="0"/>
          <w:marRight w:val="0"/>
          <w:marTop w:val="0"/>
          <w:marBottom w:val="0"/>
          <w:divBdr>
            <w:top w:val="none" w:sz="0" w:space="0" w:color="auto"/>
            <w:left w:val="none" w:sz="0" w:space="0" w:color="auto"/>
            <w:bottom w:val="none" w:sz="0" w:space="0" w:color="auto"/>
            <w:right w:val="none" w:sz="0" w:space="0" w:color="auto"/>
          </w:divBdr>
        </w:div>
        <w:div w:id="2082558578">
          <w:marLeft w:val="0"/>
          <w:marRight w:val="0"/>
          <w:marTop w:val="0"/>
          <w:marBottom w:val="0"/>
          <w:divBdr>
            <w:top w:val="none" w:sz="0" w:space="0" w:color="auto"/>
            <w:left w:val="none" w:sz="0" w:space="0" w:color="auto"/>
            <w:bottom w:val="none" w:sz="0" w:space="0" w:color="auto"/>
            <w:right w:val="none" w:sz="0" w:space="0" w:color="auto"/>
          </w:divBdr>
        </w:div>
        <w:div w:id="2093817281">
          <w:marLeft w:val="0"/>
          <w:marRight w:val="0"/>
          <w:marTop w:val="0"/>
          <w:marBottom w:val="0"/>
          <w:divBdr>
            <w:top w:val="none" w:sz="0" w:space="0" w:color="auto"/>
            <w:left w:val="none" w:sz="0" w:space="0" w:color="auto"/>
            <w:bottom w:val="none" w:sz="0" w:space="0" w:color="auto"/>
            <w:right w:val="none" w:sz="0" w:space="0" w:color="auto"/>
          </w:divBdr>
        </w:div>
        <w:div w:id="2115131809">
          <w:marLeft w:val="0"/>
          <w:marRight w:val="0"/>
          <w:marTop w:val="0"/>
          <w:marBottom w:val="0"/>
          <w:divBdr>
            <w:top w:val="none" w:sz="0" w:space="0" w:color="auto"/>
            <w:left w:val="none" w:sz="0" w:space="0" w:color="auto"/>
            <w:bottom w:val="none" w:sz="0" w:space="0" w:color="auto"/>
            <w:right w:val="none" w:sz="0" w:space="0" w:color="auto"/>
          </w:divBdr>
        </w:div>
        <w:div w:id="2118715072">
          <w:marLeft w:val="0"/>
          <w:marRight w:val="0"/>
          <w:marTop w:val="0"/>
          <w:marBottom w:val="0"/>
          <w:divBdr>
            <w:top w:val="none" w:sz="0" w:space="0" w:color="auto"/>
            <w:left w:val="none" w:sz="0" w:space="0" w:color="auto"/>
            <w:bottom w:val="none" w:sz="0" w:space="0" w:color="auto"/>
            <w:right w:val="none" w:sz="0" w:space="0" w:color="auto"/>
          </w:divBdr>
        </w:div>
        <w:div w:id="2129545124">
          <w:marLeft w:val="0"/>
          <w:marRight w:val="0"/>
          <w:marTop w:val="0"/>
          <w:marBottom w:val="0"/>
          <w:divBdr>
            <w:top w:val="none" w:sz="0" w:space="0" w:color="auto"/>
            <w:left w:val="none" w:sz="0" w:space="0" w:color="auto"/>
            <w:bottom w:val="none" w:sz="0" w:space="0" w:color="auto"/>
            <w:right w:val="none" w:sz="0" w:space="0" w:color="auto"/>
          </w:divBdr>
        </w:div>
        <w:div w:id="2139251375">
          <w:marLeft w:val="0"/>
          <w:marRight w:val="0"/>
          <w:marTop w:val="0"/>
          <w:marBottom w:val="0"/>
          <w:divBdr>
            <w:top w:val="none" w:sz="0" w:space="0" w:color="auto"/>
            <w:left w:val="none" w:sz="0" w:space="0" w:color="auto"/>
            <w:bottom w:val="none" w:sz="0" w:space="0" w:color="auto"/>
            <w:right w:val="none" w:sz="0" w:space="0" w:color="auto"/>
          </w:divBdr>
        </w:div>
      </w:divsChild>
    </w:div>
    <w:div w:id="244537696">
      <w:bodyDiv w:val="1"/>
      <w:marLeft w:val="0"/>
      <w:marRight w:val="0"/>
      <w:marTop w:val="0"/>
      <w:marBottom w:val="0"/>
      <w:divBdr>
        <w:top w:val="none" w:sz="0" w:space="0" w:color="auto"/>
        <w:left w:val="none" w:sz="0" w:space="0" w:color="auto"/>
        <w:bottom w:val="none" w:sz="0" w:space="0" w:color="auto"/>
        <w:right w:val="none" w:sz="0" w:space="0" w:color="auto"/>
      </w:divBdr>
    </w:div>
    <w:div w:id="266237139">
      <w:bodyDiv w:val="1"/>
      <w:marLeft w:val="0"/>
      <w:marRight w:val="0"/>
      <w:marTop w:val="0"/>
      <w:marBottom w:val="0"/>
      <w:divBdr>
        <w:top w:val="none" w:sz="0" w:space="0" w:color="auto"/>
        <w:left w:val="none" w:sz="0" w:space="0" w:color="auto"/>
        <w:bottom w:val="none" w:sz="0" w:space="0" w:color="auto"/>
        <w:right w:val="none" w:sz="0" w:space="0" w:color="auto"/>
      </w:divBdr>
      <w:divsChild>
        <w:div w:id="500199204">
          <w:marLeft w:val="0"/>
          <w:marRight w:val="0"/>
          <w:marTop w:val="0"/>
          <w:marBottom w:val="0"/>
          <w:divBdr>
            <w:top w:val="none" w:sz="0" w:space="0" w:color="auto"/>
            <w:left w:val="none" w:sz="0" w:space="0" w:color="auto"/>
            <w:bottom w:val="none" w:sz="0" w:space="0" w:color="auto"/>
            <w:right w:val="none" w:sz="0" w:space="0" w:color="auto"/>
          </w:divBdr>
        </w:div>
        <w:div w:id="1193542910">
          <w:marLeft w:val="0"/>
          <w:marRight w:val="0"/>
          <w:marTop w:val="0"/>
          <w:marBottom w:val="0"/>
          <w:divBdr>
            <w:top w:val="none" w:sz="0" w:space="0" w:color="auto"/>
            <w:left w:val="none" w:sz="0" w:space="0" w:color="auto"/>
            <w:bottom w:val="none" w:sz="0" w:space="0" w:color="auto"/>
            <w:right w:val="none" w:sz="0" w:space="0" w:color="auto"/>
          </w:divBdr>
        </w:div>
        <w:div w:id="1607345296">
          <w:marLeft w:val="0"/>
          <w:marRight w:val="0"/>
          <w:marTop w:val="0"/>
          <w:marBottom w:val="0"/>
          <w:divBdr>
            <w:top w:val="none" w:sz="0" w:space="0" w:color="auto"/>
            <w:left w:val="none" w:sz="0" w:space="0" w:color="auto"/>
            <w:bottom w:val="none" w:sz="0" w:space="0" w:color="auto"/>
            <w:right w:val="none" w:sz="0" w:space="0" w:color="auto"/>
          </w:divBdr>
        </w:div>
        <w:div w:id="2057927276">
          <w:marLeft w:val="0"/>
          <w:marRight w:val="0"/>
          <w:marTop w:val="0"/>
          <w:marBottom w:val="0"/>
          <w:divBdr>
            <w:top w:val="none" w:sz="0" w:space="0" w:color="auto"/>
            <w:left w:val="none" w:sz="0" w:space="0" w:color="auto"/>
            <w:bottom w:val="none" w:sz="0" w:space="0" w:color="auto"/>
            <w:right w:val="none" w:sz="0" w:space="0" w:color="auto"/>
          </w:divBdr>
        </w:div>
      </w:divsChild>
    </w:div>
    <w:div w:id="270237548">
      <w:bodyDiv w:val="1"/>
      <w:marLeft w:val="0"/>
      <w:marRight w:val="0"/>
      <w:marTop w:val="0"/>
      <w:marBottom w:val="0"/>
      <w:divBdr>
        <w:top w:val="none" w:sz="0" w:space="0" w:color="auto"/>
        <w:left w:val="none" w:sz="0" w:space="0" w:color="auto"/>
        <w:bottom w:val="none" w:sz="0" w:space="0" w:color="auto"/>
        <w:right w:val="none" w:sz="0" w:space="0" w:color="auto"/>
      </w:divBdr>
    </w:div>
    <w:div w:id="274797515">
      <w:bodyDiv w:val="1"/>
      <w:marLeft w:val="0"/>
      <w:marRight w:val="0"/>
      <w:marTop w:val="0"/>
      <w:marBottom w:val="0"/>
      <w:divBdr>
        <w:top w:val="none" w:sz="0" w:space="0" w:color="auto"/>
        <w:left w:val="none" w:sz="0" w:space="0" w:color="auto"/>
        <w:bottom w:val="none" w:sz="0" w:space="0" w:color="auto"/>
        <w:right w:val="none" w:sz="0" w:space="0" w:color="auto"/>
      </w:divBdr>
    </w:div>
    <w:div w:id="320358024">
      <w:bodyDiv w:val="1"/>
      <w:marLeft w:val="0"/>
      <w:marRight w:val="0"/>
      <w:marTop w:val="0"/>
      <w:marBottom w:val="0"/>
      <w:divBdr>
        <w:top w:val="none" w:sz="0" w:space="0" w:color="auto"/>
        <w:left w:val="none" w:sz="0" w:space="0" w:color="auto"/>
        <w:bottom w:val="none" w:sz="0" w:space="0" w:color="auto"/>
        <w:right w:val="none" w:sz="0" w:space="0" w:color="auto"/>
      </w:divBdr>
    </w:div>
    <w:div w:id="430510863">
      <w:bodyDiv w:val="1"/>
      <w:marLeft w:val="0"/>
      <w:marRight w:val="0"/>
      <w:marTop w:val="0"/>
      <w:marBottom w:val="0"/>
      <w:divBdr>
        <w:top w:val="none" w:sz="0" w:space="0" w:color="auto"/>
        <w:left w:val="none" w:sz="0" w:space="0" w:color="auto"/>
        <w:bottom w:val="none" w:sz="0" w:space="0" w:color="auto"/>
        <w:right w:val="none" w:sz="0" w:space="0" w:color="auto"/>
      </w:divBdr>
    </w:div>
    <w:div w:id="488182107">
      <w:bodyDiv w:val="1"/>
      <w:marLeft w:val="0"/>
      <w:marRight w:val="0"/>
      <w:marTop w:val="0"/>
      <w:marBottom w:val="0"/>
      <w:divBdr>
        <w:top w:val="none" w:sz="0" w:space="0" w:color="auto"/>
        <w:left w:val="none" w:sz="0" w:space="0" w:color="auto"/>
        <w:bottom w:val="none" w:sz="0" w:space="0" w:color="auto"/>
        <w:right w:val="none" w:sz="0" w:space="0" w:color="auto"/>
      </w:divBdr>
    </w:div>
    <w:div w:id="502160480">
      <w:bodyDiv w:val="1"/>
      <w:marLeft w:val="0"/>
      <w:marRight w:val="0"/>
      <w:marTop w:val="0"/>
      <w:marBottom w:val="0"/>
      <w:divBdr>
        <w:top w:val="none" w:sz="0" w:space="0" w:color="auto"/>
        <w:left w:val="none" w:sz="0" w:space="0" w:color="auto"/>
        <w:bottom w:val="none" w:sz="0" w:space="0" w:color="auto"/>
        <w:right w:val="none" w:sz="0" w:space="0" w:color="auto"/>
      </w:divBdr>
    </w:div>
    <w:div w:id="510923022">
      <w:bodyDiv w:val="1"/>
      <w:marLeft w:val="0"/>
      <w:marRight w:val="0"/>
      <w:marTop w:val="0"/>
      <w:marBottom w:val="0"/>
      <w:divBdr>
        <w:top w:val="none" w:sz="0" w:space="0" w:color="auto"/>
        <w:left w:val="none" w:sz="0" w:space="0" w:color="auto"/>
        <w:bottom w:val="none" w:sz="0" w:space="0" w:color="auto"/>
        <w:right w:val="none" w:sz="0" w:space="0" w:color="auto"/>
      </w:divBdr>
    </w:div>
    <w:div w:id="519241759">
      <w:bodyDiv w:val="1"/>
      <w:marLeft w:val="0"/>
      <w:marRight w:val="0"/>
      <w:marTop w:val="0"/>
      <w:marBottom w:val="0"/>
      <w:divBdr>
        <w:top w:val="none" w:sz="0" w:space="0" w:color="auto"/>
        <w:left w:val="none" w:sz="0" w:space="0" w:color="auto"/>
        <w:bottom w:val="none" w:sz="0" w:space="0" w:color="auto"/>
        <w:right w:val="none" w:sz="0" w:space="0" w:color="auto"/>
      </w:divBdr>
    </w:div>
    <w:div w:id="523981085">
      <w:bodyDiv w:val="1"/>
      <w:marLeft w:val="0"/>
      <w:marRight w:val="0"/>
      <w:marTop w:val="0"/>
      <w:marBottom w:val="0"/>
      <w:divBdr>
        <w:top w:val="none" w:sz="0" w:space="0" w:color="auto"/>
        <w:left w:val="none" w:sz="0" w:space="0" w:color="auto"/>
        <w:bottom w:val="none" w:sz="0" w:space="0" w:color="auto"/>
        <w:right w:val="none" w:sz="0" w:space="0" w:color="auto"/>
      </w:divBdr>
      <w:divsChild>
        <w:div w:id="1989552572">
          <w:marLeft w:val="0"/>
          <w:marRight w:val="0"/>
          <w:marTop w:val="0"/>
          <w:marBottom w:val="0"/>
          <w:divBdr>
            <w:top w:val="none" w:sz="0" w:space="0" w:color="auto"/>
            <w:left w:val="none" w:sz="0" w:space="0" w:color="auto"/>
            <w:bottom w:val="none" w:sz="0" w:space="0" w:color="auto"/>
            <w:right w:val="none" w:sz="0" w:space="0" w:color="auto"/>
          </w:divBdr>
          <w:divsChild>
            <w:div w:id="309213004">
              <w:marLeft w:val="0"/>
              <w:marRight w:val="0"/>
              <w:marTop w:val="0"/>
              <w:marBottom w:val="0"/>
              <w:divBdr>
                <w:top w:val="none" w:sz="0" w:space="0" w:color="auto"/>
                <w:left w:val="none" w:sz="0" w:space="0" w:color="auto"/>
                <w:bottom w:val="none" w:sz="0" w:space="0" w:color="auto"/>
                <w:right w:val="none" w:sz="0" w:space="0" w:color="auto"/>
              </w:divBdr>
              <w:divsChild>
                <w:div w:id="760218177">
                  <w:marLeft w:val="0"/>
                  <w:marRight w:val="0"/>
                  <w:marTop w:val="0"/>
                  <w:marBottom w:val="0"/>
                  <w:divBdr>
                    <w:top w:val="none" w:sz="0" w:space="0" w:color="auto"/>
                    <w:left w:val="none" w:sz="0" w:space="0" w:color="auto"/>
                    <w:bottom w:val="none" w:sz="0" w:space="0" w:color="auto"/>
                    <w:right w:val="none" w:sz="0" w:space="0" w:color="auto"/>
                  </w:divBdr>
                </w:div>
                <w:div w:id="18362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703">
      <w:bodyDiv w:val="1"/>
      <w:marLeft w:val="0"/>
      <w:marRight w:val="0"/>
      <w:marTop w:val="0"/>
      <w:marBottom w:val="0"/>
      <w:divBdr>
        <w:top w:val="none" w:sz="0" w:space="0" w:color="auto"/>
        <w:left w:val="none" w:sz="0" w:space="0" w:color="auto"/>
        <w:bottom w:val="none" w:sz="0" w:space="0" w:color="auto"/>
        <w:right w:val="none" w:sz="0" w:space="0" w:color="auto"/>
      </w:divBdr>
    </w:div>
    <w:div w:id="550967088">
      <w:bodyDiv w:val="1"/>
      <w:marLeft w:val="0"/>
      <w:marRight w:val="0"/>
      <w:marTop w:val="0"/>
      <w:marBottom w:val="0"/>
      <w:divBdr>
        <w:top w:val="none" w:sz="0" w:space="0" w:color="auto"/>
        <w:left w:val="none" w:sz="0" w:space="0" w:color="auto"/>
        <w:bottom w:val="none" w:sz="0" w:space="0" w:color="auto"/>
        <w:right w:val="none" w:sz="0" w:space="0" w:color="auto"/>
      </w:divBdr>
    </w:div>
    <w:div w:id="608970903">
      <w:bodyDiv w:val="1"/>
      <w:marLeft w:val="0"/>
      <w:marRight w:val="0"/>
      <w:marTop w:val="0"/>
      <w:marBottom w:val="0"/>
      <w:divBdr>
        <w:top w:val="none" w:sz="0" w:space="0" w:color="auto"/>
        <w:left w:val="none" w:sz="0" w:space="0" w:color="auto"/>
        <w:bottom w:val="none" w:sz="0" w:space="0" w:color="auto"/>
        <w:right w:val="none" w:sz="0" w:space="0" w:color="auto"/>
      </w:divBdr>
    </w:div>
    <w:div w:id="615212048">
      <w:bodyDiv w:val="1"/>
      <w:marLeft w:val="0"/>
      <w:marRight w:val="0"/>
      <w:marTop w:val="0"/>
      <w:marBottom w:val="0"/>
      <w:divBdr>
        <w:top w:val="none" w:sz="0" w:space="0" w:color="auto"/>
        <w:left w:val="none" w:sz="0" w:space="0" w:color="auto"/>
        <w:bottom w:val="none" w:sz="0" w:space="0" w:color="auto"/>
        <w:right w:val="none" w:sz="0" w:space="0" w:color="auto"/>
      </w:divBdr>
    </w:div>
    <w:div w:id="625743823">
      <w:bodyDiv w:val="1"/>
      <w:marLeft w:val="0"/>
      <w:marRight w:val="0"/>
      <w:marTop w:val="0"/>
      <w:marBottom w:val="0"/>
      <w:divBdr>
        <w:top w:val="none" w:sz="0" w:space="0" w:color="auto"/>
        <w:left w:val="none" w:sz="0" w:space="0" w:color="auto"/>
        <w:bottom w:val="none" w:sz="0" w:space="0" w:color="auto"/>
        <w:right w:val="none" w:sz="0" w:space="0" w:color="auto"/>
      </w:divBdr>
    </w:div>
    <w:div w:id="630285630">
      <w:bodyDiv w:val="1"/>
      <w:marLeft w:val="0"/>
      <w:marRight w:val="0"/>
      <w:marTop w:val="0"/>
      <w:marBottom w:val="0"/>
      <w:divBdr>
        <w:top w:val="none" w:sz="0" w:space="0" w:color="auto"/>
        <w:left w:val="none" w:sz="0" w:space="0" w:color="auto"/>
        <w:bottom w:val="none" w:sz="0" w:space="0" w:color="auto"/>
        <w:right w:val="none" w:sz="0" w:space="0" w:color="auto"/>
      </w:divBdr>
    </w:div>
    <w:div w:id="637606797">
      <w:bodyDiv w:val="1"/>
      <w:marLeft w:val="0"/>
      <w:marRight w:val="0"/>
      <w:marTop w:val="0"/>
      <w:marBottom w:val="0"/>
      <w:divBdr>
        <w:top w:val="none" w:sz="0" w:space="0" w:color="auto"/>
        <w:left w:val="none" w:sz="0" w:space="0" w:color="auto"/>
        <w:bottom w:val="none" w:sz="0" w:space="0" w:color="auto"/>
        <w:right w:val="none" w:sz="0" w:space="0" w:color="auto"/>
      </w:divBdr>
    </w:div>
    <w:div w:id="680204851">
      <w:bodyDiv w:val="1"/>
      <w:marLeft w:val="0"/>
      <w:marRight w:val="0"/>
      <w:marTop w:val="0"/>
      <w:marBottom w:val="0"/>
      <w:divBdr>
        <w:top w:val="none" w:sz="0" w:space="0" w:color="auto"/>
        <w:left w:val="none" w:sz="0" w:space="0" w:color="auto"/>
        <w:bottom w:val="none" w:sz="0" w:space="0" w:color="auto"/>
        <w:right w:val="none" w:sz="0" w:space="0" w:color="auto"/>
      </w:divBdr>
    </w:div>
    <w:div w:id="685599468">
      <w:bodyDiv w:val="1"/>
      <w:marLeft w:val="0"/>
      <w:marRight w:val="0"/>
      <w:marTop w:val="0"/>
      <w:marBottom w:val="0"/>
      <w:divBdr>
        <w:top w:val="none" w:sz="0" w:space="0" w:color="auto"/>
        <w:left w:val="none" w:sz="0" w:space="0" w:color="auto"/>
        <w:bottom w:val="none" w:sz="0" w:space="0" w:color="auto"/>
        <w:right w:val="none" w:sz="0" w:space="0" w:color="auto"/>
      </w:divBdr>
    </w:div>
    <w:div w:id="694304317">
      <w:bodyDiv w:val="1"/>
      <w:marLeft w:val="0"/>
      <w:marRight w:val="0"/>
      <w:marTop w:val="0"/>
      <w:marBottom w:val="0"/>
      <w:divBdr>
        <w:top w:val="none" w:sz="0" w:space="0" w:color="auto"/>
        <w:left w:val="none" w:sz="0" w:space="0" w:color="auto"/>
        <w:bottom w:val="none" w:sz="0" w:space="0" w:color="auto"/>
        <w:right w:val="none" w:sz="0" w:space="0" w:color="auto"/>
      </w:divBdr>
    </w:div>
    <w:div w:id="813110561">
      <w:bodyDiv w:val="1"/>
      <w:marLeft w:val="0"/>
      <w:marRight w:val="0"/>
      <w:marTop w:val="0"/>
      <w:marBottom w:val="0"/>
      <w:divBdr>
        <w:top w:val="none" w:sz="0" w:space="0" w:color="auto"/>
        <w:left w:val="none" w:sz="0" w:space="0" w:color="auto"/>
        <w:bottom w:val="none" w:sz="0" w:space="0" w:color="auto"/>
        <w:right w:val="none" w:sz="0" w:space="0" w:color="auto"/>
      </w:divBdr>
      <w:divsChild>
        <w:div w:id="93476306">
          <w:marLeft w:val="0"/>
          <w:marRight w:val="0"/>
          <w:marTop w:val="240"/>
          <w:marBottom w:val="0"/>
          <w:divBdr>
            <w:top w:val="none" w:sz="0" w:space="0" w:color="auto"/>
            <w:left w:val="none" w:sz="0" w:space="0" w:color="auto"/>
            <w:bottom w:val="none" w:sz="0" w:space="0" w:color="auto"/>
            <w:right w:val="none" w:sz="0" w:space="0" w:color="auto"/>
          </w:divBdr>
        </w:div>
        <w:div w:id="194975118">
          <w:marLeft w:val="0"/>
          <w:marRight w:val="-2"/>
          <w:marTop w:val="240"/>
          <w:marBottom w:val="200"/>
          <w:divBdr>
            <w:top w:val="none" w:sz="0" w:space="0" w:color="auto"/>
            <w:left w:val="none" w:sz="0" w:space="0" w:color="auto"/>
            <w:bottom w:val="none" w:sz="0" w:space="0" w:color="auto"/>
            <w:right w:val="none" w:sz="0" w:space="0" w:color="auto"/>
          </w:divBdr>
        </w:div>
        <w:div w:id="197936933">
          <w:marLeft w:val="0"/>
          <w:marRight w:val="-2"/>
          <w:marTop w:val="240"/>
          <w:marBottom w:val="200"/>
          <w:divBdr>
            <w:top w:val="none" w:sz="0" w:space="0" w:color="auto"/>
            <w:left w:val="none" w:sz="0" w:space="0" w:color="auto"/>
            <w:bottom w:val="none" w:sz="0" w:space="0" w:color="auto"/>
            <w:right w:val="none" w:sz="0" w:space="0" w:color="auto"/>
          </w:divBdr>
        </w:div>
        <w:div w:id="318655583">
          <w:marLeft w:val="0"/>
          <w:marRight w:val="0"/>
          <w:marTop w:val="240"/>
          <w:marBottom w:val="0"/>
          <w:divBdr>
            <w:top w:val="none" w:sz="0" w:space="0" w:color="auto"/>
            <w:left w:val="none" w:sz="0" w:space="0" w:color="auto"/>
            <w:bottom w:val="none" w:sz="0" w:space="0" w:color="auto"/>
            <w:right w:val="none" w:sz="0" w:space="0" w:color="auto"/>
          </w:divBdr>
        </w:div>
        <w:div w:id="335964925">
          <w:marLeft w:val="0"/>
          <w:marRight w:val="0"/>
          <w:marTop w:val="240"/>
          <w:marBottom w:val="0"/>
          <w:divBdr>
            <w:top w:val="none" w:sz="0" w:space="0" w:color="auto"/>
            <w:left w:val="none" w:sz="0" w:space="0" w:color="auto"/>
            <w:bottom w:val="none" w:sz="0" w:space="0" w:color="auto"/>
            <w:right w:val="none" w:sz="0" w:space="0" w:color="auto"/>
          </w:divBdr>
        </w:div>
        <w:div w:id="580912582">
          <w:marLeft w:val="0"/>
          <w:marRight w:val="-2"/>
          <w:marTop w:val="240"/>
          <w:marBottom w:val="200"/>
          <w:divBdr>
            <w:top w:val="none" w:sz="0" w:space="0" w:color="auto"/>
            <w:left w:val="none" w:sz="0" w:space="0" w:color="auto"/>
            <w:bottom w:val="none" w:sz="0" w:space="0" w:color="auto"/>
            <w:right w:val="none" w:sz="0" w:space="0" w:color="auto"/>
          </w:divBdr>
        </w:div>
        <w:div w:id="594630308">
          <w:marLeft w:val="0"/>
          <w:marRight w:val="-2"/>
          <w:marTop w:val="240"/>
          <w:marBottom w:val="200"/>
          <w:divBdr>
            <w:top w:val="none" w:sz="0" w:space="0" w:color="auto"/>
            <w:left w:val="none" w:sz="0" w:space="0" w:color="auto"/>
            <w:bottom w:val="none" w:sz="0" w:space="0" w:color="auto"/>
            <w:right w:val="none" w:sz="0" w:space="0" w:color="auto"/>
          </w:divBdr>
        </w:div>
        <w:div w:id="726957800">
          <w:marLeft w:val="0"/>
          <w:marRight w:val="0"/>
          <w:marTop w:val="240"/>
          <w:marBottom w:val="0"/>
          <w:divBdr>
            <w:top w:val="none" w:sz="0" w:space="0" w:color="auto"/>
            <w:left w:val="none" w:sz="0" w:space="0" w:color="auto"/>
            <w:bottom w:val="none" w:sz="0" w:space="0" w:color="auto"/>
            <w:right w:val="none" w:sz="0" w:space="0" w:color="auto"/>
          </w:divBdr>
        </w:div>
        <w:div w:id="784739352">
          <w:marLeft w:val="0"/>
          <w:marRight w:val="0"/>
          <w:marTop w:val="240"/>
          <w:marBottom w:val="0"/>
          <w:divBdr>
            <w:top w:val="none" w:sz="0" w:space="0" w:color="auto"/>
            <w:left w:val="none" w:sz="0" w:space="0" w:color="auto"/>
            <w:bottom w:val="none" w:sz="0" w:space="0" w:color="auto"/>
            <w:right w:val="none" w:sz="0" w:space="0" w:color="auto"/>
          </w:divBdr>
        </w:div>
        <w:div w:id="796340779">
          <w:marLeft w:val="0"/>
          <w:marRight w:val="-2"/>
          <w:marTop w:val="240"/>
          <w:marBottom w:val="200"/>
          <w:divBdr>
            <w:top w:val="none" w:sz="0" w:space="0" w:color="auto"/>
            <w:left w:val="none" w:sz="0" w:space="0" w:color="auto"/>
            <w:bottom w:val="none" w:sz="0" w:space="0" w:color="auto"/>
            <w:right w:val="none" w:sz="0" w:space="0" w:color="auto"/>
          </w:divBdr>
        </w:div>
        <w:div w:id="995379586">
          <w:marLeft w:val="0"/>
          <w:marRight w:val="-2"/>
          <w:marTop w:val="240"/>
          <w:marBottom w:val="200"/>
          <w:divBdr>
            <w:top w:val="none" w:sz="0" w:space="0" w:color="auto"/>
            <w:left w:val="none" w:sz="0" w:space="0" w:color="auto"/>
            <w:bottom w:val="none" w:sz="0" w:space="0" w:color="auto"/>
            <w:right w:val="none" w:sz="0" w:space="0" w:color="auto"/>
          </w:divBdr>
        </w:div>
        <w:div w:id="1040280701">
          <w:marLeft w:val="0"/>
          <w:marRight w:val="-2"/>
          <w:marTop w:val="240"/>
          <w:marBottom w:val="200"/>
          <w:divBdr>
            <w:top w:val="none" w:sz="0" w:space="0" w:color="auto"/>
            <w:left w:val="none" w:sz="0" w:space="0" w:color="auto"/>
            <w:bottom w:val="none" w:sz="0" w:space="0" w:color="auto"/>
            <w:right w:val="none" w:sz="0" w:space="0" w:color="auto"/>
          </w:divBdr>
        </w:div>
        <w:div w:id="1084257178">
          <w:marLeft w:val="0"/>
          <w:marRight w:val="0"/>
          <w:marTop w:val="240"/>
          <w:marBottom w:val="0"/>
          <w:divBdr>
            <w:top w:val="none" w:sz="0" w:space="0" w:color="auto"/>
            <w:left w:val="none" w:sz="0" w:space="0" w:color="auto"/>
            <w:bottom w:val="none" w:sz="0" w:space="0" w:color="auto"/>
            <w:right w:val="none" w:sz="0" w:space="0" w:color="auto"/>
          </w:divBdr>
        </w:div>
        <w:div w:id="1099064001">
          <w:marLeft w:val="0"/>
          <w:marRight w:val="0"/>
          <w:marTop w:val="240"/>
          <w:marBottom w:val="0"/>
          <w:divBdr>
            <w:top w:val="none" w:sz="0" w:space="0" w:color="auto"/>
            <w:left w:val="none" w:sz="0" w:space="0" w:color="auto"/>
            <w:bottom w:val="none" w:sz="0" w:space="0" w:color="auto"/>
            <w:right w:val="none" w:sz="0" w:space="0" w:color="auto"/>
          </w:divBdr>
        </w:div>
        <w:div w:id="1368798758">
          <w:marLeft w:val="0"/>
          <w:marRight w:val="-2"/>
          <w:marTop w:val="240"/>
          <w:marBottom w:val="200"/>
          <w:divBdr>
            <w:top w:val="none" w:sz="0" w:space="0" w:color="auto"/>
            <w:left w:val="none" w:sz="0" w:space="0" w:color="auto"/>
            <w:bottom w:val="none" w:sz="0" w:space="0" w:color="auto"/>
            <w:right w:val="none" w:sz="0" w:space="0" w:color="auto"/>
          </w:divBdr>
        </w:div>
        <w:div w:id="1524317678">
          <w:marLeft w:val="0"/>
          <w:marRight w:val="0"/>
          <w:marTop w:val="240"/>
          <w:marBottom w:val="0"/>
          <w:divBdr>
            <w:top w:val="none" w:sz="0" w:space="0" w:color="auto"/>
            <w:left w:val="none" w:sz="0" w:space="0" w:color="auto"/>
            <w:bottom w:val="none" w:sz="0" w:space="0" w:color="auto"/>
            <w:right w:val="none" w:sz="0" w:space="0" w:color="auto"/>
          </w:divBdr>
        </w:div>
        <w:div w:id="1641229444">
          <w:marLeft w:val="0"/>
          <w:marRight w:val="-2"/>
          <w:marTop w:val="240"/>
          <w:marBottom w:val="200"/>
          <w:divBdr>
            <w:top w:val="none" w:sz="0" w:space="0" w:color="auto"/>
            <w:left w:val="none" w:sz="0" w:space="0" w:color="auto"/>
            <w:bottom w:val="none" w:sz="0" w:space="0" w:color="auto"/>
            <w:right w:val="none" w:sz="0" w:space="0" w:color="auto"/>
          </w:divBdr>
        </w:div>
        <w:div w:id="1685596955">
          <w:marLeft w:val="0"/>
          <w:marRight w:val="-2"/>
          <w:marTop w:val="240"/>
          <w:marBottom w:val="200"/>
          <w:divBdr>
            <w:top w:val="none" w:sz="0" w:space="0" w:color="auto"/>
            <w:left w:val="none" w:sz="0" w:space="0" w:color="auto"/>
            <w:bottom w:val="none" w:sz="0" w:space="0" w:color="auto"/>
            <w:right w:val="none" w:sz="0" w:space="0" w:color="auto"/>
          </w:divBdr>
        </w:div>
        <w:div w:id="1725176195">
          <w:marLeft w:val="0"/>
          <w:marRight w:val="-2"/>
          <w:marTop w:val="240"/>
          <w:marBottom w:val="200"/>
          <w:divBdr>
            <w:top w:val="none" w:sz="0" w:space="0" w:color="auto"/>
            <w:left w:val="none" w:sz="0" w:space="0" w:color="auto"/>
            <w:bottom w:val="none" w:sz="0" w:space="0" w:color="auto"/>
            <w:right w:val="none" w:sz="0" w:space="0" w:color="auto"/>
          </w:divBdr>
        </w:div>
        <w:div w:id="1784493706">
          <w:marLeft w:val="0"/>
          <w:marRight w:val="0"/>
          <w:marTop w:val="240"/>
          <w:marBottom w:val="0"/>
          <w:divBdr>
            <w:top w:val="none" w:sz="0" w:space="0" w:color="auto"/>
            <w:left w:val="none" w:sz="0" w:space="0" w:color="auto"/>
            <w:bottom w:val="none" w:sz="0" w:space="0" w:color="auto"/>
            <w:right w:val="none" w:sz="0" w:space="0" w:color="auto"/>
          </w:divBdr>
        </w:div>
        <w:div w:id="1818574563">
          <w:marLeft w:val="0"/>
          <w:marRight w:val="0"/>
          <w:marTop w:val="240"/>
          <w:marBottom w:val="0"/>
          <w:divBdr>
            <w:top w:val="none" w:sz="0" w:space="0" w:color="auto"/>
            <w:left w:val="none" w:sz="0" w:space="0" w:color="auto"/>
            <w:bottom w:val="none" w:sz="0" w:space="0" w:color="auto"/>
            <w:right w:val="none" w:sz="0" w:space="0" w:color="auto"/>
          </w:divBdr>
        </w:div>
        <w:div w:id="1895778318">
          <w:marLeft w:val="0"/>
          <w:marRight w:val="-2"/>
          <w:marTop w:val="240"/>
          <w:marBottom w:val="200"/>
          <w:divBdr>
            <w:top w:val="none" w:sz="0" w:space="0" w:color="auto"/>
            <w:left w:val="none" w:sz="0" w:space="0" w:color="auto"/>
            <w:bottom w:val="none" w:sz="0" w:space="0" w:color="auto"/>
            <w:right w:val="none" w:sz="0" w:space="0" w:color="auto"/>
          </w:divBdr>
        </w:div>
        <w:div w:id="2005015272">
          <w:marLeft w:val="0"/>
          <w:marRight w:val="-2"/>
          <w:marTop w:val="240"/>
          <w:marBottom w:val="200"/>
          <w:divBdr>
            <w:top w:val="none" w:sz="0" w:space="0" w:color="auto"/>
            <w:left w:val="none" w:sz="0" w:space="0" w:color="auto"/>
            <w:bottom w:val="none" w:sz="0" w:space="0" w:color="auto"/>
            <w:right w:val="none" w:sz="0" w:space="0" w:color="auto"/>
          </w:divBdr>
        </w:div>
        <w:div w:id="2026248384">
          <w:marLeft w:val="0"/>
          <w:marRight w:val="0"/>
          <w:marTop w:val="240"/>
          <w:marBottom w:val="0"/>
          <w:divBdr>
            <w:top w:val="none" w:sz="0" w:space="0" w:color="auto"/>
            <w:left w:val="none" w:sz="0" w:space="0" w:color="auto"/>
            <w:bottom w:val="none" w:sz="0" w:space="0" w:color="auto"/>
            <w:right w:val="none" w:sz="0" w:space="0" w:color="auto"/>
          </w:divBdr>
        </w:div>
      </w:divsChild>
    </w:div>
    <w:div w:id="818764504">
      <w:bodyDiv w:val="1"/>
      <w:marLeft w:val="0"/>
      <w:marRight w:val="0"/>
      <w:marTop w:val="0"/>
      <w:marBottom w:val="0"/>
      <w:divBdr>
        <w:top w:val="none" w:sz="0" w:space="0" w:color="auto"/>
        <w:left w:val="none" w:sz="0" w:space="0" w:color="auto"/>
        <w:bottom w:val="none" w:sz="0" w:space="0" w:color="auto"/>
        <w:right w:val="none" w:sz="0" w:space="0" w:color="auto"/>
      </w:divBdr>
    </w:div>
    <w:div w:id="831872756">
      <w:bodyDiv w:val="1"/>
      <w:marLeft w:val="0"/>
      <w:marRight w:val="0"/>
      <w:marTop w:val="0"/>
      <w:marBottom w:val="0"/>
      <w:divBdr>
        <w:top w:val="none" w:sz="0" w:space="0" w:color="auto"/>
        <w:left w:val="none" w:sz="0" w:space="0" w:color="auto"/>
        <w:bottom w:val="none" w:sz="0" w:space="0" w:color="auto"/>
        <w:right w:val="none" w:sz="0" w:space="0" w:color="auto"/>
      </w:divBdr>
    </w:div>
    <w:div w:id="848835047">
      <w:bodyDiv w:val="1"/>
      <w:marLeft w:val="0"/>
      <w:marRight w:val="0"/>
      <w:marTop w:val="0"/>
      <w:marBottom w:val="0"/>
      <w:divBdr>
        <w:top w:val="none" w:sz="0" w:space="0" w:color="auto"/>
        <w:left w:val="none" w:sz="0" w:space="0" w:color="auto"/>
        <w:bottom w:val="none" w:sz="0" w:space="0" w:color="auto"/>
        <w:right w:val="none" w:sz="0" w:space="0" w:color="auto"/>
      </w:divBdr>
    </w:div>
    <w:div w:id="863447497">
      <w:bodyDiv w:val="1"/>
      <w:marLeft w:val="0"/>
      <w:marRight w:val="0"/>
      <w:marTop w:val="0"/>
      <w:marBottom w:val="0"/>
      <w:divBdr>
        <w:top w:val="none" w:sz="0" w:space="0" w:color="auto"/>
        <w:left w:val="none" w:sz="0" w:space="0" w:color="auto"/>
        <w:bottom w:val="none" w:sz="0" w:space="0" w:color="auto"/>
        <w:right w:val="none" w:sz="0" w:space="0" w:color="auto"/>
      </w:divBdr>
    </w:div>
    <w:div w:id="878903381">
      <w:bodyDiv w:val="1"/>
      <w:marLeft w:val="0"/>
      <w:marRight w:val="0"/>
      <w:marTop w:val="0"/>
      <w:marBottom w:val="0"/>
      <w:divBdr>
        <w:top w:val="none" w:sz="0" w:space="0" w:color="auto"/>
        <w:left w:val="none" w:sz="0" w:space="0" w:color="auto"/>
        <w:bottom w:val="none" w:sz="0" w:space="0" w:color="auto"/>
        <w:right w:val="none" w:sz="0" w:space="0" w:color="auto"/>
      </w:divBdr>
    </w:div>
    <w:div w:id="901719160">
      <w:bodyDiv w:val="1"/>
      <w:marLeft w:val="0"/>
      <w:marRight w:val="0"/>
      <w:marTop w:val="0"/>
      <w:marBottom w:val="0"/>
      <w:divBdr>
        <w:top w:val="none" w:sz="0" w:space="0" w:color="auto"/>
        <w:left w:val="none" w:sz="0" w:space="0" w:color="auto"/>
        <w:bottom w:val="none" w:sz="0" w:space="0" w:color="auto"/>
        <w:right w:val="none" w:sz="0" w:space="0" w:color="auto"/>
      </w:divBdr>
    </w:div>
    <w:div w:id="946277761">
      <w:bodyDiv w:val="1"/>
      <w:marLeft w:val="0"/>
      <w:marRight w:val="0"/>
      <w:marTop w:val="0"/>
      <w:marBottom w:val="0"/>
      <w:divBdr>
        <w:top w:val="none" w:sz="0" w:space="0" w:color="auto"/>
        <w:left w:val="none" w:sz="0" w:space="0" w:color="auto"/>
        <w:bottom w:val="none" w:sz="0" w:space="0" w:color="auto"/>
        <w:right w:val="none" w:sz="0" w:space="0" w:color="auto"/>
      </w:divBdr>
    </w:div>
    <w:div w:id="961377211">
      <w:bodyDiv w:val="1"/>
      <w:marLeft w:val="0"/>
      <w:marRight w:val="0"/>
      <w:marTop w:val="0"/>
      <w:marBottom w:val="0"/>
      <w:divBdr>
        <w:top w:val="none" w:sz="0" w:space="0" w:color="auto"/>
        <w:left w:val="none" w:sz="0" w:space="0" w:color="auto"/>
        <w:bottom w:val="none" w:sz="0" w:space="0" w:color="auto"/>
        <w:right w:val="none" w:sz="0" w:space="0" w:color="auto"/>
      </w:divBdr>
    </w:div>
    <w:div w:id="970476522">
      <w:bodyDiv w:val="1"/>
      <w:marLeft w:val="0"/>
      <w:marRight w:val="0"/>
      <w:marTop w:val="0"/>
      <w:marBottom w:val="0"/>
      <w:divBdr>
        <w:top w:val="none" w:sz="0" w:space="0" w:color="auto"/>
        <w:left w:val="none" w:sz="0" w:space="0" w:color="auto"/>
        <w:bottom w:val="none" w:sz="0" w:space="0" w:color="auto"/>
        <w:right w:val="none" w:sz="0" w:space="0" w:color="auto"/>
      </w:divBdr>
    </w:div>
    <w:div w:id="975333166">
      <w:bodyDiv w:val="1"/>
      <w:marLeft w:val="0"/>
      <w:marRight w:val="0"/>
      <w:marTop w:val="0"/>
      <w:marBottom w:val="0"/>
      <w:divBdr>
        <w:top w:val="none" w:sz="0" w:space="0" w:color="auto"/>
        <w:left w:val="none" w:sz="0" w:space="0" w:color="auto"/>
        <w:bottom w:val="none" w:sz="0" w:space="0" w:color="auto"/>
        <w:right w:val="none" w:sz="0" w:space="0" w:color="auto"/>
      </w:divBdr>
    </w:div>
    <w:div w:id="976227903">
      <w:bodyDiv w:val="1"/>
      <w:marLeft w:val="0"/>
      <w:marRight w:val="0"/>
      <w:marTop w:val="0"/>
      <w:marBottom w:val="0"/>
      <w:divBdr>
        <w:top w:val="none" w:sz="0" w:space="0" w:color="auto"/>
        <w:left w:val="none" w:sz="0" w:space="0" w:color="auto"/>
        <w:bottom w:val="none" w:sz="0" w:space="0" w:color="auto"/>
        <w:right w:val="none" w:sz="0" w:space="0" w:color="auto"/>
      </w:divBdr>
    </w:div>
    <w:div w:id="976566545">
      <w:bodyDiv w:val="1"/>
      <w:marLeft w:val="0"/>
      <w:marRight w:val="0"/>
      <w:marTop w:val="0"/>
      <w:marBottom w:val="0"/>
      <w:divBdr>
        <w:top w:val="none" w:sz="0" w:space="0" w:color="auto"/>
        <w:left w:val="none" w:sz="0" w:space="0" w:color="auto"/>
        <w:bottom w:val="none" w:sz="0" w:space="0" w:color="auto"/>
        <w:right w:val="none" w:sz="0" w:space="0" w:color="auto"/>
      </w:divBdr>
    </w:div>
    <w:div w:id="987825204">
      <w:bodyDiv w:val="1"/>
      <w:marLeft w:val="0"/>
      <w:marRight w:val="0"/>
      <w:marTop w:val="0"/>
      <w:marBottom w:val="0"/>
      <w:divBdr>
        <w:top w:val="none" w:sz="0" w:space="0" w:color="auto"/>
        <w:left w:val="none" w:sz="0" w:space="0" w:color="auto"/>
        <w:bottom w:val="none" w:sz="0" w:space="0" w:color="auto"/>
        <w:right w:val="none" w:sz="0" w:space="0" w:color="auto"/>
      </w:divBdr>
    </w:div>
    <w:div w:id="1001811728">
      <w:bodyDiv w:val="1"/>
      <w:marLeft w:val="0"/>
      <w:marRight w:val="0"/>
      <w:marTop w:val="0"/>
      <w:marBottom w:val="0"/>
      <w:divBdr>
        <w:top w:val="none" w:sz="0" w:space="0" w:color="auto"/>
        <w:left w:val="none" w:sz="0" w:space="0" w:color="auto"/>
        <w:bottom w:val="none" w:sz="0" w:space="0" w:color="auto"/>
        <w:right w:val="none" w:sz="0" w:space="0" w:color="auto"/>
      </w:divBdr>
    </w:div>
    <w:div w:id="1005668837">
      <w:bodyDiv w:val="1"/>
      <w:marLeft w:val="0"/>
      <w:marRight w:val="0"/>
      <w:marTop w:val="0"/>
      <w:marBottom w:val="0"/>
      <w:divBdr>
        <w:top w:val="none" w:sz="0" w:space="0" w:color="auto"/>
        <w:left w:val="none" w:sz="0" w:space="0" w:color="auto"/>
        <w:bottom w:val="none" w:sz="0" w:space="0" w:color="auto"/>
        <w:right w:val="none" w:sz="0" w:space="0" w:color="auto"/>
      </w:divBdr>
    </w:div>
    <w:div w:id="1009941717">
      <w:bodyDiv w:val="1"/>
      <w:marLeft w:val="0"/>
      <w:marRight w:val="0"/>
      <w:marTop w:val="0"/>
      <w:marBottom w:val="0"/>
      <w:divBdr>
        <w:top w:val="none" w:sz="0" w:space="0" w:color="auto"/>
        <w:left w:val="none" w:sz="0" w:space="0" w:color="auto"/>
        <w:bottom w:val="none" w:sz="0" w:space="0" w:color="auto"/>
        <w:right w:val="none" w:sz="0" w:space="0" w:color="auto"/>
      </w:divBdr>
    </w:div>
    <w:div w:id="1095327195">
      <w:bodyDiv w:val="1"/>
      <w:marLeft w:val="0"/>
      <w:marRight w:val="0"/>
      <w:marTop w:val="0"/>
      <w:marBottom w:val="0"/>
      <w:divBdr>
        <w:top w:val="none" w:sz="0" w:space="0" w:color="auto"/>
        <w:left w:val="none" w:sz="0" w:space="0" w:color="auto"/>
        <w:bottom w:val="none" w:sz="0" w:space="0" w:color="auto"/>
        <w:right w:val="none" w:sz="0" w:space="0" w:color="auto"/>
      </w:divBdr>
    </w:div>
    <w:div w:id="1128545078">
      <w:bodyDiv w:val="1"/>
      <w:marLeft w:val="0"/>
      <w:marRight w:val="0"/>
      <w:marTop w:val="0"/>
      <w:marBottom w:val="0"/>
      <w:divBdr>
        <w:top w:val="none" w:sz="0" w:space="0" w:color="auto"/>
        <w:left w:val="none" w:sz="0" w:space="0" w:color="auto"/>
        <w:bottom w:val="none" w:sz="0" w:space="0" w:color="auto"/>
        <w:right w:val="none" w:sz="0" w:space="0" w:color="auto"/>
      </w:divBdr>
    </w:div>
    <w:div w:id="1145663784">
      <w:bodyDiv w:val="1"/>
      <w:marLeft w:val="0"/>
      <w:marRight w:val="0"/>
      <w:marTop w:val="0"/>
      <w:marBottom w:val="0"/>
      <w:divBdr>
        <w:top w:val="none" w:sz="0" w:space="0" w:color="auto"/>
        <w:left w:val="none" w:sz="0" w:space="0" w:color="auto"/>
        <w:bottom w:val="none" w:sz="0" w:space="0" w:color="auto"/>
        <w:right w:val="none" w:sz="0" w:space="0" w:color="auto"/>
      </w:divBdr>
      <w:divsChild>
        <w:div w:id="88044366">
          <w:marLeft w:val="0"/>
          <w:marRight w:val="0"/>
          <w:marTop w:val="0"/>
          <w:marBottom w:val="150"/>
          <w:divBdr>
            <w:top w:val="none" w:sz="0" w:space="0" w:color="auto"/>
            <w:left w:val="none" w:sz="0" w:space="0" w:color="auto"/>
            <w:bottom w:val="none" w:sz="0" w:space="0" w:color="auto"/>
            <w:right w:val="none" w:sz="0" w:space="0" w:color="auto"/>
          </w:divBdr>
        </w:div>
        <w:div w:id="274945355">
          <w:marLeft w:val="0"/>
          <w:marRight w:val="0"/>
          <w:marTop w:val="0"/>
          <w:marBottom w:val="150"/>
          <w:divBdr>
            <w:top w:val="none" w:sz="0" w:space="0" w:color="auto"/>
            <w:left w:val="none" w:sz="0" w:space="0" w:color="auto"/>
            <w:bottom w:val="none" w:sz="0" w:space="0" w:color="auto"/>
            <w:right w:val="none" w:sz="0" w:space="0" w:color="auto"/>
          </w:divBdr>
        </w:div>
        <w:div w:id="1225407731">
          <w:marLeft w:val="0"/>
          <w:marRight w:val="0"/>
          <w:marTop w:val="0"/>
          <w:marBottom w:val="150"/>
          <w:divBdr>
            <w:top w:val="none" w:sz="0" w:space="0" w:color="auto"/>
            <w:left w:val="none" w:sz="0" w:space="0" w:color="auto"/>
            <w:bottom w:val="none" w:sz="0" w:space="0" w:color="auto"/>
            <w:right w:val="none" w:sz="0" w:space="0" w:color="auto"/>
          </w:divBdr>
        </w:div>
        <w:div w:id="1627201531">
          <w:marLeft w:val="0"/>
          <w:marRight w:val="0"/>
          <w:marTop w:val="0"/>
          <w:marBottom w:val="150"/>
          <w:divBdr>
            <w:top w:val="none" w:sz="0" w:space="0" w:color="auto"/>
            <w:left w:val="none" w:sz="0" w:space="0" w:color="auto"/>
            <w:bottom w:val="none" w:sz="0" w:space="0" w:color="auto"/>
            <w:right w:val="none" w:sz="0" w:space="0" w:color="auto"/>
          </w:divBdr>
        </w:div>
        <w:div w:id="2104375210">
          <w:marLeft w:val="0"/>
          <w:marRight w:val="0"/>
          <w:marTop w:val="0"/>
          <w:marBottom w:val="150"/>
          <w:divBdr>
            <w:top w:val="none" w:sz="0" w:space="0" w:color="auto"/>
            <w:left w:val="none" w:sz="0" w:space="0" w:color="auto"/>
            <w:bottom w:val="none" w:sz="0" w:space="0" w:color="auto"/>
            <w:right w:val="none" w:sz="0" w:space="0" w:color="auto"/>
          </w:divBdr>
        </w:div>
      </w:divsChild>
    </w:div>
    <w:div w:id="1165897729">
      <w:bodyDiv w:val="1"/>
      <w:marLeft w:val="0"/>
      <w:marRight w:val="0"/>
      <w:marTop w:val="0"/>
      <w:marBottom w:val="0"/>
      <w:divBdr>
        <w:top w:val="none" w:sz="0" w:space="0" w:color="auto"/>
        <w:left w:val="none" w:sz="0" w:space="0" w:color="auto"/>
        <w:bottom w:val="none" w:sz="0" w:space="0" w:color="auto"/>
        <w:right w:val="none" w:sz="0" w:space="0" w:color="auto"/>
      </w:divBdr>
    </w:div>
    <w:div w:id="1173446422">
      <w:bodyDiv w:val="1"/>
      <w:marLeft w:val="0"/>
      <w:marRight w:val="0"/>
      <w:marTop w:val="0"/>
      <w:marBottom w:val="0"/>
      <w:divBdr>
        <w:top w:val="none" w:sz="0" w:space="0" w:color="auto"/>
        <w:left w:val="none" w:sz="0" w:space="0" w:color="auto"/>
        <w:bottom w:val="none" w:sz="0" w:space="0" w:color="auto"/>
        <w:right w:val="none" w:sz="0" w:space="0" w:color="auto"/>
      </w:divBdr>
    </w:div>
    <w:div w:id="1183669966">
      <w:bodyDiv w:val="1"/>
      <w:marLeft w:val="0"/>
      <w:marRight w:val="0"/>
      <w:marTop w:val="0"/>
      <w:marBottom w:val="0"/>
      <w:divBdr>
        <w:top w:val="none" w:sz="0" w:space="0" w:color="auto"/>
        <w:left w:val="none" w:sz="0" w:space="0" w:color="auto"/>
        <w:bottom w:val="none" w:sz="0" w:space="0" w:color="auto"/>
        <w:right w:val="none" w:sz="0" w:space="0" w:color="auto"/>
      </w:divBdr>
      <w:divsChild>
        <w:div w:id="166285399">
          <w:marLeft w:val="0"/>
          <w:marRight w:val="0"/>
          <w:marTop w:val="0"/>
          <w:marBottom w:val="0"/>
          <w:divBdr>
            <w:top w:val="none" w:sz="0" w:space="0" w:color="auto"/>
            <w:left w:val="none" w:sz="0" w:space="0" w:color="auto"/>
            <w:bottom w:val="none" w:sz="0" w:space="0" w:color="auto"/>
            <w:right w:val="none" w:sz="0" w:space="0" w:color="auto"/>
          </w:divBdr>
          <w:divsChild>
            <w:div w:id="13694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464">
      <w:bodyDiv w:val="1"/>
      <w:marLeft w:val="0"/>
      <w:marRight w:val="0"/>
      <w:marTop w:val="0"/>
      <w:marBottom w:val="0"/>
      <w:divBdr>
        <w:top w:val="none" w:sz="0" w:space="0" w:color="auto"/>
        <w:left w:val="none" w:sz="0" w:space="0" w:color="auto"/>
        <w:bottom w:val="none" w:sz="0" w:space="0" w:color="auto"/>
        <w:right w:val="none" w:sz="0" w:space="0" w:color="auto"/>
      </w:divBdr>
    </w:div>
    <w:div w:id="1203783684">
      <w:bodyDiv w:val="1"/>
      <w:marLeft w:val="0"/>
      <w:marRight w:val="0"/>
      <w:marTop w:val="0"/>
      <w:marBottom w:val="0"/>
      <w:divBdr>
        <w:top w:val="none" w:sz="0" w:space="0" w:color="auto"/>
        <w:left w:val="none" w:sz="0" w:space="0" w:color="auto"/>
        <w:bottom w:val="none" w:sz="0" w:space="0" w:color="auto"/>
        <w:right w:val="none" w:sz="0" w:space="0" w:color="auto"/>
      </w:divBdr>
    </w:div>
    <w:div w:id="1272207740">
      <w:bodyDiv w:val="1"/>
      <w:marLeft w:val="0"/>
      <w:marRight w:val="0"/>
      <w:marTop w:val="0"/>
      <w:marBottom w:val="0"/>
      <w:divBdr>
        <w:top w:val="none" w:sz="0" w:space="0" w:color="auto"/>
        <w:left w:val="none" w:sz="0" w:space="0" w:color="auto"/>
        <w:bottom w:val="none" w:sz="0" w:space="0" w:color="auto"/>
        <w:right w:val="none" w:sz="0" w:space="0" w:color="auto"/>
      </w:divBdr>
    </w:div>
    <w:div w:id="1277253654">
      <w:bodyDiv w:val="1"/>
      <w:marLeft w:val="0"/>
      <w:marRight w:val="0"/>
      <w:marTop w:val="0"/>
      <w:marBottom w:val="0"/>
      <w:divBdr>
        <w:top w:val="none" w:sz="0" w:space="0" w:color="auto"/>
        <w:left w:val="none" w:sz="0" w:space="0" w:color="auto"/>
        <w:bottom w:val="none" w:sz="0" w:space="0" w:color="auto"/>
        <w:right w:val="none" w:sz="0" w:space="0" w:color="auto"/>
      </w:divBdr>
    </w:div>
    <w:div w:id="1279680663">
      <w:bodyDiv w:val="1"/>
      <w:marLeft w:val="0"/>
      <w:marRight w:val="0"/>
      <w:marTop w:val="0"/>
      <w:marBottom w:val="0"/>
      <w:divBdr>
        <w:top w:val="none" w:sz="0" w:space="0" w:color="auto"/>
        <w:left w:val="none" w:sz="0" w:space="0" w:color="auto"/>
        <w:bottom w:val="none" w:sz="0" w:space="0" w:color="auto"/>
        <w:right w:val="none" w:sz="0" w:space="0" w:color="auto"/>
      </w:divBdr>
    </w:div>
    <w:div w:id="1296836232">
      <w:bodyDiv w:val="1"/>
      <w:marLeft w:val="0"/>
      <w:marRight w:val="0"/>
      <w:marTop w:val="0"/>
      <w:marBottom w:val="0"/>
      <w:divBdr>
        <w:top w:val="none" w:sz="0" w:space="0" w:color="auto"/>
        <w:left w:val="none" w:sz="0" w:space="0" w:color="auto"/>
        <w:bottom w:val="none" w:sz="0" w:space="0" w:color="auto"/>
        <w:right w:val="none" w:sz="0" w:space="0" w:color="auto"/>
      </w:divBdr>
    </w:div>
    <w:div w:id="1320957329">
      <w:bodyDiv w:val="1"/>
      <w:marLeft w:val="0"/>
      <w:marRight w:val="0"/>
      <w:marTop w:val="0"/>
      <w:marBottom w:val="0"/>
      <w:divBdr>
        <w:top w:val="none" w:sz="0" w:space="0" w:color="auto"/>
        <w:left w:val="none" w:sz="0" w:space="0" w:color="auto"/>
        <w:bottom w:val="none" w:sz="0" w:space="0" w:color="auto"/>
        <w:right w:val="none" w:sz="0" w:space="0" w:color="auto"/>
      </w:divBdr>
    </w:div>
    <w:div w:id="1345670260">
      <w:bodyDiv w:val="1"/>
      <w:marLeft w:val="0"/>
      <w:marRight w:val="0"/>
      <w:marTop w:val="0"/>
      <w:marBottom w:val="0"/>
      <w:divBdr>
        <w:top w:val="none" w:sz="0" w:space="0" w:color="auto"/>
        <w:left w:val="none" w:sz="0" w:space="0" w:color="auto"/>
        <w:bottom w:val="none" w:sz="0" w:space="0" w:color="auto"/>
        <w:right w:val="none" w:sz="0" w:space="0" w:color="auto"/>
      </w:divBdr>
    </w:div>
    <w:div w:id="1356344568">
      <w:bodyDiv w:val="1"/>
      <w:marLeft w:val="0"/>
      <w:marRight w:val="0"/>
      <w:marTop w:val="0"/>
      <w:marBottom w:val="0"/>
      <w:divBdr>
        <w:top w:val="none" w:sz="0" w:space="0" w:color="auto"/>
        <w:left w:val="none" w:sz="0" w:space="0" w:color="auto"/>
        <w:bottom w:val="none" w:sz="0" w:space="0" w:color="auto"/>
        <w:right w:val="none" w:sz="0" w:space="0" w:color="auto"/>
      </w:divBdr>
    </w:div>
    <w:div w:id="1359427180">
      <w:bodyDiv w:val="1"/>
      <w:marLeft w:val="0"/>
      <w:marRight w:val="0"/>
      <w:marTop w:val="0"/>
      <w:marBottom w:val="0"/>
      <w:divBdr>
        <w:top w:val="none" w:sz="0" w:space="0" w:color="auto"/>
        <w:left w:val="none" w:sz="0" w:space="0" w:color="auto"/>
        <w:bottom w:val="none" w:sz="0" w:space="0" w:color="auto"/>
        <w:right w:val="none" w:sz="0" w:space="0" w:color="auto"/>
      </w:divBdr>
    </w:div>
    <w:div w:id="1359501790">
      <w:bodyDiv w:val="1"/>
      <w:marLeft w:val="0"/>
      <w:marRight w:val="0"/>
      <w:marTop w:val="0"/>
      <w:marBottom w:val="0"/>
      <w:divBdr>
        <w:top w:val="none" w:sz="0" w:space="0" w:color="auto"/>
        <w:left w:val="none" w:sz="0" w:space="0" w:color="auto"/>
        <w:bottom w:val="none" w:sz="0" w:space="0" w:color="auto"/>
        <w:right w:val="none" w:sz="0" w:space="0" w:color="auto"/>
      </w:divBdr>
    </w:div>
    <w:div w:id="1371565744">
      <w:bodyDiv w:val="1"/>
      <w:marLeft w:val="0"/>
      <w:marRight w:val="0"/>
      <w:marTop w:val="0"/>
      <w:marBottom w:val="0"/>
      <w:divBdr>
        <w:top w:val="none" w:sz="0" w:space="0" w:color="auto"/>
        <w:left w:val="none" w:sz="0" w:space="0" w:color="auto"/>
        <w:bottom w:val="none" w:sz="0" w:space="0" w:color="auto"/>
        <w:right w:val="none" w:sz="0" w:space="0" w:color="auto"/>
      </w:divBdr>
      <w:divsChild>
        <w:div w:id="262493852">
          <w:marLeft w:val="0"/>
          <w:marRight w:val="0"/>
          <w:marTop w:val="0"/>
          <w:marBottom w:val="0"/>
          <w:divBdr>
            <w:top w:val="none" w:sz="0" w:space="0" w:color="auto"/>
            <w:left w:val="none" w:sz="0" w:space="0" w:color="auto"/>
            <w:bottom w:val="none" w:sz="0" w:space="0" w:color="auto"/>
            <w:right w:val="none" w:sz="0" w:space="0" w:color="auto"/>
          </w:divBdr>
        </w:div>
      </w:divsChild>
    </w:div>
    <w:div w:id="1408112278">
      <w:bodyDiv w:val="1"/>
      <w:marLeft w:val="0"/>
      <w:marRight w:val="0"/>
      <w:marTop w:val="0"/>
      <w:marBottom w:val="0"/>
      <w:divBdr>
        <w:top w:val="none" w:sz="0" w:space="0" w:color="auto"/>
        <w:left w:val="none" w:sz="0" w:space="0" w:color="auto"/>
        <w:bottom w:val="none" w:sz="0" w:space="0" w:color="auto"/>
        <w:right w:val="none" w:sz="0" w:space="0" w:color="auto"/>
      </w:divBdr>
    </w:div>
    <w:div w:id="1433892449">
      <w:bodyDiv w:val="1"/>
      <w:marLeft w:val="0"/>
      <w:marRight w:val="0"/>
      <w:marTop w:val="0"/>
      <w:marBottom w:val="0"/>
      <w:divBdr>
        <w:top w:val="none" w:sz="0" w:space="0" w:color="auto"/>
        <w:left w:val="none" w:sz="0" w:space="0" w:color="auto"/>
        <w:bottom w:val="none" w:sz="0" w:space="0" w:color="auto"/>
        <w:right w:val="none" w:sz="0" w:space="0" w:color="auto"/>
      </w:divBdr>
      <w:divsChild>
        <w:div w:id="1174877370">
          <w:marLeft w:val="0"/>
          <w:marRight w:val="0"/>
          <w:marTop w:val="0"/>
          <w:marBottom w:val="0"/>
          <w:divBdr>
            <w:top w:val="none" w:sz="0" w:space="0" w:color="auto"/>
            <w:left w:val="none" w:sz="0" w:space="0" w:color="auto"/>
            <w:bottom w:val="none" w:sz="0" w:space="0" w:color="auto"/>
            <w:right w:val="none" w:sz="0" w:space="0" w:color="auto"/>
          </w:divBdr>
          <w:divsChild>
            <w:div w:id="1819687134">
              <w:marLeft w:val="0"/>
              <w:marRight w:val="0"/>
              <w:marTop w:val="0"/>
              <w:marBottom w:val="0"/>
              <w:divBdr>
                <w:top w:val="none" w:sz="0" w:space="0" w:color="auto"/>
                <w:left w:val="none" w:sz="0" w:space="0" w:color="auto"/>
                <w:bottom w:val="none" w:sz="0" w:space="0" w:color="auto"/>
                <w:right w:val="none" w:sz="0" w:space="0" w:color="auto"/>
              </w:divBdr>
              <w:divsChild>
                <w:div w:id="91711743">
                  <w:marLeft w:val="0"/>
                  <w:marRight w:val="0"/>
                  <w:marTop w:val="0"/>
                  <w:marBottom w:val="0"/>
                  <w:divBdr>
                    <w:top w:val="none" w:sz="0" w:space="0" w:color="auto"/>
                    <w:left w:val="none" w:sz="0" w:space="0" w:color="auto"/>
                    <w:bottom w:val="none" w:sz="0" w:space="0" w:color="auto"/>
                    <w:right w:val="none" w:sz="0" w:space="0" w:color="auto"/>
                  </w:divBdr>
                </w:div>
                <w:div w:id="150298479">
                  <w:marLeft w:val="0"/>
                  <w:marRight w:val="0"/>
                  <w:marTop w:val="0"/>
                  <w:marBottom w:val="0"/>
                  <w:divBdr>
                    <w:top w:val="none" w:sz="0" w:space="0" w:color="auto"/>
                    <w:left w:val="none" w:sz="0" w:space="0" w:color="auto"/>
                    <w:bottom w:val="none" w:sz="0" w:space="0" w:color="auto"/>
                    <w:right w:val="none" w:sz="0" w:space="0" w:color="auto"/>
                  </w:divBdr>
                </w:div>
                <w:div w:id="405422883">
                  <w:marLeft w:val="0"/>
                  <w:marRight w:val="0"/>
                  <w:marTop w:val="0"/>
                  <w:marBottom w:val="0"/>
                  <w:divBdr>
                    <w:top w:val="none" w:sz="0" w:space="0" w:color="auto"/>
                    <w:left w:val="none" w:sz="0" w:space="0" w:color="auto"/>
                    <w:bottom w:val="none" w:sz="0" w:space="0" w:color="auto"/>
                    <w:right w:val="none" w:sz="0" w:space="0" w:color="auto"/>
                  </w:divBdr>
                </w:div>
                <w:div w:id="432629899">
                  <w:marLeft w:val="0"/>
                  <w:marRight w:val="0"/>
                  <w:marTop w:val="0"/>
                  <w:marBottom w:val="0"/>
                  <w:divBdr>
                    <w:top w:val="none" w:sz="0" w:space="0" w:color="auto"/>
                    <w:left w:val="none" w:sz="0" w:space="0" w:color="auto"/>
                    <w:bottom w:val="none" w:sz="0" w:space="0" w:color="auto"/>
                    <w:right w:val="none" w:sz="0" w:space="0" w:color="auto"/>
                  </w:divBdr>
                </w:div>
                <w:div w:id="474760935">
                  <w:marLeft w:val="0"/>
                  <w:marRight w:val="0"/>
                  <w:marTop w:val="0"/>
                  <w:marBottom w:val="0"/>
                  <w:divBdr>
                    <w:top w:val="none" w:sz="0" w:space="0" w:color="auto"/>
                    <w:left w:val="none" w:sz="0" w:space="0" w:color="auto"/>
                    <w:bottom w:val="none" w:sz="0" w:space="0" w:color="auto"/>
                    <w:right w:val="none" w:sz="0" w:space="0" w:color="auto"/>
                  </w:divBdr>
                </w:div>
                <w:div w:id="508368634">
                  <w:marLeft w:val="0"/>
                  <w:marRight w:val="0"/>
                  <w:marTop w:val="0"/>
                  <w:marBottom w:val="0"/>
                  <w:divBdr>
                    <w:top w:val="none" w:sz="0" w:space="0" w:color="auto"/>
                    <w:left w:val="none" w:sz="0" w:space="0" w:color="auto"/>
                    <w:bottom w:val="none" w:sz="0" w:space="0" w:color="auto"/>
                    <w:right w:val="none" w:sz="0" w:space="0" w:color="auto"/>
                  </w:divBdr>
                </w:div>
                <w:div w:id="539972463">
                  <w:marLeft w:val="0"/>
                  <w:marRight w:val="0"/>
                  <w:marTop w:val="0"/>
                  <w:marBottom w:val="0"/>
                  <w:divBdr>
                    <w:top w:val="none" w:sz="0" w:space="0" w:color="auto"/>
                    <w:left w:val="none" w:sz="0" w:space="0" w:color="auto"/>
                    <w:bottom w:val="none" w:sz="0" w:space="0" w:color="auto"/>
                    <w:right w:val="none" w:sz="0" w:space="0" w:color="auto"/>
                  </w:divBdr>
                </w:div>
                <w:div w:id="542987700">
                  <w:marLeft w:val="0"/>
                  <w:marRight w:val="0"/>
                  <w:marTop w:val="0"/>
                  <w:marBottom w:val="0"/>
                  <w:divBdr>
                    <w:top w:val="none" w:sz="0" w:space="0" w:color="auto"/>
                    <w:left w:val="none" w:sz="0" w:space="0" w:color="auto"/>
                    <w:bottom w:val="none" w:sz="0" w:space="0" w:color="auto"/>
                    <w:right w:val="none" w:sz="0" w:space="0" w:color="auto"/>
                  </w:divBdr>
                </w:div>
                <w:div w:id="565722588">
                  <w:marLeft w:val="0"/>
                  <w:marRight w:val="0"/>
                  <w:marTop w:val="0"/>
                  <w:marBottom w:val="0"/>
                  <w:divBdr>
                    <w:top w:val="none" w:sz="0" w:space="0" w:color="auto"/>
                    <w:left w:val="none" w:sz="0" w:space="0" w:color="auto"/>
                    <w:bottom w:val="none" w:sz="0" w:space="0" w:color="auto"/>
                    <w:right w:val="none" w:sz="0" w:space="0" w:color="auto"/>
                  </w:divBdr>
                </w:div>
                <w:div w:id="598415538">
                  <w:marLeft w:val="0"/>
                  <w:marRight w:val="0"/>
                  <w:marTop w:val="0"/>
                  <w:marBottom w:val="0"/>
                  <w:divBdr>
                    <w:top w:val="none" w:sz="0" w:space="0" w:color="auto"/>
                    <w:left w:val="none" w:sz="0" w:space="0" w:color="auto"/>
                    <w:bottom w:val="none" w:sz="0" w:space="0" w:color="auto"/>
                    <w:right w:val="none" w:sz="0" w:space="0" w:color="auto"/>
                  </w:divBdr>
                </w:div>
                <w:div w:id="691607338">
                  <w:marLeft w:val="0"/>
                  <w:marRight w:val="0"/>
                  <w:marTop w:val="0"/>
                  <w:marBottom w:val="0"/>
                  <w:divBdr>
                    <w:top w:val="none" w:sz="0" w:space="0" w:color="auto"/>
                    <w:left w:val="none" w:sz="0" w:space="0" w:color="auto"/>
                    <w:bottom w:val="none" w:sz="0" w:space="0" w:color="auto"/>
                    <w:right w:val="none" w:sz="0" w:space="0" w:color="auto"/>
                  </w:divBdr>
                </w:div>
                <w:div w:id="723984189">
                  <w:marLeft w:val="0"/>
                  <w:marRight w:val="0"/>
                  <w:marTop w:val="0"/>
                  <w:marBottom w:val="0"/>
                  <w:divBdr>
                    <w:top w:val="none" w:sz="0" w:space="0" w:color="auto"/>
                    <w:left w:val="none" w:sz="0" w:space="0" w:color="auto"/>
                    <w:bottom w:val="none" w:sz="0" w:space="0" w:color="auto"/>
                    <w:right w:val="none" w:sz="0" w:space="0" w:color="auto"/>
                  </w:divBdr>
                </w:div>
                <w:div w:id="834419944">
                  <w:marLeft w:val="0"/>
                  <w:marRight w:val="0"/>
                  <w:marTop w:val="0"/>
                  <w:marBottom w:val="0"/>
                  <w:divBdr>
                    <w:top w:val="none" w:sz="0" w:space="0" w:color="auto"/>
                    <w:left w:val="none" w:sz="0" w:space="0" w:color="auto"/>
                    <w:bottom w:val="none" w:sz="0" w:space="0" w:color="auto"/>
                    <w:right w:val="none" w:sz="0" w:space="0" w:color="auto"/>
                  </w:divBdr>
                </w:div>
                <w:div w:id="885261460">
                  <w:marLeft w:val="0"/>
                  <w:marRight w:val="0"/>
                  <w:marTop w:val="0"/>
                  <w:marBottom w:val="0"/>
                  <w:divBdr>
                    <w:top w:val="none" w:sz="0" w:space="0" w:color="auto"/>
                    <w:left w:val="none" w:sz="0" w:space="0" w:color="auto"/>
                    <w:bottom w:val="none" w:sz="0" w:space="0" w:color="auto"/>
                    <w:right w:val="none" w:sz="0" w:space="0" w:color="auto"/>
                  </w:divBdr>
                </w:div>
                <w:div w:id="886141358">
                  <w:marLeft w:val="0"/>
                  <w:marRight w:val="0"/>
                  <w:marTop w:val="0"/>
                  <w:marBottom w:val="0"/>
                  <w:divBdr>
                    <w:top w:val="none" w:sz="0" w:space="0" w:color="auto"/>
                    <w:left w:val="none" w:sz="0" w:space="0" w:color="auto"/>
                    <w:bottom w:val="none" w:sz="0" w:space="0" w:color="auto"/>
                    <w:right w:val="none" w:sz="0" w:space="0" w:color="auto"/>
                  </w:divBdr>
                </w:div>
                <w:div w:id="898521136">
                  <w:marLeft w:val="0"/>
                  <w:marRight w:val="0"/>
                  <w:marTop w:val="0"/>
                  <w:marBottom w:val="0"/>
                  <w:divBdr>
                    <w:top w:val="none" w:sz="0" w:space="0" w:color="auto"/>
                    <w:left w:val="none" w:sz="0" w:space="0" w:color="auto"/>
                    <w:bottom w:val="none" w:sz="0" w:space="0" w:color="auto"/>
                    <w:right w:val="none" w:sz="0" w:space="0" w:color="auto"/>
                  </w:divBdr>
                </w:div>
                <w:div w:id="939489013">
                  <w:marLeft w:val="0"/>
                  <w:marRight w:val="0"/>
                  <w:marTop w:val="0"/>
                  <w:marBottom w:val="0"/>
                  <w:divBdr>
                    <w:top w:val="none" w:sz="0" w:space="0" w:color="auto"/>
                    <w:left w:val="none" w:sz="0" w:space="0" w:color="auto"/>
                    <w:bottom w:val="none" w:sz="0" w:space="0" w:color="auto"/>
                    <w:right w:val="none" w:sz="0" w:space="0" w:color="auto"/>
                  </w:divBdr>
                </w:div>
                <w:div w:id="949321179">
                  <w:marLeft w:val="0"/>
                  <w:marRight w:val="0"/>
                  <w:marTop w:val="0"/>
                  <w:marBottom w:val="0"/>
                  <w:divBdr>
                    <w:top w:val="none" w:sz="0" w:space="0" w:color="auto"/>
                    <w:left w:val="none" w:sz="0" w:space="0" w:color="auto"/>
                    <w:bottom w:val="none" w:sz="0" w:space="0" w:color="auto"/>
                    <w:right w:val="none" w:sz="0" w:space="0" w:color="auto"/>
                  </w:divBdr>
                  <w:divsChild>
                    <w:div w:id="65810643">
                      <w:marLeft w:val="0"/>
                      <w:marRight w:val="0"/>
                      <w:marTop w:val="0"/>
                      <w:marBottom w:val="0"/>
                      <w:divBdr>
                        <w:top w:val="none" w:sz="0" w:space="0" w:color="auto"/>
                        <w:left w:val="none" w:sz="0" w:space="0" w:color="auto"/>
                        <w:bottom w:val="none" w:sz="0" w:space="0" w:color="auto"/>
                        <w:right w:val="none" w:sz="0" w:space="0" w:color="auto"/>
                      </w:divBdr>
                    </w:div>
                    <w:div w:id="258569452">
                      <w:marLeft w:val="0"/>
                      <w:marRight w:val="0"/>
                      <w:marTop w:val="0"/>
                      <w:marBottom w:val="0"/>
                      <w:divBdr>
                        <w:top w:val="none" w:sz="0" w:space="0" w:color="auto"/>
                        <w:left w:val="none" w:sz="0" w:space="0" w:color="auto"/>
                        <w:bottom w:val="none" w:sz="0" w:space="0" w:color="auto"/>
                        <w:right w:val="none" w:sz="0" w:space="0" w:color="auto"/>
                      </w:divBdr>
                      <w:divsChild>
                        <w:div w:id="2093970500">
                          <w:marLeft w:val="0"/>
                          <w:marRight w:val="0"/>
                          <w:marTop w:val="0"/>
                          <w:marBottom w:val="0"/>
                          <w:divBdr>
                            <w:top w:val="none" w:sz="0" w:space="0" w:color="auto"/>
                            <w:left w:val="none" w:sz="0" w:space="0" w:color="auto"/>
                            <w:bottom w:val="none" w:sz="0" w:space="0" w:color="auto"/>
                            <w:right w:val="none" w:sz="0" w:space="0" w:color="auto"/>
                          </w:divBdr>
                          <w:divsChild>
                            <w:div w:id="853883061">
                              <w:marLeft w:val="0"/>
                              <w:marRight w:val="0"/>
                              <w:marTop w:val="0"/>
                              <w:marBottom w:val="0"/>
                              <w:divBdr>
                                <w:top w:val="none" w:sz="0" w:space="0" w:color="auto"/>
                                <w:left w:val="none" w:sz="0" w:space="0" w:color="auto"/>
                                <w:bottom w:val="none" w:sz="0" w:space="0" w:color="auto"/>
                                <w:right w:val="none" w:sz="0" w:space="0" w:color="auto"/>
                              </w:divBdr>
                            </w:div>
                            <w:div w:id="1214653914">
                              <w:marLeft w:val="0"/>
                              <w:marRight w:val="0"/>
                              <w:marTop w:val="0"/>
                              <w:marBottom w:val="0"/>
                              <w:divBdr>
                                <w:top w:val="none" w:sz="0" w:space="0" w:color="auto"/>
                                <w:left w:val="none" w:sz="0" w:space="0" w:color="auto"/>
                                <w:bottom w:val="none" w:sz="0" w:space="0" w:color="auto"/>
                                <w:right w:val="none" w:sz="0" w:space="0" w:color="auto"/>
                              </w:divBdr>
                            </w:div>
                            <w:div w:id="2124568785">
                              <w:marLeft w:val="0"/>
                              <w:marRight w:val="0"/>
                              <w:marTop w:val="0"/>
                              <w:marBottom w:val="0"/>
                              <w:divBdr>
                                <w:top w:val="none" w:sz="0" w:space="0" w:color="auto"/>
                                <w:left w:val="none" w:sz="0" w:space="0" w:color="auto"/>
                                <w:bottom w:val="none" w:sz="0" w:space="0" w:color="auto"/>
                                <w:right w:val="none" w:sz="0" w:space="0" w:color="auto"/>
                              </w:divBdr>
                              <w:divsChild>
                                <w:div w:id="1857270">
                                  <w:marLeft w:val="0"/>
                                  <w:marRight w:val="0"/>
                                  <w:marTop w:val="0"/>
                                  <w:marBottom w:val="0"/>
                                  <w:divBdr>
                                    <w:top w:val="none" w:sz="0" w:space="0" w:color="auto"/>
                                    <w:left w:val="none" w:sz="0" w:space="0" w:color="auto"/>
                                    <w:bottom w:val="none" w:sz="0" w:space="0" w:color="auto"/>
                                    <w:right w:val="none" w:sz="0" w:space="0" w:color="auto"/>
                                  </w:divBdr>
                                </w:div>
                                <w:div w:id="26881177">
                                  <w:marLeft w:val="0"/>
                                  <w:marRight w:val="0"/>
                                  <w:marTop w:val="0"/>
                                  <w:marBottom w:val="0"/>
                                  <w:divBdr>
                                    <w:top w:val="none" w:sz="0" w:space="0" w:color="auto"/>
                                    <w:left w:val="none" w:sz="0" w:space="0" w:color="auto"/>
                                    <w:bottom w:val="none" w:sz="0" w:space="0" w:color="auto"/>
                                    <w:right w:val="none" w:sz="0" w:space="0" w:color="auto"/>
                                  </w:divBdr>
                                </w:div>
                                <w:div w:id="58944701">
                                  <w:marLeft w:val="0"/>
                                  <w:marRight w:val="0"/>
                                  <w:marTop w:val="0"/>
                                  <w:marBottom w:val="0"/>
                                  <w:divBdr>
                                    <w:top w:val="none" w:sz="0" w:space="0" w:color="auto"/>
                                    <w:left w:val="none" w:sz="0" w:space="0" w:color="auto"/>
                                    <w:bottom w:val="none" w:sz="0" w:space="0" w:color="auto"/>
                                    <w:right w:val="none" w:sz="0" w:space="0" w:color="auto"/>
                                  </w:divBdr>
                                </w:div>
                                <w:div w:id="107967751">
                                  <w:marLeft w:val="0"/>
                                  <w:marRight w:val="0"/>
                                  <w:marTop w:val="0"/>
                                  <w:marBottom w:val="0"/>
                                  <w:divBdr>
                                    <w:top w:val="none" w:sz="0" w:space="0" w:color="auto"/>
                                    <w:left w:val="none" w:sz="0" w:space="0" w:color="auto"/>
                                    <w:bottom w:val="none" w:sz="0" w:space="0" w:color="auto"/>
                                    <w:right w:val="none" w:sz="0" w:space="0" w:color="auto"/>
                                  </w:divBdr>
                                </w:div>
                                <w:div w:id="123740994">
                                  <w:marLeft w:val="0"/>
                                  <w:marRight w:val="0"/>
                                  <w:marTop w:val="0"/>
                                  <w:marBottom w:val="0"/>
                                  <w:divBdr>
                                    <w:top w:val="none" w:sz="0" w:space="0" w:color="auto"/>
                                    <w:left w:val="none" w:sz="0" w:space="0" w:color="auto"/>
                                    <w:bottom w:val="none" w:sz="0" w:space="0" w:color="auto"/>
                                    <w:right w:val="none" w:sz="0" w:space="0" w:color="auto"/>
                                  </w:divBdr>
                                </w:div>
                                <w:div w:id="152305991">
                                  <w:marLeft w:val="0"/>
                                  <w:marRight w:val="0"/>
                                  <w:marTop w:val="0"/>
                                  <w:marBottom w:val="0"/>
                                  <w:divBdr>
                                    <w:top w:val="none" w:sz="0" w:space="0" w:color="auto"/>
                                    <w:left w:val="none" w:sz="0" w:space="0" w:color="auto"/>
                                    <w:bottom w:val="none" w:sz="0" w:space="0" w:color="auto"/>
                                    <w:right w:val="none" w:sz="0" w:space="0" w:color="auto"/>
                                  </w:divBdr>
                                </w:div>
                                <w:div w:id="170684924">
                                  <w:marLeft w:val="0"/>
                                  <w:marRight w:val="0"/>
                                  <w:marTop w:val="0"/>
                                  <w:marBottom w:val="0"/>
                                  <w:divBdr>
                                    <w:top w:val="none" w:sz="0" w:space="0" w:color="auto"/>
                                    <w:left w:val="none" w:sz="0" w:space="0" w:color="auto"/>
                                    <w:bottom w:val="none" w:sz="0" w:space="0" w:color="auto"/>
                                    <w:right w:val="none" w:sz="0" w:space="0" w:color="auto"/>
                                  </w:divBdr>
                                </w:div>
                                <w:div w:id="361175539">
                                  <w:marLeft w:val="0"/>
                                  <w:marRight w:val="0"/>
                                  <w:marTop w:val="0"/>
                                  <w:marBottom w:val="0"/>
                                  <w:divBdr>
                                    <w:top w:val="none" w:sz="0" w:space="0" w:color="auto"/>
                                    <w:left w:val="none" w:sz="0" w:space="0" w:color="auto"/>
                                    <w:bottom w:val="none" w:sz="0" w:space="0" w:color="auto"/>
                                    <w:right w:val="none" w:sz="0" w:space="0" w:color="auto"/>
                                  </w:divBdr>
                                </w:div>
                                <w:div w:id="458383220">
                                  <w:marLeft w:val="0"/>
                                  <w:marRight w:val="0"/>
                                  <w:marTop w:val="0"/>
                                  <w:marBottom w:val="0"/>
                                  <w:divBdr>
                                    <w:top w:val="none" w:sz="0" w:space="0" w:color="auto"/>
                                    <w:left w:val="none" w:sz="0" w:space="0" w:color="auto"/>
                                    <w:bottom w:val="none" w:sz="0" w:space="0" w:color="auto"/>
                                    <w:right w:val="none" w:sz="0" w:space="0" w:color="auto"/>
                                  </w:divBdr>
                                </w:div>
                                <w:div w:id="690227105">
                                  <w:marLeft w:val="0"/>
                                  <w:marRight w:val="0"/>
                                  <w:marTop w:val="0"/>
                                  <w:marBottom w:val="0"/>
                                  <w:divBdr>
                                    <w:top w:val="none" w:sz="0" w:space="0" w:color="auto"/>
                                    <w:left w:val="none" w:sz="0" w:space="0" w:color="auto"/>
                                    <w:bottom w:val="none" w:sz="0" w:space="0" w:color="auto"/>
                                    <w:right w:val="none" w:sz="0" w:space="0" w:color="auto"/>
                                  </w:divBdr>
                                </w:div>
                                <w:div w:id="726343611">
                                  <w:marLeft w:val="0"/>
                                  <w:marRight w:val="0"/>
                                  <w:marTop w:val="0"/>
                                  <w:marBottom w:val="0"/>
                                  <w:divBdr>
                                    <w:top w:val="none" w:sz="0" w:space="0" w:color="auto"/>
                                    <w:left w:val="none" w:sz="0" w:space="0" w:color="auto"/>
                                    <w:bottom w:val="none" w:sz="0" w:space="0" w:color="auto"/>
                                    <w:right w:val="none" w:sz="0" w:space="0" w:color="auto"/>
                                  </w:divBdr>
                                </w:div>
                                <w:div w:id="746880607">
                                  <w:marLeft w:val="0"/>
                                  <w:marRight w:val="0"/>
                                  <w:marTop w:val="0"/>
                                  <w:marBottom w:val="0"/>
                                  <w:divBdr>
                                    <w:top w:val="none" w:sz="0" w:space="0" w:color="auto"/>
                                    <w:left w:val="none" w:sz="0" w:space="0" w:color="auto"/>
                                    <w:bottom w:val="none" w:sz="0" w:space="0" w:color="auto"/>
                                    <w:right w:val="none" w:sz="0" w:space="0" w:color="auto"/>
                                  </w:divBdr>
                                </w:div>
                                <w:div w:id="753548032">
                                  <w:marLeft w:val="0"/>
                                  <w:marRight w:val="0"/>
                                  <w:marTop w:val="0"/>
                                  <w:marBottom w:val="0"/>
                                  <w:divBdr>
                                    <w:top w:val="none" w:sz="0" w:space="0" w:color="auto"/>
                                    <w:left w:val="none" w:sz="0" w:space="0" w:color="auto"/>
                                    <w:bottom w:val="none" w:sz="0" w:space="0" w:color="auto"/>
                                    <w:right w:val="none" w:sz="0" w:space="0" w:color="auto"/>
                                  </w:divBdr>
                                </w:div>
                                <w:div w:id="849369041">
                                  <w:marLeft w:val="0"/>
                                  <w:marRight w:val="0"/>
                                  <w:marTop w:val="0"/>
                                  <w:marBottom w:val="0"/>
                                  <w:divBdr>
                                    <w:top w:val="none" w:sz="0" w:space="0" w:color="auto"/>
                                    <w:left w:val="none" w:sz="0" w:space="0" w:color="auto"/>
                                    <w:bottom w:val="none" w:sz="0" w:space="0" w:color="auto"/>
                                    <w:right w:val="none" w:sz="0" w:space="0" w:color="auto"/>
                                  </w:divBdr>
                                </w:div>
                                <w:div w:id="861864888">
                                  <w:marLeft w:val="0"/>
                                  <w:marRight w:val="0"/>
                                  <w:marTop w:val="0"/>
                                  <w:marBottom w:val="0"/>
                                  <w:divBdr>
                                    <w:top w:val="none" w:sz="0" w:space="0" w:color="auto"/>
                                    <w:left w:val="none" w:sz="0" w:space="0" w:color="auto"/>
                                    <w:bottom w:val="none" w:sz="0" w:space="0" w:color="auto"/>
                                    <w:right w:val="none" w:sz="0" w:space="0" w:color="auto"/>
                                  </w:divBdr>
                                </w:div>
                                <w:div w:id="863633870">
                                  <w:marLeft w:val="0"/>
                                  <w:marRight w:val="0"/>
                                  <w:marTop w:val="0"/>
                                  <w:marBottom w:val="0"/>
                                  <w:divBdr>
                                    <w:top w:val="none" w:sz="0" w:space="0" w:color="auto"/>
                                    <w:left w:val="none" w:sz="0" w:space="0" w:color="auto"/>
                                    <w:bottom w:val="none" w:sz="0" w:space="0" w:color="auto"/>
                                    <w:right w:val="none" w:sz="0" w:space="0" w:color="auto"/>
                                  </w:divBdr>
                                </w:div>
                                <w:div w:id="891648614">
                                  <w:marLeft w:val="0"/>
                                  <w:marRight w:val="0"/>
                                  <w:marTop w:val="0"/>
                                  <w:marBottom w:val="0"/>
                                  <w:divBdr>
                                    <w:top w:val="none" w:sz="0" w:space="0" w:color="auto"/>
                                    <w:left w:val="none" w:sz="0" w:space="0" w:color="auto"/>
                                    <w:bottom w:val="none" w:sz="0" w:space="0" w:color="auto"/>
                                    <w:right w:val="none" w:sz="0" w:space="0" w:color="auto"/>
                                  </w:divBdr>
                                </w:div>
                                <w:div w:id="894436034">
                                  <w:marLeft w:val="0"/>
                                  <w:marRight w:val="0"/>
                                  <w:marTop w:val="0"/>
                                  <w:marBottom w:val="0"/>
                                  <w:divBdr>
                                    <w:top w:val="none" w:sz="0" w:space="0" w:color="auto"/>
                                    <w:left w:val="none" w:sz="0" w:space="0" w:color="auto"/>
                                    <w:bottom w:val="none" w:sz="0" w:space="0" w:color="auto"/>
                                    <w:right w:val="none" w:sz="0" w:space="0" w:color="auto"/>
                                  </w:divBdr>
                                </w:div>
                                <w:div w:id="911934863">
                                  <w:marLeft w:val="0"/>
                                  <w:marRight w:val="0"/>
                                  <w:marTop w:val="0"/>
                                  <w:marBottom w:val="0"/>
                                  <w:divBdr>
                                    <w:top w:val="none" w:sz="0" w:space="0" w:color="auto"/>
                                    <w:left w:val="none" w:sz="0" w:space="0" w:color="auto"/>
                                    <w:bottom w:val="none" w:sz="0" w:space="0" w:color="auto"/>
                                    <w:right w:val="none" w:sz="0" w:space="0" w:color="auto"/>
                                  </w:divBdr>
                                </w:div>
                                <w:div w:id="961573431">
                                  <w:marLeft w:val="0"/>
                                  <w:marRight w:val="0"/>
                                  <w:marTop w:val="0"/>
                                  <w:marBottom w:val="0"/>
                                  <w:divBdr>
                                    <w:top w:val="none" w:sz="0" w:space="0" w:color="auto"/>
                                    <w:left w:val="none" w:sz="0" w:space="0" w:color="auto"/>
                                    <w:bottom w:val="none" w:sz="0" w:space="0" w:color="auto"/>
                                    <w:right w:val="none" w:sz="0" w:space="0" w:color="auto"/>
                                  </w:divBdr>
                                </w:div>
                                <w:div w:id="994846141">
                                  <w:marLeft w:val="0"/>
                                  <w:marRight w:val="0"/>
                                  <w:marTop w:val="0"/>
                                  <w:marBottom w:val="0"/>
                                  <w:divBdr>
                                    <w:top w:val="none" w:sz="0" w:space="0" w:color="auto"/>
                                    <w:left w:val="none" w:sz="0" w:space="0" w:color="auto"/>
                                    <w:bottom w:val="none" w:sz="0" w:space="0" w:color="auto"/>
                                    <w:right w:val="none" w:sz="0" w:space="0" w:color="auto"/>
                                  </w:divBdr>
                                </w:div>
                                <w:div w:id="1034883772">
                                  <w:marLeft w:val="0"/>
                                  <w:marRight w:val="0"/>
                                  <w:marTop w:val="0"/>
                                  <w:marBottom w:val="0"/>
                                  <w:divBdr>
                                    <w:top w:val="none" w:sz="0" w:space="0" w:color="auto"/>
                                    <w:left w:val="none" w:sz="0" w:space="0" w:color="auto"/>
                                    <w:bottom w:val="none" w:sz="0" w:space="0" w:color="auto"/>
                                    <w:right w:val="none" w:sz="0" w:space="0" w:color="auto"/>
                                  </w:divBdr>
                                </w:div>
                                <w:div w:id="1048526140">
                                  <w:marLeft w:val="0"/>
                                  <w:marRight w:val="0"/>
                                  <w:marTop w:val="0"/>
                                  <w:marBottom w:val="0"/>
                                  <w:divBdr>
                                    <w:top w:val="none" w:sz="0" w:space="0" w:color="auto"/>
                                    <w:left w:val="none" w:sz="0" w:space="0" w:color="auto"/>
                                    <w:bottom w:val="none" w:sz="0" w:space="0" w:color="auto"/>
                                    <w:right w:val="none" w:sz="0" w:space="0" w:color="auto"/>
                                  </w:divBdr>
                                </w:div>
                                <w:div w:id="1091195319">
                                  <w:marLeft w:val="0"/>
                                  <w:marRight w:val="0"/>
                                  <w:marTop w:val="0"/>
                                  <w:marBottom w:val="0"/>
                                  <w:divBdr>
                                    <w:top w:val="none" w:sz="0" w:space="0" w:color="auto"/>
                                    <w:left w:val="none" w:sz="0" w:space="0" w:color="auto"/>
                                    <w:bottom w:val="none" w:sz="0" w:space="0" w:color="auto"/>
                                    <w:right w:val="none" w:sz="0" w:space="0" w:color="auto"/>
                                  </w:divBdr>
                                </w:div>
                                <w:div w:id="1155343716">
                                  <w:marLeft w:val="0"/>
                                  <w:marRight w:val="0"/>
                                  <w:marTop w:val="0"/>
                                  <w:marBottom w:val="0"/>
                                  <w:divBdr>
                                    <w:top w:val="none" w:sz="0" w:space="0" w:color="auto"/>
                                    <w:left w:val="none" w:sz="0" w:space="0" w:color="auto"/>
                                    <w:bottom w:val="none" w:sz="0" w:space="0" w:color="auto"/>
                                    <w:right w:val="none" w:sz="0" w:space="0" w:color="auto"/>
                                  </w:divBdr>
                                </w:div>
                                <w:div w:id="1161890880">
                                  <w:marLeft w:val="0"/>
                                  <w:marRight w:val="0"/>
                                  <w:marTop w:val="0"/>
                                  <w:marBottom w:val="0"/>
                                  <w:divBdr>
                                    <w:top w:val="none" w:sz="0" w:space="0" w:color="auto"/>
                                    <w:left w:val="none" w:sz="0" w:space="0" w:color="auto"/>
                                    <w:bottom w:val="none" w:sz="0" w:space="0" w:color="auto"/>
                                    <w:right w:val="none" w:sz="0" w:space="0" w:color="auto"/>
                                  </w:divBdr>
                                </w:div>
                                <w:div w:id="1204711888">
                                  <w:marLeft w:val="0"/>
                                  <w:marRight w:val="0"/>
                                  <w:marTop w:val="0"/>
                                  <w:marBottom w:val="0"/>
                                  <w:divBdr>
                                    <w:top w:val="none" w:sz="0" w:space="0" w:color="auto"/>
                                    <w:left w:val="none" w:sz="0" w:space="0" w:color="auto"/>
                                    <w:bottom w:val="none" w:sz="0" w:space="0" w:color="auto"/>
                                    <w:right w:val="none" w:sz="0" w:space="0" w:color="auto"/>
                                  </w:divBdr>
                                </w:div>
                                <w:div w:id="1207913472">
                                  <w:marLeft w:val="0"/>
                                  <w:marRight w:val="0"/>
                                  <w:marTop w:val="0"/>
                                  <w:marBottom w:val="0"/>
                                  <w:divBdr>
                                    <w:top w:val="none" w:sz="0" w:space="0" w:color="auto"/>
                                    <w:left w:val="none" w:sz="0" w:space="0" w:color="auto"/>
                                    <w:bottom w:val="none" w:sz="0" w:space="0" w:color="auto"/>
                                    <w:right w:val="none" w:sz="0" w:space="0" w:color="auto"/>
                                  </w:divBdr>
                                </w:div>
                                <w:div w:id="1219823102">
                                  <w:marLeft w:val="0"/>
                                  <w:marRight w:val="0"/>
                                  <w:marTop w:val="0"/>
                                  <w:marBottom w:val="0"/>
                                  <w:divBdr>
                                    <w:top w:val="none" w:sz="0" w:space="0" w:color="auto"/>
                                    <w:left w:val="none" w:sz="0" w:space="0" w:color="auto"/>
                                    <w:bottom w:val="none" w:sz="0" w:space="0" w:color="auto"/>
                                    <w:right w:val="none" w:sz="0" w:space="0" w:color="auto"/>
                                  </w:divBdr>
                                </w:div>
                                <w:div w:id="1324620580">
                                  <w:marLeft w:val="0"/>
                                  <w:marRight w:val="0"/>
                                  <w:marTop w:val="0"/>
                                  <w:marBottom w:val="0"/>
                                  <w:divBdr>
                                    <w:top w:val="none" w:sz="0" w:space="0" w:color="auto"/>
                                    <w:left w:val="none" w:sz="0" w:space="0" w:color="auto"/>
                                    <w:bottom w:val="none" w:sz="0" w:space="0" w:color="auto"/>
                                    <w:right w:val="none" w:sz="0" w:space="0" w:color="auto"/>
                                  </w:divBdr>
                                </w:div>
                                <w:div w:id="1399474836">
                                  <w:marLeft w:val="0"/>
                                  <w:marRight w:val="0"/>
                                  <w:marTop w:val="0"/>
                                  <w:marBottom w:val="0"/>
                                  <w:divBdr>
                                    <w:top w:val="none" w:sz="0" w:space="0" w:color="auto"/>
                                    <w:left w:val="none" w:sz="0" w:space="0" w:color="auto"/>
                                    <w:bottom w:val="none" w:sz="0" w:space="0" w:color="auto"/>
                                    <w:right w:val="none" w:sz="0" w:space="0" w:color="auto"/>
                                  </w:divBdr>
                                </w:div>
                                <w:div w:id="1443913721">
                                  <w:marLeft w:val="0"/>
                                  <w:marRight w:val="0"/>
                                  <w:marTop w:val="0"/>
                                  <w:marBottom w:val="0"/>
                                  <w:divBdr>
                                    <w:top w:val="none" w:sz="0" w:space="0" w:color="auto"/>
                                    <w:left w:val="none" w:sz="0" w:space="0" w:color="auto"/>
                                    <w:bottom w:val="none" w:sz="0" w:space="0" w:color="auto"/>
                                    <w:right w:val="none" w:sz="0" w:space="0" w:color="auto"/>
                                  </w:divBdr>
                                </w:div>
                                <w:div w:id="1455368840">
                                  <w:marLeft w:val="0"/>
                                  <w:marRight w:val="0"/>
                                  <w:marTop w:val="0"/>
                                  <w:marBottom w:val="0"/>
                                  <w:divBdr>
                                    <w:top w:val="none" w:sz="0" w:space="0" w:color="auto"/>
                                    <w:left w:val="none" w:sz="0" w:space="0" w:color="auto"/>
                                    <w:bottom w:val="none" w:sz="0" w:space="0" w:color="auto"/>
                                    <w:right w:val="none" w:sz="0" w:space="0" w:color="auto"/>
                                  </w:divBdr>
                                </w:div>
                                <w:div w:id="1471249609">
                                  <w:marLeft w:val="0"/>
                                  <w:marRight w:val="0"/>
                                  <w:marTop w:val="0"/>
                                  <w:marBottom w:val="0"/>
                                  <w:divBdr>
                                    <w:top w:val="none" w:sz="0" w:space="0" w:color="auto"/>
                                    <w:left w:val="none" w:sz="0" w:space="0" w:color="auto"/>
                                    <w:bottom w:val="none" w:sz="0" w:space="0" w:color="auto"/>
                                    <w:right w:val="none" w:sz="0" w:space="0" w:color="auto"/>
                                  </w:divBdr>
                                </w:div>
                                <w:div w:id="1703824177">
                                  <w:marLeft w:val="0"/>
                                  <w:marRight w:val="0"/>
                                  <w:marTop w:val="0"/>
                                  <w:marBottom w:val="0"/>
                                  <w:divBdr>
                                    <w:top w:val="none" w:sz="0" w:space="0" w:color="auto"/>
                                    <w:left w:val="none" w:sz="0" w:space="0" w:color="auto"/>
                                    <w:bottom w:val="none" w:sz="0" w:space="0" w:color="auto"/>
                                    <w:right w:val="none" w:sz="0" w:space="0" w:color="auto"/>
                                  </w:divBdr>
                                </w:div>
                                <w:div w:id="1750274529">
                                  <w:marLeft w:val="0"/>
                                  <w:marRight w:val="0"/>
                                  <w:marTop w:val="0"/>
                                  <w:marBottom w:val="0"/>
                                  <w:divBdr>
                                    <w:top w:val="none" w:sz="0" w:space="0" w:color="auto"/>
                                    <w:left w:val="none" w:sz="0" w:space="0" w:color="auto"/>
                                    <w:bottom w:val="none" w:sz="0" w:space="0" w:color="auto"/>
                                    <w:right w:val="none" w:sz="0" w:space="0" w:color="auto"/>
                                  </w:divBdr>
                                </w:div>
                                <w:div w:id="1806505405">
                                  <w:marLeft w:val="0"/>
                                  <w:marRight w:val="0"/>
                                  <w:marTop w:val="0"/>
                                  <w:marBottom w:val="0"/>
                                  <w:divBdr>
                                    <w:top w:val="none" w:sz="0" w:space="0" w:color="auto"/>
                                    <w:left w:val="none" w:sz="0" w:space="0" w:color="auto"/>
                                    <w:bottom w:val="none" w:sz="0" w:space="0" w:color="auto"/>
                                    <w:right w:val="none" w:sz="0" w:space="0" w:color="auto"/>
                                  </w:divBdr>
                                </w:div>
                                <w:div w:id="1821652539">
                                  <w:marLeft w:val="0"/>
                                  <w:marRight w:val="0"/>
                                  <w:marTop w:val="0"/>
                                  <w:marBottom w:val="0"/>
                                  <w:divBdr>
                                    <w:top w:val="none" w:sz="0" w:space="0" w:color="auto"/>
                                    <w:left w:val="none" w:sz="0" w:space="0" w:color="auto"/>
                                    <w:bottom w:val="none" w:sz="0" w:space="0" w:color="auto"/>
                                    <w:right w:val="none" w:sz="0" w:space="0" w:color="auto"/>
                                  </w:divBdr>
                                </w:div>
                                <w:div w:id="1878472261">
                                  <w:marLeft w:val="0"/>
                                  <w:marRight w:val="0"/>
                                  <w:marTop w:val="0"/>
                                  <w:marBottom w:val="0"/>
                                  <w:divBdr>
                                    <w:top w:val="none" w:sz="0" w:space="0" w:color="auto"/>
                                    <w:left w:val="none" w:sz="0" w:space="0" w:color="auto"/>
                                    <w:bottom w:val="none" w:sz="0" w:space="0" w:color="auto"/>
                                    <w:right w:val="none" w:sz="0" w:space="0" w:color="auto"/>
                                  </w:divBdr>
                                </w:div>
                                <w:div w:id="1915626183">
                                  <w:marLeft w:val="0"/>
                                  <w:marRight w:val="0"/>
                                  <w:marTop w:val="0"/>
                                  <w:marBottom w:val="0"/>
                                  <w:divBdr>
                                    <w:top w:val="none" w:sz="0" w:space="0" w:color="auto"/>
                                    <w:left w:val="none" w:sz="0" w:space="0" w:color="auto"/>
                                    <w:bottom w:val="none" w:sz="0" w:space="0" w:color="auto"/>
                                    <w:right w:val="none" w:sz="0" w:space="0" w:color="auto"/>
                                  </w:divBdr>
                                </w:div>
                                <w:div w:id="2038698689">
                                  <w:marLeft w:val="0"/>
                                  <w:marRight w:val="0"/>
                                  <w:marTop w:val="0"/>
                                  <w:marBottom w:val="0"/>
                                  <w:divBdr>
                                    <w:top w:val="none" w:sz="0" w:space="0" w:color="auto"/>
                                    <w:left w:val="none" w:sz="0" w:space="0" w:color="auto"/>
                                    <w:bottom w:val="none" w:sz="0" w:space="0" w:color="auto"/>
                                    <w:right w:val="none" w:sz="0" w:space="0" w:color="auto"/>
                                  </w:divBdr>
                                </w:div>
                                <w:div w:id="2080399211">
                                  <w:marLeft w:val="0"/>
                                  <w:marRight w:val="0"/>
                                  <w:marTop w:val="0"/>
                                  <w:marBottom w:val="0"/>
                                  <w:divBdr>
                                    <w:top w:val="none" w:sz="0" w:space="0" w:color="auto"/>
                                    <w:left w:val="none" w:sz="0" w:space="0" w:color="auto"/>
                                    <w:bottom w:val="none" w:sz="0" w:space="0" w:color="auto"/>
                                    <w:right w:val="none" w:sz="0" w:space="0" w:color="auto"/>
                                  </w:divBdr>
                                </w:div>
                                <w:div w:id="2095008346">
                                  <w:marLeft w:val="0"/>
                                  <w:marRight w:val="0"/>
                                  <w:marTop w:val="0"/>
                                  <w:marBottom w:val="0"/>
                                  <w:divBdr>
                                    <w:top w:val="none" w:sz="0" w:space="0" w:color="auto"/>
                                    <w:left w:val="none" w:sz="0" w:space="0" w:color="auto"/>
                                    <w:bottom w:val="none" w:sz="0" w:space="0" w:color="auto"/>
                                    <w:right w:val="none" w:sz="0" w:space="0" w:color="auto"/>
                                  </w:divBdr>
                                </w:div>
                                <w:div w:id="2143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1952">
                      <w:marLeft w:val="0"/>
                      <w:marRight w:val="0"/>
                      <w:marTop w:val="0"/>
                      <w:marBottom w:val="0"/>
                      <w:divBdr>
                        <w:top w:val="none" w:sz="0" w:space="0" w:color="auto"/>
                        <w:left w:val="none" w:sz="0" w:space="0" w:color="auto"/>
                        <w:bottom w:val="none" w:sz="0" w:space="0" w:color="auto"/>
                        <w:right w:val="none" w:sz="0" w:space="0" w:color="auto"/>
                      </w:divBdr>
                    </w:div>
                    <w:div w:id="303892370">
                      <w:marLeft w:val="0"/>
                      <w:marRight w:val="0"/>
                      <w:marTop w:val="0"/>
                      <w:marBottom w:val="0"/>
                      <w:divBdr>
                        <w:top w:val="none" w:sz="0" w:space="0" w:color="auto"/>
                        <w:left w:val="none" w:sz="0" w:space="0" w:color="auto"/>
                        <w:bottom w:val="none" w:sz="0" w:space="0" w:color="auto"/>
                        <w:right w:val="none" w:sz="0" w:space="0" w:color="auto"/>
                      </w:divBdr>
                    </w:div>
                    <w:div w:id="683558632">
                      <w:marLeft w:val="0"/>
                      <w:marRight w:val="0"/>
                      <w:marTop w:val="0"/>
                      <w:marBottom w:val="0"/>
                      <w:divBdr>
                        <w:top w:val="none" w:sz="0" w:space="0" w:color="auto"/>
                        <w:left w:val="none" w:sz="0" w:space="0" w:color="auto"/>
                        <w:bottom w:val="none" w:sz="0" w:space="0" w:color="auto"/>
                        <w:right w:val="none" w:sz="0" w:space="0" w:color="auto"/>
                      </w:divBdr>
                    </w:div>
                    <w:div w:id="798455415">
                      <w:marLeft w:val="0"/>
                      <w:marRight w:val="0"/>
                      <w:marTop w:val="0"/>
                      <w:marBottom w:val="0"/>
                      <w:divBdr>
                        <w:top w:val="none" w:sz="0" w:space="0" w:color="auto"/>
                        <w:left w:val="none" w:sz="0" w:space="0" w:color="auto"/>
                        <w:bottom w:val="none" w:sz="0" w:space="0" w:color="auto"/>
                        <w:right w:val="none" w:sz="0" w:space="0" w:color="auto"/>
                      </w:divBdr>
                    </w:div>
                    <w:div w:id="882137376">
                      <w:marLeft w:val="0"/>
                      <w:marRight w:val="0"/>
                      <w:marTop w:val="0"/>
                      <w:marBottom w:val="0"/>
                      <w:divBdr>
                        <w:top w:val="none" w:sz="0" w:space="0" w:color="auto"/>
                        <w:left w:val="none" w:sz="0" w:space="0" w:color="auto"/>
                        <w:bottom w:val="none" w:sz="0" w:space="0" w:color="auto"/>
                        <w:right w:val="none" w:sz="0" w:space="0" w:color="auto"/>
                      </w:divBdr>
                    </w:div>
                    <w:div w:id="1171021547">
                      <w:marLeft w:val="0"/>
                      <w:marRight w:val="0"/>
                      <w:marTop w:val="0"/>
                      <w:marBottom w:val="0"/>
                      <w:divBdr>
                        <w:top w:val="none" w:sz="0" w:space="0" w:color="auto"/>
                        <w:left w:val="none" w:sz="0" w:space="0" w:color="auto"/>
                        <w:bottom w:val="none" w:sz="0" w:space="0" w:color="auto"/>
                        <w:right w:val="none" w:sz="0" w:space="0" w:color="auto"/>
                      </w:divBdr>
                    </w:div>
                    <w:div w:id="1370180357">
                      <w:marLeft w:val="0"/>
                      <w:marRight w:val="0"/>
                      <w:marTop w:val="0"/>
                      <w:marBottom w:val="0"/>
                      <w:divBdr>
                        <w:top w:val="none" w:sz="0" w:space="0" w:color="auto"/>
                        <w:left w:val="none" w:sz="0" w:space="0" w:color="auto"/>
                        <w:bottom w:val="none" w:sz="0" w:space="0" w:color="auto"/>
                        <w:right w:val="none" w:sz="0" w:space="0" w:color="auto"/>
                      </w:divBdr>
                    </w:div>
                    <w:div w:id="1440830726">
                      <w:marLeft w:val="0"/>
                      <w:marRight w:val="0"/>
                      <w:marTop w:val="0"/>
                      <w:marBottom w:val="0"/>
                      <w:divBdr>
                        <w:top w:val="none" w:sz="0" w:space="0" w:color="auto"/>
                        <w:left w:val="none" w:sz="0" w:space="0" w:color="auto"/>
                        <w:bottom w:val="none" w:sz="0" w:space="0" w:color="auto"/>
                        <w:right w:val="none" w:sz="0" w:space="0" w:color="auto"/>
                      </w:divBdr>
                    </w:div>
                    <w:div w:id="1925800304">
                      <w:marLeft w:val="0"/>
                      <w:marRight w:val="0"/>
                      <w:marTop w:val="0"/>
                      <w:marBottom w:val="0"/>
                      <w:divBdr>
                        <w:top w:val="none" w:sz="0" w:space="0" w:color="auto"/>
                        <w:left w:val="none" w:sz="0" w:space="0" w:color="auto"/>
                        <w:bottom w:val="none" w:sz="0" w:space="0" w:color="auto"/>
                        <w:right w:val="none" w:sz="0" w:space="0" w:color="auto"/>
                      </w:divBdr>
                    </w:div>
                  </w:divsChild>
                </w:div>
                <w:div w:id="963391370">
                  <w:marLeft w:val="0"/>
                  <w:marRight w:val="0"/>
                  <w:marTop w:val="0"/>
                  <w:marBottom w:val="0"/>
                  <w:divBdr>
                    <w:top w:val="none" w:sz="0" w:space="0" w:color="auto"/>
                    <w:left w:val="none" w:sz="0" w:space="0" w:color="auto"/>
                    <w:bottom w:val="none" w:sz="0" w:space="0" w:color="auto"/>
                    <w:right w:val="none" w:sz="0" w:space="0" w:color="auto"/>
                  </w:divBdr>
                </w:div>
                <w:div w:id="994138831">
                  <w:marLeft w:val="0"/>
                  <w:marRight w:val="0"/>
                  <w:marTop w:val="0"/>
                  <w:marBottom w:val="0"/>
                  <w:divBdr>
                    <w:top w:val="none" w:sz="0" w:space="0" w:color="auto"/>
                    <w:left w:val="none" w:sz="0" w:space="0" w:color="auto"/>
                    <w:bottom w:val="none" w:sz="0" w:space="0" w:color="auto"/>
                    <w:right w:val="none" w:sz="0" w:space="0" w:color="auto"/>
                  </w:divBdr>
                </w:div>
                <w:div w:id="1004743473">
                  <w:marLeft w:val="0"/>
                  <w:marRight w:val="0"/>
                  <w:marTop w:val="0"/>
                  <w:marBottom w:val="0"/>
                  <w:divBdr>
                    <w:top w:val="none" w:sz="0" w:space="0" w:color="auto"/>
                    <w:left w:val="none" w:sz="0" w:space="0" w:color="auto"/>
                    <w:bottom w:val="none" w:sz="0" w:space="0" w:color="auto"/>
                    <w:right w:val="none" w:sz="0" w:space="0" w:color="auto"/>
                  </w:divBdr>
                </w:div>
                <w:div w:id="1030642359">
                  <w:marLeft w:val="0"/>
                  <w:marRight w:val="0"/>
                  <w:marTop w:val="0"/>
                  <w:marBottom w:val="0"/>
                  <w:divBdr>
                    <w:top w:val="none" w:sz="0" w:space="0" w:color="auto"/>
                    <w:left w:val="none" w:sz="0" w:space="0" w:color="auto"/>
                    <w:bottom w:val="none" w:sz="0" w:space="0" w:color="auto"/>
                    <w:right w:val="none" w:sz="0" w:space="0" w:color="auto"/>
                  </w:divBdr>
                </w:div>
                <w:div w:id="1055395388">
                  <w:marLeft w:val="0"/>
                  <w:marRight w:val="0"/>
                  <w:marTop w:val="0"/>
                  <w:marBottom w:val="0"/>
                  <w:divBdr>
                    <w:top w:val="none" w:sz="0" w:space="0" w:color="auto"/>
                    <w:left w:val="none" w:sz="0" w:space="0" w:color="auto"/>
                    <w:bottom w:val="none" w:sz="0" w:space="0" w:color="auto"/>
                    <w:right w:val="none" w:sz="0" w:space="0" w:color="auto"/>
                  </w:divBdr>
                </w:div>
                <w:div w:id="1124467606">
                  <w:marLeft w:val="0"/>
                  <w:marRight w:val="0"/>
                  <w:marTop w:val="0"/>
                  <w:marBottom w:val="0"/>
                  <w:divBdr>
                    <w:top w:val="none" w:sz="0" w:space="0" w:color="auto"/>
                    <w:left w:val="none" w:sz="0" w:space="0" w:color="auto"/>
                    <w:bottom w:val="none" w:sz="0" w:space="0" w:color="auto"/>
                    <w:right w:val="none" w:sz="0" w:space="0" w:color="auto"/>
                  </w:divBdr>
                </w:div>
                <w:div w:id="1171601964">
                  <w:marLeft w:val="0"/>
                  <w:marRight w:val="0"/>
                  <w:marTop w:val="0"/>
                  <w:marBottom w:val="0"/>
                  <w:divBdr>
                    <w:top w:val="none" w:sz="0" w:space="0" w:color="auto"/>
                    <w:left w:val="none" w:sz="0" w:space="0" w:color="auto"/>
                    <w:bottom w:val="none" w:sz="0" w:space="0" w:color="auto"/>
                    <w:right w:val="none" w:sz="0" w:space="0" w:color="auto"/>
                  </w:divBdr>
                </w:div>
                <w:div w:id="1246375673">
                  <w:marLeft w:val="0"/>
                  <w:marRight w:val="0"/>
                  <w:marTop w:val="0"/>
                  <w:marBottom w:val="0"/>
                  <w:divBdr>
                    <w:top w:val="none" w:sz="0" w:space="0" w:color="auto"/>
                    <w:left w:val="none" w:sz="0" w:space="0" w:color="auto"/>
                    <w:bottom w:val="none" w:sz="0" w:space="0" w:color="auto"/>
                    <w:right w:val="none" w:sz="0" w:space="0" w:color="auto"/>
                  </w:divBdr>
                </w:div>
                <w:div w:id="1439181657">
                  <w:marLeft w:val="0"/>
                  <w:marRight w:val="0"/>
                  <w:marTop w:val="0"/>
                  <w:marBottom w:val="0"/>
                  <w:divBdr>
                    <w:top w:val="none" w:sz="0" w:space="0" w:color="auto"/>
                    <w:left w:val="none" w:sz="0" w:space="0" w:color="auto"/>
                    <w:bottom w:val="none" w:sz="0" w:space="0" w:color="auto"/>
                    <w:right w:val="none" w:sz="0" w:space="0" w:color="auto"/>
                  </w:divBdr>
                </w:div>
                <w:div w:id="1483353242">
                  <w:marLeft w:val="0"/>
                  <w:marRight w:val="0"/>
                  <w:marTop w:val="0"/>
                  <w:marBottom w:val="0"/>
                  <w:divBdr>
                    <w:top w:val="none" w:sz="0" w:space="0" w:color="auto"/>
                    <w:left w:val="none" w:sz="0" w:space="0" w:color="auto"/>
                    <w:bottom w:val="none" w:sz="0" w:space="0" w:color="auto"/>
                    <w:right w:val="none" w:sz="0" w:space="0" w:color="auto"/>
                  </w:divBdr>
                </w:div>
                <w:div w:id="1581908877">
                  <w:marLeft w:val="0"/>
                  <w:marRight w:val="0"/>
                  <w:marTop w:val="0"/>
                  <w:marBottom w:val="0"/>
                  <w:divBdr>
                    <w:top w:val="none" w:sz="0" w:space="0" w:color="auto"/>
                    <w:left w:val="none" w:sz="0" w:space="0" w:color="auto"/>
                    <w:bottom w:val="none" w:sz="0" w:space="0" w:color="auto"/>
                    <w:right w:val="none" w:sz="0" w:space="0" w:color="auto"/>
                  </w:divBdr>
                </w:div>
                <w:div w:id="1595433568">
                  <w:marLeft w:val="0"/>
                  <w:marRight w:val="0"/>
                  <w:marTop w:val="0"/>
                  <w:marBottom w:val="0"/>
                  <w:divBdr>
                    <w:top w:val="none" w:sz="0" w:space="0" w:color="auto"/>
                    <w:left w:val="none" w:sz="0" w:space="0" w:color="auto"/>
                    <w:bottom w:val="none" w:sz="0" w:space="0" w:color="auto"/>
                    <w:right w:val="none" w:sz="0" w:space="0" w:color="auto"/>
                  </w:divBdr>
                </w:div>
                <w:div w:id="1730112604">
                  <w:marLeft w:val="0"/>
                  <w:marRight w:val="0"/>
                  <w:marTop w:val="0"/>
                  <w:marBottom w:val="0"/>
                  <w:divBdr>
                    <w:top w:val="none" w:sz="0" w:space="0" w:color="auto"/>
                    <w:left w:val="none" w:sz="0" w:space="0" w:color="auto"/>
                    <w:bottom w:val="none" w:sz="0" w:space="0" w:color="auto"/>
                    <w:right w:val="none" w:sz="0" w:space="0" w:color="auto"/>
                  </w:divBdr>
                </w:div>
                <w:div w:id="1796754754">
                  <w:marLeft w:val="0"/>
                  <w:marRight w:val="0"/>
                  <w:marTop w:val="0"/>
                  <w:marBottom w:val="0"/>
                  <w:divBdr>
                    <w:top w:val="none" w:sz="0" w:space="0" w:color="auto"/>
                    <w:left w:val="none" w:sz="0" w:space="0" w:color="auto"/>
                    <w:bottom w:val="none" w:sz="0" w:space="0" w:color="auto"/>
                    <w:right w:val="none" w:sz="0" w:space="0" w:color="auto"/>
                  </w:divBdr>
                </w:div>
                <w:div w:id="1940134738">
                  <w:marLeft w:val="0"/>
                  <w:marRight w:val="0"/>
                  <w:marTop w:val="0"/>
                  <w:marBottom w:val="0"/>
                  <w:divBdr>
                    <w:top w:val="none" w:sz="0" w:space="0" w:color="auto"/>
                    <w:left w:val="none" w:sz="0" w:space="0" w:color="auto"/>
                    <w:bottom w:val="none" w:sz="0" w:space="0" w:color="auto"/>
                    <w:right w:val="none" w:sz="0" w:space="0" w:color="auto"/>
                  </w:divBdr>
                </w:div>
                <w:div w:id="1971938476">
                  <w:marLeft w:val="0"/>
                  <w:marRight w:val="0"/>
                  <w:marTop w:val="0"/>
                  <w:marBottom w:val="0"/>
                  <w:divBdr>
                    <w:top w:val="none" w:sz="0" w:space="0" w:color="auto"/>
                    <w:left w:val="none" w:sz="0" w:space="0" w:color="auto"/>
                    <w:bottom w:val="none" w:sz="0" w:space="0" w:color="auto"/>
                    <w:right w:val="none" w:sz="0" w:space="0" w:color="auto"/>
                  </w:divBdr>
                </w:div>
                <w:div w:id="2002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8308">
      <w:bodyDiv w:val="1"/>
      <w:marLeft w:val="0"/>
      <w:marRight w:val="0"/>
      <w:marTop w:val="0"/>
      <w:marBottom w:val="0"/>
      <w:divBdr>
        <w:top w:val="none" w:sz="0" w:space="0" w:color="auto"/>
        <w:left w:val="none" w:sz="0" w:space="0" w:color="auto"/>
        <w:bottom w:val="none" w:sz="0" w:space="0" w:color="auto"/>
        <w:right w:val="none" w:sz="0" w:space="0" w:color="auto"/>
      </w:divBdr>
    </w:div>
    <w:div w:id="1454791669">
      <w:bodyDiv w:val="1"/>
      <w:marLeft w:val="0"/>
      <w:marRight w:val="0"/>
      <w:marTop w:val="0"/>
      <w:marBottom w:val="0"/>
      <w:divBdr>
        <w:top w:val="none" w:sz="0" w:space="0" w:color="auto"/>
        <w:left w:val="none" w:sz="0" w:space="0" w:color="auto"/>
        <w:bottom w:val="none" w:sz="0" w:space="0" w:color="auto"/>
        <w:right w:val="none" w:sz="0" w:space="0" w:color="auto"/>
      </w:divBdr>
    </w:div>
    <w:div w:id="1511212229">
      <w:bodyDiv w:val="1"/>
      <w:marLeft w:val="0"/>
      <w:marRight w:val="0"/>
      <w:marTop w:val="0"/>
      <w:marBottom w:val="0"/>
      <w:divBdr>
        <w:top w:val="none" w:sz="0" w:space="0" w:color="auto"/>
        <w:left w:val="none" w:sz="0" w:space="0" w:color="auto"/>
        <w:bottom w:val="none" w:sz="0" w:space="0" w:color="auto"/>
        <w:right w:val="none" w:sz="0" w:space="0" w:color="auto"/>
      </w:divBdr>
    </w:div>
    <w:div w:id="1516075608">
      <w:bodyDiv w:val="1"/>
      <w:marLeft w:val="0"/>
      <w:marRight w:val="0"/>
      <w:marTop w:val="0"/>
      <w:marBottom w:val="0"/>
      <w:divBdr>
        <w:top w:val="none" w:sz="0" w:space="0" w:color="auto"/>
        <w:left w:val="none" w:sz="0" w:space="0" w:color="auto"/>
        <w:bottom w:val="none" w:sz="0" w:space="0" w:color="auto"/>
        <w:right w:val="none" w:sz="0" w:space="0" w:color="auto"/>
      </w:divBdr>
    </w:div>
    <w:div w:id="1527451491">
      <w:bodyDiv w:val="1"/>
      <w:marLeft w:val="0"/>
      <w:marRight w:val="0"/>
      <w:marTop w:val="0"/>
      <w:marBottom w:val="0"/>
      <w:divBdr>
        <w:top w:val="none" w:sz="0" w:space="0" w:color="auto"/>
        <w:left w:val="none" w:sz="0" w:space="0" w:color="auto"/>
        <w:bottom w:val="none" w:sz="0" w:space="0" w:color="auto"/>
        <w:right w:val="none" w:sz="0" w:space="0" w:color="auto"/>
      </w:divBdr>
    </w:div>
    <w:div w:id="1541363208">
      <w:bodyDiv w:val="1"/>
      <w:marLeft w:val="0"/>
      <w:marRight w:val="0"/>
      <w:marTop w:val="0"/>
      <w:marBottom w:val="0"/>
      <w:divBdr>
        <w:top w:val="none" w:sz="0" w:space="0" w:color="auto"/>
        <w:left w:val="none" w:sz="0" w:space="0" w:color="auto"/>
        <w:bottom w:val="none" w:sz="0" w:space="0" w:color="auto"/>
        <w:right w:val="none" w:sz="0" w:space="0" w:color="auto"/>
      </w:divBdr>
    </w:div>
    <w:div w:id="1547375786">
      <w:bodyDiv w:val="1"/>
      <w:marLeft w:val="0"/>
      <w:marRight w:val="0"/>
      <w:marTop w:val="0"/>
      <w:marBottom w:val="0"/>
      <w:divBdr>
        <w:top w:val="none" w:sz="0" w:space="0" w:color="auto"/>
        <w:left w:val="none" w:sz="0" w:space="0" w:color="auto"/>
        <w:bottom w:val="none" w:sz="0" w:space="0" w:color="auto"/>
        <w:right w:val="none" w:sz="0" w:space="0" w:color="auto"/>
      </w:divBdr>
    </w:div>
    <w:div w:id="1550602951">
      <w:bodyDiv w:val="1"/>
      <w:marLeft w:val="0"/>
      <w:marRight w:val="0"/>
      <w:marTop w:val="0"/>
      <w:marBottom w:val="0"/>
      <w:divBdr>
        <w:top w:val="none" w:sz="0" w:space="0" w:color="auto"/>
        <w:left w:val="none" w:sz="0" w:space="0" w:color="auto"/>
        <w:bottom w:val="none" w:sz="0" w:space="0" w:color="auto"/>
        <w:right w:val="none" w:sz="0" w:space="0" w:color="auto"/>
      </w:divBdr>
    </w:div>
    <w:div w:id="1551070748">
      <w:bodyDiv w:val="1"/>
      <w:marLeft w:val="0"/>
      <w:marRight w:val="0"/>
      <w:marTop w:val="0"/>
      <w:marBottom w:val="0"/>
      <w:divBdr>
        <w:top w:val="none" w:sz="0" w:space="0" w:color="auto"/>
        <w:left w:val="none" w:sz="0" w:space="0" w:color="auto"/>
        <w:bottom w:val="none" w:sz="0" w:space="0" w:color="auto"/>
        <w:right w:val="none" w:sz="0" w:space="0" w:color="auto"/>
      </w:divBdr>
    </w:div>
    <w:div w:id="1562985448">
      <w:bodyDiv w:val="1"/>
      <w:marLeft w:val="0"/>
      <w:marRight w:val="0"/>
      <w:marTop w:val="0"/>
      <w:marBottom w:val="0"/>
      <w:divBdr>
        <w:top w:val="none" w:sz="0" w:space="0" w:color="auto"/>
        <w:left w:val="none" w:sz="0" w:space="0" w:color="auto"/>
        <w:bottom w:val="none" w:sz="0" w:space="0" w:color="auto"/>
        <w:right w:val="none" w:sz="0" w:space="0" w:color="auto"/>
      </w:divBdr>
    </w:div>
    <w:div w:id="1580948115">
      <w:bodyDiv w:val="1"/>
      <w:marLeft w:val="0"/>
      <w:marRight w:val="0"/>
      <w:marTop w:val="0"/>
      <w:marBottom w:val="0"/>
      <w:divBdr>
        <w:top w:val="none" w:sz="0" w:space="0" w:color="auto"/>
        <w:left w:val="none" w:sz="0" w:space="0" w:color="auto"/>
        <w:bottom w:val="none" w:sz="0" w:space="0" w:color="auto"/>
        <w:right w:val="none" w:sz="0" w:space="0" w:color="auto"/>
      </w:divBdr>
    </w:div>
    <w:div w:id="1591548130">
      <w:bodyDiv w:val="1"/>
      <w:marLeft w:val="0"/>
      <w:marRight w:val="0"/>
      <w:marTop w:val="0"/>
      <w:marBottom w:val="0"/>
      <w:divBdr>
        <w:top w:val="none" w:sz="0" w:space="0" w:color="auto"/>
        <w:left w:val="none" w:sz="0" w:space="0" w:color="auto"/>
        <w:bottom w:val="none" w:sz="0" w:space="0" w:color="auto"/>
        <w:right w:val="none" w:sz="0" w:space="0" w:color="auto"/>
      </w:divBdr>
    </w:div>
    <w:div w:id="1607886964">
      <w:bodyDiv w:val="1"/>
      <w:marLeft w:val="0"/>
      <w:marRight w:val="0"/>
      <w:marTop w:val="0"/>
      <w:marBottom w:val="0"/>
      <w:divBdr>
        <w:top w:val="none" w:sz="0" w:space="0" w:color="auto"/>
        <w:left w:val="none" w:sz="0" w:space="0" w:color="auto"/>
        <w:bottom w:val="none" w:sz="0" w:space="0" w:color="auto"/>
        <w:right w:val="none" w:sz="0" w:space="0" w:color="auto"/>
      </w:divBdr>
    </w:div>
    <w:div w:id="1626233284">
      <w:bodyDiv w:val="1"/>
      <w:marLeft w:val="0"/>
      <w:marRight w:val="0"/>
      <w:marTop w:val="0"/>
      <w:marBottom w:val="0"/>
      <w:divBdr>
        <w:top w:val="none" w:sz="0" w:space="0" w:color="auto"/>
        <w:left w:val="none" w:sz="0" w:space="0" w:color="auto"/>
        <w:bottom w:val="none" w:sz="0" w:space="0" w:color="auto"/>
        <w:right w:val="none" w:sz="0" w:space="0" w:color="auto"/>
      </w:divBdr>
    </w:div>
    <w:div w:id="1634631634">
      <w:bodyDiv w:val="1"/>
      <w:marLeft w:val="0"/>
      <w:marRight w:val="0"/>
      <w:marTop w:val="0"/>
      <w:marBottom w:val="0"/>
      <w:divBdr>
        <w:top w:val="none" w:sz="0" w:space="0" w:color="auto"/>
        <w:left w:val="none" w:sz="0" w:space="0" w:color="auto"/>
        <w:bottom w:val="none" w:sz="0" w:space="0" w:color="auto"/>
        <w:right w:val="none" w:sz="0" w:space="0" w:color="auto"/>
      </w:divBdr>
    </w:div>
    <w:div w:id="1646621532">
      <w:bodyDiv w:val="1"/>
      <w:marLeft w:val="0"/>
      <w:marRight w:val="0"/>
      <w:marTop w:val="0"/>
      <w:marBottom w:val="0"/>
      <w:divBdr>
        <w:top w:val="none" w:sz="0" w:space="0" w:color="auto"/>
        <w:left w:val="none" w:sz="0" w:space="0" w:color="auto"/>
        <w:bottom w:val="none" w:sz="0" w:space="0" w:color="auto"/>
        <w:right w:val="none" w:sz="0" w:space="0" w:color="auto"/>
      </w:divBdr>
    </w:div>
    <w:div w:id="1653561535">
      <w:bodyDiv w:val="1"/>
      <w:marLeft w:val="0"/>
      <w:marRight w:val="0"/>
      <w:marTop w:val="0"/>
      <w:marBottom w:val="0"/>
      <w:divBdr>
        <w:top w:val="none" w:sz="0" w:space="0" w:color="auto"/>
        <w:left w:val="none" w:sz="0" w:space="0" w:color="auto"/>
        <w:bottom w:val="none" w:sz="0" w:space="0" w:color="auto"/>
        <w:right w:val="none" w:sz="0" w:space="0" w:color="auto"/>
      </w:divBdr>
    </w:div>
    <w:div w:id="1671443092">
      <w:bodyDiv w:val="1"/>
      <w:marLeft w:val="0"/>
      <w:marRight w:val="0"/>
      <w:marTop w:val="0"/>
      <w:marBottom w:val="0"/>
      <w:divBdr>
        <w:top w:val="none" w:sz="0" w:space="0" w:color="auto"/>
        <w:left w:val="none" w:sz="0" w:space="0" w:color="auto"/>
        <w:bottom w:val="none" w:sz="0" w:space="0" w:color="auto"/>
        <w:right w:val="none" w:sz="0" w:space="0" w:color="auto"/>
      </w:divBdr>
    </w:div>
    <w:div w:id="1677346531">
      <w:bodyDiv w:val="1"/>
      <w:marLeft w:val="0"/>
      <w:marRight w:val="0"/>
      <w:marTop w:val="0"/>
      <w:marBottom w:val="0"/>
      <w:divBdr>
        <w:top w:val="none" w:sz="0" w:space="0" w:color="auto"/>
        <w:left w:val="none" w:sz="0" w:space="0" w:color="auto"/>
        <w:bottom w:val="none" w:sz="0" w:space="0" w:color="auto"/>
        <w:right w:val="none" w:sz="0" w:space="0" w:color="auto"/>
      </w:divBdr>
    </w:div>
    <w:div w:id="1745835431">
      <w:bodyDiv w:val="1"/>
      <w:marLeft w:val="0"/>
      <w:marRight w:val="0"/>
      <w:marTop w:val="0"/>
      <w:marBottom w:val="0"/>
      <w:divBdr>
        <w:top w:val="none" w:sz="0" w:space="0" w:color="auto"/>
        <w:left w:val="none" w:sz="0" w:space="0" w:color="auto"/>
        <w:bottom w:val="none" w:sz="0" w:space="0" w:color="auto"/>
        <w:right w:val="none" w:sz="0" w:space="0" w:color="auto"/>
      </w:divBdr>
    </w:div>
    <w:div w:id="1750419505">
      <w:bodyDiv w:val="1"/>
      <w:marLeft w:val="0"/>
      <w:marRight w:val="0"/>
      <w:marTop w:val="0"/>
      <w:marBottom w:val="0"/>
      <w:divBdr>
        <w:top w:val="none" w:sz="0" w:space="0" w:color="auto"/>
        <w:left w:val="none" w:sz="0" w:space="0" w:color="auto"/>
        <w:bottom w:val="none" w:sz="0" w:space="0" w:color="auto"/>
        <w:right w:val="none" w:sz="0" w:space="0" w:color="auto"/>
      </w:divBdr>
    </w:div>
    <w:div w:id="1760830936">
      <w:bodyDiv w:val="1"/>
      <w:marLeft w:val="0"/>
      <w:marRight w:val="0"/>
      <w:marTop w:val="0"/>
      <w:marBottom w:val="0"/>
      <w:divBdr>
        <w:top w:val="none" w:sz="0" w:space="0" w:color="auto"/>
        <w:left w:val="none" w:sz="0" w:space="0" w:color="auto"/>
        <w:bottom w:val="none" w:sz="0" w:space="0" w:color="auto"/>
        <w:right w:val="none" w:sz="0" w:space="0" w:color="auto"/>
      </w:divBdr>
    </w:div>
    <w:div w:id="1766337834">
      <w:bodyDiv w:val="1"/>
      <w:marLeft w:val="0"/>
      <w:marRight w:val="0"/>
      <w:marTop w:val="0"/>
      <w:marBottom w:val="0"/>
      <w:divBdr>
        <w:top w:val="none" w:sz="0" w:space="0" w:color="auto"/>
        <w:left w:val="none" w:sz="0" w:space="0" w:color="auto"/>
        <w:bottom w:val="none" w:sz="0" w:space="0" w:color="auto"/>
        <w:right w:val="none" w:sz="0" w:space="0" w:color="auto"/>
      </w:divBdr>
    </w:div>
    <w:div w:id="1774858807">
      <w:bodyDiv w:val="1"/>
      <w:marLeft w:val="0"/>
      <w:marRight w:val="0"/>
      <w:marTop w:val="0"/>
      <w:marBottom w:val="0"/>
      <w:divBdr>
        <w:top w:val="none" w:sz="0" w:space="0" w:color="auto"/>
        <w:left w:val="none" w:sz="0" w:space="0" w:color="auto"/>
        <w:bottom w:val="none" w:sz="0" w:space="0" w:color="auto"/>
        <w:right w:val="none" w:sz="0" w:space="0" w:color="auto"/>
      </w:divBdr>
    </w:div>
    <w:div w:id="1793741248">
      <w:bodyDiv w:val="1"/>
      <w:marLeft w:val="0"/>
      <w:marRight w:val="0"/>
      <w:marTop w:val="0"/>
      <w:marBottom w:val="0"/>
      <w:divBdr>
        <w:top w:val="none" w:sz="0" w:space="0" w:color="auto"/>
        <w:left w:val="none" w:sz="0" w:space="0" w:color="auto"/>
        <w:bottom w:val="none" w:sz="0" w:space="0" w:color="auto"/>
        <w:right w:val="none" w:sz="0" w:space="0" w:color="auto"/>
      </w:divBdr>
    </w:div>
    <w:div w:id="1799951316">
      <w:bodyDiv w:val="1"/>
      <w:marLeft w:val="0"/>
      <w:marRight w:val="0"/>
      <w:marTop w:val="0"/>
      <w:marBottom w:val="0"/>
      <w:divBdr>
        <w:top w:val="none" w:sz="0" w:space="0" w:color="auto"/>
        <w:left w:val="none" w:sz="0" w:space="0" w:color="auto"/>
        <w:bottom w:val="none" w:sz="0" w:space="0" w:color="auto"/>
        <w:right w:val="none" w:sz="0" w:space="0" w:color="auto"/>
      </w:divBdr>
    </w:div>
    <w:div w:id="1813132207">
      <w:bodyDiv w:val="1"/>
      <w:marLeft w:val="0"/>
      <w:marRight w:val="0"/>
      <w:marTop w:val="0"/>
      <w:marBottom w:val="0"/>
      <w:divBdr>
        <w:top w:val="none" w:sz="0" w:space="0" w:color="auto"/>
        <w:left w:val="none" w:sz="0" w:space="0" w:color="auto"/>
        <w:bottom w:val="none" w:sz="0" w:space="0" w:color="auto"/>
        <w:right w:val="none" w:sz="0" w:space="0" w:color="auto"/>
      </w:divBdr>
    </w:div>
    <w:div w:id="1837767868">
      <w:bodyDiv w:val="1"/>
      <w:marLeft w:val="0"/>
      <w:marRight w:val="0"/>
      <w:marTop w:val="0"/>
      <w:marBottom w:val="0"/>
      <w:divBdr>
        <w:top w:val="none" w:sz="0" w:space="0" w:color="auto"/>
        <w:left w:val="none" w:sz="0" w:space="0" w:color="auto"/>
        <w:bottom w:val="none" w:sz="0" w:space="0" w:color="auto"/>
        <w:right w:val="none" w:sz="0" w:space="0" w:color="auto"/>
      </w:divBdr>
    </w:div>
    <w:div w:id="1845313643">
      <w:bodyDiv w:val="1"/>
      <w:marLeft w:val="0"/>
      <w:marRight w:val="0"/>
      <w:marTop w:val="0"/>
      <w:marBottom w:val="0"/>
      <w:divBdr>
        <w:top w:val="none" w:sz="0" w:space="0" w:color="auto"/>
        <w:left w:val="none" w:sz="0" w:space="0" w:color="auto"/>
        <w:bottom w:val="none" w:sz="0" w:space="0" w:color="auto"/>
        <w:right w:val="none" w:sz="0" w:space="0" w:color="auto"/>
      </w:divBdr>
    </w:div>
    <w:div w:id="1894348299">
      <w:bodyDiv w:val="1"/>
      <w:marLeft w:val="0"/>
      <w:marRight w:val="0"/>
      <w:marTop w:val="0"/>
      <w:marBottom w:val="0"/>
      <w:divBdr>
        <w:top w:val="none" w:sz="0" w:space="0" w:color="auto"/>
        <w:left w:val="none" w:sz="0" w:space="0" w:color="auto"/>
        <w:bottom w:val="none" w:sz="0" w:space="0" w:color="auto"/>
        <w:right w:val="none" w:sz="0" w:space="0" w:color="auto"/>
      </w:divBdr>
    </w:div>
    <w:div w:id="1905944788">
      <w:bodyDiv w:val="1"/>
      <w:marLeft w:val="0"/>
      <w:marRight w:val="0"/>
      <w:marTop w:val="0"/>
      <w:marBottom w:val="0"/>
      <w:divBdr>
        <w:top w:val="none" w:sz="0" w:space="0" w:color="auto"/>
        <w:left w:val="none" w:sz="0" w:space="0" w:color="auto"/>
        <w:bottom w:val="none" w:sz="0" w:space="0" w:color="auto"/>
        <w:right w:val="none" w:sz="0" w:space="0" w:color="auto"/>
      </w:divBdr>
    </w:div>
    <w:div w:id="1906064148">
      <w:bodyDiv w:val="1"/>
      <w:marLeft w:val="0"/>
      <w:marRight w:val="0"/>
      <w:marTop w:val="0"/>
      <w:marBottom w:val="0"/>
      <w:divBdr>
        <w:top w:val="none" w:sz="0" w:space="0" w:color="auto"/>
        <w:left w:val="none" w:sz="0" w:space="0" w:color="auto"/>
        <w:bottom w:val="none" w:sz="0" w:space="0" w:color="auto"/>
        <w:right w:val="none" w:sz="0" w:space="0" w:color="auto"/>
      </w:divBdr>
    </w:div>
    <w:div w:id="1910117375">
      <w:bodyDiv w:val="1"/>
      <w:marLeft w:val="0"/>
      <w:marRight w:val="0"/>
      <w:marTop w:val="0"/>
      <w:marBottom w:val="0"/>
      <w:divBdr>
        <w:top w:val="none" w:sz="0" w:space="0" w:color="auto"/>
        <w:left w:val="none" w:sz="0" w:space="0" w:color="auto"/>
        <w:bottom w:val="none" w:sz="0" w:space="0" w:color="auto"/>
        <w:right w:val="none" w:sz="0" w:space="0" w:color="auto"/>
      </w:divBdr>
    </w:div>
    <w:div w:id="1941798290">
      <w:bodyDiv w:val="1"/>
      <w:marLeft w:val="0"/>
      <w:marRight w:val="0"/>
      <w:marTop w:val="0"/>
      <w:marBottom w:val="0"/>
      <w:divBdr>
        <w:top w:val="none" w:sz="0" w:space="0" w:color="auto"/>
        <w:left w:val="none" w:sz="0" w:space="0" w:color="auto"/>
        <w:bottom w:val="none" w:sz="0" w:space="0" w:color="auto"/>
        <w:right w:val="none" w:sz="0" w:space="0" w:color="auto"/>
      </w:divBdr>
    </w:div>
    <w:div w:id="1944073765">
      <w:bodyDiv w:val="1"/>
      <w:marLeft w:val="0"/>
      <w:marRight w:val="0"/>
      <w:marTop w:val="0"/>
      <w:marBottom w:val="0"/>
      <w:divBdr>
        <w:top w:val="none" w:sz="0" w:space="0" w:color="auto"/>
        <w:left w:val="none" w:sz="0" w:space="0" w:color="auto"/>
        <w:bottom w:val="none" w:sz="0" w:space="0" w:color="auto"/>
        <w:right w:val="none" w:sz="0" w:space="0" w:color="auto"/>
      </w:divBdr>
    </w:div>
    <w:div w:id="1950625595">
      <w:bodyDiv w:val="1"/>
      <w:marLeft w:val="0"/>
      <w:marRight w:val="0"/>
      <w:marTop w:val="0"/>
      <w:marBottom w:val="0"/>
      <w:divBdr>
        <w:top w:val="none" w:sz="0" w:space="0" w:color="auto"/>
        <w:left w:val="none" w:sz="0" w:space="0" w:color="auto"/>
        <w:bottom w:val="none" w:sz="0" w:space="0" w:color="auto"/>
        <w:right w:val="none" w:sz="0" w:space="0" w:color="auto"/>
      </w:divBdr>
    </w:div>
    <w:div w:id="1951352388">
      <w:bodyDiv w:val="1"/>
      <w:marLeft w:val="0"/>
      <w:marRight w:val="0"/>
      <w:marTop w:val="0"/>
      <w:marBottom w:val="0"/>
      <w:divBdr>
        <w:top w:val="none" w:sz="0" w:space="0" w:color="auto"/>
        <w:left w:val="none" w:sz="0" w:space="0" w:color="auto"/>
        <w:bottom w:val="none" w:sz="0" w:space="0" w:color="auto"/>
        <w:right w:val="none" w:sz="0" w:space="0" w:color="auto"/>
      </w:divBdr>
    </w:div>
    <w:div w:id="1969701977">
      <w:bodyDiv w:val="1"/>
      <w:marLeft w:val="0"/>
      <w:marRight w:val="0"/>
      <w:marTop w:val="0"/>
      <w:marBottom w:val="0"/>
      <w:divBdr>
        <w:top w:val="none" w:sz="0" w:space="0" w:color="auto"/>
        <w:left w:val="none" w:sz="0" w:space="0" w:color="auto"/>
        <w:bottom w:val="none" w:sz="0" w:space="0" w:color="auto"/>
        <w:right w:val="none" w:sz="0" w:space="0" w:color="auto"/>
      </w:divBdr>
    </w:div>
    <w:div w:id="1973825056">
      <w:bodyDiv w:val="1"/>
      <w:marLeft w:val="0"/>
      <w:marRight w:val="0"/>
      <w:marTop w:val="0"/>
      <w:marBottom w:val="0"/>
      <w:divBdr>
        <w:top w:val="none" w:sz="0" w:space="0" w:color="auto"/>
        <w:left w:val="none" w:sz="0" w:space="0" w:color="auto"/>
        <w:bottom w:val="none" w:sz="0" w:space="0" w:color="auto"/>
        <w:right w:val="none" w:sz="0" w:space="0" w:color="auto"/>
      </w:divBdr>
    </w:div>
    <w:div w:id="1986012032">
      <w:bodyDiv w:val="1"/>
      <w:marLeft w:val="0"/>
      <w:marRight w:val="0"/>
      <w:marTop w:val="0"/>
      <w:marBottom w:val="0"/>
      <w:divBdr>
        <w:top w:val="none" w:sz="0" w:space="0" w:color="auto"/>
        <w:left w:val="none" w:sz="0" w:space="0" w:color="auto"/>
        <w:bottom w:val="none" w:sz="0" w:space="0" w:color="auto"/>
        <w:right w:val="none" w:sz="0" w:space="0" w:color="auto"/>
      </w:divBdr>
    </w:div>
    <w:div w:id="1994791578">
      <w:bodyDiv w:val="1"/>
      <w:marLeft w:val="0"/>
      <w:marRight w:val="0"/>
      <w:marTop w:val="0"/>
      <w:marBottom w:val="0"/>
      <w:divBdr>
        <w:top w:val="none" w:sz="0" w:space="0" w:color="auto"/>
        <w:left w:val="none" w:sz="0" w:space="0" w:color="auto"/>
        <w:bottom w:val="none" w:sz="0" w:space="0" w:color="auto"/>
        <w:right w:val="none" w:sz="0" w:space="0" w:color="auto"/>
      </w:divBdr>
    </w:div>
    <w:div w:id="2014019453">
      <w:bodyDiv w:val="1"/>
      <w:marLeft w:val="0"/>
      <w:marRight w:val="0"/>
      <w:marTop w:val="0"/>
      <w:marBottom w:val="0"/>
      <w:divBdr>
        <w:top w:val="none" w:sz="0" w:space="0" w:color="auto"/>
        <w:left w:val="none" w:sz="0" w:space="0" w:color="auto"/>
        <w:bottom w:val="none" w:sz="0" w:space="0" w:color="auto"/>
        <w:right w:val="none" w:sz="0" w:space="0" w:color="auto"/>
      </w:divBdr>
    </w:div>
    <w:div w:id="2026518177">
      <w:bodyDiv w:val="1"/>
      <w:marLeft w:val="0"/>
      <w:marRight w:val="0"/>
      <w:marTop w:val="0"/>
      <w:marBottom w:val="0"/>
      <w:divBdr>
        <w:top w:val="none" w:sz="0" w:space="0" w:color="auto"/>
        <w:left w:val="none" w:sz="0" w:space="0" w:color="auto"/>
        <w:bottom w:val="none" w:sz="0" w:space="0" w:color="auto"/>
        <w:right w:val="none" w:sz="0" w:space="0" w:color="auto"/>
      </w:divBdr>
    </w:div>
    <w:div w:id="2029791772">
      <w:bodyDiv w:val="1"/>
      <w:marLeft w:val="0"/>
      <w:marRight w:val="0"/>
      <w:marTop w:val="0"/>
      <w:marBottom w:val="0"/>
      <w:divBdr>
        <w:top w:val="none" w:sz="0" w:space="0" w:color="auto"/>
        <w:left w:val="none" w:sz="0" w:space="0" w:color="auto"/>
        <w:bottom w:val="none" w:sz="0" w:space="0" w:color="auto"/>
        <w:right w:val="none" w:sz="0" w:space="0" w:color="auto"/>
      </w:divBdr>
      <w:divsChild>
        <w:div w:id="42028560">
          <w:marLeft w:val="0"/>
          <w:marRight w:val="0"/>
          <w:marTop w:val="0"/>
          <w:marBottom w:val="0"/>
          <w:divBdr>
            <w:top w:val="none" w:sz="0" w:space="0" w:color="auto"/>
            <w:left w:val="none" w:sz="0" w:space="0" w:color="auto"/>
            <w:bottom w:val="none" w:sz="0" w:space="0" w:color="auto"/>
            <w:right w:val="none" w:sz="0" w:space="0" w:color="auto"/>
          </w:divBdr>
        </w:div>
        <w:div w:id="216547275">
          <w:marLeft w:val="0"/>
          <w:marRight w:val="0"/>
          <w:marTop w:val="0"/>
          <w:marBottom w:val="0"/>
          <w:divBdr>
            <w:top w:val="none" w:sz="0" w:space="0" w:color="auto"/>
            <w:left w:val="none" w:sz="0" w:space="0" w:color="auto"/>
            <w:bottom w:val="none" w:sz="0" w:space="0" w:color="auto"/>
            <w:right w:val="none" w:sz="0" w:space="0" w:color="auto"/>
          </w:divBdr>
        </w:div>
        <w:div w:id="288246861">
          <w:marLeft w:val="0"/>
          <w:marRight w:val="0"/>
          <w:marTop w:val="0"/>
          <w:marBottom w:val="0"/>
          <w:divBdr>
            <w:top w:val="none" w:sz="0" w:space="0" w:color="auto"/>
            <w:left w:val="none" w:sz="0" w:space="0" w:color="auto"/>
            <w:bottom w:val="none" w:sz="0" w:space="0" w:color="auto"/>
            <w:right w:val="none" w:sz="0" w:space="0" w:color="auto"/>
          </w:divBdr>
        </w:div>
        <w:div w:id="528419258">
          <w:marLeft w:val="0"/>
          <w:marRight w:val="0"/>
          <w:marTop w:val="0"/>
          <w:marBottom w:val="0"/>
          <w:divBdr>
            <w:top w:val="none" w:sz="0" w:space="0" w:color="auto"/>
            <w:left w:val="none" w:sz="0" w:space="0" w:color="auto"/>
            <w:bottom w:val="none" w:sz="0" w:space="0" w:color="auto"/>
            <w:right w:val="none" w:sz="0" w:space="0" w:color="auto"/>
          </w:divBdr>
        </w:div>
        <w:div w:id="549806839">
          <w:marLeft w:val="0"/>
          <w:marRight w:val="0"/>
          <w:marTop w:val="0"/>
          <w:marBottom w:val="0"/>
          <w:divBdr>
            <w:top w:val="none" w:sz="0" w:space="0" w:color="auto"/>
            <w:left w:val="none" w:sz="0" w:space="0" w:color="auto"/>
            <w:bottom w:val="none" w:sz="0" w:space="0" w:color="auto"/>
            <w:right w:val="none" w:sz="0" w:space="0" w:color="auto"/>
          </w:divBdr>
        </w:div>
        <w:div w:id="703167639">
          <w:marLeft w:val="0"/>
          <w:marRight w:val="0"/>
          <w:marTop w:val="0"/>
          <w:marBottom w:val="0"/>
          <w:divBdr>
            <w:top w:val="none" w:sz="0" w:space="0" w:color="auto"/>
            <w:left w:val="none" w:sz="0" w:space="0" w:color="auto"/>
            <w:bottom w:val="none" w:sz="0" w:space="0" w:color="auto"/>
            <w:right w:val="none" w:sz="0" w:space="0" w:color="auto"/>
          </w:divBdr>
        </w:div>
        <w:div w:id="1211723384">
          <w:marLeft w:val="0"/>
          <w:marRight w:val="0"/>
          <w:marTop w:val="0"/>
          <w:marBottom w:val="0"/>
          <w:divBdr>
            <w:top w:val="none" w:sz="0" w:space="0" w:color="auto"/>
            <w:left w:val="none" w:sz="0" w:space="0" w:color="auto"/>
            <w:bottom w:val="none" w:sz="0" w:space="0" w:color="auto"/>
            <w:right w:val="none" w:sz="0" w:space="0" w:color="auto"/>
          </w:divBdr>
        </w:div>
        <w:div w:id="1341002045">
          <w:marLeft w:val="0"/>
          <w:marRight w:val="0"/>
          <w:marTop w:val="0"/>
          <w:marBottom w:val="0"/>
          <w:divBdr>
            <w:top w:val="none" w:sz="0" w:space="0" w:color="auto"/>
            <w:left w:val="none" w:sz="0" w:space="0" w:color="auto"/>
            <w:bottom w:val="none" w:sz="0" w:space="0" w:color="auto"/>
            <w:right w:val="none" w:sz="0" w:space="0" w:color="auto"/>
          </w:divBdr>
        </w:div>
        <w:div w:id="1566144306">
          <w:marLeft w:val="0"/>
          <w:marRight w:val="0"/>
          <w:marTop w:val="0"/>
          <w:marBottom w:val="0"/>
          <w:divBdr>
            <w:top w:val="none" w:sz="0" w:space="0" w:color="auto"/>
            <w:left w:val="none" w:sz="0" w:space="0" w:color="auto"/>
            <w:bottom w:val="none" w:sz="0" w:space="0" w:color="auto"/>
            <w:right w:val="none" w:sz="0" w:space="0" w:color="auto"/>
          </w:divBdr>
        </w:div>
        <w:div w:id="1575507608">
          <w:marLeft w:val="0"/>
          <w:marRight w:val="0"/>
          <w:marTop w:val="0"/>
          <w:marBottom w:val="0"/>
          <w:divBdr>
            <w:top w:val="none" w:sz="0" w:space="0" w:color="auto"/>
            <w:left w:val="none" w:sz="0" w:space="0" w:color="auto"/>
            <w:bottom w:val="none" w:sz="0" w:space="0" w:color="auto"/>
            <w:right w:val="none" w:sz="0" w:space="0" w:color="auto"/>
          </w:divBdr>
        </w:div>
        <w:div w:id="1776095714">
          <w:marLeft w:val="0"/>
          <w:marRight w:val="0"/>
          <w:marTop w:val="0"/>
          <w:marBottom w:val="0"/>
          <w:divBdr>
            <w:top w:val="none" w:sz="0" w:space="0" w:color="auto"/>
            <w:left w:val="none" w:sz="0" w:space="0" w:color="auto"/>
            <w:bottom w:val="none" w:sz="0" w:space="0" w:color="auto"/>
            <w:right w:val="none" w:sz="0" w:space="0" w:color="auto"/>
          </w:divBdr>
        </w:div>
        <w:div w:id="1802455949">
          <w:marLeft w:val="0"/>
          <w:marRight w:val="0"/>
          <w:marTop w:val="0"/>
          <w:marBottom w:val="0"/>
          <w:divBdr>
            <w:top w:val="none" w:sz="0" w:space="0" w:color="auto"/>
            <w:left w:val="none" w:sz="0" w:space="0" w:color="auto"/>
            <w:bottom w:val="none" w:sz="0" w:space="0" w:color="auto"/>
            <w:right w:val="none" w:sz="0" w:space="0" w:color="auto"/>
          </w:divBdr>
        </w:div>
      </w:divsChild>
    </w:div>
    <w:div w:id="2044011375">
      <w:bodyDiv w:val="1"/>
      <w:marLeft w:val="0"/>
      <w:marRight w:val="0"/>
      <w:marTop w:val="0"/>
      <w:marBottom w:val="0"/>
      <w:divBdr>
        <w:top w:val="none" w:sz="0" w:space="0" w:color="auto"/>
        <w:left w:val="none" w:sz="0" w:space="0" w:color="auto"/>
        <w:bottom w:val="none" w:sz="0" w:space="0" w:color="auto"/>
        <w:right w:val="none" w:sz="0" w:space="0" w:color="auto"/>
      </w:divBdr>
    </w:div>
    <w:div w:id="2078087098">
      <w:bodyDiv w:val="1"/>
      <w:marLeft w:val="0"/>
      <w:marRight w:val="0"/>
      <w:marTop w:val="0"/>
      <w:marBottom w:val="0"/>
      <w:divBdr>
        <w:top w:val="none" w:sz="0" w:space="0" w:color="auto"/>
        <w:left w:val="none" w:sz="0" w:space="0" w:color="auto"/>
        <w:bottom w:val="none" w:sz="0" w:space="0" w:color="auto"/>
        <w:right w:val="none" w:sz="0" w:space="0" w:color="auto"/>
      </w:divBdr>
    </w:div>
    <w:div w:id="2094473750">
      <w:bodyDiv w:val="1"/>
      <w:marLeft w:val="0"/>
      <w:marRight w:val="0"/>
      <w:marTop w:val="0"/>
      <w:marBottom w:val="0"/>
      <w:divBdr>
        <w:top w:val="none" w:sz="0" w:space="0" w:color="auto"/>
        <w:left w:val="none" w:sz="0" w:space="0" w:color="auto"/>
        <w:bottom w:val="none" w:sz="0" w:space="0" w:color="auto"/>
        <w:right w:val="none" w:sz="0" w:space="0" w:color="auto"/>
      </w:divBdr>
    </w:div>
    <w:div w:id="2100711621">
      <w:bodyDiv w:val="1"/>
      <w:marLeft w:val="0"/>
      <w:marRight w:val="0"/>
      <w:marTop w:val="0"/>
      <w:marBottom w:val="0"/>
      <w:divBdr>
        <w:top w:val="none" w:sz="0" w:space="0" w:color="auto"/>
        <w:left w:val="none" w:sz="0" w:space="0" w:color="auto"/>
        <w:bottom w:val="none" w:sz="0" w:space="0" w:color="auto"/>
        <w:right w:val="none" w:sz="0" w:space="0" w:color="auto"/>
      </w:divBdr>
    </w:div>
    <w:div w:id="2122994817">
      <w:bodyDiv w:val="1"/>
      <w:marLeft w:val="0"/>
      <w:marRight w:val="0"/>
      <w:marTop w:val="0"/>
      <w:marBottom w:val="0"/>
      <w:divBdr>
        <w:top w:val="none" w:sz="0" w:space="0" w:color="auto"/>
        <w:left w:val="none" w:sz="0" w:space="0" w:color="auto"/>
        <w:bottom w:val="none" w:sz="0" w:space="0" w:color="auto"/>
        <w:right w:val="none" w:sz="0" w:space="0" w:color="auto"/>
      </w:divBdr>
    </w:div>
    <w:div w:id="212391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rientlejour.com/article/1268520/le-motif-des-ruines-inspire-les-etudiants-de-lusek-et-de-lensatt.html" TargetMode="External"/><Relationship Id="rId18" Type="http://schemas.openxmlformats.org/officeDocument/2006/relationships/hyperlink" Target="https://www.lorientlejour.com/article1249737" TargetMode="External"/><Relationship Id="rId26" Type="http://schemas.openxmlformats.org/officeDocument/2006/relationships/hyperlink" Target="https://www.alittihad.ae" TargetMode="External"/><Relationship Id="rId39" Type="http://schemas.openxmlformats.org/officeDocument/2006/relationships/chart" Target="charts/chart9.xml"/><Relationship Id="rId21" Type="http://schemas.openxmlformats.org/officeDocument/2006/relationships/hyperlink" Target="https://annabaa.org/arabic/books" TargetMode="External"/><Relationship Id="rId34" Type="http://schemas.openxmlformats.org/officeDocument/2006/relationships/chart" Target="charts/chart4.xml"/><Relationship Id="rId42" Type="http://schemas.openxmlformats.org/officeDocument/2006/relationships/hyperlink" Target="https://www.msn.com/ar-ae/news/techandscience)" TargetMode="External"/><Relationship Id="rId47" Type="http://schemas.openxmlformats.org/officeDocument/2006/relationships/hyperlink" Target="https://www.middleeasteye.net/fr/users/laurent-perpigna-iban" TargetMode="External"/><Relationship Id="rId50" Type="http://schemas.openxmlformats.org/officeDocument/2006/relationships/hyperlink" Target="https://www.middleeasteye.net/fr/tags/empire-ottoma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orientlejour.com/article/1220677" TargetMode="External"/><Relationship Id="rId29" Type="http://schemas.openxmlformats.org/officeDocument/2006/relationships/footer" Target="footer1.xml"/><Relationship Id="rId11" Type="http://schemas.openxmlformats.org/officeDocument/2006/relationships/hyperlink" Target="https://www.lorientlejour.com/article/1263882/covid-19-lauf-lance-un-second-appel-dote-dun-fonds-exceptionnel-dun-million-deuros.html" TargetMode="External"/><Relationship Id="rId24" Type="http://schemas.openxmlformats.org/officeDocument/2006/relationships/hyperlink" Target="https://www.noonpost.com/content/22534" TargetMode="External"/><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yperlink" Target="https://www.youtube.com/watch?v=Le2Z0-Ho7j8"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rientjunior.com" TargetMode="External"/><Relationship Id="rId19" Type="http://schemas.openxmlformats.org/officeDocument/2006/relationships/hyperlink" Target="https://www.azzaman.com/%D8%AA%D9%87%D8%AC%D9%8A%D8%B1" TargetMode="External"/><Relationship Id="rId31" Type="http://schemas.openxmlformats.org/officeDocument/2006/relationships/chart" Target="charts/chart1.xml"/><Relationship Id="rId44" Type="http://schemas.openxmlformats.org/officeDocument/2006/relationships/hyperlink" Target="https://www.lebarmy.gov.lb/ar/content/392-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ttisaltanmia@gmail.com" TargetMode="External"/><Relationship Id="rId14" Type="http://schemas.openxmlformats.org/officeDocument/2006/relationships/hyperlink" Target="https://www.maharat-news.com&#1605;&#1578;&#1575;&#1581;" TargetMode="External"/><Relationship Id="rId22" Type="http://schemas.openxmlformats.org/officeDocument/2006/relationships/hyperlink" Target="https://www.ahewar.org/debat/show.art.asp" TargetMode="External"/><Relationship Id="rId27" Type="http://schemas.openxmlformats.org/officeDocument/2006/relationships/header" Target="header1.xml"/><Relationship Id="rId30" Type="http://schemas.openxmlformats.org/officeDocument/2006/relationships/hyperlink" Target="http://efsregypt.org/" TargetMode="External"/><Relationship Id="rId35" Type="http://schemas.openxmlformats.org/officeDocument/2006/relationships/chart" Target="charts/chart5.xml"/><Relationship Id="rId43" Type="http://schemas.openxmlformats.org/officeDocument/2006/relationships/hyperlink" Target="http://www.google.com" TargetMode="External"/><Relationship Id="rId48" Type="http://schemas.openxmlformats.org/officeDocument/2006/relationships/hyperlink" Target="https://www.middleeasteye.net/fr/topics/liban" TargetMode="External"/><Relationship Id="rId8" Type="http://schemas.openxmlformats.org/officeDocument/2006/relationships/hyperlink" Target="http://www.apastyle.org/index.aspx" TargetMode="External"/><Relationship Id="rId51" Type="http://schemas.openxmlformats.org/officeDocument/2006/relationships/hyperlink" Target="https://www.middleeasteye.net/fr/reportages/les-chretiens-dorient-objets-de-toutes-les-attentions-des-politiques-francais" TargetMode="External"/><Relationship Id="rId3" Type="http://schemas.openxmlformats.org/officeDocument/2006/relationships/styles" Target="styles.xml"/><Relationship Id="rId12" Type="http://schemas.openxmlformats.org/officeDocument/2006/relationships/hyperlink" Target="https://www.lorientlejour.com/article/1268520/le-motif-des-ruines-inspire-les-etudiants-de-lusek-et-de-lensatt.html" TargetMode="External"/><Relationship Id="rId17" Type="http://schemas.openxmlformats.org/officeDocument/2006/relationships/hyperlink" Target="https://www.lorientlejour.com/author/7955-nayla-de-freige" TargetMode="External"/><Relationship Id="rId25" Type="http://schemas.openxmlformats.org/officeDocument/2006/relationships/hyperlink" Target="https://annabaa.org/arabic/books" TargetMode="External"/><Relationship Id="rId33" Type="http://schemas.openxmlformats.org/officeDocument/2006/relationships/chart" Target="charts/chart3.xml"/><Relationship Id="rId38" Type="http://schemas.openxmlformats.org/officeDocument/2006/relationships/chart" Target="charts/chart8.xml"/><Relationship Id="rId46" Type="http://schemas.openxmlformats.org/officeDocument/2006/relationships/hyperlink" Target="https://www.youtube.com/watch?v=yk8i-y47ctY" TargetMode="External"/><Relationship Id="rId20" Type="http://schemas.openxmlformats.org/officeDocument/2006/relationships/hyperlink" Target="https://daratalmarifah.wordpress" TargetMode="External"/><Relationship Id="rId41" Type="http://schemas.openxmlformats.org/officeDocument/2006/relationships/hyperlink" Target="http://www.univ-tebessa.dz/fichiers/masters/06160170.pdf%2020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orientlejour.com/author/2799-nayla-de-freige" TargetMode="External"/><Relationship Id="rId23" Type="http://schemas.openxmlformats.org/officeDocument/2006/relationships/hyperlink" Target="https://makkahnewspaper.com/article/108509" TargetMode="External"/><Relationship Id="rId28" Type="http://schemas.openxmlformats.org/officeDocument/2006/relationships/header" Target="header2.xml"/><Relationship Id="rId36" Type="http://schemas.openxmlformats.org/officeDocument/2006/relationships/chart" Target="charts/chart6.xml"/><Relationship Id="rId49" Type="http://schemas.openxmlformats.org/officeDocument/2006/relationships/hyperlink" Target="https://www.lavie.fr/actualite/geopolitique/henry-laurens-la-france-et-le-liban-sont-comme-les-membres-dune-famille-recomposee-60284.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a-marines.org/files/The%20Changing%20Face%20of%20War%20-%20Into%20the%20Fourth%20Generation.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575;&#1587;&#1578;&#1605;&#1575;&#1585;&#1577;%20&#1603;&#1575;&#1605;&#1604;&#1577;%20&#1580;&#1583;&#1610;&#1583;&#157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575;&#1587;&#1578;&#1605;&#1575;&#1585;&#1577;%20&#1603;&#1575;&#1605;&#1604;&#1577;%20&#1580;&#1583;&#1610;&#1583;&#15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575;&#1587;&#1578;&#1605;&#1575;&#1585;&#1577;%20&#1603;&#1575;&#1605;&#1604;&#1577;%20&#1580;&#1583;&#1610;&#1583;&#15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575;&#1587;&#1578;&#1605;&#1575;&#1585;&#1577;%20&#1603;&#1575;&#1605;&#1604;&#1577;%20&#1580;&#1583;&#1610;&#1583;&#15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575;&#1587;&#1578;&#1605;&#1575;&#1585;&#1577;%20&#1603;&#1575;&#1605;&#1604;&#1577;%20&#1580;&#1583;&#1610;&#1583;&#15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575;&#1587;&#1578;&#1605;&#1575;&#1585;&#1577;%20&#1603;&#1575;&#1605;&#1604;&#1577;%20&#1580;&#1583;&#1610;&#1583;&#15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575;&#1587;&#1578;&#1605;&#1575;&#1585;&#1577;%20&#1603;&#1575;&#1605;&#1604;&#1577;%20&#1580;&#1583;&#1610;&#1583;&#15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r%20Yacoub%20Daher\Desktop\&#1575;&#1587;&#1578;&#1605;&#1575;&#1585;&#1577;%20&#1603;&#1575;&#1605;&#1604;&#1577;%20&#1580;&#1583;&#1610;&#1583;&#15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r%20Yacoub%20Daher\Desktop\&#1575;&#1587;&#1578;&#1605;&#1575;&#1585;&#1577;%20&#1603;&#1575;&#1605;&#1604;&#1577;%20&#1580;&#1583;&#1610;&#1583;&#15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575;&#1587;&#1578;&#1605;&#1575;&#1585;&#1577;%20&#1603;&#1575;&#1605;&#1604;&#1577;%20&#1580;&#1583;&#1610;&#1583;&#15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79513768657622"/>
          <c:y val="7.2366056656354524E-2"/>
          <c:w val="0.5291326930436846"/>
          <c:h val="0.88628191096859654"/>
        </c:manualLayout>
      </c:layout>
      <c:pieChart>
        <c:varyColors val="1"/>
        <c:ser>
          <c:idx val="0"/>
          <c:order val="0"/>
          <c:tx>
            <c:strRef>
              <c:f>Sheet4!$C$51</c:f>
              <c:strCache>
                <c:ptCount val="1"/>
                <c:pt idx="0">
                  <c:v>استعمال وسائل التواصل</c:v>
                </c:pt>
              </c:strCache>
            </c:strRef>
          </c:tx>
          <c:cat>
            <c:strRef>
              <c:f>Sheet4!$D$50:$E$50</c:f>
              <c:strCache>
                <c:ptCount val="2"/>
                <c:pt idx="0">
                  <c:v>نعم</c:v>
                </c:pt>
                <c:pt idx="1">
                  <c:v>كلا</c:v>
                </c:pt>
              </c:strCache>
            </c:strRef>
          </c:cat>
          <c:val>
            <c:numRef>
              <c:f>Sheet4!$D$51:$E$51</c:f>
              <c:numCache>
                <c:formatCode>General</c:formatCode>
                <c:ptCount val="2"/>
                <c:pt idx="0">
                  <c:v>93.124999999999986</c:v>
                </c:pt>
                <c:pt idx="1">
                  <c:v>6.875</c:v>
                </c:pt>
              </c:numCache>
            </c:numRef>
          </c:val>
          <c:extLst>
            <c:ext xmlns:c16="http://schemas.microsoft.com/office/drawing/2014/chart" uri="{C3380CC4-5D6E-409C-BE32-E72D297353CC}">
              <c16:uniqueId val="{00000000-FD18-4BAF-BDD5-FF8B514F8B3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Sheet4!$B$249</c:f>
              <c:strCache>
                <c:ptCount val="1"/>
                <c:pt idx="0">
                  <c:v>انعكاس وسائل التواصل على الاسرة</c:v>
                </c:pt>
              </c:strCache>
            </c:strRef>
          </c:tx>
          <c:invertIfNegative val="0"/>
          <c:cat>
            <c:strRef>
              <c:f>Sheet4!$C$248:$F$248</c:f>
              <c:strCache>
                <c:ptCount val="4"/>
                <c:pt idx="0">
                  <c:v>لا جواب</c:v>
                </c:pt>
                <c:pt idx="1">
                  <c:v>لا يوجد</c:v>
                </c:pt>
                <c:pt idx="2">
                  <c:v>ايجابي</c:v>
                </c:pt>
                <c:pt idx="3">
                  <c:v>سلبي</c:v>
                </c:pt>
              </c:strCache>
            </c:strRef>
          </c:cat>
          <c:val>
            <c:numRef>
              <c:f>Sheet4!$C$249:$F$249</c:f>
              <c:numCache>
                <c:formatCode>General</c:formatCode>
                <c:ptCount val="4"/>
                <c:pt idx="0">
                  <c:v>10</c:v>
                </c:pt>
                <c:pt idx="1">
                  <c:v>15.625</c:v>
                </c:pt>
                <c:pt idx="2">
                  <c:v>15</c:v>
                </c:pt>
                <c:pt idx="3">
                  <c:v>59.375</c:v>
                </c:pt>
              </c:numCache>
            </c:numRef>
          </c:val>
          <c:extLst>
            <c:ext xmlns:c16="http://schemas.microsoft.com/office/drawing/2014/chart" uri="{C3380CC4-5D6E-409C-BE32-E72D297353CC}">
              <c16:uniqueId val="{00000000-4358-4CFA-8065-085D99D348B6}"/>
            </c:ext>
          </c:extLst>
        </c:ser>
        <c:dLbls>
          <c:showLegendKey val="0"/>
          <c:showVal val="0"/>
          <c:showCatName val="0"/>
          <c:showSerName val="0"/>
          <c:showPercent val="0"/>
          <c:showBubbleSize val="0"/>
        </c:dLbls>
        <c:gapWidth val="150"/>
        <c:axId val="117511296"/>
        <c:axId val="117512832"/>
      </c:barChart>
      <c:catAx>
        <c:axId val="117511296"/>
        <c:scaling>
          <c:orientation val="minMax"/>
        </c:scaling>
        <c:delete val="0"/>
        <c:axPos val="b"/>
        <c:numFmt formatCode="General" sourceLinked="0"/>
        <c:majorTickMark val="out"/>
        <c:minorTickMark val="none"/>
        <c:tickLblPos val="nextTo"/>
        <c:crossAx val="117512832"/>
        <c:crosses val="autoZero"/>
        <c:auto val="1"/>
        <c:lblAlgn val="ctr"/>
        <c:lblOffset val="100"/>
        <c:noMultiLvlLbl val="0"/>
      </c:catAx>
      <c:valAx>
        <c:axId val="117512832"/>
        <c:scaling>
          <c:orientation val="minMax"/>
        </c:scaling>
        <c:delete val="0"/>
        <c:axPos val="l"/>
        <c:majorGridlines/>
        <c:numFmt formatCode="General" sourceLinked="1"/>
        <c:majorTickMark val="out"/>
        <c:minorTickMark val="none"/>
        <c:tickLblPos val="nextTo"/>
        <c:crossAx val="117511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Sheet4!$C$19</c:f>
              <c:strCache>
                <c:ptCount val="1"/>
                <c:pt idx="0">
                  <c:v>الجنس</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Sheet4!$D$18:$E$18</c:f>
              <c:strCache>
                <c:ptCount val="2"/>
                <c:pt idx="0">
                  <c:v>ذكر</c:v>
                </c:pt>
                <c:pt idx="1">
                  <c:v>انثى</c:v>
                </c:pt>
              </c:strCache>
            </c:strRef>
          </c:cat>
          <c:val>
            <c:numRef>
              <c:f>Sheet4!$D$19:$E$19</c:f>
              <c:numCache>
                <c:formatCode>General</c:formatCode>
                <c:ptCount val="2"/>
                <c:pt idx="0">
                  <c:v>55</c:v>
                </c:pt>
                <c:pt idx="1">
                  <c:v>45</c:v>
                </c:pt>
              </c:numCache>
            </c:numRef>
          </c:val>
          <c:extLst>
            <c:ext xmlns:c16="http://schemas.microsoft.com/office/drawing/2014/chart" uri="{C3380CC4-5D6E-409C-BE32-E72D297353CC}">
              <c16:uniqueId val="{00000000-8B36-4486-86B5-60BB5578939F}"/>
            </c:ext>
          </c:extLst>
        </c:ser>
        <c:ser>
          <c:idx val="1"/>
          <c:order val="1"/>
          <c:tx>
            <c:strRef>
              <c:f>Sheet4!$C$20</c:f>
              <c:strCache>
                <c:ptCount val="1"/>
                <c:pt idx="0">
                  <c:v>عدد 160</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Sheet4!$D$18:$E$18</c:f>
              <c:strCache>
                <c:ptCount val="2"/>
                <c:pt idx="0">
                  <c:v>ذكر</c:v>
                </c:pt>
                <c:pt idx="1">
                  <c:v>انثى</c:v>
                </c:pt>
              </c:strCache>
            </c:strRef>
          </c:cat>
          <c:val>
            <c:numRef>
              <c:f>Sheet4!$D$20:$E$20</c:f>
              <c:numCache>
                <c:formatCode>General</c:formatCode>
                <c:ptCount val="2"/>
                <c:pt idx="0">
                  <c:v>88</c:v>
                </c:pt>
                <c:pt idx="1">
                  <c:v>72</c:v>
                </c:pt>
              </c:numCache>
            </c:numRef>
          </c:val>
          <c:extLst>
            <c:ext xmlns:c16="http://schemas.microsoft.com/office/drawing/2014/chart" uri="{C3380CC4-5D6E-409C-BE32-E72D297353CC}">
              <c16:uniqueId val="{00000001-8B36-4486-86B5-60BB5578939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Sheet4!$C$35</c:f>
              <c:strCache>
                <c:ptCount val="1"/>
                <c:pt idx="0">
                  <c:v>الوضع الاجتماعي</c:v>
                </c:pt>
              </c:strCache>
            </c:strRef>
          </c:tx>
          <c:invertIfNegative val="0"/>
          <c:cat>
            <c:strRef>
              <c:f>Sheet4!$D$34:$G$34</c:f>
              <c:strCache>
                <c:ptCount val="4"/>
                <c:pt idx="0">
                  <c:v>اعزب</c:v>
                </c:pt>
                <c:pt idx="1">
                  <c:v>متاهل</c:v>
                </c:pt>
                <c:pt idx="2">
                  <c:v>مطلق</c:v>
                </c:pt>
                <c:pt idx="3">
                  <c:v>ارمل</c:v>
                </c:pt>
              </c:strCache>
            </c:strRef>
          </c:cat>
          <c:val>
            <c:numRef>
              <c:f>Sheet4!$D$35:$G$35</c:f>
              <c:numCache>
                <c:formatCode>General</c:formatCode>
                <c:ptCount val="4"/>
                <c:pt idx="0">
                  <c:v>40</c:v>
                </c:pt>
                <c:pt idx="1">
                  <c:v>49.375</c:v>
                </c:pt>
                <c:pt idx="2">
                  <c:v>6.875</c:v>
                </c:pt>
                <c:pt idx="3">
                  <c:v>3.125</c:v>
                </c:pt>
              </c:numCache>
            </c:numRef>
          </c:val>
          <c:extLst>
            <c:ext xmlns:c16="http://schemas.microsoft.com/office/drawing/2014/chart" uri="{C3380CC4-5D6E-409C-BE32-E72D297353CC}">
              <c16:uniqueId val="{00000000-596E-4B44-AF4A-CD3D1C15C448}"/>
            </c:ext>
          </c:extLst>
        </c:ser>
        <c:dLbls>
          <c:showLegendKey val="0"/>
          <c:showVal val="0"/>
          <c:showCatName val="0"/>
          <c:showSerName val="0"/>
          <c:showPercent val="0"/>
          <c:showBubbleSize val="0"/>
        </c:dLbls>
        <c:gapWidth val="150"/>
        <c:axId val="110075264"/>
        <c:axId val="117520256"/>
      </c:barChart>
      <c:catAx>
        <c:axId val="110075264"/>
        <c:scaling>
          <c:orientation val="minMax"/>
        </c:scaling>
        <c:delete val="0"/>
        <c:axPos val="b"/>
        <c:numFmt formatCode="General" sourceLinked="0"/>
        <c:majorTickMark val="out"/>
        <c:minorTickMark val="none"/>
        <c:tickLblPos val="nextTo"/>
        <c:crossAx val="117520256"/>
        <c:crosses val="autoZero"/>
        <c:auto val="1"/>
        <c:lblAlgn val="ctr"/>
        <c:lblOffset val="100"/>
        <c:noMultiLvlLbl val="0"/>
      </c:catAx>
      <c:valAx>
        <c:axId val="117520256"/>
        <c:scaling>
          <c:orientation val="minMax"/>
        </c:scaling>
        <c:delete val="0"/>
        <c:axPos val="l"/>
        <c:majorGridlines/>
        <c:numFmt formatCode="General" sourceLinked="1"/>
        <c:majorTickMark val="out"/>
        <c:minorTickMark val="none"/>
        <c:tickLblPos val="nextTo"/>
        <c:crossAx val="1100752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88407699037621E-2"/>
          <c:y val="0.18890055409741727"/>
          <c:w val="0.87786023622053722"/>
          <c:h val="0.6107483960339003"/>
        </c:manualLayout>
      </c:layout>
      <c:barChart>
        <c:barDir val="col"/>
        <c:grouping val="clustered"/>
        <c:varyColors val="0"/>
        <c:ser>
          <c:idx val="0"/>
          <c:order val="0"/>
          <c:tx>
            <c:strRef>
              <c:f>Sheet4!$C$113</c:f>
              <c:strCache>
                <c:ptCount val="1"/>
                <c:pt idx="0">
                  <c:v>ساعات التواصل في اليوم</c:v>
                </c:pt>
              </c:strCache>
            </c:strRef>
          </c:tx>
          <c:invertIfNegative val="0"/>
          <c:cat>
            <c:strRef>
              <c:f>Sheet4!$D$112:$K$112</c:f>
              <c:strCache>
                <c:ptCount val="8"/>
                <c:pt idx="0">
                  <c:v>لا تواصل</c:v>
                </c:pt>
                <c:pt idx="1">
                  <c:v>اقل من ساعة</c:v>
                </c:pt>
                <c:pt idx="2">
                  <c:v>1&gt;2</c:v>
                </c:pt>
                <c:pt idx="3">
                  <c:v>2&gt;3</c:v>
                </c:pt>
                <c:pt idx="4">
                  <c:v>3&gt;4</c:v>
                </c:pt>
                <c:pt idx="5">
                  <c:v>4&gt;5</c:v>
                </c:pt>
                <c:pt idx="6">
                  <c:v>5&gt;6</c:v>
                </c:pt>
                <c:pt idx="7">
                  <c:v>اكثر من 6</c:v>
                </c:pt>
              </c:strCache>
            </c:strRef>
          </c:cat>
          <c:val>
            <c:numRef>
              <c:f>Sheet4!$D$113:$K$113</c:f>
              <c:numCache>
                <c:formatCode>General</c:formatCode>
                <c:ptCount val="8"/>
                <c:pt idx="0">
                  <c:v>6.875</c:v>
                </c:pt>
                <c:pt idx="1">
                  <c:v>9.3750000000000266</c:v>
                </c:pt>
                <c:pt idx="2">
                  <c:v>21.875</c:v>
                </c:pt>
                <c:pt idx="3">
                  <c:v>7.5</c:v>
                </c:pt>
                <c:pt idx="4">
                  <c:v>4.375</c:v>
                </c:pt>
                <c:pt idx="5">
                  <c:v>8.125</c:v>
                </c:pt>
                <c:pt idx="6">
                  <c:v>6.25</c:v>
                </c:pt>
                <c:pt idx="7">
                  <c:v>35.625000000000163</c:v>
                </c:pt>
              </c:numCache>
            </c:numRef>
          </c:val>
          <c:extLst>
            <c:ext xmlns:c16="http://schemas.microsoft.com/office/drawing/2014/chart" uri="{C3380CC4-5D6E-409C-BE32-E72D297353CC}">
              <c16:uniqueId val="{00000000-BB88-427D-B9D4-EE75EE21AD96}"/>
            </c:ext>
          </c:extLst>
        </c:ser>
        <c:dLbls>
          <c:showLegendKey val="0"/>
          <c:showVal val="0"/>
          <c:showCatName val="0"/>
          <c:showSerName val="0"/>
          <c:showPercent val="0"/>
          <c:showBubbleSize val="0"/>
        </c:dLbls>
        <c:gapWidth val="150"/>
        <c:axId val="86842752"/>
        <c:axId val="86889600"/>
      </c:barChart>
      <c:catAx>
        <c:axId val="86842752"/>
        <c:scaling>
          <c:orientation val="minMax"/>
        </c:scaling>
        <c:delete val="0"/>
        <c:axPos val="b"/>
        <c:numFmt formatCode="General" sourceLinked="0"/>
        <c:majorTickMark val="out"/>
        <c:minorTickMark val="none"/>
        <c:tickLblPos val="nextTo"/>
        <c:crossAx val="86889600"/>
        <c:crosses val="autoZero"/>
        <c:auto val="1"/>
        <c:lblAlgn val="ctr"/>
        <c:lblOffset val="100"/>
        <c:noMultiLvlLbl val="0"/>
      </c:catAx>
      <c:valAx>
        <c:axId val="86889600"/>
        <c:scaling>
          <c:orientation val="minMax"/>
        </c:scaling>
        <c:delete val="0"/>
        <c:axPos val="l"/>
        <c:majorGridlines/>
        <c:numFmt formatCode="General" sourceLinked="1"/>
        <c:majorTickMark val="out"/>
        <c:minorTickMark val="none"/>
        <c:tickLblPos val="nextTo"/>
        <c:crossAx val="8684275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LB"/>
              <a:t>أنواع وسائل التواصل</a:t>
            </a:r>
          </a:p>
        </c:rich>
      </c:tx>
      <c:overlay val="0"/>
    </c:title>
    <c:autoTitleDeleted val="0"/>
    <c:plotArea>
      <c:layout/>
      <c:pieChart>
        <c:varyColors val="1"/>
        <c:ser>
          <c:idx val="0"/>
          <c:order val="0"/>
          <c:tx>
            <c:strRef>
              <c:f>Sheet4!$C$82</c:f>
              <c:strCache>
                <c:ptCount val="1"/>
                <c:pt idx="0">
                  <c:v>انواع وسائل التواصل</c:v>
                </c:pt>
              </c:strCache>
            </c:strRef>
          </c:tx>
          <c:dLbls>
            <c:dLbl>
              <c:idx val="0"/>
              <c:layout>
                <c:manualLayout>
                  <c:x val="-1.9290881588147974E-2"/>
                  <c:y val="1.07191977346917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628-48B4-B906-97CD26A43799}"/>
                </c:ext>
              </c:extLst>
            </c:dLbl>
            <c:dLbl>
              <c:idx val="1"/>
              <c:layout>
                <c:manualLayout>
                  <c:x val="-6.2600121215066029E-2"/>
                  <c:y val="0.115632749959806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628-48B4-B906-97CD26A43799}"/>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Sheet4!$D$81:$I$81</c:f>
              <c:strCache>
                <c:ptCount val="6"/>
                <c:pt idx="0">
                  <c:v>لا يستعمل</c:v>
                </c:pt>
                <c:pt idx="1">
                  <c:v>ماسينجر</c:v>
                </c:pt>
                <c:pt idx="2">
                  <c:v>تويتر</c:v>
                </c:pt>
                <c:pt idx="3">
                  <c:v>انستغرام</c:v>
                </c:pt>
                <c:pt idx="4">
                  <c:v>فيسبوك</c:v>
                </c:pt>
                <c:pt idx="5">
                  <c:v>واتساب</c:v>
                </c:pt>
              </c:strCache>
            </c:strRef>
          </c:cat>
          <c:val>
            <c:numRef>
              <c:f>Sheet4!$D$82:$I$82</c:f>
              <c:numCache>
                <c:formatCode>General</c:formatCode>
                <c:ptCount val="6"/>
                <c:pt idx="0">
                  <c:v>6.875</c:v>
                </c:pt>
                <c:pt idx="1">
                  <c:v>20.625</c:v>
                </c:pt>
                <c:pt idx="2">
                  <c:v>25.625</c:v>
                </c:pt>
                <c:pt idx="3">
                  <c:v>33.125000000000163</c:v>
                </c:pt>
                <c:pt idx="4">
                  <c:v>65.624999999999986</c:v>
                </c:pt>
                <c:pt idx="5">
                  <c:v>86.874999999999986</c:v>
                </c:pt>
              </c:numCache>
            </c:numRef>
          </c:val>
          <c:extLst>
            <c:ext xmlns:c16="http://schemas.microsoft.com/office/drawing/2014/chart" uri="{C3380CC4-5D6E-409C-BE32-E72D297353CC}">
              <c16:uniqueId val="{00000002-A628-48B4-B906-97CD26A43799}"/>
            </c:ext>
          </c:extLst>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Sheet4!$C$131</c:f>
              <c:strCache>
                <c:ptCount val="1"/>
                <c:pt idx="0">
                  <c:v>الفائدة من وسائل التواصل</c:v>
                </c:pt>
              </c:strCache>
            </c:strRef>
          </c:tx>
          <c:invertIfNegative val="0"/>
          <c:cat>
            <c:strRef>
              <c:f>Sheet4!$D$130:$G$130</c:f>
              <c:strCache>
                <c:ptCount val="4"/>
                <c:pt idx="0">
                  <c:v>لا جواب</c:v>
                </c:pt>
                <c:pt idx="1">
                  <c:v>احيانا</c:v>
                </c:pt>
                <c:pt idx="2">
                  <c:v>كلا</c:v>
                </c:pt>
                <c:pt idx="3">
                  <c:v>نعم</c:v>
                </c:pt>
              </c:strCache>
            </c:strRef>
          </c:cat>
          <c:val>
            <c:numRef>
              <c:f>Sheet4!$D$131:$G$131</c:f>
              <c:numCache>
                <c:formatCode>General</c:formatCode>
                <c:ptCount val="4"/>
                <c:pt idx="0">
                  <c:v>4.375</c:v>
                </c:pt>
                <c:pt idx="1">
                  <c:v>3.125</c:v>
                </c:pt>
                <c:pt idx="2">
                  <c:v>9.3750000000000266</c:v>
                </c:pt>
                <c:pt idx="3">
                  <c:v>83.124999999999986</c:v>
                </c:pt>
              </c:numCache>
            </c:numRef>
          </c:val>
          <c:extLst>
            <c:ext xmlns:c16="http://schemas.microsoft.com/office/drawing/2014/chart" uri="{C3380CC4-5D6E-409C-BE32-E72D297353CC}">
              <c16:uniqueId val="{00000000-1BA3-4284-8146-0E89C806438F}"/>
            </c:ext>
          </c:extLst>
        </c:ser>
        <c:dLbls>
          <c:showLegendKey val="0"/>
          <c:showVal val="0"/>
          <c:showCatName val="0"/>
          <c:showSerName val="0"/>
          <c:showPercent val="0"/>
          <c:showBubbleSize val="0"/>
        </c:dLbls>
        <c:gapWidth val="150"/>
        <c:axId val="87135744"/>
        <c:axId val="87137280"/>
      </c:barChart>
      <c:catAx>
        <c:axId val="87135744"/>
        <c:scaling>
          <c:orientation val="minMax"/>
        </c:scaling>
        <c:delete val="0"/>
        <c:axPos val="b"/>
        <c:numFmt formatCode="General" sourceLinked="0"/>
        <c:majorTickMark val="out"/>
        <c:minorTickMark val="none"/>
        <c:tickLblPos val="nextTo"/>
        <c:crossAx val="87137280"/>
        <c:crosses val="autoZero"/>
        <c:auto val="1"/>
        <c:lblAlgn val="ctr"/>
        <c:lblOffset val="100"/>
        <c:noMultiLvlLbl val="0"/>
      </c:catAx>
      <c:valAx>
        <c:axId val="87137280"/>
        <c:scaling>
          <c:orientation val="minMax"/>
        </c:scaling>
        <c:delete val="0"/>
        <c:axPos val="l"/>
        <c:majorGridlines/>
        <c:numFmt formatCode="General" sourceLinked="1"/>
        <c:majorTickMark val="out"/>
        <c:minorTickMark val="none"/>
        <c:tickLblPos val="nextTo"/>
        <c:crossAx val="8713574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Sheet4!$A$348</c:f>
              <c:strCache>
                <c:ptCount val="1"/>
                <c:pt idx="0">
                  <c:v>الغاية من استعمال وسائل التواصل</c:v>
                </c:pt>
              </c:strCache>
            </c:strRef>
          </c:tx>
          <c:explosion val="25"/>
          <c:dLbls>
            <c:dLbl>
              <c:idx val="7"/>
              <c:tx>
                <c:rich>
                  <a:bodyPr/>
                  <a:lstStyle/>
                  <a:p>
                    <a:r>
                      <a:rPr lang="ar-LB"/>
                      <a:t>تعارف</a:t>
                    </a:r>
                  </a:p>
                  <a:p>
                    <a:r>
                      <a:rPr lang="ar-LB"/>
                      <a:t>4%</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B1AF-4CCB-8662-68C008501610}"/>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Sheet4!$B$347:$J$347</c:f>
              <c:strCache>
                <c:ptCount val="9"/>
                <c:pt idx="0">
                  <c:v>اضدقاء</c:v>
                </c:pt>
                <c:pt idx="1">
                  <c:v>اهل</c:v>
                </c:pt>
                <c:pt idx="2">
                  <c:v>تسلية</c:v>
                </c:pt>
                <c:pt idx="3">
                  <c:v>عمل</c:v>
                </c:pt>
                <c:pt idx="4">
                  <c:v>معلومات</c:v>
                </c:pt>
                <c:pt idx="5">
                  <c:v>ثقافة</c:v>
                </c:pt>
                <c:pt idx="6">
                  <c:v>دراسة</c:v>
                </c:pt>
                <c:pt idx="7">
                  <c:v>تعرف</c:v>
                </c:pt>
                <c:pt idx="8">
                  <c:v>لا جواب</c:v>
                </c:pt>
              </c:strCache>
            </c:strRef>
          </c:cat>
          <c:val>
            <c:numRef>
              <c:f>Sheet4!$B$348:$J$348</c:f>
              <c:numCache>
                <c:formatCode>General</c:formatCode>
                <c:ptCount val="9"/>
                <c:pt idx="0">
                  <c:v>59.375</c:v>
                </c:pt>
                <c:pt idx="1">
                  <c:v>43.75</c:v>
                </c:pt>
                <c:pt idx="2">
                  <c:v>53.125000000000163</c:v>
                </c:pt>
                <c:pt idx="3">
                  <c:v>40.625000000000163</c:v>
                </c:pt>
                <c:pt idx="4">
                  <c:v>27.5</c:v>
                </c:pt>
                <c:pt idx="5">
                  <c:v>25.625</c:v>
                </c:pt>
                <c:pt idx="6">
                  <c:v>13.125</c:v>
                </c:pt>
                <c:pt idx="7">
                  <c:v>11.25</c:v>
                </c:pt>
                <c:pt idx="8">
                  <c:v>10</c:v>
                </c:pt>
              </c:numCache>
            </c:numRef>
          </c:val>
          <c:extLst>
            <c:ext xmlns:c16="http://schemas.microsoft.com/office/drawing/2014/chart" uri="{C3380CC4-5D6E-409C-BE32-E72D297353CC}">
              <c16:uniqueId val="{00000001-B1AF-4CCB-8662-68C008501610}"/>
            </c:ext>
          </c:extLst>
        </c:ser>
        <c:dLbls>
          <c:showLegendKey val="0"/>
          <c:showVal val="0"/>
          <c:showCatName val="1"/>
          <c:showSerName val="0"/>
          <c:showPercent val="1"/>
          <c:showBubbleSize val="0"/>
          <c:showLeaderLines val="1"/>
        </c:dLbls>
        <c:firstSliceAng val="36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Sheet4!$A$391</c:f>
              <c:strCache>
                <c:ptCount val="1"/>
                <c:pt idx="0">
                  <c:v>عزلة عن الاسرة</c:v>
                </c:pt>
              </c:strCache>
            </c:strRef>
          </c:tx>
          <c:dLbls>
            <c:dLbl>
              <c:idx val="0"/>
              <c:layout>
                <c:manualLayout>
                  <c:x val="-8.0498687664041987E-3"/>
                  <c:y val="1.0011541269511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436-4151-BB68-AF266AA482E8}"/>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Sheet4!$B$390:$E$390</c:f>
              <c:strCache>
                <c:ptCount val="4"/>
                <c:pt idx="0">
                  <c:v>لا جواب</c:v>
                </c:pt>
                <c:pt idx="1">
                  <c:v>احيانا</c:v>
                </c:pt>
                <c:pt idx="2">
                  <c:v>كلا</c:v>
                </c:pt>
                <c:pt idx="3">
                  <c:v>نعم</c:v>
                </c:pt>
              </c:strCache>
            </c:strRef>
          </c:cat>
          <c:val>
            <c:numRef>
              <c:f>Sheet4!$B$391:$E$391</c:f>
              <c:numCache>
                <c:formatCode>General</c:formatCode>
                <c:ptCount val="4"/>
                <c:pt idx="0">
                  <c:v>1.25</c:v>
                </c:pt>
                <c:pt idx="1">
                  <c:v>7.5</c:v>
                </c:pt>
                <c:pt idx="2">
                  <c:v>15.625</c:v>
                </c:pt>
                <c:pt idx="3">
                  <c:v>75.624999999999986</c:v>
                </c:pt>
              </c:numCache>
            </c:numRef>
          </c:val>
          <c:extLst>
            <c:ext xmlns:c16="http://schemas.microsoft.com/office/drawing/2014/chart" uri="{C3380CC4-5D6E-409C-BE32-E72D297353CC}">
              <c16:uniqueId val="{00000001-B436-4151-BB68-AF266AA482E8}"/>
            </c:ext>
          </c:extLst>
        </c:ser>
        <c:dLbls>
          <c:showLegendKey val="0"/>
          <c:showVal val="0"/>
          <c:showCatName val="1"/>
          <c:showSerName val="0"/>
          <c:showPercent val="1"/>
          <c:showBubbleSize val="0"/>
          <c:showLeaderLines val="0"/>
        </c:dLbls>
        <c:firstSliceAng val="36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Sheet4!$B$282</c:f>
              <c:strCache>
                <c:ptCount val="1"/>
                <c:pt idx="0">
                  <c:v>تاثير وسائل التواصل على العلاقة بين الزوجين</c:v>
                </c:pt>
              </c:strCache>
            </c:strRef>
          </c:tx>
          <c:invertIfNegative val="0"/>
          <c:cat>
            <c:strRef>
              <c:f>Sheet4!$C$281:$F$281</c:f>
              <c:strCache>
                <c:ptCount val="4"/>
                <c:pt idx="0">
                  <c:v>لا جواب</c:v>
                </c:pt>
                <c:pt idx="1">
                  <c:v>احيانا</c:v>
                </c:pt>
                <c:pt idx="2">
                  <c:v>كلا</c:v>
                </c:pt>
                <c:pt idx="3">
                  <c:v>نعم</c:v>
                </c:pt>
              </c:strCache>
            </c:strRef>
          </c:cat>
          <c:val>
            <c:numRef>
              <c:f>Sheet4!$C$282:$F$282</c:f>
              <c:numCache>
                <c:formatCode>General</c:formatCode>
                <c:ptCount val="4"/>
                <c:pt idx="0">
                  <c:v>8.75</c:v>
                </c:pt>
                <c:pt idx="1">
                  <c:v>1.25</c:v>
                </c:pt>
                <c:pt idx="2">
                  <c:v>20</c:v>
                </c:pt>
                <c:pt idx="3">
                  <c:v>70</c:v>
                </c:pt>
              </c:numCache>
            </c:numRef>
          </c:val>
          <c:extLst>
            <c:ext xmlns:c16="http://schemas.microsoft.com/office/drawing/2014/chart" uri="{C3380CC4-5D6E-409C-BE32-E72D297353CC}">
              <c16:uniqueId val="{00000000-97B4-403C-A4BC-F4D423C30F7B}"/>
            </c:ext>
          </c:extLst>
        </c:ser>
        <c:dLbls>
          <c:showLegendKey val="0"/>
          <c:showVal val="0"/>
          <c:showCatName val="0"/>
          <c:showSerName val="0"/>
          <c:showPercent val="0"/>
          <c:showBubbleSize val="0"/>
        </c:dLbls>
        <c:gapWidth val="150"/>
        <c:axId val="109200128"/>
        <c:axId val="109201664"/>
      </c:barChart>
      <c:catAx>
        <c:axId val="109200128"/>
        <c:scaling>
          <c:orientation val="minMax"/>
        </c:scaling>
        <c:delete val="0"/>
        <c:axPos val="b"/>
        <c:numFmt formatCode="General" sourceLinked="0"/>
        <c:majorTickMark val="out"/>
        <c:minorTickMark val="none"/>
        <c:tickLblPos val="nextTo"/>
        <c:crossAx val="109201664"/>
        <c:crosses val="autoZero"/>
        <c:auto val="1"/>
        <c:lblAlgn val="ctr"/>
        <c:lblOffset val="100"/>
        <c:noMultiLvlLbl val="0"/>
      </c:catAx>
      <c:valAx>
        <c:axId val="109201664"/>
        <c:scaling>
          <c:orientation val="minMax"/>
        </c:scaling>
        <c:delete val="0"/>
        <c:axPos val="l"/>
        <c:majorGridlines/>
        <c:numFmt formatCode="General" sourceLinked="1"/>
        <c:majorTickMark val="out"/>
        <c:minorTickMark val="none"/>
        <c:tickLblPos val="nextTo"/>
        <c:crossAx val="10920012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0.4013</cdr:x>
      <cdr:y>0.64141</cdr:y>
    </cdr:from>
    <cdr:to>
      <cdr:x>0.54024</cdr:x>
      <cdr:y>0.76765</cdr:y>
    </cdr:to>
    <cdr:sp macro="" textlink="">
      <cdr:nvSpPr>
        <cdr:cNvPr id="2" name="TextBox 1"/>
        <cdr:cNvSpPr txBox="1"/>
      </cdr:nvSpPr>
      <cdr:spPr>
        <a:xfrm xmlns:a="http://schemas.openxmlformats.org/drawingml/2006/main">
          <a:off x="1337243" y="1257467"/>
          <a:ext cx="462982" cy="2474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rgbClr val="FFFF00"/>
              </a:solidFill>
            </a:rPr>
            <a:t>93 %</a:t>
          </a:r>
        </a:p>
      </cdr:txBody>
    </cdr:sp>
  </cdr:relSizeAnchor>
  <cdr:relSizeAnchor xmlns:cdr="http://schemas.openxmlformats.org/drawingml/2006/chartDrawing">
    <cdr:from>
      <cdr:x>0.37081</cdr:x>
      <cdr:y>0.28157</cdr:y>
    </cdr:from>
    <cdr:to>
      <cdr:x>0.5088</cdr:x>
      <cdr:y>0.42755</cdr:y>
    </cdr:to>
    <cdr:sp macro="" textlink="">
      <cdr:nvSpPr>
        <cdr:cNvPr id="3" name="TextBox 2"/>
        <cdr:cNvSpPr txBox="1"/>
      </cdr:nvSpPr>
      <cdr:spPr>
        <a:xfrm xmlns:a="http://schemas.openxmlformats.org/drawingml/2006/main">
          <a:off x="1235642" y="552010"/>
          <a:ext cx="459808" cy="2861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rgbClr val="FFFF00"/>
              </a:solidFill>
            </a:rPr>
            <a:t>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فرا17</b:Tag>
    <b:SourceType>DocumentFromInternetSite</b:SourceType>
    <b:Guid>{04E567D1-C246-4D1B-89DF-2D160F4C8B91}</b:Guid>
    <b:LCID>ar-LB</b:LCID>
    <b:Author>
      <b:Author>
        <b:NameList>
          <b:Person>
            <b:Last>فراج</b:Last>
            <b:First>إبراهيم</b:First>
            <b:Middle>محمد حسن</b:Middle>
          </b:Person>
        </b:NameList>
      </b:Author>
    </b:Author>
    <b:InternetSiteTitle>المركز الديمقراطي العربي</b:InternetSiteTitle>
    <b:Year>2017</b:Year>
    <b:Month>17</b:Month>
    <b:Day>تشرين الأول</b:Day>
    <b:ShortTitle>دور الحراك النسوي في تعزيز المشاركة السياسية للمرأة في ثورة 25 يناير</b:ShortTitle>
    <b:YearAccessed>2018</b:YearAccessed>
    <b:MonthAccessed>تشرين الثاني</b:MonthAccessed>
    <b:DayAccessed>10</b:DayAccessed>
    <b:URL>https://democraticac.de/?p=50109‏ https://democraticac.de/?p=50109‏</b:URL>
    <b:RefOrder>56</b:RefOrder>
  </b:Source>
  <b:Source>
    <b:Tag>متر15</b:Tag>
    <b:SourceType>DocumentFromInternetSite</b:SourceType>
    <b:Guid>{15A6CC99-B3A1-43B8-8C67-829D21414E0B}</b:Guid>
    <b:LCID>ar-LB</b:LCID>
    <b:Author>
      <b:Author>
        <b:NameList>
          <b:Person>
            <b:Last>متري</b:Last>
            <b:First>داليا</b:First>
          </b:Person>
        </b:NameList>
      </b:Author>
    </b:Author>
    <b:Year>2015</b:Year>
    <b:Month>تموز</b:Month>
    <b:Day>1</b:Day>
    <b:URL>https://civilsociety-centre.org/.../من-الفضاء-العام-إلى-المكاتب-تحوّل-الحركات-النسائية-في-لبنان-إلى-</b:URL>
    <b:ShortTitle>من الفضاء العام إلى المكاتب: تحوّل الحركات النسائية في لبنان إلى طابع المنظمات غير الحكومية وأثره على تعبئة النساء وتحقيق التغييرالإجتماعي </b:ShortTitle>
    <b:InternetSiteTitle>Women's rights and status, Gender Equity Network</b:InternetSiteTitle>
    <b:Title>Civil Society Knowledge Center</b:Title>
    <b:YearAccessed>2018</b:YearAccessed>
    <b:MonthAccessed>تشرين الثاني</b:MonthAccessed>
    <b:DayAccessed>7</b:DayAccessed>
    <b:RefOrder>57</b:RefOrder>
  </b:Source>
  <b:Source>
    <b:Tag>قاط18</b:Tag>
    <b:SourceType>DocumentFromInternetSite</b:SourceType>
    <b:Guid>{002BA6A0-9189-4D05-B5DA-8427D85F2D8E}</b:Guid>
    <b:LCID>ar-LB</b:LCID>
    <b:Author>
      <b:Author>
        <b:NameList>
          <b:Person>
            <b:Last>القاطرجي</b:Last>
            <b:First>نهى</b:First>
            <b:Middle>عدنان</b:Middle>
          </b:Person>
        </b:NameList>
      </b:Author>
    </b:Author>
    <b:YearAccessed>2018</b:YearAccessed>
    <b:MonthAccessed>تشرين الثاني</b:MonthAccessed>
    <b:DayAccessed>7</b:DayAccessed>
    <b:URL>https://saaid.net/daeyat/nohakatergi/78.htm</b:URL>
    <b:ShortTitle>دور الحركة النسوية في لبنان في تنفيذ برامج الأمم المتحدة</b:ShortTitle>
    <b:Title>مجلة البيان</b:Title>
    <b:Year>2007</b:Year>
    <b:RefOrder>58</b:RefOrder>
  </b:Source>
  <b:Source>
    <b:Tag>مرو06</b:Tag>
    <b:SourceType>ConferenceProceedings</b:SourceType>
    <b:Guid>{3481F165-30AA-45BE-A9B3-9035E22EEEC6}</b:Guid>
    <b:LCID>ar-LB</b:LCID>
    <b:Author>
      <b:Author>
        <b:NameList>
          <b:Person>
            <b:Last>مروة</b:Last>
            <b:First>عزة</b:First>
            <b:Middle>الحر</b:Middle>
          </b:Person>
        </b:NameList>
      </b:Author>
    </b:Author>
    <b:Title>قضية المرأة في لبنان</b:Title>
    <b:Year>2006</b:Year>
    <b:YearAccessed>2018</b:YearAccessed>
    <b:MonthAccessed>تشرين الثاني</b:MonthAccessed>
    <b:DayAccessed>17</b:DayAccessed>
    <b:ConferenceName>لجنة حقوق المرأة اللبنانية</b:ConferenceName>
    <b:City>بيروت - لبنان</b:City>
    <b:Publisher>Fredritch- Ebert- Stiftung</b:Publisher>
    <b:ShortTitle>من أجل تطوير المجتمع وتأمين مقومات الدولة الديمقراطية</b:ShortTitle>
    <b:RefOrder>59</b:RefOrder>
  </b:Source>
  <b:Source>
    <b:Tag>الأ17</b:Tag>
    <b:SourceType>Report</b:SourceType>
    <b:Guid>{75FABBBA-F7FD-4CBB-A1C6-43EEA533BE21}</b:Guid>
    <b:LCID>ar-LB</b:LCID>
    <b:Author>
      <b:Author>
        <b:NameList>
          <b:Person>
            <b:Last>UN</b:Last>
          </b:Person>
        </b:NameList>
      </b:Author>
    </b:Author>
    <b:Title>تحويل عالمنا: خطة التنمية المستدامة لعام 2030</b:Title>
    <b:Year>2015</b:Year>
    <b:ShortTitle>المساواة بين الجنسين</b:ShortTitle>
    <b:Publisher>UN</b:Publisher>
    <b:RefOrder>60</b:RefOrder>
  </b:Source>
  <b:Source>
    <b:Tag>خضر13</b:Tag>
    <b:SourceType>DocumentFromInternetSite</b:SourceType>
    <b:Guid>{CEF79CAB-47F1-4A9C-983A-421CB51D527E}</b:Guid>
    <b:LCID>ar-LB</b:LCID>
    <b:Author>
      <b:Author>
        <b:NameList>
          <b:Person>
            <b:Last>خضر</b:Last>
            <b:First>أحمد</b:First>
            <b:Middle>إبراهيم</b:Middle>
          </b:Person>
        </b:NameList>
      </b:Author>
    </b:Author>
    <b:Year>2013</b:Year>
    <b:Month>أيار</b:Month>
    <b:Day>1</b:Day>
    <b:YearAccessed>2018</b:YearAccessed>
    <b:MonthAccessed>تشرين الثاني</b:MonthAccessed>
    <b:DayAccessed>9</b:DayAccessed>
    <b:URL>http://www.alukah.net/culture/0/53861/#ixzz5Vmghgrtv</b:URL>
    <b:ShortTitle>ماهية وأهداف الحركة النسوية</b:ShortTitle>
    <b:RefOrder>61</b:RefOrder>
  </b:Source>
  <b:Source>
    <b:Tag>ham</b:Tag>
    <b:SourceType>DocumentFromInternetSite</b:SourceType>
    <b:Guid>{8A15B339-69CC-475F-912A-E6452DC038D8}</b:Guid>
    <b:LCID>ar-LB</b:LCID>
    <b:URL>hamdisocio.blogspot.com/2011/07/blog-post.html</b:URL>
    <b:Author>
      <b:Author>
        <b:NameList>
          <b:Person>
            <b:Last>أحمد مصطفى</b:Last>
            <b:First>حمدي</b:First>
            <b:Middle>عبد الحميد</b:Middle>
          </b:Person>
        </b:NameList>
      </b:Author>
    </b:Author>
    <b:ShortTitle>النظرية النسوية  في موقع العلوم الإجتماعية</b:ShortTitle>
    <b:Year> 2011 </b:Year>
    <b:Month>تموز</b:Month>
    <b:Day>السبت 9</b:Day>
    <b:YearAccessed>2018</b:YearAccessed>
    <b:MonthAccessed>تشرين الثاني</b:MonthAccessed>
    <b:DayAccessed>10</b:DayAccessed>
    <b:RefOrder>62</b:RefOrder>
  </b:Source>
  <b:Source>
    <b:Tag>بوا</b:Tag>
    <b:SourceType>DocumentFromInternetSite</b:SourceType>
    <b:Guid>{50CD89F5-FA44-457A-99D5-6F5D06FFB9F7}</b:Guid>
    <b:LCID>ar-LB</b:LCID>
    <b:Author>
      <b:Author>
        <b:NameList>
          <b:Person>
            <b:Last>بو النعناع</b:Last>
            <b:First>محمد</b:First>
          </b:Person>
        </b:NameList>
      </b:Author>
    </b:Author>
    <b:ShortTitle>سوسيولوجيا التغير الاجتماعي: رؤية نظرية تحليلية</b:ShortTitle>
    <b:InternetSiteTitle>مركز جيل البحث العلمي</b:InternetSiteTitle>
    <b:URL>، jilrc.com/سوسيولوجيا-التغير-الاجتماعيرؤية-نظر/‏</b:URL>
    <b:Title>مجلة جيل العلوم الإنسانية والاجتماعية</b:Title>
    <b:StandardNumber>العدد 34</b:StandardNumber>
    <b:Year>2017 </b:Year>
    <b:Month>تشرين الأول</b:Month>
    <b:Day>23</b:Day>
    <b:YearAccessed>2018</b:YearAccessed>
    <b:MonthAccessed>تشرين الأول</b:MonthAccessed>
    <b:DayAccessed>5</b:DayAccessed>
    <b:RefOrder>63</b:RefOrder>
  </b:Source>
  <b:Source>
    <b:Tag>إسع18</b:Tag>
    <b:SourceType>Interview</b:SourceType>
    <b:Guid>{269AA5BB-9801-47E4-A293-7536411E67DB}</b:Guid>
    <b:LCID>ar-LB</b:LCID>
    <b:Author>
      <b:Interviewee>
        <b:NameList>
          <b:Person>
            <b:Last>إسعيد</b:Last>
            <b:First>جيهان</b:First>
          </b:Person>
        </b:NameList>
      </b:Interviewee>
      <b:Interviewer>
        <b:NameList>
          <b:Person>
            <b:Last>سلام</b:Last>
            <b:First>هيفاء</b:First>
          </b:Person>
        </b:NameList>
      </b:Interviewer>
    </b:Author>
    <b:Year>2018</b:Year>
    <b:City>فرن الشباك، بيروت</b:City>
    <b:CountryRegion>لبنان</b:CountryRegion>
    <b:ShortTitle>جمعية أبعاد</b:ShortTitle>
    <b:Month>آب</b:Month>
    <b:Day>2</b:Day>
    <b:RefOrder>64</b:RefOrder>
  </b:Source>
  <b:Source>
    <b:Tag>نصر18</b:Tag>
    <b:SourceType>Interview</b:SourceType>
    <b:Guid>{59422E0E-A6C0-4240-8DD0-18EF83F31500}</b:Guid>
    <b:LCID>ar-LB</b:LCID>
    <b:Author>
      <b:Interviewee>
        <b:NameList>
          <b:Person>
            <b:Last>نصر الله</b:Last>
            <b:First>عايدة</b:First>
          </b:Person>
        </b:NameList>
      </b:Interviewee>
      <b:Interviewer>
        <b:NameList>
          <b:Person>
            <b:Last>سلام</b:Last>
            <b:First>هيفاء</b:First>
          </b:Person>
        </b:NameList>
      </b:Interviewer>
    </b:Author>
    <b:Title>رئيسة لجنة حقوق المرأة اللبنانية</b:Title>
    <b:Year>2018</b:Year>
    <b:City>وطى المصيطبة، بيروت</b:City>
    <b:CountryRegion>لبنان</b:CountryRegion>
    <b:ShortTitle>لجنة حقوق المرأة</b:ShortTitle>
    <b:Month>تموز</b:Month>
    <b:Day>25</b:Day>
    <b:RefOrder>65</b:RefOrder>
  </b:Source>
  <b:Source>
    <b:Tag>حرف18</b:Tag>
    <b:SourceType>Interview</b:SourceType>
    <b:Guid>{4AF212FD-75DD-4C19-BAB1-F52C6EA66FFF}</b:Guid>
    <b:LCID>ar-LB</b:LCID>
    <b:Author>
      <b:Interviewee>
        <b:NameList>
          <b:Person>
            <b:Last>حرفوش</b:Last>
            <b:First>هلا</b:First>
          </b:Person>
        </b:NameList>
      </b:Interviewee>
      <b:Interviewer>
        <b:NameList>
          <b:Person>
            <b:Last>سلام</b:Last>
            <b:First>هيفاء</b:First>
          </b:Person>
        </b:NameList>
      </b:Interviewer>
    </b:Author>
    <b:Year>2018</b:Year>
    <b:Month>10</b:Month>
    <b:Day>4</b:Day>
    <b:City>نويري</b:City>
    <b:StateProvince>بيروت</b:StateProvince>
    <b:CountryRegion>لبنان</b:CountryRegion>
    <b:ShortTitle>مؤسسة تمكين المرأة</b:ShortTitle>
    <b:Title>مديرة "مؤسسة تمكين المرأة"، مؤسسات الرعاية الإجتماعية</b:Title>
    <b:RefOrder>66</b:RefOrder>
  </b:Source>
  <b:Source>
    <b:Tag>سكر18</b:Tag>
    <b:SourceType>Interview</b:SourceType>
    <b:Guid>{D8F51F6D-6AF8-4BB6-A747-33E2AFDC3987}</b:Guid>
    <b:LCID>ar-LB</b:LCID>
    <b:Author>
      <b:Interviewee>
        <b:NameList>
          <b:Person>
            <b:Last>سكر</b:Last>
            <b:First>كارولين</b:First>
          </b:Person>
        </b:NameList>
      </b:Interviewee>
      <b:Interviewer>
        <b:NameList>
          <b:Person>
            <b:Last>سلام</b:Last>
            <b:First>هيفاء</b:First>
          </b:Person>
        </b:NameList>
      </b:Interviewer>
    </b:Author>
    <b:Title>التجمع النسائي الديمقراطي اللبناني</b:Title>
    <b:Year>2018</b:Year>
    <b:Month>حزيران</b:Month>
    <b:Day>11</b:Day>
    <b:City>فرن الشباك</b:City>
    <b:StateProvince>بيروت</b:StateProvince>
    <b:CountryRegion>لبنان</b:CountryRegion>
    <b:RefOrder>67</b:RefOrder>
  </b:Source>
  <b:Source>
    <b:Tag>دوغ18</b:Tag>
    <b:SourceType>Interview</b:SourceType>
    <b:Guid>{F26356C3-2887-4E92-8E47-1F009384C658}</b:Guid>
    <b:LCID>ar-LB</b:LCID>
    <b:Author>
      <b:Interviewee>
        <b:NameList>
          <b:Person>
            <b:Last>دوغان</b:Last>
            <b:First>إقبال</b:First>
            <b:Middle>مراد</b:Middle>
          </b:Person>
        </b:NameList>
      </b:Interviewee>
      <b:Interviewer>
        <b:NameList>
          <b:Person>
            <b:Last>سلام</b:Last>
            <b:First>هيفاء</b:First>
            <b:Middle>محي الدين</b:Middle>
          </b:Person>
        </b:NameList>
      </b:Interviewer>
    </b:Author>
    <b:Title>المجلس النسائي اللبناني</b:Title>
    <b:Year>2018</b:Year>
    <b:City>قصقص، بيروت،</b:City>
    <b:StateProvince>لبنان</b:StateProvince>
    <b:Month>5</b:Month>
    <b:Day>18</b:Day>
    <b:RefOrder>68</b:RefOrder>
  </b:Source>
  <b:Source>
    <b:Tag>فوز07</b:Tag>
    <b:SourceType>InternetSite</b:SourceType>
    <b:Guid>{9E54EA32-7011-4368-98B0-70924C07FE29}</b:Guid>
    <b:LCID>ar-LB</b:LCID>
    <b:Author>
      <b:Author>
        <b:NameList>
          <b:Person>
            <b:Last>فوز</b:Last>
            <b:First>نادر</b:First>
          </b:Person>
        </b:NameList>
      </b:Author>
    </b:Author>
    <b:Title>الأخبار</b:Title>
    <b:Year>2007</b:Year>
    <b:Month>شباط</b:Month>
    <b:Day>19</b:Day>
    <b:ShortTitle>التثقيف السياسي للجنة "قضايا المرأة"</b:ShortTitle>
    <b:YearAccessed>2018</b:YearAccessed>
    <b:MonthAccessed>تشرين الثاني</b:MonthAccessed>
    <b:DayAccessed>17</b:DayAccessed>
    <b:URL>https://al-akhbar.com/Archive_Local_News/178254</b:URL>
    <b:InternetSiteTitle>الأخبار</b:InternetSiteTitle>
    <b:RefOrder>69</b:RefOrder>
  </b:Source>
  <b:Source>
    <b:Tag>htt3</b:Tag>
    <b:SourceType>DocumentFromInternetSite</b:SourceType>
    <b:Guid>{23797CEC-578A-417B-8E76-AE66EC1742A7}</b:Guid>
    <b:LCID>ar-LB</b:LCID>
    <b:URL>http://www.lebanonfiles.com/news/51793</b:URL>
    <b:Title>ليبانون فايلز</b:Title>
    <b:ShortTitle>اللجنة الأهلية لمتابعة قضايا المرأة تنظم دورة تدريبية حول النوع الإجتماعي </b:ShortTitle>
    <b:Year>2008</b:Year>
    <b:Month>كانون الثاني</b:Month>
    <b:Day>الجمعة 04</b:Day>
    <b:InternetSiteTitle>مجتمع مدني وثقافة</b:InternetSiteTitle>
    <b:YearAccessed>2018</b:YearAccessed>
    <b:MonthAccessed>تشرين الثاني</b:MonthAccessed>
    <b:DayAccessed>9</b:DayAccessed>
    <b:RefOrder>70</b:RefOrder>
  </b:Source>
  <b:Source>
    <b:Tag>ضوب18</b:Tag>
    <b:SourceType>DocumentFromInternetSite</b:SourceType>
    <b:Guid>{C8E77BDE-86BA-4E53-8F2C-6C9CEE0482CF}</b:Guid>
    <b:LCID>ar-LB</b:LCID>
    <b:Author>
      <b:Author>
        <b:NameList>
          <b:Person>
            <b:Last>ضو</b:Last>
            <b:First>بيرناديت</b:First>
          </b:Person>
        </b:NameList>
      </b:Author>
    </b:Author>
    <b:YearAccessed>2018</b:YearAccessed>
    <b:MonthAccessed>تشرين الثاني</b:MonthAccessed>
    <b:DayAccessed>9</b:DayAccessed>
    <b:ShortTitle>التيارات النسوية في لبنان: بعد الولاء للوطن، هل سينتفض الجسد خلال "الربيع العربي؟</b:ShortTitle>
    <b:Year>2015</b:Year>
    <b:Month>حزيران</b:Month>
    <b:Day>1</b:Day>
    <b:URL>http://civilsociety-centre.org/paper/%D8%A7%D9%84%D8%AA%D9%8A%D8%A7%D8%B...</b:URL>
    <b:Title>Civil Society</b:Title>
    <b:InternetSiteTitle>Knowledge Centre, Lebanon Support</b:InternetSiteTitle>
    <b:RefOrder>71</b:RefOrder>
  </b:Source>
  <b:Source>
    <b:Tag>مهن95</b:Tag>
    <b:SourceType>ConferenceProceedings</b:SourceType>
    <b:Guid>{B30DC224-F81B-4C5B-A5DD-5C3546D45C2C}</b:Guid>
    <b:LCID>ar-LB</b:LCID>
    <b:Author>
      <b:Author>
        <b:NameList>
          <b:Person>
            <b:Last>مهنا</b:Last>
            <b:First>كامل</b:First>
          </b:Person>
        </b:NameList>
      </b:Author>
    </b:Author>
    <b:Title>تدريب كوادر نسائية على التثقيف السياسي</b:Title>
    <b:Year>1995</b:Year>
    <b:Month>تشرين الثاني</b:Month>
    <b:Day>6</b:Day>
    <b:YearAccessed>2018</b:YearAccessed>
    <b:MonthAccessed>تشرين الثاني</b:MonthAccessed>
    <b:DayAccessed>17</b:DayAccessed>
    <b:JournalName>المجلس المسائي اللبناني</b:JournalName>
    <b:Publisher>جمعية تنظيم السرة</b:Publisher>
    <b:Pages>2</b:Pages>
    <b:URL>www.amel.org.lb/aasite/pdf.asp?pid=128</b:URL>
    <b:RefOrder>72</b:RefOrder>
  </b:Source>
  <b:Source>
    <b:Tag>مطر08</b:Tag>
    <b:SourceType>Book</b:SourceType>
    <b:Guid>{50ED2F14-CA77-417E-97A1-2DE455985A4F}</b:Guid>
    <b:LCID>ar-LB</b:LCID>
    <b:Author>
      <b:Author>
        <b:NameList>
          <b:Person>
            <b:Last>مطر</b:Last>
            <b:First>ليندا</b:First>
          </b:Person>
        </b:NameList>
      </b:Author>
    </b:Author>
    <b:Title>محطات على طريق النضال من أجل: المساواة والحرية والديمقراطية والسلام، 1988-2008</b:Title>
    <b:Year>2008</b:Year>
    <b:City>بيروت</b:City>
    <b:Publisher>لجنة حقوق المرأة اللبنانية</b:Publisher>
    <b:StateProvince>لبنان</b:StateProvince>
    <b:Volume>الجزء الثاني</b:Volume>
    <b:YearAccessed>2018</b:YearAccessed>
    <b:MonthAccessed>تشرين الثاني</b:MonthAccessed>
    <b:DayAccessed>10</b:DayAccessed>
    <b:RefOrder>73</b:RefOrder>
  </b:Source>
  <b:Source>
    <b:Tag>باح18</b:Tag>
    <b:SourceType>Book</b:SourceType>
    <b:Guid>{B22BD74D-DA57-4445-895B-E0317CB0AAF5}</b:Guid>
    <b:LCID>ar-LB</b:LCID>
    <b:Author>
      <b:Author>
        <b:NameList>
          <b:Person>
            <b:Last>باحثون</b:Last>
            <b:First>جامعة</b:First>
            <b:Middle>لبنانية</b:Middle>
          </b:Person>
        </b:NameList>
      </b:Author>
    </b:Author>
    <b:Title>المساواة بين الجنسين في لبنان، واقع، تحديات وآفاق (2000-2018)</b:Title>
    <b:Year>2018</b:Year>
    <b:Publisher>مركز الأبحاث في معهد العلوم الإجتماعية، صندوق الأمم المتحدة للسكان</b:Publisher>
    <b:City>بيروت</b:City>
    <b:Department>معهد العلوم إجتماعية، مركز الأبحاث</b:Department>
    <b:Institution>جامعة لبنانية</b:Institution>
    <b:ShortTitle>قراءة من منظور الهدف الخامس للتنمية المستدامة 2030</b:ShortTitle>
    <b:MonthAccessed>حزيران</b:MonthAccessed>
    <b:CountryRegion>لبنان</b:CountryRegion>
    <b:RefOrder>74</b:RefOrder>
  </b:Source>
  <b:Source>
    <b:Tag>الب</b:Tag>
    <b:SourceType>DocumentFromInternetSite</b:SourceType>
    <b:Guid>{BF5E7033-1E22-44A2-96AB-AC1DBBB77CA7}</b:Guid>
    <b:LCID>ar-LB</b:LCID>
    <b:Title>البناء</b:Title>
    <b:URL>http://www.al-binaa.com/archives/article/1883</b:URL>
    <b:YearAccessed>2018</b:YearAccessed>
    <b:MonthAccessed>تشرين الثاني</b:MonthAccessed>
    <b:DayAccessed>9</b:DayAccessed>
    <b:ShortTitle>الأهلية لمتابعة قضايا المرأة» تطلق تقرير «سيداو» الرابع، نيسان 12/2014 </b:ShortTitle>
    <b:Year>2018</b:Year>
    <b:Month>تشرين الثاني</b:Month>
    <b:Day>9</b:Day>
    <b:StandardNumber>1461</b:StandardNumber>
    <b:RefOrder>75</b:RefOrder>
  </b:Source>
  <b:Source>
    <b:Tag>أحم11</b:Tag>
    <b:SourceType>InternetSite</b:SourceType>
    <b:Guid>{CF6E7EFA-E88F-42E0-81A9-C360DE227A7B}</b:Guid>
    <b:LCID>ar-LB</b:LCID>
    <b:Author>
      <b:Author>
        <b:NameList>
          <b:Person>
            <b:Last>أحمد مصطفى</b:Last>
            <b:First>حمدي</b:First>
            <b:Middle>عبد الحميد</b:Middle>
          </b:Person>
        </b:NameList>
      </b:Author>
    </b:Author>
    <b:Year>2011</b:Year>
    <b:Month>9</b:Month>
    <b:Day>تموز</b:Day>
    <b:YearAccessed>2018</b:YearAccessed>
    <b:MonthAccessed>تشرين الثاني</b:MonthAccessed>
    <b:DayAccessed>5</b:DayAccessed>
    <b:URL>hamdisocio.blogspot.com/2011/07/blog-post.html</b:URL>
    <b:ShortTitle>النظرية النسوية في موقع العلوم الإجتماعية </b:ShortTitle>
    <b:RefOrder>76</b:RefOrder>
  </b:Source>
  <b:Source>
    <b:Tag>Ins</b:Tag>
    <b:SourceType>InternetSite</b:SourceType>
    <b:Guid>{83558755-E44B-4D92-A076-0766A6B0FA53}</b:Guid>
    <b:LCID>en-US</b:LCID>
    <b:InternetSiteTitle>Institut Montaigne</b:InternetSiteTitle>
    <b:ShortTitle>LE  NUMÉRIQUE  POUR  RÉUSSIR  DÈS  L’ÉCOLE  PRIMAIRE</b:ShortTitle>
    <b:Author>
      <b:Author>
        <b:NameList>
          <b:Person>
            <b:Last>Montaigne</b:Last>
            <b:First>Institut</b:First>
          </b:Person>
        </b:NameList>
      </b:Author>
    </b:Author>
    <b:Title>LE  NUMÉRIQUE  POUR  RÉUSSIR  DÈS  L’ÉCOLE  PRIMAIRE</b:Title>
    <b:Year>2016</b:Year>
    <b:Month>آذار</b:Month>
    <b:Day>7</b:Day>
    <b:YearAccessed>2019</b:YearAccessed>
    <b:MonthAccessed>9</b:MonthAccessed>
    <b:DayAccessed>5</b:DayAccessed>
    <b:URL>https://www.institutmontaigne.org/publications/le-numerique-pour-reussir-des-lecole-primaire</b:URL>
    <b:RefOrder>77</b:RefOrder>
  </b:Source>
  <b:Source>
    <b:Tag>الت1</b:Tag>
    <b:SourceType>ConferenceProceedings</b:SourceType>
    <b:Guid>{1AF93764-8375-419B-849E-7877DACBABC4}</b:Guid>
    <b:LCID>ar-LB</b:LCID>
    <b:ShortTitle>التعلم الرقمي، التربية والمهارات في العصر الرقمي</b:ShortTitle>
    <b:Author>
      <b:Author>
        <b:NameList>
          <b:Person>
            <b:Last>غران</b:Last>
            <b:First>سارة</b:First>
            <b:Middle>كليمان</b:Middle>
          </b:Person>
        </b:NameList>
      </b:Author>
    </b:Author>
    <b:Year>2017</b:Year>
    <b:Title>التعلم الرقمي، التربية والمهارات في العصر الرقمي</b:Title>
    <b:Publisher>معهد كورشام للقيادة الفكرية</b:Publisher>
    <b:YearAccessed>2019</b:YearAccessed>
    <b:MonthAccessed>أيلول</b:MonthAccessed>
    <b:DayAccessed>13</b:DayAccessed>
    <b:URL>www.rand.org/pubs/permissions</b:URL>
    <b:RefOrder>78</b:RefOrder>
  </b:Source>
  <b:Source>
    <b:Tag>معل</b:Tag>
    <b:SourceType>JournalArticle</b:SourceType>
    <b:Guid>{12D9005D-BC68-435A-B6B5-B8DF3D955995}</b:Guid>
    <b:LCID>ar-LB</b:LCID>
    <b:ShortTitle>معلم القرن الحادي والعشرين</b:ShortTitle>
    <b:Author>
      <b:Author>
        <b:NameList>
          <b:Person>
            <b:Last>الزهراني</b:Last>
            <b:First>أحمد</b:First>
            <b:Middle>عواضة</b:Middle>
          </b:Person>
          <b:Person>
            <b:Last>إبراهيم</b:Last>
            <b:First>عبد</b:First>
            <b:Middle>الحميد يحي</b:Middle>
          </b:Person>
        </b:NameList>
      </b:Author>
    </b:Author>
    <b:Title>معلم القرن الحادي والعشرين</b:Title>
    <b:JournalName>مجلة المعرفة</b:JournalName>
    <b:Year>2012</b:Year>
    <b:Month>9</b:Month>
    <b:Day>30</b:Day>
    <b:URL>http://www.almarefh.net/show_content_sub.php?CUV=400&amp;SubModel=138&amp;ID=1682</b:URL>
    <b:RefOrder>79</b:RefOrder>
  </b:Source>
  <b:Source>
    <b:Tag>محم</b:Tag>
    <b:SourceType>DocumentFromInternetSite</b:SourceType>
    <b:Guid>{DED1AC9B-D6B8-4636-9CCF-652E8B43141F}</b:Guid>
    <b:LCID>ar-LB</b:LCID>
    <b:Author>
      <b:Author>
        <b:NameList>
          <b:Person>
            <b:Last>محمد</b:Last>
            <b:First>محمود</b:First>
            <b:Middle>فتوح</b:Middle>
          </b:Person>
          <b:Person>
            <b:Last>الحربي</b:Last>
            <b:First>هيا</b:First>
            <b:Middle>تركي معدي</b:Middle>
          </b:Person>
        </b:NameList>
      </b:Author>
    </b:Author>
    <b:Title>مهارات المعلم فى ظل عصر الثورة الرقمية وطرق تنميتها</b:Title>
    <b:InternetSiteTitle>جامعة الأميرة نورة بنت عبد الرحمن</b:InternetSiteTitle>
    <b:YearAccessed>2019</b:YearAccessed>
    <b:MonthAccessed>أيلول</b:MonthAccessed>
    <b:DayAccessed>11</b:DayAccessed>
    <b:Month>تشرين الأول</b:Month>
    <b:Day>24</b:Day>
    <b:RefOrder>80</b:RefOrder>
  </b:Source>
  <b:Source>
    <b:Tag>htt6</b:Tag>
    <b:SourceType>InternetSite</b:SourceType>
    <b:Guid>{38D4FAAA-3162-406D-BDF7-1D704BDB8628}</b:Guid>
    <b:LCID>ar-LB</b:LCID>
    <b:URL>https://www.new-educ.com/%D8%A7%D9%84%D9%85%D8%AF%D8%B1%D8%B3-%D9%88-%</b:URL>
    <b:Author>
      <b:Author>
        <b:NameList>
          <b:Person>
            <b:Last>بنلحسن</b:Last>
            <b:First>محمد</b:First>
          </b:Person>
        </b:NameList>
      </b:Author>
    </b:Author>
    <b:Title>د/ محمد بنلحسن 2015/03/27 الواجهة, رأي</b:Title>
    <b:Year>2015</b:Year>
    <b:Month>آذار</b:Month>
    <b:Day>27</b:Day>
    <b:YearAccessed>2019</b:YearAccessed>
    <b:MonthAccessed>آب</b:MonthAccessed>
    <b:DayAccessed>28</b:DayAccessed>
    <b:ShortTitle>المدرس و التكنولوجيا بين الاختيار و الاضطرار</b:ShortTitle>
    <b:InternetSiteTitle>مجلة تعليم جديد</b:InternetSiteTitle>
    <b:RefOrder>81</b:RefOrder>
  </b:Source>
  <b:Source>
    <b:Tag>الم3</b:Tag>
    <b:SourceType>InternetSite</b:SourceType>
    <b:Guid>{7E0947D6-EB07-4F36-AAD7-A8F50C1C24E2}</b:Guid>
    <b:LCID>ar-LB</b:LCID>
    <b:Author>
      <b:Author>
        <b:NameList>
          <b:Person>
            <b:Last>الملاح</b:Last>
            <b:First>تامر</b:First>
          </b:Person>
        </b:NameList>
      </b:Author>
    </b:Author>
    <b:URL>https://www.new-educ.com/%D8%A7%D9%84%D8%AA%D8%B1%D8%A8%D9%8A%D8%A9</b:URL>
    <b:ShortTitle>التربية الرقمية ضرورة في عالم متسارع</b:ShortTitle>
    <b:Year>2016</b:Year>
    <b:Month>تشرين الثاني</b:Month>
    <b:Day>10</b:Day>
    <b:YearAccessed>2019</b:YearAccessed>
    <b:MonthAccessed>آب</b:MonthAccessed>
    <b:DayAccessed>25</b:DayAccessed>
    <b:RefOrder>82</b:RefOrder>
  </b:Source>
  <b:Source>
    <b:Tag>الف16</b:Tag>
    <b:SourceType>InternetSite</b:SourceType>
    <b:Guid>{7032C450-9125-49FC-93F8-5CE5CC317666}</b:Guid>
    <b:LCID>ar-LB</b:LCID>
    <b:Author>
      <b:Author>
        <b:NameList>
          <b:Person>
            <b:Last>الفتوح</b:Last>
            <b:First>محمد</b:First>
          </b:Person>
        </b:NameList>
      </b:Author>
    </b:Author>
    <b:Year>2016</b:Year>
    <b:Month>تشرين الأول</b:Month>
    <b:YearAccessed>2019</b:YearAccessed>
    <b:MonthAccessed>أيلول</b:MonthAccessed>
    <b:DayAccessed>22</b:DayAccessed>
    <b:URL>http://www.pnu.edu.sa/arr/Conferences/Teachers-Day/Documents/%D8%AF.%D9%85%D8%A</b:URL>
    <b:ProductionCompany>جامعة الأميرة نورة</b:ProductionCompany>
    <b:ShortTitle>مفهوم الثورة الرقمية</b:ShortTitle>
    <b:RefOrder>83</b:RefOrder>
  </b:Source>
  <b:Source>
    <b:Tag>الت19</b:Tag>
    <b:SourceType>InternetSite</b:SourceType>
    <b:Guid>{986C6C12-989A-49EE-8CCB-909B2C0414C1}</b:Guid>
    <b:LCID>ar-LB</b:LCID>
    <b:YearAccessed>2019</b:YearAccessed>
    <b:MonthAccessed>أيلول</b:MonthAccessed>
    <b:DayAccessed>22</b:DayAccessed>
    <b:URL>http://www.philadelphia.edu.jo/academics/s_abadi/uploads/Challenges.pp</b:URL>
    <b:ShortTitle>التحديات التي تواجه المنظمات المعاصرة</b:ShortTitle>
    <b:RefOrder>84</b:RefOrder>
  </b:Source>
  <b:Source>
    <b:Tag>الم16</b:Tag>
    <b:SourceType>InternetSite</b:SourceType>
    <b:Guid>{3801D451-5B8E-4E69-871B-0707106E5A0E}</b:Guid>
    <b:LCID>ar-LB</b:LCID>
    <b:Author>
      <b:Author>
        <b:NameList>
          <b:Person>
            <b:Last>الملاح</b:Last>
            <b:First>تامر</b:First>
          </b:Person>
        </b:NameList>
      </b:Author>
    </b:Author>
    <b:Year>2016</b:Year>
    <b:Month>حزيران</b:Month>
    <b:Day>16</b:Day>
    <b:YearAccessed>2019</b:YearAccessed>
    <b:MonthAccessed>أيلول</b:MonthAccessed>
    <b:DayAccessed>22</b:DayAccessed>
    <b:URL>https://www.new-educ.com/%D8%A7%D9%84%D9%85%D8%AD%D9%81%D8%B2%D8%A7%D8%AA-%D8%A7%D9%84%D8%AA%D8%B9%D9%84%D9%8A%D9%85%D9%8A%D8%A9</b:URL>
    <b:ShortTitle>المحفزات التعليمية Gamification نقلة نوعية في نفسية الطلاب</b:ShortTitle>
    <b:RefOrder>85</b:RefOrder>
  </b:Source>
  <b:Source>
    <b:Tag>محم16</b:Tag>
    <b:SourceType>InternetSite</b:SourceType>
    <b:Guid>{D0BAF049-AB40-4441-AF22-5484B6911F34}</b:Guid>
    <b:LCID>ar-LB</b:LCID>
    <b:Author>
      <b:Author>
        <b:NameList>
          <b:Person>
            <b:Last>محمد</b:Last>
            <b:First>طارق</b:First>
          </b:Person>
        </b:NameList>
      </b:Author>
    </b:Author>
    <b:Title>موضوع</b:Title>
    <b:Year>2016</b:Year>
    <b:Month>أيلول</b:Month>
    <b:Day>2018</b:Day>
    <b:YearAccessed>2019</b:YearAccessed>
    <b:MonthAccessed>أيلول</b:MonthAccessed>
    <b:DayAccessed>22</b:DayAccessed>
    <b:URL>https://mawdoo3.com/%D8%AA%D8%B9%D8%B1%D9%8A%D9%81_%D8%A7%D9%84%D8%AA%D8%B9%D9%84%D9%8A%D9%85</b:URL>
    <b:ShortTitle>تعريف التعليم</b:ShortTitle>
    <b:RefOrder>86</b:RefOrder>
  </b:Source>
  <b:Source>
    <b:Tag>محت</b:Tag>
    <b:SourceType>ArticleInAPeriodical</b:SourceType>
    <b:Guid>{CF9F7751-E2C2-4E06-8DC7-CDDA47F2789C}</b:Guid>
    <b:LCID>ar-LB</b:LCID>
    <b:Author>
      <b:Author>
        <b:NameList>
          <b:Person>
            <b:Last>محتسب</b:Last>
            <b:First>رامي</b:First>
          </b:Person>
        </b:NameList>
      </b:Author>
    </b:Author>
    <b:Title>توظيف التكنولوجيا الرقمية في فضاءات التعلم غير الرسمي</b:Title>
    <b:PeriodicalTitle>رؤى تربوية</b:PeriodicalTitle>
    <b:Issue>57-58</b:Issue>
    <b:URL>http://qattanfoundation.org/sites/default/files/roa-57-58_-_rami.pdf</b:URL>
    <b:RefOrder>87</b:RefOrder>
  </b:Source>
  <b:Source>
    <b:Tag>الم1</b:Tag>
    <b:SourceType>ArticleInAPeriodical</b:SourceType>
    <b:Guid>{FBC25FF1-AF6A-4914-84A6-406530284C05}</b:Guid>
    <b:LCID>ar-LB</b:LCID>
    <b:ShortTitle>المنظومة التصميمية للبيئات التعليمية في الثورة الرقمية</b:ShortTitle>
    <b:Title>المنظومة التصميمية للبيئات التعليمية في الثورة الرقمية</b:Title>
    <b:Year>2010</b:Year>
    <b:YearAccessed>2019</b:YearAccessed>
    <b:MonthAccessed>أيلول</b:MonthAccessed>
    <b:DayAccessed>7</b:DayAccessed>
    <b:PeriodicalTitle>مجلة الهندسة والتكنولوجيا،المجلد 28 ،العدد 2010،13</b:PeriodicalTitle>
    <b:Volume>28</b:Volume>
    <b:Issue>13</b:Issue>
    <b:URL>www.pdffactory.com</b:URL>
    <b:Author>
      <b:Author>
        <b:NameList>
          <b:Person>
            <b:Last>نعمة</b:Last>
            <b:First>جاسم</b:First>
            <b:Middle>محمد</b:Middle>
          </b:Person>
        </b:NameList>
      </b:Author>
    </b:Author>
    <b:RefOrder>88</b:RefOrder>
  </b:Source>
  <b:Source>
    <b:Tag>هان18</b:Tag>
    <b:SourceType>Report</b:SourceType>
    <b:Guid>{872DA5D9-5D61-495E-AEFB-8D5DE588C14D}</b:Guid>
    <b:LCID>ar-LB</b:LCID>
    <b:Author>
      <b:Author>
        <b:NameList>
          <b:Person>
            <b:Last>هانسن</b:Last>
            <b:First>سويلا</b:First>
          </b:Person>
        </b:NameList>
      </b:Author>
    </b:Author>
    <b:Title>بناء القدرات في بيئة متغيرة لتكنولوجيا المعلومات والإتصالات</b:Title>
    <b:Year>2018</b:Year>
    <b:City>جنيف، سويسرا</b:City>
    <b:Publisher>الإتحاد الدولي للإتصالات (ITU)</b:Publisher>
    <b:RefOrder>89</b:RefOrder>
  </b:Source>
  <b:Source>
    <b:Tag>سرو17</b:Tag>
    <b:SourceType>InternetSite</b:SourceType>
    <b:Guid>{6FF0FA2C-0D73-49DE-89E9-07383FA11489}</b:Guid>
    <b:LCID>ar-LB</b:LCID>
    <b:Author>
      <b:Author>
        <b:NameList>
          <b:Person>
            <b:Last>سرور</b:Last>
            <b:First>إيمان</b:First>
          </b:Person>
        </b:NameList>
      </b:Author>
    </b:Author>
    <b:Year>2017</b:Year>
    <b:Month>9</b:Month>
    <b:Day>11</b:Day>
    <b:YearAccessed>2019</b:YearAccessed>
    <b:MonthAccessed>تشرين الأول</b:MonthAccessed>
    <b:DayAccessed>25</b:DayAccessed>
    <b:URL>http://www.alkhaleej.ae/alkhaleej/page/efa0e982-a4d5-48a8-8cec-de5b39daaab4</b:URL>
    <b:ShortTitle>«ألف - للتعليم» أول مسيرة مدعومة بالذكاء الاصطناعي بأبوظبي</b:ShortTitle>
    <b:RefOrder>90</b:RefOrder>
  </b:Source>
  <b:Source>
    <b:Tag>أخل</b:Tag>
    <b:SourceType>InternetSite</b:SourceType>
    <b:Guid>{5A5E5713-99A4-4919-B7A4-9B52014BB3DC}</b:Guid>
    <b:LCID>ar-LB</b:LCID>
    <b:ShortTitle>أخلاقيات عالم التقنية في عصر الثورة الصناعية الرابعة</b:ShortTitle>
    <b:Author>
      <b:Author>
        <b:NameList>
          <b:Person>
            <b:Last>السقاف</b:Last>
            <b:First>سعاد</b:First>
            <b:Middle>علي</b:Middle>
          </b:Person>
        </b:NameList>
      </b:Author>
    </b:Author>
    <b:Title>مجلة الفيصل العلمية</b:Title>
    <b:Year>2018</b:Year>
    <b:Month>كانون الأول</b:Month>
    <b:Day>24</b:Day>
    <b:YearAccessed>2019</b:YearAccessed>
    <b:MonthAccessed>آب</b:MonthAccessed>
    <b:DayAccessed>28</b:DayAccessed>
    <b:URL>https://www.alfaisal-scientific.com/?p=3069</b:URL>
    <b:RefOrder>91</b:RefOrder>
  </b:Source>
  <b:Source>
    <b:Tag>سال17</b:Tag>
    <b:SourceType>InternetSite</b:SourceType>
    <b:Guid>{21C06489-35E3-46F8-87B3-8CB9319C5C80}</b:Guid>
    <b:LCID>ar-LB</b:LCID>
    <b:Author>
      <b:Author>
        <b:NameList>
          <b:Person>
            <b:Last>سالم</b:Last>
            <b:First>سارة</b:First>
            <b:Middle>عبد العزيز</b:Middle>
          </b:Person>
        </b:NameList>
      </b:Author>
    </b:Author>
    <b:Title>Hespress</b:Title>
    <b:Year>2017</b:Year>
    <b:Month>تشرين الثاني</b:Month>
    <b:Day>26</b:Day>
    <b:YearAccessed>2019</b:YearAccessed>
    <b:MonthAccessed>أيلول</b:MonthAccessed>
    <b:DayAccessed>22</b:DayAccessed>
    <b:URL>https://www.hespress.com/hi-tech/372376.html</b:URL>
    <b:ShortTitle>هذه اتجاهات الانتشار في عصر الثورة الرقمية</b:ShortTitle>
    <b:RefOrder>92</b:RefOrder>
  </b:Source>
  <b:Source>
    <b:Tag>The</b:Tag>
    <b:SourceType>Book</b:SourceType>
    <b:Guid>{C5A262DB-C53C-40EA-8407-016CE919DD03}</b:Guid>
    <b:LCID>en-US</b:LCID>
    <b:Title>The Impact of Artificial Intelligence on Learning, Teaching, and Education. Policies for the future,</b:Title>
    <b:Author>
      <b:Author>
        <b:NameList>
          <b:Person>
            <b:Last>Ilkka</b:Last>
            <b:First>Tuomi</b:First>
          </b:Person>
        </b:NameList>
      </b:Author>
      <b:Editor>
        <b:NameList>
          <b:Person>
            <b:Last>Cabrera</b:Last>
            <b:First>Marcelino</b:First>
          </b:Person>
          <b:Person>
            <b:Last>Vuorikari</b:Last>
            <b:First>Riina</b:First>
          </b:Person>
          <b:Person>
            <b:Last>Punie</b:Last>
            <b:First>Yves.</b:First>
          </b:Person>
        </b:NameList>
      </b:Editor>
    </b:Author>
    <b:BookTitle>The Impact of Artificial Intelligence on Learning, Teaching, and Education. Policies for the future,</b:BookTitle>
    <b:Year>2018</b:Year>
    <b:Publisher>European Commission</b:Publisher>
    <b:RefOrder>93</b:RefOrder>
  </b:Source>
  <b:Source>
    <b:Tag>htt5</b:Tag>
    <b:SourceType>InternetSite</b:SourceType>
    <b:Guid>{C23F393A-5FE3-4E68-A827-FF116235B76D}</b:Guid>
    <b:LCID>ar-LB</b:LCID>
    <b:URL>https://aawsat.com/home/article/1122771/%D8%AA%D8%B7%D9%88%D8%B1%D8%A7%D8</b:URL>
    <b:YearAccessed>2019</b:YearAccessed>
    <b:MonthAccessed>آب</b:MonthAccessed>
    <b:DayAccessed>28</b:DayAccessed>
    <b:ShortTitle>تطورات أنظمة التعليم </b:ShortTitle>
    <b:Author>
      <b:Author>
        <b:NameList>
          <b:Person>
            <b:Last>السبعلي</b:Last>
            <b:First>ميلاد</b:First>
          </b:Person>
        </b:NameList>
      </b:Author>
    </b:Author>
    <b:Year>2017</b:Year>
    <b:Month>كانون الأول</b:Month>
    <b:Day>25</b:Day>
    <b:RefOrder>94</b:RefOrder>
  </b:Source>
  <b:Source>
    <b:Tag>Placeholder1</b:Tag>
    <b:SourceType>DocumentFromInternetSite</b:SourceType>
    <b:Guid>{DCC4A16F-5A60-437C-A56B-44431097D9B0}</b:Guid>
    <b:LCID>ar-LB</b:LCID>
    <b:Author>
      <b:Author>
        <b:NameList>
          <b:Person>
            <b:Last>محمد</b:Last>
            <b:First>محمود</b:First>
            <b:Middle>فتوح</b:Middle>
          </b:Person>
          <b:Person>
            <b:Last>الحربي</b:Last>
            <b:First>هيا</b:First>
            <b:Middle>تركي معدي</b:Middle>
          </b:Person>
        </b:NameList>
      </b:Author>
    </b:Author>
    <b:Title>مهارات المعلم فى ظل عصر الثورة الرقمية وطرق تنميتها</b:Title>
    <b:RefOrder>95</b:RefOrder>
  </b:Source>
  <b:Source>
    <b:Tag>Dev</b:Tag>
    <b:SourceType>Report</b:SourceType>
    <b:Guid>{A54CED6D-AB47-48EB-B0C1-278B2788847A}</b:Guid>
    <b:LCID>ar-LB</b:LCID>
    <b:Author>
      <b:Author>
        <b:NameList>
          <b:Person>
            <b:Last>دوفو</b:Last>
            <b:First>أكسال</b:First>
          </b:Person>
        </b:NameList>
      </b:Author>
    </b:Author>
    <b:Title>دور التكنولوجيا الرقمية في التطوير</b:Title>
    <b:Publisher>Europe Rand</b:Publisher>
    <b:Year>2017</b:Year>
    <b:YearAccessed>2019</b:YearAccessed>
    <b:MonthAccessed>أيلول</b:MonthAccessed>
    <b:DayAccessed>29</b:DayAccessed>
    <b:URL>www.randeurope.org</b:URL>
    <b:RefOrder>96</b:RefOrder>
  </b:Source>
  <b:Source>
    <b:Tag>الأ182</b:Tag>
    <b:SourceType>Report</b:SourceType>
    <b:Guid>{BA62490B-2A5F-4D86-91C4-7106FA08B1A3}</b:Guid>
    <b:LCID>ar-LB</b:LCID>
    <b:Author>
      <b:Author>
        <b:NameList>
          <b:Person>
            <b:Last>المتحدة</b:Last>
            <b:First>الأمم</b:First>
          </b:Person>
        </b:NameList>
      </b:Author>
    </b:Author>
    <b:Year>18 أيار 2018</b:Year>
    <b:Publisher>المجلس الإقتصادي الإجتماعي</b:Publisher>
    <b:City>جنيف</b:City>
    <b:Title>بناء الكفاءات الرقمية لأجل الإستفادة من التكنولوجيات القائمة والناشئة</b:Title>
    <b:RefOrder>97</b:RefOrder>
  </b:Source>
  <b:Source>
    <b:Tag>cou</b:Tag>
    <b:SourceType>Report</b:SourceType>
    <b:Guid>{6CE7169F-9220-446D-BC03-804B36818F91}</b:Guid>
    <b:LCID>ar-LB</b:LCID>
    <b:Author>
      <b:Author>
        <b:NameList>
          <b:Person>
            <b:Last>البريطاني</b:Last>
            <b:First>المجلس</b:First>
          </b:Person>
        </b:NameList>
      </b:Author>
    </b:Author>
    <b:Title>الإنفتاح على عالم من الإمكانات</b:Title>
    <b:RefOrder>98</b:RefOrder>
  </b:Source>
  <b:Source>
    <b:Tag>Placeholder2</b:Tag>
    <b:SourceType>Report</b:SourceType>
    <b:Guid>{4A99D825-C4A9-4824-9FC1-BD44552801E8}</b:Guid>
    <b:LCID>ar-LB</b:LCID>
    <b:Title>المدرسة، التكنولوجيات الجديدة</b:Title>
    <b:Year>2014</b:Year>
    <b:Publisher>المجلس الإقتصادي، الإجتماعي والبيئي</b:Publisher>
    <b:City>المغرب</b:City>
    <b:YearAccessed>2019</b:YearAccessed>
    <b:MonthAccessed>أيلول</b:MonthAccessed>
    <b:DayAccessed>9</b:DayAccessed>
    <b:Author>
      <b:Author>
        <b:NameList>
          <b:Person>
            <b:Last>الإجتماعي البيئي</b:Last>
            <b:First>الإقتصادي</b:First>
            <b:Middle>المجلس</b:Middle>
          </b:Person>
        </b:NameList>
      </b:Author>
    </b:Author>
    <b:RefOrder>99</b:RefOrder>
  </b:Source>
  <b:Source>
    <b:Tag>الي19</b:Tag>
    <b:SourceType>Report</b:SourceType>
    <b:Guid>{0FEBB51E-88AA-489E-9493-77A19BA559AF}</b:Guid>
    <b:LCID>ar-LB</b:LCID>
    <b:Author>
      <b:Author>
        <b:NameList>
          <b:Person>
            <b:Last>اليونيسف</b:Last>
          </b:Person>
        </b:NameList>
      </b:Author>
    </b:Author>
    <b:Title>تقرير حالة أطفال العالم لعام 2017</b:Title>
    <b:YearAccessed>2019</b:YearAccessed>
    <b:MonthAccessed>أيلول</b:MonthAccessed>
    <b:DayAccessed>11</b:DayAccessed>
    <b:URL>www.unicef.org/SOWC2017</b:URL>
    <b:Year>كانون الأول 2017</b:Year>
    <b:Publisher>اليونيسف</b:Publisher>
    <b:ShortTitle>الأطفال في عالم رقمي</b:ShortTitle>
    <b:City>نيويورك</b:City>
    <b:RefOrder>100</b:RefOrder>
  </b:Source>
  <b:Source>
    <b:Tag>الت18</b:Tag>
    <b:SourceType>Report</b:SourceType>
    <b:Guid>{D3B4E12C-439B-483F-8B1D-F3B73477EADD}</b:Guid>
    <b:LCID>ar-LB</b:LCID>
    <b:Title>التربية الرقمية</b:Title>
    <b:Year>2018</b:Year>
    <b:City>جنيف</b:City>
    <b:Publisher>المجلس الإقتصادي الإجتماعي</b:Publisher>
    <b:Author>
      <b:Author>
        <b:NameList>
          <b:Person>
            <b:Last>المتحدة</b:Last>
            <b:First>الأمم</b:First>
          </b:Person>
        </b:NameList>
      </b:Author>
    </b:Author>
    <b:RefOrder>101</b:RefOrder>
  </b:Source>
  <b:Source>
    <b:Tag>تنم19</b:Tag>
    <b:SourceType>Report</b:SourceType>
    <b:Guid>{BAD5066D-DFDE-4071-8A92-5F3CB69F908A}</b:Guid>
    <b:LCID>ar-LB</b:LCID>
    <b:Title>تنمية المواطنة الرقمية لاستخدام التكنولوجيات الحديثة في التعليم</b:Title>
    <b:Publisher>مؤسسة المبرات</b:Publisher>
    <b:YearAccessed>2019</b:YearAccessed>
    <b:MonthAccessed>تشرين الأول</b:MonthAccessed>
    <b:DayAccessed>1</b:DayAccessed>
    <b:Year>2019</b:Year>
    <b:URL>http://www.mabarrat.org.lb/Blog/4101/%D8%AA%D9%86%D9%85%D9%8A%D8%A9-%D8%A7%</b:URL>
    <b:Author>
      <b:Author>
        <b:NameList>
          <b:Person>
            <b:Last>المبرات</b:Last>
            <b:First>مؤسسة</b:First>
          </b:Person>
        </b:NameList>
      </b:Author>
    </b:Author>
    <b:RefOrder>102</b:RefOrder>
  </b:Source>
  <b:Source>
    <b:Tag>Placeholder3</b:Tag>
    <b:SourceType>Report</b:SourceType>
    <b:Guid>{4A198215-D06A-4241-8735-4E6864EF77EB}</b:Guid>
    <b:LCID>ar-LB</b:LCID>
    <b:Author>
      <b:Author>
        <b:NameList>
          <b:Person>
            <b:Last>المتحدة</b:Last>
            <b:First>الأمم</b:First>
          </b:Person>
        </b:NameList>
      </b:Author>
    </b:Author>
    <b:Year>18 أيار 2018</b:Year>
    <b:Publisher>المجلس الإقتصادي الإجتماعي</b:Publisher>
    <b:City>جنيف</b:City>
    <b:Title>بناء الكفاءات الرقمية لأجل الإستفادة من التكنولوجيات القائمة والناشئة، مع التركيز بشكل خاص على البعد الجنساني والتعد المتعلق بالشباب</b:Title>
    <b:RefOrder>103</b:RefOrder>
  </b:Source>
  <b:Source>
    <b:Tag>توص</b:Tag>
    <b:SourceType>JournalArticle</b:SourceType>
    <b:Guid>{AAB8C65E-FF23-4B24-BE4A-DE0C63CFF62C}</b:Guid>
    <b:LCID>ar-LB</b:LCID>
    <b:Title>١٧ توصية لمؤتمر الثورة الصناعية الرابعة وأثرها على التعليم بصحار أكدت على ضرورة تطوير البرامج والاستراتيجيات</b:Title>
    <b:JournalName>الصحار</b:JournalName>
    <b:YearAccessed>2019</b:YearAccessed>
    <b:MonthAccessed>آب</b:MonthAccessed>
    <b:DayAccessed>25</b:DayAccessed>
    <b:URL>https://www.omandaily.om/?p=665690</b:URL>
    <b:Year>2019</b:Year>
    <b:Month>كانون الثاني</b:Month>
    <b:Day>23</b:Day>
    <b:Author>
      <b:Author>
        <b:NameList>
          <b:Person>
            <b:Last>المعمري</b:Last>
            <b:First>سيف</b:First>
            <b:Middle>بن محمد</b:Middle>
          </b:Person>
        </b:NameList>
      </b:Author>
    </b:Author>
    <b:RefOrder>104</b:RefOrder>
  </b:Source>
  <b:Source>
    <b:Tag>معل1</b:Tag>
    <b:SourceType>ConferenceProceedings</b:SourceType>
    <b:Guid>{A1E9796E-FE95-4131-A8CC-DC56B2343951}</b:Guid>
    <b:LCID>ar-LB</b:LCID>
    <b:Title>معلم العصر الرقمي</b:Title>
    <b:JournalName>جامعة الأميرة نورة بنت عبد الرحمن</b:JournalName>
    <b:Publisher>جامعة الأميرة نورة بنت عبد الرحمن</b:Publisher>
    <b:MonthAccessed>تشرين الأول</b:MonthAccessed>
    <b:DayAccessed>24</b:DayAccessed>
    <b:RefOrder>105</b:RefOrder>
  </b:Source>
  <b:Source>
    <b:Tag>سيل18</b:Tag>
    <b:SourceType>JournalArticle</b:SourceType>
    <b:Guid>{20F61C06-6254-4924-AFD8-11C474BFA7C0}</b:Guid>
    <b:LCID>ar-LB</b:LCID>
    <b:Author>
      <b:Author>
        <b:NameList>
          <b:Person>
            <b:Last>سيلفا</b:Last>
            <b:First>باولا</b:First>
            <b:Middle>ألكسندرا</b:Middle>
          </b:Person>
        </b:NameList>
      </b:Author>
    </b:Author>
    <b:Title>التعليم في العصر الرقمي: آفاق من تجربة شخصية</b:Title>
    <b:Year>2018</b:Year>
    <b:Publisher>الإتحاد الدولي للإتصالات</b:Publisher>
    <b:City>سويسرا، جنيف</b:City>
    <b:JournalName>الإتحاد الدولي للإتصالات</b:JournalName>
    <b:RefOrder>106</b:RefOrder>
  </b:Source>
  <b:Source>
    <b:Tag>الم14</b:Tag>
    <b:SourceType>Report</b:SourceType>
    <b:Guid>{F3C8925F-BAF5-469D-BB8E-DAB1B24C6046}</b:Guid>
    <b:LCID>ar-LB</b:LCID>
    <b:Title>المدرسة، التكنولوجيات الجديدة</b:Title>
    <b:Year>2014</b:Year>
    <b:Publisher>المجلس الإقتصادي، الإجتماعي والبيئي</b:Publisher>
    <b:City>المغرب</b:City>
    <b:YearAccessed>2019</b:YearAccessed>
    <b:MonthAccessed>أيلول</b:MonthAccessed>
    <b:DayAccessed>9</b:DayAccessed>
    <b:Author>
      <b:Author>
        <b:NameList>
          <b:Person>
            <b:Last>المجلس الإقتصادي</b:Last>
            <b:First>الإجتماعي</b:First>
            <b:Middle>البيئي</b:Middle>
          </b:Person>
        </b:NameList>
      </b:Author>
    </b:Author>
    <b:RefOrder>107</b:RefOrder>
  </b:Source>
  <b:Source>
    <b:Tag>الم18</b:Tag>
    <b:SourceType>InternetSite</b:SourceType>
    <b:Guid>{B17DAE99-5B15-4B16-BB80-6CBE89DC64D3}</b:Guid>
    <b:LCID>ar-LB</b:LCID>
    <b:Author>
      <b:Author>
        <b:NameList>
          <b:Person>
            <b:Last>المتحدة</b:Last>
            <b:First>الأمم</b:First>
          </b:Person>
        </b:NameList>
      </b:Author>
    </b:Author>
    <b:Title>المجلس الإقتصادي الإجتماعي</b:Title>
    <b:Year>2018</b:Year>
    <b:Month>آذار</b:Month>
    <b:Day>1</b:Day>
    <b:YearAccessed>2019</b:YearAccessed>
    <b:MonthAccessed>أيلول</b:MonthAccessed>
    <b:DayAccessed>11</b:DayAccessed>
    <b:ShortTitle>بناء الكفاءات لأجل الإستفادة من التكنولوجيات القائمة والناشئة </b:ShortTitle>
    <b:RefOrder>108</b:RefOrder>
  </b:Source>
  <b:Source>
    <b:Tag>الم2</b:Tag>
    <b:SourceType>InternetSite</b:SourceType>
    <b:Guid>{0C3831FE-4079-4450-9268-9199332E13D1}</b:Guid>
    <b:LCID>ar-LB</b:LCID>
    <b:Author>
      <b:Author>
        <b:NameList>
          <b:Person>
            <b:Last>الملاح</b:Last>
            <b:First>تامر</b:First>
          </b:Person>
        </b:NameList>
      </b:Author>
    </b:Author>
    <b:Year>2016</b:Year>
    <b:YearAccessed>2019</b:YearAccessed>
    <b:MonthAccessed>أيلول</b:MonthAccessed>
    <b:DayAccessed>19</b:DayAccessed>
    <b:URL>https://www.new-educ.com/%D8%A7%D9%84%D8%AA%D8%B1%D8%A8%D9%8A%D8%A9</b:URL>
    <b:ShortTitle>التربية الرقمية ضرورة في عالم متسارع</b:ShortTitle>
    <b:Month>11</b:Month>
    <b:Day>10</b:Day>
    <b:RefOrder>109</b:RefOrder>
  </b:Source>
  <b:Source>
    <b:Tag>Placeholder4</b:Tag>
    <b:SourceType>InternetSite</b:SourceType>
    <b:Guid>{58B69AE1-BAE0-42D0-9E26-25D37A41347D}</b:Guid>
    <b:LCID>ar-LB</b:LCID>
    <b:URL>https://aawsat.com/home/article/1122771/%D8%AA%D8%B7%D9%88%D8%B1%D8%A7%D8</b:URL>
    <b:YearAccessed>2019</b:YearAccessed>
    <b:MonthAccessed>آب</b:MonthAccessed>
    <b:DayAccessed>28</b:DayAccessed>
    <b:ShortTitle>تطورات أنظمة التعليم في 2017</b:ShortTitle>
    <b:Author>
      <b:Author>
        <b:NameList>
          <b:Person>
            <b:Last>السبعلي</b:Last>
            <b:First>ميلاد</b:First>
          </b:Person>
        </b:NameList>
      </b:Author>
    </b:Author>
    <b:Year> 2017 </b:Year>
    <b:Month>كانون الأول</b:Month>
    <b:Day>25</b:Day>
    <b:RefOrder>110</b:RefOrder>
  </b:Source>
  <b:Source>
    <b:Tag>Placeholder5</b:Tag>
    <b:SourceType>Report</b:SourceType>
    <b:Guid>{3C8D7E1E-4366-43B5-AA66-E8D113D10BD9}</b:Guid>
    <b:LCID>ar-LB</b:LCID>
    <b:Title>المدرسة، التكنولوجيات الجديدة</b:Title>
    <b:Year>2014</b:Year>
    <b:Publisher>المجلس الإقتصادي، الإجتماعي والبيئي</b:Publisher>
    <b:City>المغرب</b:City>
    <b:YearAccessed>2019</b:YearAccessed>
    <b:MonthAccessed>أيلول</b:MonthAccessed>
    <b:DayAccessed>9</b:DayAccessed>
    <b:RefOrder>111</b:RefOrder>
  </b:Source>
  <b:Source>
    <b:Tag>Placeholder6</b:Tag>
    <b:SourceType>Report</b:SourceType>
    <b:Guid>{B9C7B944-3EA1-496B-BD10-5F642228D0B7}</b:Guid>
    <b:LCID>ar-LB</b:LCID>
    <b:Author>
      <b:Author>
        <b:NameList>
          <b:Person>
            <b:Last>council</b:Last>
            <b:First>british</b:First>
          </b:Person>
        </b:NameList>
      </b:Author>
    </b:Author>
    <b:Title>الإنفتاح على عالم من الإمكانات</b:Title>
    <b:RefOrder>112</b:RefOrder>
  </b:Source>
  <b:Source>
    <b:Tag>Gil98</b:Tag>
    <b:SourceType>BookSection</b:SourceType>
    <b:Guid>{EC27C05D-B159-1E4F-85A9-0B2CA0C069C5}</b:Guid>
    <b:Author>
      <b:Author>
        <b:NameList>
          <b:Person>
            <b:Last>Gilbert</b:Last>
            <b:First>P.</b:First>
          </b:Person>
        </b:NameList>
      </b:Author>
      <b:BookAuthor>
        <b:NameList>
          <b:Person>
            <b:Last>Gilbert</b:Last>
            <b:First>P.</b:First>
          </b:Person>
          <b:Person>
            <b:Last>Andrews</b:Last>
            <b:First>B.</b:First>
          </b:Person>
        </b:NameList>
      </b:BookAuthor>
    </b:Author>
    <b:Title>What is shame? Some core issues and controversies.</b:Title>
    <b:City>New York</b:City>
    <b:StateProvince>NY</b:StateProvince>
    <b:CountryRegion>US</b:CountryRegion>
    <b:Publisher>Oxford University Press</b:Publisher>
    <b:Year>1998</b:Year>
    <b:Pages>3-38</b:Pages>
    <b:BookTitle>Shame: Interpersonal behavior, psychopathology and culture</b:BookTitle>
    <b:RefOrder>113</b:RefOrder>
  </b:Source>
  <b:Source>
    <b:Tag>Tan96</b:Tag>
    <b:SourceType>JournalArticle</b:SourceType>
    <b:Guid>{30FB2226-1C93-BA45-BFA9-C21D743C39E9}</b:Guid>
    <b:Title>Are shame, guilt, and embarrassment distinct emotions?</b:Title>
    <b:Year>1996</b:Year>
    <b:Pages>1256-1269</b:Pages>
    <b:Author>
      <b:Author>
        <b:NameList>
          <b:Person>
            <b:Last>Tangney</b:Last>
            <b:First>J.</b:First>
            <b:Middle>P.</b:Middle>
          </b:Person>
          <b:Person>
            <b:Last>Miller</b:Last>
            <b:First>R.</b:First>
            <b:Middle>S.</b:Middle>
          </b:Person>
          <b:Person>
            <b:Last>Flicker</b:Last>
            <b:First>L.</b:First>
          </b:Person>
          <b:Person>
            <b:Last>Barlow</b:Last>
            <b:First>B.</b:First>
            <b:Middle>H.</b:Middle>
          </b:Person>
        </b:NameList>
      </b:Author>
    </b:Author>
    <b:JournalName>Journal of Personality and Social Psychology</b:JournalName>
    <b:Issue>70</b:Issue>
    <b:RefOrder>114</b:RefOrder>
  </b:Source>
  <b:Source>
    <b:Tag>Kau89</b:Tag>
    <b:SourceType>Book</b:SourceType>
    <b:Guid>{BA8FCBC8-DDA7-1941-9AD4-317C79CF3D05}</b:Guid>
    <b:Title>The psychology of shame: Theory and treatment of shame-based syndromes</b:Title>
    <b:Publisher>Springer Publishing Co. </b:Publisher>
    <b:City>New York</b:City>
    <b:Year>1989</b:Year>
    <b:Author>
      <b:Author>
        <b:NameList>
          <b:Person>
            <b:Last>Kaufman</b:Last>
            <b:First>G.</b:First>
          </b:Person>
        </b:NameList>
      </b:Author>
    </b:Author>
    <b:StateProvince>NY</b:StateProvince>
    <b:CountryRegion>US</b:CountryRegion>
    <b:RefOrder>115</b:RefOrder>
  </b:Source>
  <b:Source>
    <b:Tag>Kit95</b:Tag>
    <b:SourceType>BookSection</b:SourceType>
    <b:Guid>{09E76CBA-7629-4C44-905D-7CB13451B38C}</b:Guid>
    <b:Title>Culture, self, and emotion: A cultural perspective on 'self-conscious' emotions</b:Title>
    <b:City>New York</b:City>
    <b:StateProvince>NY</b:StateProvince>
    <b:CountryRegion>US</b:CountryRegion>
    <b:Publisher>Guilford Press</b:Publisher>
    <b:Year>1995</b:Year>
    <b:Pages>439-464</b:Pages>
    <b:Author>
      <b:Author>
        <b:NameList>
          <b:Person>
            <b:Last>Kitayama</b:Last>
            <b:First>S.</b:First>
          </b:Person>
          <b:Person>
            <b:Last>Markus</b:Last>
            <b:First>H.</b:First>
            <b:Middle>R.</b:Middle>
          </b:Person>
          <b:Person>
            <b:Last>Matsumoto</b:Last>
            <b:First>H.</b:First>
          </b:Person>
        </b:NameList>
      </b:Author>
      <b:BookAuthor>
        <b:NameList>
          <b:Person>
            <b:Last>Tangney</b:Last>
            <b:First>J.</b:First>
            <b:Middle>P.</b:Middle>
          </b:Person>
          <b:Person>
            <b:Last>Lewis</b:Last>
            <b:First>K.</b:First>
            <b:Middle>W.</b:Middle>
          </b:Person>
        </b:NameList>
      </b:BookAuthor>
    </b:Author>
    <b:BookTitle>Self-conscious emotions: The psychology of shame, guilt, embarrassment, and pride</b:BookTitle>
    <b:RefOrder>116</b:RefOrder>
  </b:Source>
  <b:Source>
    <b:Tag>Gaf17</b:Tag>
    <b:SourceType>Book</b:SourceType>
    <b:Guid>{9E534A53-E894-854F-827C-F1A6244CBBB3}</b:Guid>
    <b:Title>Negative effects that Social Media causes on Body Imaging</b:Title>
    <b:City>Brooklyn</b:City>
    <b:StateProvince>New York</b:StateProvince>
    <b:CountryRegion>US</b:CountryRegion>
    <b:Publisher>Long Island University Digital Commons</b:Publisher>
    <b:Year>2017</b:Year>
    <b:Author>
      <b:Author>
        <b:NameList>
          <b:Person>
            <b:Last>Gaffney</b:Last>
            <b:First>Katelyn</b:First>
            <b:Middle>J.</b:Middle>
          </b:Person>
        </b:NameList>
      </b:Author>
    </b:Author>
    <b:PublicationTitle>Honors College Theses</b:PublicationTitle>
    <b:RefOrder>117</b:RefOrder>
  </b:Source>
  <b:Source>
    <b:Tag>Mar11</b:Tag>
    <b:SourceType>JournalArticle</b:SourceType>
    <b:Guid>{410B639A-8378-3A41-B79B-B4D7B6C6A3EF}</b:Guid>
    <b:Title>To See and Be Seen: Celebrity Practice on Twitter</b:Title>
    <b:City>London</b:City>
    <b:Year>2011</b:Year>
    <b:Pages>139–158.  </b:Pages>
    <b:Author>
      <b:Author>
        <b:NameList>
          <b:Person>
            <b:Last>Marwick</b:Last>
            <b:First>A.</b:First>
          </b:Person>
          <b:Person>
            <b:Last>Boyd.</b:Last>
            <b:First>D.</b:First>
          </b:Person>
        </b:NameList>
      </b:Author>
    </b:Author>
    <b:JournalName>Convergence</b:JournalName>
    <b:RefOrder>118</b:RefOrder>
  </b:Source>
  <b:Source>
    <b:Tag>Ann15</b:Tag>
    <b:SourceType>JournalArticle</b:SourceType>
    <b:Guid>{3DE320E3-BD2E-1B40-AF13-D22D197FD9CE}</b:Guid>
    <b:Author>
      <b:Author>
        <b:NameList>
          <b:Person>
            <b:Last>Jerslev</b:Last>
            <b:First>Anne</b:First>
          </b:Person>
          <b:Person>
            <b:Last>Mortensen</b:Last>
            <b:First>Mette</b:First>
          </b:Person>
        </b:NameList>
      </b:Author>
    </b:Author>
    <b:Title>What is the self in the celebrity selfie? Celebrification, phatic communication and performativity</b:Title>
    <b:JournalName>Celebrity Studies</b:JournalName>
    <b:Year>2015</b:Year>
    <b:Month>October</b:Month>
    <b:Pages>1-15</b:Pages>
    <b:RefOrder>119</b:RefOrder>
  </b:Source>
  <b:Source>
    <b:Tag>Sen08</b:Tag>
    <b:SourceType>Book</b:SourceType>
    <b:Guid>{D0656EA6-EF94-F544-8B1F-1966FDA8E013}</b:Guid>
    <b:Title>Camgirls: Celebrity and community in the age of social networks</b:Title>
    <b:Publisher>Peter Lang</b:Publisher>
    <b:City>New York</b:City>
    <b:Year>2008</b:Year>
    <b:Author>
      <b:Author>
        <b:NameList>
          <b:Person>
            <b:Last>Senft</b:Last>
            <b:First>T.</b:First>
            <b:Middle>M.</b:Middle>
          </b:Person>
        </b:NameList>
      </b:Author>
    </b:Author>
    <b:StateProvince>NY</b:StateProvince>
    <b:CountryRegion>US</b:CountryRegion>
    <b:RefOrder>120</b:RefOrder>
  </b:Source>
  <b:Source>
    <b:Tag>Our</b:Tag>
    <b:SourceType>InternetSite</b:SourceType>
    <b:Guid>{78185D51-F183-0B4F-8F3C-6D61F768F53A}</b:Guid>
    <b:Title>Our Story</b:Title>
    <b:InternetSiteTitle>Instagram Press</b:InternetSiteTitle>
    <b:URL>https://instagram-press.com/our-story/</b:URL>
    <b:Author>
      <b:Author>
        <b:NameList>
          <b:Person>
            <b:Last>Instagram</b:Last>
          </b:Person>
        </b:NameList>
      </b:Author>
    </b:Author>
    <b:Year>2019</b:Year>
    <b:Month>October</b:Month>
    <b:Day>6</b:Day>
    <b:YearAccessed>2019</b:YearAccessed>
    <b:MonthAccessed>October</b:MonthAccessed>
    <b:DayAccessed>18</b:DayAccessed>
    <b:RefOrder>121</b:RefOrder>
  </b:Source>
  <b:Source>
    <b:Tag>Tho99</b:Tag>
    <b:SourceType>Book</b:SourceType>
    <b:Guid>{4B8E98E2-F198-6D4D-BB27-BFD40246A9BB}</b:Guid>
    <b:Author>
      <b:Author>
        <b:NameList>
          <b:Person>
            <b:Last>Thompson</b:Last>
            <b:First>J.</b:First>
            <b:Middle>K.</b:Middle>
          </b:Person>
          <b:Person>
            <b:Last>Heinberg</b:Last>
            <b:First>L.</b:First>
            <b:Middle>J.</b:Middle>
          </b:Person>
          <b:Person>
            <b:Last>Altabe</b:Last>
            <b:First>M.</b:First>
          </b:Person>
          <b:Person>
            <b:Last>Tantleff-Dunn</b:Last>
            <b:First>S.</b:First>
          </b:Person>
        </b:NameList>
      </b:Author>
    </b:Author>
    <b:Title>Exacting beauty: Theory, assessment, and treatment of body image disturbance</b:Title>
    <b:City>Washington</b:City>
    <b:StateProvince>DC</b:StateProvince>
    <b:CountryRegion>US</b:CountryRegion>
    <b:Publisher>American Psychological Association.  </b:Publisher>
    <b:Year>1999</b:Year>
    <b:RefOrder>122</b:RefOrder>
  </b:Source>
  <b:Source>
    <b:Tag>Miq02</b:Tag>
    <b:SourceType>Book</b:SourceType>
    <b:Guid>{BEAA2C14-1C22-C545-B9A4-4004C31495FC}</b:Guid>
    <b:Title>Lucian Freud: 20 June - 22 September 2002</b:Title>
    <b:City>London</b:City>
    <b:CountryRegion>UK</b:CountryRegion>
    <b:Year>2002</b:Year>
    <b:Publisher>TATE Britain</b:Publisher>
    <b:Author>
      <b:Author>
        <b:NameList>
          <b:Person>
            <b:Last>Roberts</b:Last>
            <b:First>Miquette</b:First>
          </b:Person>
        </b:NameList>
      </b:Author>
    </b:Author>
    <b:RefOrder>123</b:RefOrder>
  </b:Source>
  <b:Source>
    <b:Tag>Mel08</b:Tag>
    <b:SourceType>ElectronicSource</b:SourceType>
    <b:Guid>{38BD2560-00A7-2E41-AC8F-56AD1730B4C0}</b:Guid>
    <b:Author>
      <b:Author>
        <b:NameList>
          <b:Person>
            <b:Last>Gray</b:Last>
            <b:First>Melissa</b:First>
          </b:Person>
        </b:NameList>
      </b:Author>
    </b:Author>
    <b:Title>CNN</b:Title>
    <b:PublicationTitle>Freud's large nude sets art world record </b:PublicationTitle>
    <b:City>Atlanta</b:City>
    <b:StateProvince>Georgia</b:StateProvince>
    <b:CountryRegion>USA</b:CountryRegion>
    <b:Year>2008</b:Year>
    <b:Month>May</b:Month>
    <b:Day>14</b:Day>
    <b:RefOrder>124</b:RefOrder>
  </b:Source>
  <b:Source>
    <b:Tag>Cam18</b:Tag>
    <b:SourceType>ElectronicSource</b:SourceType>
    <b:Guid>{ECDBDFA9-2482-0F47-B1FB-3787CC5479A0}</b:Guid>
    <b:Title>BBC</b:Title>
    <b:City>London</b:City>
    <b:StateProvince>London</b:StateProvince>
    <b:CountryRegion>UK</b:CountryRegion>
    <b:Year>2018</b:Year>
    <b:Author>
      <b:Author>
        <b:NameList>
          <b:Person>
            <b:Last>Laux</b:Last>
            <b:First>Cameron</b:First>
          </b:Person>
        </b:NameList>
      </b:Author>
    </b:Author>
    <b:PublicationTitle>Lucian Freud and Sue Tilley: The story of an unlikely muse</b:PublicationTitle>
    <b:Month>May</b:Month>
    <b:Day>14</b:Day>
    <b:RefOrder>125</b:RefOrder>
  </b:Source>
  <b:Source>
    <b:Tag>Lis16</b:Tag>
    <b:SourceType>Book</b:SourceType>
    <b:Guid>{C523BA2F-70DF-BE4D-9161-8D03BE4BA994}</b:Guid>
    <b:Title>IMMA Collection Freud Project</b:Title>
    <b:Year>2016</b:Year>
    <b:Author>
      <b:Author>
        <b:NameList>
          <b:Person>
            <b:Last>Moran</b:Last>
            <b:First>Lisa</b:First>
          </b:Person>
        </b:NameList>
      </b:Author>
    </b:Author>
    <b:City>Dublin</b:City>
    <b:Publisher>The Lucian Freud Archive / Bridgeman Images</b:Publisher>
    <b:RefOrder>126</b:RefOrder>
  </b:Source>
  <b:Source>
    <b:Tag>Ran14</b:Tag>
    <b:SourceType>Film</b:SourceType>
    <b:Guid>{55D6641A-E2D4-D24C-B41B-387C7F4A5FB6}</b:Guid>
    <b:Title>Lucien Freud: Painted Life</b:Title>
    <b:Year>2014</b:Year>
    <b:Author>
      <b:Director>
        <b:NameList>
          <b:Person>
            <b:Last>Wright</b:Last>
            <b:First>Randall</b:First>
          </b:Person>
        </b:NameList>
      </b:Director>
    </b:Author>
    <b:RefOrder>127</b:RefOrder>
  </b:Source>
  <b:Source>
    <b:Tag>BBC01</b:Tag>
    <b:SourceType>InternetSite</b:SourceType>
    <b:Guid>{F3CDB60A-2620-9F46-9348-E9788C2449BF}</b:Guid>
    <b:Author>
      <b:Author>
        <b:NameList>
          <b:Person>
            <b:Last>BBC</b:Last>
          </b:Person>
        </b:NameList>
      </b:Author>
    </b:Author>
    <b:Title>Entertainment: Freud royal portrait divides critics </b:Title>
    <b:InternetSiteTitle>BBC News</b:InternetSiteTitle>
    <b:URL>http://news.bbc.co.uk/2/hi/entertainment/1723071.stm </b:URL>
    <b:Year>2001</b:Year>
    <b:Month>December</b:Month>
    <b:Day>21</b:Day>
    <b:RefOrder>128</b:RefOrder>
  </b:Source>
  <b:Source>
    <b:Tag>The12</b:Tag>
    <b:SourceType>InternetSite</b:SourceType>
    <b:Guid>{4E927993-2E45-FD40-9120-EB065BDB1B48}</b:Guid>
    <b:Author>
      <b:Author>
        <b:NameList>
          <b:Person>
            <b:Last>Telegraph</b:Last>
            <b:First>The</b:First>
          </b:Person>
        </b:NameList>
      </b:Author>
    </b:Author>
    <b:Title>Kate Moss and the £1million Lucian Freud tattoo</b:Title>
    <b:InternetSiteTitle>The Telegraph</b:InternetSiteTitle>
    <b:URL>https://www.telegraph.co.uk/news/celebritynews/9686095/Kate-Moss-and-the-1million-Lucian-Freud-tattoo.html</b:URL>
    <b:Year>2012</b:Year>
    <b:Month>November</b:Month>
    <b:Day>18</b:Day>
    <b:JournalName>The Telegraph</b:JournalName>
    <b:RefOrder>129</b:RefOrder>
  </b:Source>
  <b:Source>
    <b:Tag>Moo</b:Tag>
    <b:SourceType>JournalArticle</b:SourceType>
    <b:Guid>{3CA521D9-96EA-164F-B76C-7D9EA0D20CBF}</b:Guid>
    <b:Author>
      <b:Author>
        <b:NameList>
          <b:Person>
            <b:Last>Moore</b:Last>
            <b:First>T.</b:First>
            <b:Middle>E.</b:Middle>
          </b:Person>
        </b:NameList>
      </b:Author>
    </b:Author>
    <b:Title>The Case Against Subliminal Manipulation</b:Title>
    <b:Publisher>	 John Wiley &amp; Sons</b:Publisher>
    <b:Year>1988</b:Year>
    <b:Pages>302</b:Pages>
    <b:JournalName>Psychology and Marketing</b:JournalName>
    <b:RefOrder>130</b:RefOrder>
  </b:Source>
  <b:Source>
    <b:Tag>Bre80</b:Tag>
    <b:SourceType>JournalArticle</b:SourceType>
    <b:Guid>{374F7F91-08D2-C845-8CB8-A40C6D0CD10C}</b:Guid>
    <b:Author>
      <b:Author>
        <b:NameList>
          <b:Person>
            <b:Last>Breitmeyer</b:Last>
            <b:First>B.</b:First>
            <b:Middle>G.</b:Middle>
          </b:Person>
        </b:NameList>
      </b:Author>
    </b:Author>
    <b:Title>Unmasking Visual Masking: A Look at the "Why" Behind the Veil of the "How"</b:Title>
    <b:JournalName>Psychological Review</b:JournalName>
    <b:Publisher>American Psychological Association</b:Publisher>
    <b:Year>1980</b:Year>
    <b:RefOrder>131</b:RefOrder>
  </b:Source>
  <b:Source>
    <b:Tag>Bre00</b:Tag>
    <b:SourceType>JournalArticle</b:SourceType>
    <b:Guid>{E9F6DD5D-5937-2D48-88B6-107EA9832EEE}</b:Guid>
    <b:Author>
      <b:Author>
        <b:NameList>
          <b:Person>
            <b:Last>Breitmeyer</b:Last>
            <b:First>B.</b:First>
            <b:Middle>G., &amp; Ogmen, H.</b:Middle>
          </b:Person>
        </b:NameList>
      </b:Author>
    </b:Author>
    <b:Title>Recent Models and Findings in Visual Backward Masking: A Comparison, Review and Update</b:Title>
    <b:JournalName>Perception and Psychophysics</b:JournalName>
    <b:Publisher> Springer US</b:Publisher>
    <b:Year>2000</b:Year>
    <b:RefOrder>132</b:RefOrder>
  </b:Source>
  <b:Source>
    <b:Tag>Kah68</b:Tag>
    <b:SourceType>JournalArticle</b:SourceType>
    <b:Guid>{252C3108-1A4C-F94B-9E7B-18328D1E42D7}</b:Guid>
    <b:Author>
      <b:Author>
        <b:NameList>
          <b:Person>
            <b:Last>Kahneman</b:Last>
          </b:Person>
        </b:NameList>
      </b:Author>
    </b:Author>
    <b:Title>Methods, Findings and Theory in Studies of Visual Masking</b:Title>
    <b:JournalName>Psychological Bulletin</b:JournalName>
    <b:Publisher> American Psychological Association </b:Publisher>
    <b:Year>1968</b:Year>
    <b:Pages>404-425</b:Pages>
    <b:RefOrder>133</b:RefOrder>
  </b:Source>
  <b:Source>
    <b:Tag>Sla02</b:Tag>
    <b:SourceType>Book</b:SourceType>
    <b:Guid>{22512F23-8EB8-BB4F-A7AF-FA43A91393B6}</b:Guid>
    <b:Author>
      <b:Author>
        <b:NameList>
          <b:Person>
            <b:Last>Žižek</b:Last>
            <b:First>Slavoj</b:First>
          </b:Person>
        </b:NameList>
      </b:Author>
    </b:Author>
    <b:Title>Welcome to the Desert of the Real: Five Essays on September 11</b:Title>
    <b:City>United States</b:City>
    <b:Publisher>Verso Books</b:Publisher>
    <b:Year>2002</b:Year>
    <b:RefOrder>134</b:RefOrder>
  </b:Source>
  <b:Source>
    <b:Tag>Bau14</b:Tag>
    <b:SourceType>Book</b:SourceType>
    <b:Guid>{F6DDC12A-04AB-1049-B076-46836B318E6D}</b:Guid>
    <b:Author>
      <b:Author>
        <b:NameList>
          <b:Person>
            <b:Last>Baudrillard</b:Last>
            <b:First>J.</b:First>
          </b:Person>
        </b:NameList>
      </b:Author>
      <b:Translator>
        <b:NameList>
          <b:Person>
            <b:Last>Turner</b:Last>
            <b:First>Chris</b:First>
          </b:Person>
        </b:NameList>
      </b:Translator>
    </b:Author>
    <b:Title>Screened Out</b:Title>
    <b:City>New York</b:City>
    <b:Publisher>Verso Books</b:Publisher>
    <b:Year>2014</b:Year>
    <b:Pages>188</b:Pages>
    <b:RefOrder>135</b:RefOrder>
  </b:Source>
  <b:Source>
    <b:Tag>DrH15</b:Tag>
    <b:SourceType>ConferenceProceedings</b:SourceType>
    <b:Guid>{AD87850F-540E-0C4D-8B59-C37ED0C88F18}</b:Guid>
    <b:Title>Merleau Ponty and Art</b:Title>
    <b:City>Sin El Fil</b:City>
    <b:Year>2015</b:Year>
    <b:Pages>3</b:Pages>
    <b:Author>
      <b:Author>
        <b:NameList>
          <b:Person>
            <b:Last>Sofi</b:Last>
            <b:First>Dr.</b:First>
            <b:Middle>Hind</b:Middle>
          </b:Person>
        </b:NameList>
      </b:Author>
    </b:Author>
    <b:ConferenceName>PHD Lectures</b:ConferenceName>
    <b:RefOrder>136</b:RefOrder>
  </b:Source>
  <b:Source>
    <b:Tag>Key76</b:Tag>
    <b:SourceType>Book</b:SourceType>
    <b:Guid>{713FA64C-570C-C64A-B998-8DE04A938867}</b:Guid>
    <b:Author>
      <b:Author>
        <b:NameList>
          <b:Person>
            <b:Last>Key</b:Last>
            <b:First>William</b:First>
            <b:Middle>Bryan</b:Middle>
          </b:Person>
        </b:NameList>
      </b:Author>
    </b:Author>
    <b:Title>Media Sexploitation</b:Title>
    <b:City>New Jersey</b:City>
    <b:Publisher>Prentice Hall Trade</b:Publisher>
    <b:Year>1976</b:Year>
    <b:RefOrder>137</b:RefOrder>
  </b:Source>
  <b:Source>
    <b:Tag>Lon12</b:Tag>
    <b:SourceType>InternetSite</b:SourceType>
    <b:Guid>{D2557DE9-FD85-DF40-AE82-A5E6B3175A23}</b:Guid>
    <b:Title>On Soul, Character and Calling: A Conversation with James Hillman. </b:Title>
    <b:Year>2012</b:Year>
    <b:Month>July</b:Month>
    <b:Author>
      <b:Author>
        <b:NameList>
          <b:Person>
            <b:Last>London</b:Last>
            <b:First>S.</b:First>
          </b:Person>
        </b:NameList>
      </b:Author>
    </b:Author>
    <b:InternetSiteTitle>Scott London</b:InternetSiteTitle>
    <b:URL>http://www.scottlondon.com/interviews/hillman.html </b:URL>
    <b:RefOrder>138</b:RefOrder>
  </b:Source>
  <b:Source>
    <b:Tag>Mil00</b:Tag>
    <b:SourceType>Book</b:SourceType>
    <b:Guid>{49D81374-A1DE-9340-8D8D-80604A500257}</b:Guid>
    <b:Title>Artful Persuasion: How to Command Attention, Change Minds, and Influence People</b:Title>
    <b:Publisher>American Management Association</b:Publisher>
    <b:City>New York</b:City>
    <b:Year>2000</b:Year>
    <b:Author>
      <b:Author>
        <b:NameList>
          <b:Person>
            <b:Last>Mills</b:Last>
            <b:First>H.</b:First>
          </b:Person>
        </b:NameList>
      </b:Author>
    </b:Author>
    <b:RefOrder>139</b:RefOrder>
  </b:Source>
  <b:Source>
    <b:Tag>Pat02</b:Tag>
    <b:SourceType>BookSection</b:SourceType>
    <b:Guid>{69161DE3-17BB-6242-9046-47D319AD3C5B}</b:Guid>
    <b:Title>Biographical Information Lucian Freud 1922 - 2011</b:Title>
    <b:Year>2002</b:Year>
    <b:Author>
      <b:Author>
        <b:NameList>
          <b:Person>
            <b:Last>Brennan</b:Last>
            <b:First>Patricia</b:First>
          </b:Person>
        </b:NameList>
      </b:Author>
      <b:BookAuthor>
        <b:NameList>
          <b:Person>
            <b:Last>Team</b:Last>
            <b:First>IMMA</b:First>
            <b:Middle>Engagement</b:Middle>
          </b:Person>
        </b:NameList>
      </b:BookAuthor>
    </b:Author>
    <b:Publisher>The Lucian Freud Archive / Bridgeman Images 2002 exhibition</b:Publisher>
    <b:City>London</b:City>
    <b:Pages>21</b:Pages>
    <b:BookTitle>Collection Irish Museum of Modern Art Guide</b:BookTitle>
    <b:RefOrder>140</b:RefOrder>
  </b:Source>
  <b:Source>
    <b:Tag>THE11</b:Tag>
    <b:SourceType>ElectronicSource</b:SourceType>
    <b:Guid>{C8311361-3A0A-6C42-968F-3CC13DA47A1A}</b:Guid>
    <b:Title>THE TELEGRAPH</b:Title>
    <b:City>London</b:City>
    <b:StateProvince>London</b:StateProvince>
    <b:CountryRegion>UK</b:CountryRegion>
    <b:Year>2011</b:Year>
    <b:Author>
      <b:Author>
        <b:NameList>
          <b:Person>
            <b:Last>TELEGRAPH</b:Last>
            <b:First>THE</b:First>
          </b:Person>
        </b:NameList>
      </b:Author>
    </b:Author>
    <b:PublicationTitle>Lucian Freud, OM</b:PublicationTitle>
    <b:Month>July</b:Month>
    <b:Day>21</b:Day>
    <b:RefOrder>141</b:RefOrder>
  </b:Source>
  <b:Source>
    <b:Tag>BBC011</b:Tag>
    <b:SourceType>ElectronicSource</b:SourceType>
    <b:Guid>{6666A32A-0E15-824B-8FF3-B41E7215B777}</b:Guid>
    <b:Author>
      <b:Author>
        <b:NameList>
          <b:Person>
            <b:Last>BBC</b:Last>
          </b:Person>
        </b:NameList>
      </b:Author>
    </b:Author>
    <b:Title>BBC News</b:Title>
    <b:PublicationTitle>Freud royal portrait divides critics</b:PublicationTitle>
    <b:City>London</b:City>
    <b:CountryRegion>Britain</b:CountryRegion>
    <b:Year>2001</b:Year>
    <b:Month>December</b:Month>
    <b:Day>21</b:Day>
    <b:RefOrder>142</b:RefOrder>
  </b:Source>
  <b:Source>
    <b:Tag>htt204</b:Tag>
    <b:SourceType>InternetSite</b:SourceType>
    <b:Guid>{96414555-86A5-43A4-992B-FFEE6B3FD440}</b:Guid>
    <b:Title>https://www.academia.edu/3 </b:Title>
    <b:Year>2020</b:Year>
    <b:Month>فيفري</b:Month>
    <b:Day>4</b:Day>
    <b:RefOrder>143</b:RefOrder>
  </b:Source>
  <b:Source>
    <b:Tag>htt202</b:Tag>
    <b:SourceType>InternetSite</b:SourceType>
    <b:Guid>{D82E79B6-E57E-48B7-90E4-E305D2FE105F}</b:Guid>
    <b:Title>http://dr-ama.com/wp-content/uploads/ </b:Title>
    <b:InternetSiteTitle>http://dr-ama.com/wp-content/uploads/ </b:InternetSiteTitle>
    <b:Year>2020</b:Year>
    <b:Month>فيفري</b:Month>
    <b:Day>04</b:Day>
    <b:RefOrder>144</b:RefOrder>
  </b:Source>
  <b:Source>
    <b:Tag>شعر15</b:Tag>
    <b:SourceType>Book</b:SourceType>
    <b:Guid>{640889BD-0266-4636-9EB6-3FAE5D904AEC}</b:Guid>
    <b:Title>التكيف: مشكلات وحلول</b:Title>
    <b:Year>2015</b:Year>
    <b:Author>
      <b:Author>
        <b:NameList>
          <b:Person>
            <b:Last>غباري</b:Last>
            <b:First>ثائر</b:First>
            <b:Middle>أحمد</b:Middle>
          </b:Person>
          <b:Person>
            <b:Last>خالد محمد</b:Last>
            <b:First>أبو شعرة </b:First>
          </b:Person>
        </b:NameList>
      </b:Author>
    </b:Author>
    <b:City>عمان</b:City>
    <b:Publisher>دار الإعصار للنشر والتوزيع</b:Publisher>
    <b:Pages>127</b:Pages>
    <b:Edition>1</b:Edition>
    <b:RefOrder>145</b:RefOrder>
  </b:Source>
  <b:Source>
    <b:Tag>الس05</b:Tag>
    <b:SourceType>Book</b:SourceType>
    <b:Guid>{CA73B258-DFAB-437D-8B45-D769E77A0E2D}</b:Guid>
    <b:Author>
      <b:Author>
        <b:NameList>
          <b:Person>
            <b:Last>السيد</b:Last>
            <b:First>هناء</b:First>
          </b:Person>
        </b:NameList>
      </b:Author>
    </b:Author>
    <b:Title> الفضائيات وقادة الرأي، دراسة أثرها على السلوك الاتصالي</b:Title>
    <b:Year>2005</b:Year>
    <b:City>القاهرة</b:City>
    <b:Publisher>العربي للنشر والتوزيع</b:Publisher>
    <b:Pages>37</b:Pages>
    <b:Edition>1</b:Edition>
    <b:RefOrder>146</b:RefOrder>
  </b:Source>
  <b:Source>
    <b:Tag>عكا08</b:Tag>
    <b:SourceType>Book</b:SourceType>
    <b:Guid>{ADE800F6-7FA9-4BFE-8106-1B98097B76F8}</b:Guid>
    <b:Author>
      <b:Author>
        <b:NameList>
          <b:Person>
            <b:Last>عكاشة</b:Last>
            <b:First>أسعد</b:First>
            <b:Middle>أحمد محمد</b:Middle>
          </b:Person>
        </b:NameList>
      </b:Author>
    </b:Author>
    <b:Title>  أثر الثقافة التنظيمية على مستوى الأداء الوظيفي</b:Title>
    <b:Year>2008</b:Year>
    <b:City>غزة</b:City>
    <b:Publisher>جامعة غزة</b:Publisher>
    <b:Pages>33</b:Pages>
    <b:RefOrder>147</b:RefOrder>
  </b:Source>
  <b:Source>
    <b:Tag>محم03</b:Tag>
    <b:SourceType>Book</b:SourceType>
    <b:Guid>{247D5093-33F4-4EC4-B4AE-4BD6EAA0C69C}</b:Guid>
    <b:Author>
      <b:Author>
        <b:NameList>
          <b:Person>
            <b:Last>حجاب</b:Last>
            <b:First>محمد</b:First>
            <b:Middle>منير</b:Middle>
          </b:Person>
        </b:NameList>
      </b:Author>
    </b:Author>
    <b:Title> الموسوعة الإعلامية</b:Title>
    <b:Year>2003</b:Year>
    <b:City>القاهرة</b:City>
    <b:Publisher>دار الفجر للنشر والتوزيع</b:Publisher>
    <b:RefOrder>148</b:RefOrder>
  </b:Source>
  <b:Source>
    <b:Tag>فرح12</b:Tag>
    <b:SourceType>Book</b:SourceType>
    <b:Guid>{1FED1D0E-6981-4FD9-966D-E973B497391A}</b:Guid>
    <b:Author>
      <b:Author>
        <b:NameList>
          <b:Person>
            <b:Last>فرحاتي</b:Last>
            <b:First>العربي</b:First>
          </b:Person>
        </b:NameList>
      </b:Author>
    </b:Author>
    <b:Title>البحث الجامعي بين التحرير والتصميم والتقنيات</b:Title>
    <b:Year>2012</b:Year>
    <b:City>الأردن</b:City>
    <b:Publisher>دار أسامة</b:Publisher>
    <b:Pages>127-128</b:Pages>
    <b:RefOrder>149</b:RefOrder>
  </b:Source>
  <b:Source>
    <b:Tag>الق20</b:Tag>
    <b:SourceType>Interview</b:SourceType>
    <b:Guid>{1B8BBB3E-040A-4FE9-896A-12A27C3CD565}</b:Guid>
    <b:Title>ضغوط العمل وأثرها على الأداء المهني داخل القنوات التلفزيونية</b:Title>
    <b:Year>2020</b:Year>
    <b:City>قطر</b:City>
    <b:Author>
      <b:Interviewee>
        <b:NameList>
          <b:Person>
            <b:Last>القادر</b:Last>
            <b:First>عراضة</b:First>
            <b:Middle>عبد</b:Middle>
          </b:Person>
          <b:Person>
            <b:Last>حاتم </b:Last>
            <b:First>غندير</b:First>
          </b:Person>
          <b:Person>
            <b:Last>فتيحة </b:Last>
            <b:First>زماموش</b:First>
          </b:Person>
          <b:Person>
            <b:Last>عثمان</b:Last>
            <b:First>لحياني</b:First>
          </b:Person>
          <b:Person>
            <b:Last>فوزي</b:Last>
            <b:First>بن جامع</b:First>
          </b:Person>
          <b:Person>
            <b:Last>فيصل</b:Last>
            <b:First>فرحي</b:First>
          </b:Person>
        </b:NameList>
      </b:Interviewee>
      <b:Interviewer>
        <b:NameList>
          <b:Person>
            <b:Last>حمدي</b:Last>
            <b:First>محمد</b:First>
            <b:Middle>الفاتح</b:Middle>
          </b:Person>
        </b:NameList>
      </b:Interviewer>
    </b:Author>
    <b:Month>أفريل</b:Month>
    <b:Day>15</b:Day>
    <b:RefOrder>150</b:RefOrder>
  </b:Source>
  <b:Source>
    <b:Tag>محم13</b:Tag>
    <b:SourceType>Book</b:SourceType>
    <b:Guid>{4A62DE3E-C306-4EC6-A7CE-9474610FD982}</b:Guid>
    <b:Title>تأثير حرية الصحافة في الجزائر على الممارسة المهنية،.</b:Title>
    <b:Year>2012-2013</b:Year>
    <b:City>جامعة عنابة</b:City>
    <b:Publisher>كلية الآداب والعلوم الإنسانية والاجتماعية</b:Publisher>
    <b:Author>
      <b:Author>
        <b:NameList>
          <b:Person>
            <b:Last>سعيود</b:Last>
            <b:First>محمد</b:First>
            <b:Middle>عبد الغني</b:Middle>
          </b:Person>
        </b:NameList>
      </b:Author>
    </b:Author>
    <b:CountryRegion>الجزائر</b:CountryRegion>
    <b:RefOrder>151</b:RefOrder>
  </b:Source>
  <b:Source>
    <b:Tag>أطي08</b:Tag>
    <b:SourceType>JournalArticle</b:SourceType>
    <b:Guid>{937D5EEC-A60C-483B-A72C-30066A7DEC56}</b:Guid>
    <b:Title>الضغوط المؤثرة على الممارسة المهنية الإعلامية، دراسة ميدانية للقائم بالاتصال بمدينة بني وليد الليبية</b:Title>
    <b:Year>2008</b:Year>
    <b:Publisher>جامعة سرت</b:Publisher>
    <b:Author>
      <b:Author>
        <b:NameList>
          <b:Person>
            <b:Last>أطيقة</b:Last>
            <b:First>عبد</b:First>
            <b:Middle>الله محمد عبد الله</b:Middle>
          </b:Person>
        </b:NameList>
      </b:Author>
    </b:Author>
    <b:JournalName>مجلة الأبحاث</b:JournalName>
    <b:Volume>11</b:Volume>
    <b:URL>(https://www.academia.edu</b:URL>
    <b:RefOrder>152</b:RefOrder>
  </b:Source>
  <b:Source>
    <b:Tag>الس15</b:Tag>
    <b:SourceType>JournalArticle</b:SourceType>
    <b:Guid>{D2136988-EB7C-4F9E-8BDE-9C11370980AE}</b:Guid>
    <b:Author>
      <b:Author>
        <b:NameList>
          <b:Person>
            <b:Last>السبيعي</b:Last>
            <b:First>سلمان</b:First>
            <b:Middle>بن مطلق</b:Middle>
          </b:Person>
        </b:NameList>
      </b:Author>
    </b:Author>
    <b:Title>الضغوط النفسية لدى الإعلاميين بالمنطقة الشرقية من المملكة العربية السعودية في ضوء بعض المتغيرات</b:Title>
    <b:JournalName>مجلة دراسات للعلوم الإنسانية والاجتماعية</b:JournalName>
    <b:Year>2015</b:Year>
    <b:City>جامعة حافر الباطن - السعودية</b:City>
    <b:Volume>1</b:Volume>
    <b:Publisher>جامعة حفر الباطن السعودية</b:Publisher>
    <b:RefOrder>153</b:RefOrder>
  </b:Source>
  <b:Source>
    <b:Tag>Fei01</b:Tag>
    <b:SourceType>ConferenceProceedings</b:SourceType>
    <b:Guid>{BED5B6CB-0FD7-4148-A322-B5FBB2BE15C9}</b:Guid>
    <b:Title>. The emotional health of war journalists.,</b:Title>
    <b:Year> April 2001</b:Year>
    <b:Author>
      <b:Author>
        <b:NameList>
          <b:Person>
            <b:Last>Feinstein</b:Last>
            <b:First>A</b:First>
          </b:Person>
        </b:NameList>
      </b:Author>
    </b:Author>
    <b:ConferenceName> journalists in danger</b:ConferenceName>
    <b:City> Toronto</b:City>
    <b:RefOrder>154</b:RefOrder>
  </b:Source>
  <b:Source>
    <b:Tag>مهد18</b:Tag>
    <b:SourceType>JournalArticle</b:SourceType>
    <b:Guid>{8154A5BA-472F-4633-8852-DF9C568901D0}</b:Guid>
    <b:Title>الضغوط المهنية والاجتماعية والاقتصادية للصحفيين الجزائريين، دراسة استطلاعية على عينة من صحفيي جريدة الفجر اليومية</b:Title>
    <b:Year>2018</b:Year>
    <b:City>جامعة جيجل</b:City>
    <b:Author>
      <b:Author>
        <b:NameList>
          <b:Person>
            <b:Last>مهداوي</b:Last>
            <b:First>نصرالدين</b:First>
          </b:Person>
        </b:NameList>
      </b:Author>
    </b:Author>
    <b:JournalName>المجلة الجزائرية للأبحاث والدراسات</b:JournalName>
    <b:Month>أكتوبر</b:Month>
    <b:Volume>4</b:Volume>
    <b:Publisher>جامعة جيجل</b:Publisher>
    <b:RefOrder>155</b:RefOrder>
  </b:Source>
  <b:Source>
    <b:Tag>عبد11</b:Tag>
    <b:SourceType>ConferenceProceedings</b:SourceType>
    <b:Guid>{B6BDD1AA-3F83-4951-BDFA-8A98FCC264AB}</b:Guid>
    <b:Author>
      <b:Author>
        <b:NameList>
          <b:Person>
            <b:Last>سلمان</b:Last>
            <b:First>عبد</b:First>
            <b:Middle>الله سعد</b:Middle>
          </b:Person>
        </b:NameList>
      </b:Author>
    </b:Author>
    <b:Title>البيئة الضاغطة للعمل الصحفي في العراق قبل 2003</b:Title>
    <b:Year>2011</b:Year>
    <b:ConferenceName>الإعلام والهوية الوطنية</b:ConferenceName>
    <b:City>بغداد</b:City>
    <b:Publisher>جامعة بغداد كلية الإعلام</b:Publisher>
    <b:RefOrder>156</b:RefOrder>
  </b:Source>
  <b:Source>
    <b:Tag>تاي19</b:Tag>
    <b:SourceType>Book</b:SourceType>
    <b:Guid>{CD4250C3-3096-4A3C-90CB-F89C07B02255}</b:Guid>
    <b:Title>علم النفس الصحي</b:Title>
    <b:Pages>189</b:Pages>
    <b:Year>2019</b:Year>
    <b:City>عمان</b:City>
    <b:Publisher>دار حامد للنشر والتوزيع</b:Publisher>
    <b:Author>
      <b:Author>
        <b:NameList>
          <b:Person>
            <b:Last>تايلور</b:Last>
            <b:First>شيلي</b:First>
          </b:Person>
        </b:NameList>
      </b:Author>
      <b:Translator>
        <b:NameList>
          <b:Person>
            <b:Last>بريك،</b:Last>
            <b:First>فوزي</b:First>
            <b:Middle>شاكر داود</b:Middle>
          </b:Person>
          <b:Person>
            <b:Last>وسام</b:Last>
            <b:First>درويش</b:First>
            <b:Middle>بريك</b:Middle>
          </b:Person>
        </b:NameList>
      </b:Translator>
    </b:Author>
    <b:RefOrder>157</b:RefOrder>
  </b:Source>
  <b:Source>
    <b:Tag>الم10</b:Tag>
    <b:SourceType>Book</b:SourceType>
    <b:Guid>{20634703-3983-40B6-AD6D-34F8624D4D68}</b:Guid>
    <b:Author>
      <b:Author>
        <b:NameList>
          <b:Person>
            <b:Last>المرسي</b:Last>
            <b:First>جمال</b:First>
            <b:Middle>الدين</b:Middle>
          </b:Person>
          <b:Person>
            <b:Last>ثابت عبد الرحمن</b:Last>
            <b:First>إدريس</b:First>
          </b:Person>
        </b:NameList>
      </b:Author>
    </b:Author>
    <b:Title>السلوك التنظيمي نظريات ونماذج وتطبيق عملي لإدارة سلوك المنظمة</b:Title>
    <b:Year>2010</b:Year>
    <b:City>الأسكندرية</b:City>
    <b:Publisher>الدار الجامعية للطبع والتوزيع</b:Publisher>
    <b:Pages>310-311</b:Pages>
    <b:RefOrder>158</b:RefOrder>
  </b:Source>
  <b:Source>
    <b:Tag>htt203</b:Tag>
    <b:SourceType>InternetSite</b:SourceType>
    <b:Guid>{82996137-0FF7-4805-B9E2-6F2660958B69}</b:Guid>
    <b:Title>http://ekladata.com/opgvOtuBMQBsTk4-MyqUATdIC50/-.pdf</b:Title>
    <b:Year>2020</b:Year>
    <b:Month>أفريل</b:Month>
    <b:Day>15</b:Day>
    <b:RefOrder>159</b:RefOrder>
  </b:Source>
  <b:Source>
    <b:Tag>fil20</b:Tag>
    <b:SourceType>InternetSite</b:SourceType>
    <b:Guid>{566556EB-8268-4ED3-9166-52703AD1F8F3}</b:Guid>
    <b:Title>file:///C:/Users/mh18412/Downloads/9195-25102-1-SM%20(2).pdf</b:Title>
    <b:Year>2020</b:Year>
    <b:Month>أفريل</b:Month>
    <b:Day>15</b:Day>
    <b:RefOrder>160</b:RefOrder>
  </b:Source>
  <b:Source>
    <b:Tag>غبا15</b:Tag>
    <b:SourceType>Book</b:SourceType>
    <b:Guid>{632AC71A-3F23-4428-A04F-FDF982DAC50E}</b:Guid>
    <b:Title>التكيف: مشكلات وحلول</b:Title>
    <b:Year>2015</b:Year>
    <b:Author>
      <b:Author>
        <b:NameList>
          <b:Person>
            <b:Last>غباري</b:Last>
            <b:First>ثائر</b:First>
            <b:Middle>أحمد</b:Middle>
          </b:Person>
          <b:Person>
            <b:Last>خالد محمد</b:Last>
            <b:First>أبو شعرة</b:First>
          </b:Person>
        </b:NameList>
      </b:Author>
    </b:Author>
    <b:City>عمان</b:City>
    <b:Publisher>دار الإعصار العلمي للنشر والتوزيع، مكتبة المجمع العربي</b:Publisher>
    <b:Pages>144-145</b:Pages>
    <b:RefOrder>161</b:RefOrder>
  </b:Source>
  <b:Source>
    <b:Tag>فرح20</b:Tag>
    <b:SourceType>Interview</b:SourceType>
    <b:Guid>{E463656F-A985-4C82-93F7-48693F6B692E}</b:Guid>
    <b:Title>ضغوطات العمل الصحفي وأثرها على الأداء المهني،</b:Title>
    <b:Year>2020</b:Year>
    <b:City> الإمارات العربية</b:City>
    <b:Author>
      <b:Interviewee>
        <b:NameList>
          <b:Person>
            <b:Last>فرحي</b:Last>
            <b:First>فيصل</b:First>
          </b:Person>
        </b:NameList>
      </b:Interviewee>
      <b:Interviewer>
        <b:NameList>
          <b:Person>
            <b:Last>حمدي</b:Last>
            <b:First>محمد</b:First>
            <b:Middle>الفاتح</b:Middle>
          </b:Person>
        </b:NameList>
      </b:Interviewer>
    </b:Author>
    <b:Month>أفريل</b:Month>
    <b:Day>1</b:Day>
    <b:Publisher>جامعة قطر</b:Publisher>
    <b:Broadcaster>محمد الفاتح حمدي</b:Broadcaster>
    <b:Station>جامعة العين</b:Station>
    <b:RefOrder>162</b:RefOrder>
  </b:Source>
  <b:Source>
    <b:Tag>عرا20</b:Tag>
    <b:SourceType>Interview</b:SourceType>
    <b:Guid>{8BC17109-E2CC-4023-B300-8620D58958C5}</b:Guid>
    <b:Author>
      <b:Interviewee>
        <b:NameList>
          <b:Person>
            <b:Last>عراضة</b:Last>
            <b:First>عبد</b:First>
            <b:Middle>القادر</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إعلامي بقناة الجزيرة الإخبارية</b:Title>
    <b:Year>2020</b:Year>
    <b:Month>أفريل</b:Month>
    <b:Day>1</b:Day>
    <b:City>قطر</b:City>
    <b:Broadcaster>محمد الفاتح حمدي</b:Broadcaster>
    <b:Station>قناة الجزيرة الإخبارية</b:Station>
    <b:RefOrder>163</b:RefOrder>
  </b:Source>
  <b:Source>
    <b:Tag>زما20</b:Tag>
    <b:SourceType>Interview</b:SourceType>
    <b:Guid>{377BC147-C6E0-4656-A5F0-017C18489136}</b:Guid>
    <b:Author>
      <b:Interviewee>
        <b:NameList>
          <b:Person>
            <b:Last>زماموش</b:Last>
            <b:First>فتحية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City>الجزائر </b:City>
    <b:Publisher>جامعة قطر</b:Publisher>
    <b:Broadcaster>محمد الفاتح حمدي</b:Broadcaster>
    <b:Station>قناة الشروق </b:Station>
    <b:RefOrder>164</b:RefOrder>
  </b:Source>
  <b:Source>
    <b:Tag>عرا204</b:Tag>
    <b:SourceType>Interview</b:SourceType>
    <b:Guid>{58B45C5A-C4E4-46C7-A417-D08F033918B4}</b:Guid>
    <b:Author>
      <b:Interviewee>
        <b:NameList>
          <b:Person>
            <b:Last>عراضة</b:Last>
            <b:First>عبد</b:First>
            <b:Middle>القادر</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City>قطر</b:City>
    <b:Broadcaster>محمد الفاتح حمدي</b:Broadcaster>
    <b:Station>قناة الجزيرة الإخبارية</b:Station>
    <b:RefOrder>165</b:RefOrder>
  </b:Source>
  <b:Source>
    <b:Tag>زما201</b:Tag>
    <b:SourceType>Interview</b:SourceType>
    <b:Guid>{0A536FCC-9EFD-4738-917D-F51B2FB9B012}</b:Guid>
    <b:Author>
      <b:Interviewee>
        <b:NameList>
          <b:Person>
            <b:Last>زماموش</b:Last>
            <b:First>فتيحة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City>تونس</b:City>
    <b:RefOrder>166</b:RefOrder>
  </b:Source>
  <b:Source>
    <b:Tag>فرح202</b:Tag>
    <b:SourceType>Interview</b:SourceType>
    <b:Guid>{FD013FC4-46D2-46E9-926E-939E0712EDD9}</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Broadcaster>محمد الفاتح حمدي</b:Broadcaster>
    <b:Station>قنوات جزائرية خاصة (سابقا)</b:Station>
    <b:City>الجزائر</b:City>
    <b:RefOrder>167</b:RefOrder>
  </b:Source>
  <b:Source>
    <b:Tag>جام20</b:Tag>
    <b:SourceType>Interview</b:SourceType>
    <b:Guid>{207631AF-7BEE-48D1-8E8E-5DCC9D51E232}</b:Guid>
    <b:Author>
      <b:Interviewee>
        <b:NameList>
          <b:Person>
            <b:Last>جامع</b:Last>
            <b:First>فوزي</b:First>
            <b:Middle>بن</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فرنسا 24</b:Station>
    <b:City>فرنسا</b:City>
    <b:Broadcaster>محمد الفاتح حمدي</b:Broadcaster>
    <b:RefOrder>168</b:RefOrder>
  </b:Source>
  <b:Source>
    <b:Tag>زما202</b:Tag>
    <b:SourceType>Interview</b:SourceType>
    <b:Guid>{C135D31D-3F86-49F7-A03D-A756B61B8601}</b:Guid>
    <b:Author>
      <b:Interviewee>
        <b:NameList>
          <b:Person>
            <b:Last>زماموش</b:Last>
            <b:First>فتيحة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الشروق سابقا</b:Station>
    <b:City>الجزائر</b:City>
    <b:RefOrder>169</b:RefOrder>
  </b:Source>
  <b:Source>
    <b:Tag>فرح203</b:Tag>
    <b:SourceType>Interview</b:SourceType>
    <b:Guid>{CB047AEB-AD08-4CA4-BB38-BAC6D5BED992}</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قنوات جزائرية خاصة سابقا</b:Station>
    <b:City>الجزائر</b:City>
    <b:Broadcaster>محمد الفاتح حمدي</b:Broadcaster>
    <b:RefOrder>170</b:RefOrder>
  </b:Source>
  <b:Source>
    <b:Tag>زما203</b:Tag>
    <b:SourceType>Interview</b:SourceType>
    <b:Guid>{30AAB248-425D-4BC8-ABC9-CAC61F6CAA29}</b:Guid>
    <b:Author>
      <b:Interviewee>
        <b:NameList>
          <b:Person>
            <b:Last>زماموش</b:Last>
            <b:First>فتيحة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الشروق سابقا</b:Station>
    <b:City>الجزائر</b:City>
    <b:RefOrder>171</b:RefOrder>
  </b:Source>
  <b:Source>
    <b:Tag>فرح205</b:Tag>
    <b:SourceType>Interview</b:SourceType>
    <b:Guid>{D968ECF3-7819-4FF1-9ED9-1BA233C6657E}</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b:Title>
    <b:Year>2020</b:Year>
    <b:Month>أفريل</b:Month>
    <b:Day>1</b:Day>
    <b:Publisher>جامعة قطر</b:Publisher>
    <b:Station>جامعة العين</b:Station>
    <b:City>الإمارات العربية المتحدة</b:City>
    <b:RefOrder>172</b:RefOrder>
  </b:Source>
  <b:Source>
    <b:Tag>فرح206</b:Tag>
    <b:SourceType>Interview</b:SourceType>
    <b:Guid>{0D2DCE9E-6D9C-44E8-8321-5ECBFED85D8F}</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قنوات جزائرية خاصة </b:Station>
    <b:City>الجزائر</b:City>
    <b:Broadcaster>محمد الفاتح حمدي</b:Broadcaster>
    <b:RefOrder>173</b:RefOrder>
  </b:Source>
  <b:Source>
    <b:Tag>غند202</b:Tag>
    <b:SourceType>Interview</b:SourceType>
    <b:Guid>{B85DD84E-D262-40AB-B38C-27286F6A893F}</b:Guid>
    <b:Author>
      <b:Interviewee>
        <b:NameList>
          <b:Person>
            <b:Last>غندير</b:Last>
            <b:First>حاتم</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Broadcaster>محمد الفاتح حمدي</b:Broadcaster>
    <b:RefOrder>174</b:RefOrder>
  </b:Source>
  <b:Source>
    <b:Tag>فوز20</b:Tag>
    <b:SourceType>Interview</b:SourceType>
    <b:Guid>{92E75178-FB90-4A07-BE64-481133BDC30B}</b:Guid>
    <b:Author>
      <b:Interviewee>
        <b:NameList>
          <b:Person>
            <b:Last>جامع</b:Last>
            <b:First>فوزي</b:First>
            <b:Middle>بن</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فرنسا 24</b:Station>
    <b:City>فرنسا</b:City>
    <b:Broadcaster>محمد الفاتح حمدي</b:Broadcaster>
    <b:RefOrder>175</b:RefOrder>
  </b:Source>
  <b:Source>
    <b:Tag>الق203</b:Tag>
    <b:SourceType>Interview</b:SourceType>
    <b:Guid>{EC350DF3-F539-4E98-AC05-08BEBC6D62C1}</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Broadcaster>محمد الفاتح حمدي</b:Broadcaster>
    <b:RefOrder>176</b:RefOrder>
  </b:Source>
  <b:Source>
    <b:Tag>غند203</b:Tag>
    <b:SourceType>Interview</b:SourceType>
    <b:Guid>{9F2CA3AB-8F8D-4FF0-92DC-5372144728C0}</b:Guid>
    <b:Author>
      <b:Interviewee>
        <b:NameList>
          <b:Person>
            <b:Last>غندير</b:Last>
            <b:First>حاتم</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Broadcaster>محمد الفاتح حمدي</b:Broadcaster>
    <b:RefOrder>177</b:RefOrder>
  </b:Source>
  <b:Source>
    <b:Tag>زما204</b:Tag>
    <b:SourceType>Interview</b:SourceType>
    <b:Guid>{501D47AF-9CC3-4D76-8CE1-80D196E2E2E5}</b:Guid>
    <b:Author>
      <b:Interviewee>
        <b:NameList>
          <b:Person>
            <b:Last>زماموش</b:Last>
            <b:First>فتيحة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الشروق سابقا</b:Station>
    <b:City>الجزائر</b:City>
    <b:Broadcaster>محمد الفاتح حمدي</b:Broadcaster>
    <b:RefOrder>178</b:RefOrder>
  </b:Source>
  <b:Source>
    <b:Tag>فرح207</b:Tag>
    <b:SourceType>Interview</b:SourceType>
    <b:Guid>{4A088820-5196-468F-9857-DBAC9F846D8F}</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جامعة العين</b:Station>
    <b:City>الإمارات العربية المتحدة</b:City>
    <b:RefOrder>179</b:RefOrder>
  </b:Source>
  <b:Source>
    <b:Tag>الق205</b:Tag>
    <b:SourceType>Interview</b:SourceType>
    <b:Guid>{EFF6FE5D-B60A-46CC-9076-D26CB97153A1}</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Broadcaster>محمد الفاتح حمدي</b:Broadcaster>
    <b:RefOrder>180</b:RefOrder>
  </b:Source>
  <b:Source>
    <b:Tag>جام201</b:Tag>
    <b:SourceType>Interview</b:SourceType>
    <b:Guid>{0944CD09-0CF4-4F63-86A3-7EC1C77A979A}</b:Guid>
    <b:Author>
      <b:Interviewee>
        <b:NameList>
          <b:Person>
            <b:Last>جامع</b:Last>
            <b:First>فوزي</b:First>
            <b:Middle>بن</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فرنسا 24</b:Station>
    <b:City>فرنسا</b:City>
    <b:Broadcaster>محمد الفاتح حمدي</b:Broadcaster>
    <b:RefOrder>181</b:RefOrder>
  </b:Source>
  <b:Source>
    <b:Tag>حمد10</b:Tag>
    <b:SourceType>Book</b:SourceType>
    <b:Guid>{B6575792-943E-439D-8250-B1480CC4DA7B}</b:Guid>
    <b:Author>
      <b:Author>
        <b:NameList>
          <b:Person>
            <b:Last>حمدي</b:Last>
            <b:First>محمد</b:First>
            <b:Middle>الفاتح</b:Middle>
          </b:Person>
        </b:NameList>
      </b:Author>
    </b:Author>
    <b:Title>الاتصال والعولمة</b:Title>
    <b:Year>2010</b:Year>
    <b:City>الأردن</b:City>
    <b:Publisher>دار أسامة</b:Publisher>
    <b:RefOrder>182</b:RefOrder>
  </b:Source>
  <b:Source>
    <b:Tag>htt201</b:Tag>
    <b:SourceType>InternetSite</b:SourceType>
    <b:Guid>{5D88B61B-7D35-4617-A93C-0B0E4A126852}</b:Guid>
    <b:Title>http://dr-ama.com/wp-content/uploads/2012/07/%D8%B6%D8%BA%D9%88%D8%B7-%D8%A7%D9%84%D8%B9%D9%85%D9%84-%D8%B91-2009.pdf </b:Title>
    <b:InternetSiteTitle>http://dr-ama.com/wp-content/uploads/2012/07/%D8%B6%D8%BA%D9%88%D8%B7-%D8%A7%D9%84%D8%B9%D9%85%D9%84-%D8%B91-2009.pdf </b:InternetSiteTitle>
    <b:Year>2020</b:Year>
    <b:Month>فيفري</b:Month>
    <b:Day>04</b:Day>
    <b:URL>http://dr-ama.com/wp-content/uploads/2012/07/%D8%B6%D8%BA%D9%88%D8%B7-%D8%A7%D9%84%D8%B9%D9%85%D9%84-%D8%B91-2009.pdf </b:URL>
    <b:RefOrder>183</b:RefOrder>
  </b:Source>
  <b:Source>
    <b:Tag>الل11</b:Tag>
    <b:SourceType>ConferenceProceedings</b:SourceType>
    <b:Guid>{58E0FE0F-7805-4121-84CC-45FBE8344582}</b:Guid>
    <b:Title>البيئة الضاغطة للعمل الصحفي في العراق قبل 2003</b:Title>
    <b:Year> 15-16 آيار 2011</b:Year>
    <b:Author>
      <b:Author>
        <b:NameList>
          <b:Person>
            <b:Last>الله</b:Last>
            <b:First>سعد</b:First>
            <b:Middle>سلمان عبد</b:Middle>
          </b:Person>
        </b:NameList>
      </b:Author>
    </b:Author>
    <b:ConferenceName>الإعلام والهوية الوطنية</b:ConferenceName>
    <b:City>جامعة بغداد</b:City>
    <b:Publisher>كلية الإعلام</b:Publisher>
    <b:RefOrder>184</b:RefOrder>
  </b:Source>
  <b:Source>
    <b:Tag>عرا201</b:Tag>
    <b:SourceType>Interview</b:SourceType>
    <b:Guid>{7D2E3679-5535-43B9-973D-D5C22E124D57}</b:Guid>
    <b:Author>
      <b:Interviewee>
        <b:NameList>
          <b:Person>
            <b:Last>عراضة</b:Last>
            <b:First>عبد</b:First>
            <b:Middle>القادر</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إعلامي بقناة الجزيرة الإخبارية، قطر، تاريخ المقابلة، 1 أبريل 2020.</b:Title>
    <b:Year>2020</b:Year>
    <b:Month>أفريل</b:Month>
    <b:Day>1</b:Day>
    <b:Publisher>جامعة قطر</b:Publisher>
    <b:City>قناة الجزيرة الإخبارية . قطر</b:City>
    <b:RefOrder>185</b:RefOrder>
  </b:Source>
  <b:Source>
    <b:Tag>عرا202</b:Tag>
    <b:SourceType>Interview</b:SourceType>
    <b:Guid>{5B2CF4FC-738D-45C6-963F-5A88FD679BD0}</b:Guid>
    <b:Author>
      <b:Interviewee>
        <b:NameList>
          <b:Person>
            <b:Last>عراضة</b:Last>
            <b:First>عبد</b:First>
            <b:Middle>القادر</b:Middle>
          </b:Person>
        </b:NameList>
      </b:Interviewee>
      <b:Interviewer>
        <b:NameList>
          <b:Person>
            <b:Last>حمدي</b:Last>
            <b:First>محمد</b:First>
            <b:Middle>الفاتح</b:Middle>
          </b:Person>
        </b:NameList>
      </b:Interviewer>
    </b:Author>
    <b:Title>عبد القادر عراضة: ضغوطات العمل الصحفي وأثرها على الأداء المهني، إعلامي سابق بعدة قنوات الجزائرية</b:Title>
    <b:Year>2020</b:Year>
    <b:Month>أفريل</b:Month>
    <b:Day>1</b:Day>
    <b:Publisher>جامعة قطر</b:Publisher>
    <b:City>قناة الجزيرة</b:City>
    <b:RefOrder>186</b:RefOrder>
  </b:Source>
  <b:Source>
    <b:Tag>عرا203</b:Tag>
    <b:SourceType>Interview</b:SourceType>
    <b:Guid>{8F2FCB8F-F7CD-4358-A70A-0BBA4453925B}</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b:Title>
    <b:Year>2020</b:Year>
    <b:Month>أفريل</b:Month>
    <b:Day>1</b:Day>
    <b:RefOrder>187</b:RefOrder>
  </b:Source>
  <b:Source>
    <b:Tag>الق201</b:Tag>
    <b:SourceType>Interview</b:SourceType>
    <b:Guid>{61C500ED-92EB-4847-9DD0-56A87D321A49}</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إعلامي بقناة الجزيرة الإخبارية، قطر، تاريخ المقابلة، 1 أبريل 2020.</b:Title>
    <b:Year>2020</b:Year>
    <b:Month>أفريل</b:Month>
    <b:Day>1</b:Day>
    <b:Publisher>جامعة قطر</b:Publisher>
    <b:City>قناة الجزيرة. قطر</b:City>
    <b:RefOrder>188</b:RefOrder>
  </b:Source>
  <b:Source>
    <b:Tag>الق202</b:Tag>
    <b:SourceType>Interview</b:SourceType>
    <b:Guid>{EB5B9835-85C9-4E40-B6C5-C6F40FCD37FF}</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b:Title>
    <b:Year>2020</b:Year>
    <b:Month>أفريل</b:Month>
    <b:Day>1</b:Day>
    <b:Publisher>جامعة قطر</b:Publisher>
    <b:City>قناة الجزيرة الإخبارية. قطر</b:City>
    <b:RefOrder>189</b:RefOrder>
  </b:Source>
  <b:Source>
    <b:Tag>فيص20</b:Tag>
    <b:SourceType>Interview</b:SourceType>
    <b:Guid>{86B063CE-F1CF-426B-B1C3-45C941B37A59}</b:Guid>
    <b:Author>
      <b:Interviewee>
        <b:NameList>
          <b:Person>
            <b:Last>فيصل</b:Last>
            <b:First>فرحي</b:First>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وأستاذ جامعي بجامعة العين بالإمارات العربية المتحدة، تاريخ المقابلة، 1 أبريل 2020.</b:Title>
    <b:Year>2020</b:Year>
    <b:Month>أفريل</b:Month>
    <b:Day>1</b:Day>
    <b:Publisher>جامعة قطر</b:Publisher>
    <b:RefOrder>190</b:RefOrder>
  </b:Source>
  <b:Source>
    <b:Tag>فرح201</b:Tag>
    <b:SourceType>Interview</b:SourceType>
    <b:Guid>{A78B4C57-64C2-4E79-9248-D4A978E90302}</b:Guid>
    <b:Author>
      <b:Interviewee>
        <b:NameList>
          <b:Person>
            <b:Last>فرحي</b:Last>
            <b:First>فيصل</b:First>
          </b:Person>
        </b:NameList>
      </b:Interviewee>
      <b:Interviewer>
        <b:NameList>
          <b:Person>
            <b:Last>حمدي</b:Last>
            <b:First>محمد</b:First>
            <b:Middle>الفاتح</b:Middle>
          </b:Person>
        </b:NameList>
      </b:Interviewer>
    </b:Author>
    <b:Title>الصحفي وأثرها على الأداء المهني، إعلامي سابق بعدة قنوات الجزائرية</b:Title>
    <b:Year>2020</b:Year>
    <b:Month>أفريل</b:Month>
    <b:Day>1</b:Day>
    <b:Publisher>جامعة قطر</b:Publisher>
    <b:RefOrder>191</b:RefOrder>
  </b:Source>
  <b:Source>
    <b:Tag>فرح204</b:Tag>
    <b:SourceType>Interview</b:SourceType>
    <b:Guid>{1BC3A232-4D45-4899-A807-C503754C5155}</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b:Title>
    <b:Year>2020</b:Year>
    <b:Month>أفريل</b:Month>
    <b:Day>1</b:Day>
    <b:Publisher>جامعة قطر</b:Publisher>
    <b:Station>جامعة العين حاليا، قنوات جزائرية خاصة سابقا</b:Station>
    <b:City>الإمارات العربية المتحدة</b:City>
    <b:RefOrder>192</b:RefOrder>
  </b:Source>
  <b:Source>
    <b:Tag>غند20</b:Tag>
    <b:SourceType>Interview</b:SourceType>
    <b:Guid>{EEB3426F-4F3B-41EA-9264-0B08BBC9718C}</b:Guid>
    <b:Author>
      <b:Interviewee>
        <b:NameList>
          <b:Person>
            <b:Last>غندير</b:Last>
            <b:First>حاتم</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RefOrder>193</b:RefOrder>
  </b:Source>
  <b:Source>
    <b:Tag>غند201</b:Tag>
    <b:SourceType>Interview</b:SourceType>
    <b:Guid>{7152AFE3-CC90-427F-B815-1E2DCEE94211}</b:Guid>
    <b:Author>
      <b:Interviewee>
        <b:NameList>
          <b:Person>
            <b:Last>غندير</b:Last>
            <b:First>حاتم</b:First>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غعلامي بقناة الجزيرة الإخبارية بقطر، تاريخ المقابلة، 1 أبريل 2020.</b:Title>
    <b:Year>2020</b:Year>
    <b:Month>أفريل</b:Month>
    <b:Day>1</b:Day>
    <b:Publisher>جامعة ق</b:Publisher>
    <b:RefOrder>194</b:RefOrder>
  </b:Source>
  <b:Source>
    <b:Tag>الق204</b:Tag>
    <b:SourceType>Interview</b:SourceType>
    <b:Guid>{AA7D72F8-D6BF-481C-A8A4-9B7C7E9E2448}</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إعلامي بقناة الجزيرة الإخبارية، قطر، تاريخ المقابلة، 1 أبريل 2020.</b:Title>
    <b:Year>2020</b:Year>
    <b:Month>أفريل</b:Month>
    <b:Day>1</b:Day>
    <b:Publisher>جامعة ق</b:Publisher>
    <b:RefOrder>195</b:RefOrder>
  </b:Source>
  <b:Source>
    <b:Tag>htt20</b:Tag>
    <b:SourceType>InternetSite</b:SourceType>
    <b:Guid>{E760ECC5-0693-4940-978D-55F9876AF9A6}</b:Guid>
    <b:Title>  https://www.academia.edu/3</b:Title>
    <b:Year>2020</b:Year>
    <b:InternetSiteTitle>  https://www.academia.edu/3 _تاريخ الزيارة 4 فيفري 2020 </b:InternetSiteTitle>
    <b:Month>فيفري</b:Month>
    <b:Day>04</b:Day>
    <b:URL>  https://www.academia.edu/3 _تاريخ الزيارة 4 فيفري 2020 </b:URL>
    <b:RefOrder>196</b:RefOrder>
  </b:Source>
  <b:Source>
    <b:Tag>Muc91</b:Tag>
    <b:SourceType>Book</b:SourceType>
    <b:Guid>{BE9442AE-3190-4883-BA1F-B7CE1B19E689}</b:Guid>
    <b:Title>L analyse de contenu des documents et des communications</b:Title>
    <b:Year>1991</b:Year>
    <b:LCID>en-US</b:LCID>
    <b:Author>
      <b:Author>
        <b:NameList>
          <b:Person>
            <b:Last>Mucchielli</b:Last>
            <b:First>Roger</b:First>
          </b:Person>
        </b:NameList>
      </b:Author>
      <b:Editor>
        <b:NameList>
          <b:Person>
            <b:Last>7eme</b:Last>
          </b:Person>
        </b:NameList>
      </b:Editor>
    </b:Author>
    <b:City>France</b:City>
    <b:Publisher>collection formation permanente en sciences humaines</b:Publisher>
    <b:RefOrder>197</b:RefOrder>
  </b:Source>
  <b:Source>
    <b:Tag>قبي97</b:Tag>
    <b:SourceType>ArticleInAPeriodical</b:SourceType>
    <b:Guid>{9AC43DBF-31BA-4978-B3FC-1ED831392D5A}</b:Guid>
    <b:Title>ملاحظات توجيهية حول تقنية تحليل المضمون</b:Title>
    <b:Year>1997</b:Year>
    <b:Publisher>مركز الأبحاث في معهد العلوم الاجتماعية في الجامعة اللبنانية</b:Publisher>
    <b:LCID>ar-LB</b:LCID>
    <b:Author>
      <b:Author>
        <b:NameList>
          <b:Person>
            <b:Last>قبيسي</b:Last>
            <b:First>حسن</b:First>
          </b:Person>
        </b:NameList>
      </b:Author>
    </b:Author>
    <b:PeriodicalTitle>العلوم الاجتماعية</b:PeriodicalTitle>
    <b:Month>تشرين الاول</b:Month>
    <b:Pages>189-202</b:Pages>
    <b:Volume>الرابع</b:Volume>
    <b:RefOrder>198</b:RefOrder>
  </b:Source>
  <b:Source>
    <b:Tag>دوم13</b:Tag>
    <b:SourceType>Book</b:SourceType>
    <b:Guid>{509BBBD9-C152-4095-A659-72A79DD20098}</b:Guid>
    <b:LCID>ar-LB</b:LCID>
    <b:Author>
      <b:Author>
        <b:NameList>
          <b:Person>
            <b:Last>ويمر</b:Last>
            <b:First>روجر</b:First>
          </b:Person>
          <b:Person>
            <b:Last>دومينيك</b:Last>
            <b:First>جوزيف</b:First>
          </b:Person>
        </b:NameList>
      </b:Author>
      <b:Translator>
        <b:NameList>
          <b:Person>
            <b:Last>منصور</b:Last>
            <b:First>صالح</b:First>
            <b:Middle>أبو اصبع،فاروق</b:Middle>
          </b:Person>
        </b:NameList>
      </b:Translator>
    </b:Author>
    <b:Title>مدخل الى مناهج البحث الاعلامي</b:Title>
    <b:Year>2013</b:Year>
    <b:City>بيروت</b:City>
    <b:Publisher>مركز دراسات الوحدة العربية</b:Publisher>
    <b:Edition>الاولى</b:Edition>
    <b:RefOrder>199</b:RefOrder>
  </b:Source>
  <b:Source>
    <b:Tag>بعز12</b:Tag>
    <b:SourceType>ArticleInAPeriodical</b:SourceType>
    <b:Guid>{362B6C51-A492-44D9-8A41-BDF5D9D3F460}</b:Guid>
    <b:Title>اسهام تكنولوجيا الاتصال الحديثة في ترقية التعليم والبحث العلمي</b:Title>
    <b:Year>2012</b:Year>
    <b:LCID>ar-LB</b:LCID>
    <b:Author>
      <b:Author>
        <b:NameList>
          <b:Person>
            <b:Last>بعزيز</b:Last>
            <b:First>ابراهيم</b:First>
          </b:Person>
        </b:NameList>
      </b:Author>
      <b:Editor>
        <b:NameList>
          <b:Person>
            <b:Last>العربية</b:Last>
            <b:First>دار</b:First>
            <b:Middle>النهضة</b:Middle>
          </b:Person>
        </b:NameList>
      </b:Editor>
    </b:Author>
    <b:PeriodicalTitle>الاتصال والتنمية</b:PeriodicalTitle>
    <b:Month>تشرين الأول</b:Month>
    <b:Pages>8-22</b:Pages>
    <b:Volume>السادس</b:Volume>
    <b:RefOrder>200</b:RefOrder>
  </b:Source>
  <b:Source>
    <b:Tag>غار14</b:Tag>
    <b:SourceType>Book</b:SourceType>
    <b:Guid>{DF31B1F6-545B-4DBF-A4CB-4B3BA9D70AC3}</b:Guid>
    <b:Title>تغيير العقل الفن والعلم في تغيير عقولنا وعقول الآخرين</b:Title>
    <b:Year>2014</b:Year>
    <b:LCID>ar-LB</b:LCID>
    <b:Author>
      <b:Author>
        <b:NameList>
          <b:Person>
            <b:Last>غاردنر</b:Last>
            <b:First>هوارد</b:First>
          </b:Person>
        </b:NameList>
      </b:Author>
    </b:Author>
    <b:City>بيروت</b:City>
    <b:Publisher>دار النهضة العربية</b:Publisher>
    <b:RefOrder>201</b:RefOrder>
  </b:Source>
  <b:Source>
    <b:Tag>Ben18</b:Tag>
    <b:SourceType>BookSection</b:SourceType>
    <b:Guid>{F5A4B66B-0F3F-4DE2-8D9E-955724CF052C}</b:Guid>
    <b:LCID>fr-FR</b:LCID>
    <b:Year>2018</b:Year>
    <b:Author>
      <b:Author>
        <b:NameList>
          <b:Person>
            <b:Last>Bentley</b:Last>
            <b:First>Peter</b:First>
          </b:Person>
        </b:NameList>
      </b:Author>
    </b:Author>
    <b:Title>Les trois lois de l’intelligence artificielle: en finir avec les mythes</b:Title>
    <b:City>Bruxelles</b:City>
    <b:Publisher>EPRS | Service de recherche du Parlement européen</b:Publisher>
    <b:BookTitle>Faut-il craindre l’intelligence artificielle?</b:BookTitle>
    <b:Pages>8-15</b:Pages>
    <b:DOI>10.2861/587509</b:DOI>
    <b:RefOrder>202</b:RefOrder>
  </b:Source>
  <b:Source>
    <b:Tag>عثم16</b:Tag>
    <b:SourceType>ArticleInAPeriodical</b:SourceType>
    <b:Guid>{A4B8620E-8D16-47C2-80D3-FEF9F3D74710}</b:Guid>
    <b:LCID>ar-LB</b:LCID>
    <b:Author>
      <b:Author>
        <b:NameList>
          <b:Person>
            <b:Last>عثمان</b:Last>
            <b:First>عثمان</b:First>
          </b:Person>
        </b:NameList>
      </b:Author>
    </b:Author>
    <b:Title>التعلم الالكتروني عن بعد ومجتمع المعرفة</b:Title>
    <b:PeriodicalTitle>المؤتمر الدولي الحادي عشر التعلم في عصر التكنولوجيا الرقمية</b:PeriodicalTitle>
    <b:Year>2016</b:Year>
    <b:Month>نيسان</b:Month>
    <b:Pages>79-92</b:Pages>
    <b:Publisher>مركز جيل لبحث العلمي</b:Publisher>
    <b:RefOrder>203</b:RefOrder>
  </b:Source>
  <b:Source>
    <b:Tag>Met18</b:Tag>
    <b:SourceType>BookSection</b:SourceType>
    <b:Guid>{C1D17E72-0BFA-436F-BEB4-00992E3708D4}</b:Guid>
    <b:LCID>fr-FR</b:LCID>
    <b:Year>2018</b:Year>
    <b:Author>
      <b:Author>
        <b:NameList>
          <b:Person>
            <b:Last>Metzinger</b:Last>
            <b:First>Thomas</b:First>
          </b:Person>
        </b:NameList>
      </b:Author>
    </b:Author>
    <b:Title>Vers une charte mondiale de l’intelligence artificielle</b:Title>
    <b:City>Bruxelles</b:City>
    <b:Publisher>EPRS | Service de recherche du Parlement européen</b:Publisher>
    <b:BookTitle>Faut-il craindre l’intelligence artificielle?</b:BookTitle>
    <b:Pages>32-39</b:Pages>
    <b:RefOrder>204</b:RefOrder>
  </b:Source>
  <b:Source>
    <b:Tag>الد19</b:Tag>
    <b:SourceType>Interview</b:SourceType>
    <b:Guid>{27B86839-8590-459C-9FA2-793F6298E576}</b:Guid>
    <b:Title>مقابة خاصة حول الذكاء الاصطناعي في التعليم</b:Title>
    <b:Year>2018-2019</b:Year>
    <b:LCID>ar-LB</b:LCID>
    <b:Author>
      <b:Interviewee>
        <b:NameList>
          <b:Person>
            <b:Last>قسطنطين</b:Last>
            <b:First>رزق</b:First>
            <b:Middle>الله</b:Middle>
          </b:Person>
        </b:NameList>
      </b:Interviewee>
      <b:Interviewer>
        <b:NameList>
          <b:Person>
            <b:Last>طوق</b:Last>
            <b:First>منى</b:First>
          </b:Person>
        </b:NameList>
      </b:Interviewer>
    </b:Author>
    <b:Month>septembre</b:Month>
    <b:RefOrder>205</b:RefOrder>
  </b:Source>
  <b:Source>
    <b:Tag>ced</b:Tag>
    <b:SourceType>Report</b:SourceType>
    <b:Guid>{D1DACFA9-AE94-431E-A4FB-E6246924F91B}</b:Guid>
    <b:LCID>fr-FR</b:LCID>
    <b:Author>
      <b:Author>
        <b:NameList>
          <b:Person>
            <b:Last>Villani</b:Last>
            <b:First>Cederic</b:First>
          </b:Person>
        </b:NameList>
      </b:Author>
    </b:Author>
    <b:Title>donner un sens a l intelligence artificielle</b:Title>
    <b:Year>2018</b:Year>
    <b:URL>https://www.aiforhumanity.fr/</b:URL>
    <b:RefOrder>206</b:RefOrder>
  </b:Source>
  <b:Source>
    <b:Tag>Rom</b:Tag>
    <b:SourceType>ArticleInAPeriodical</b:SourceType>
    <b:Guid>{D3846159-B0AD-4A35-9A6C-93B56DC59783}</b:Guid>
    <b:Title>intelligence artificielle et pensee humaine</b:Title>
    <b:LCID>fr-FR</b:LCID>
    <b:Author>
      <b:Author>
        <b:NameList>
          <b:Person>
            <b:Last>Romero</b:Last>
            <b:First>Margarida</b:First>
          </b:Person>
        </b:NameList>
      </b:Author>
    </b:Author>
    <b:Month>mai</b:Month>
    <b:Year>2018</b:Year>
    <b:Day>14</b:Day>
    <b:RefOrder>207</b:RefOrder>
  </b:Source>
  <b:Source>
    <b:Tag>أمي</b:Tag>
    <b:SourceType>ArticleInAPeriodical</b:SourceType>
    <b:Guid>{3F7EBA0F-CDF3-451D-888B-696BA321314D}</b:Guid>
    <b:Title>التحول لعصر التعلم الرقمي تقدم معرفي أم تقهقر منهجي</b:Title>
    <b:LCID>ar-LB</b:LCID>
    <b:Author>
      <b:Author>
        <b:NameList>
          <b:Person>
            <b:Last>الزين</b:Last>
            <b:First>أميمة</b:First>
          </b:Person>
        </b:NameList>
      </b:Author>
    </b:Author>
    <b:Pages>9-24</b:Pages>
    <b:Year>2016</b:Year>
    <b:PeriodicalTitle>المؤتمر الدولي الحادي عشر التعلم في عصر التكنولوجيا الرقمية</b:PeriodicalTitle>
    <b:Month>نيسان</b:Month>
    <b:Publisher>مركز جيلالبحث العلمي</b:Publisher>
    <b:RefOrder>208</b:RefOrder>
  </b:Source>
  <b:Source>
    <b:Tag>زهي16</b:Tag>
    <b:SourceType>ArticleInAPeriodical</b:SourceType>
    <b:Guid>{46878427-EC6E-470C-BE68-9AD4ACE4E03F}</b:Guid>
    <b:LCID>ar-LB</b:LCID>
    <b:Author>
      <b:Author>
        <b:NameList>
          <b:Person>
            <b:Last>لموشي</b:Last>
            <b:First>زهية</b:First>
          </b:Person>
        </b:NameList>
      </b:Author>
    </b:Author>
    <b:Title>تفعيل نظام التعليم الالكتروني كآلية لرفع مستوى الأداء في الجامعات</b:Title>
    <b:PeriodicalTitle>المؤتمر الدولي الحادي عشر التعلم الرقمي في عصر التكنولجيا</b:PeriodicalTitle>
    <b:Year>2016</b:Year>
    <b:Month>نيسان</b:Month>
    <b:Pages>93-112</b:Pages>
    <b:RefOrder>209</b:RefOrder>
  </b:Source>
  <b:Source>
    <b:Tag>رضو16</b:Tag>
    <b:SourceType>ArticleInAPeriodical</b:SourceType>
    <b:Guid>{CEF46194-B36A-4F1F-B947-96F2A0AF76D4}</b:Guid>
    <b:LCID>ar-LB</b:LCID>
    <b:Author>
      <b:Author>
        <b:NameList>
          <b:Person>
            <b:Last>فوزي</b:Last>
            <b:First>علاوة</b:First>
          </b:Person>
          <b:Person>
            <b:Last>رضوان</b:Last>
            <b:First>بوقرة</b:First>
          </b:Person>
        </b:NameList>
      </b:Author>
    </b:Author>
    <b:Title>الصناعات الثقافية كوسيط للتعلم: ألعاب الفيديو كنموذج</b:Title>
    <b:PeriodicalTitle>المؤتمر الدولي الحادي عشر التعلم في عصر التكنولوجيا الرقمية</b:PeriodicalTitle>
    <b:Year>2016</b:Year>
    <b:Month>نيسان</b:Month>
    <b:Pages>25-</b:Pages>
    <b:Publisher>مركز جيل البحث العلمي</b:Publisher>
    <b:RefOrder>210</b:RefOrder>
  </b:Source>
  <b:Source>
    <b:Tag>سام16</b:Tag>
    <b:SourceType>ArticleInAPeriodical</b:SourceType>
    <b:Guid>{781A1B5F-83EB-4CB2-BF5E-65A1E154BD4C}</b:Guid>
    <b:LCID>ar-LB</b:LCID>
    <b:Author>
      <b:Author>
        <b:NameList>
          <b:Person>
            <b:Last>عواج</b:Last>
            <b:First>سامية</b:First>
          </b:Person>
          <b:Person>
            <b:Last>سامية</b:Last>
            <b:First>تيري</b:First>
          </b:Person>
        </b:NameList>
      </b:Author>
    </b:Author>
    <b:Title>دور مواقع التواصل الاجتماعي في دعم التعليم عن بعد لدى الطلبة الجامعي</b:Title>
    <b:PeriodicalTitle>المؤتمرالدولي الحادي عشر التعلم في عصر التكنولوجيا الرقمية</b:PeriodicalTitle>
    <b:Year>2016</b:Year>
    <b:Month>نيسان</b:Month>
    <b:Pages>113-133</b:Pages>
    <b:RefOrder>211</b:RefOrder>
  </b:Source>
  <b:Source>
    <b:Tag>يوس15</b:Tag>
    <b:SourceType>Book</b:SourceType>
    <b:Guid>{57E0401C-D130-4807-A2DD-00E03F913084}</b:Guid>
    <b:LCID>ar-LB</b:LCID>
    <b:Author>
      <b:Author>
        <b:NameList>
          <b:Person>
            <b:Last>مارون</b:Last>
            <b:First>يوسف</b:First>
          </b:Person>
        </b:NameList>
      </b:Author>
    </b:Author>
    <b:Title>الوسط المدرسي بيئة ريادية للتعلم والتعليم </b:Title>
    <b:Year>2015</b:Year>
    <b:City>لبنان </b:City>
    <b:Publisher>المؤسسة الحديثة للكتاب</b:Publisher>
    <b:RefOrder>212</b:RefOrder>
  </b:Source>
  <b:Source>
    <b:Tag>مير</b:Tag>
    <b:SourceType>ConferenceProceedings</b:SourceType>
    <b:Guid>{A48000F8-F231-4695-BAF9-C151E390D12E}</b:Guid>
    <b:Title>أثر التكنولوجيا التعليمية على تطوير وتجويد التعليم</b:Title>
    <b:LCID>ar-LB</b:LCID>
    <b:Author>
      <b:Author>
        <b:NameList>
          <b:Person>
            <b:Last>حلواني</b:Last>
            <b:First>ميرنا</b:First>
          </b:Person>
        </b:NameList>
      </b:Author>
    </b:Author>
    <b:Year>2019</b:Year>
    <b:ConferenceName>مؤتمر تطوير الأنظمة التعليمية العربية</b:ConferenceName>
    <b:City>طرابلس</b:City>
    <b:Publisher>أعمال المؤتمر</b:Publisher>
    <b:MonthAccessed>22-23 مارس</b:MonthAccessed>
    <b:RefOrder>213</b:RefOrder>
  </b:Source>
  <b:Source>
    <b:Tag>كلي17</b:Tag>
    <b:SourceType>DocumentFromInternetSite</b:SourceType>
    <b:Guid>{93A22F09-CA7D-4AF8-B334-34715D91D9BB}</b:Guid>
    <b:Year>2017</b:Year>
    <b:LCID>ar-LB</b:LCID>
    <b:Author>
      <b:Author>
        <b:NameList>
          <b:Person>
            <b:Last>كليمان</b:Last>
            <b:First>سارة</b:First>
            <b:Middle>غران-</b:Middle>
          </b:Person>
        </b:NameList>
      </b:Author>
    </b:Author>
    <b:RefOrder>214</b:RefOrder>
  </b:Source>
  <b:Source>
    <b:Tag>سوز17</b:Tag>
    <b:SourceType>Book</b:SourceType>
    <b:Guid>{E755075A-DED7-47A0-8072-1E62F3966363}</b:Guid>
    <b:LCID>ar-LB</b:LCID>
    <b:Author>
      <b:Author>
        <b:NameList>
          <b:Person>
            <b:Last>غرينفيلد</b:Last>
            <b:First>سوزان</b:First>
          </b:Person>
        </b:NameList>
      </b:Author>
    </b:Author>
    <b:Title>تغيّر العقل كيف تترك التقنيات الرقمية بصماتها على أدمغتنا</b:Title>
    <b:Year>2017</b:Year>
    <b:City>الكويت</b:City>
    <b:Publisher>المجلس الوطني للثقافة والفنون والآداب</b:Publisher>
    <b:RefOrder>215</b:RefOrder>
  </b:Source>
  <b:Source>
    <b:Tag>سلي03</b:Tag>
    <b:SourceType>Book</b:SourceType>
    <b:Guid>{00F947E2-3786-4BDC-BD8E-5800DF4C1E91}</b:Guid>
    <b:Title>علم نفس التعلم</b:Title>
    <b:Year>2003</b:Year>
    <b:LCID>ar-LB</b:LCID>
    <b:Author>
      <b:Author>
        <b:NameList>
          <b:Person>
            <b:Last>سليم</b:Last>
            <b:First>مريم</b:First>
          </b:Person>
        </b:NameList>
      </b:Author>
    </b:Author>
    <b:City>بيروت</b:City>
    <b:Publisher>دار النهضة العربية</b:Publisher>
    <b:RefOrder>216</b:RefOrder>
  </b:Source>
  <b:Source>
    <b:Tag>هان17</b:Tag>
    <b:SourceType>InternetSite</b:SourceType>
    <b:Guid>{7C6534B0-2AFE-4B51-B5AC-E5145C801BF4}</b:Guid>
    <b:Year>2017</b:Year>
    <b:LCID>ar-LB</b:LCID>
    <b:Author>
      <b:Author>
        <b:NameList>
          <b:Person>
            <b:Last>زايد</b:Last>
            <b:First>هاني</b:First>
          </b:Person>
        </b:NameList>
      </b:Author>
    </b:Author>
    <b:Month>3 يوليو</b:Month>
    <b:InternetSiteTitle>https://www.scientificamerican.com/arabic/articles/news/al-will-be-able-to-beat-us-in-45-years/</b:InternetSiteTitle>
    <b:RefOrder>217</b:RefOrder>
  </b:Source>
  <b:Source>
    <b:Tag>18</b:Tag>
    <b:SourceType>Interview</b:SourceType>
    <b:Guid>{5B9D6E56-E9F2-42C5-B260-8B5C42B38A33}</b:Guid>
    <b:Year>2018</b:Year>
    <b:Title>مقابلة خاصة حول أنسنة الذكاء الاصطناعي في التعليم</b:Title>
    <b:Month>تشرين الأول</b:Month>
    <b:Author>
      <b:Interviewee>
        <b:NameList>
          <b:Person>
            <b:Last>طوطح</b:Last>
            <b:First>غازي</b:First>
          </b:Person>
        </b:NameList>
      </b:Interviewee>
      <b:Interviewer>
        <b:NameList>
          <b:Person>
            <b:Last>طوق</b:Last>
            <b:First>منى</b:First>
          </b:Person>
        </b:NameList>
      </b:Interviewer>
    </b:Author>
    <b:RefOrder>218</b:RefOrder>
  </b:Source>
  <b:Source>
    <b:Tag>Gui</b:Tag>
    <b:SourceType>Book</b:SourceType>
    <b:Guid>{9C2682E7-2AD7-41C8-B774-577FE566FE03}</b:Guid>
    <b:LCID>fr-FR</b:LCID>
    <b:Author>
      <b:Author>
        <b:NameList>
          <b:Person>
            <b:Last>TOGAY</b:Last>
            <b:First>Guillaume</b:First>
          </b:Person>
          <b:Person>
            <b:Last>SU</b:Last>
            <b:First>Zhan</b:First>
          </b:Person>
        </b:NameList>
      </b:Author>
    </b:Author>
    <b:Title>Les formations universitaires à l’épreuve de l’intelligence artificielle</b:Title>
    <b:Year>2018</b:Year>
    <b:City>Canada</b:City>
    <b:Publisher>Faculté des sciences de l’administration Université Laval (Québec) Canada</b:Publisher>
    <b:URL>http://www4.fsa.ulaval.ca/la-recherche/publications/documents-de-travail/</b:URL>
    <b:RefOrder>219</b:RefOrder>
  </b:Source>
  <b:Source>
    <b:Tag>الم</b:Tag>
    <b:SourceType>Book</b:SourceType>
    <b:Guid>{CF4CFEE7-0C6F-46D0-80B1-FCE5E4D02256}</b:Guid>
    <b:Title>المعجم الوسيط مادة أنس</b:Title>
    <b:LCID>ar-LB</b:LCID>
    <b:RefOrder>220</b:RefOrder>
  </b:Source>
  <b:Source>
    <b:Tag>Idr95</b:Tag>
    <b:SourceType>Book</b:SourceType>
    <b:Guid>{2AB2B4D4-E358-461F-B2B0-CE45A5C32229}</b:Guid>
    <b:LCID>en-US</b:LCID>
    <b:Author>
      <b:Author>
        <b:NameList>
          <b:Person>
            <b:Last>Idriss</b:Last>
            <b:First>Souheil</b:First>
          </b:Person>
        </b:NameList>
      </b:Author>
    </b:Author>
    <b:Title>AL- MANHAL Dictionnaire Francais- Arabe</b:Title>
    <b:Year>1995</b:Year>
    <b:City>بيروت</b:City>
    <b:Publisher>دار الآداب</b:Publisher>
    <b:Edition>الطبعة الخامسة عشرة</b:Edition>
    <b:RefOrder>221</b:RefOrder>
  </b:Source>
  <b:Source>
    <b:Tag>صلي94</b:Tag>
    <b:SourceType>Book</b:SourceType>
    <b:Guid>{5DB391EE-5E4F-4E0D-BDA6-E403F6161A7E}</b:Guid>
    <b:LCID>ar-LB</b:LCID>
    <b:Author>
      <b:Author>
        <b:NameList>
          <b:Person>
            <b:Last>صليبا</b:Last>
            <b:First>جميل</b:First>
          </b:Person>
        </b:NameList>
      </b:Author>
    </b:Author>
    <b:Title>المعجم الفلسفي</b:Title>
    <b:Year>1994</b:Year>
    <b:City>بيروت</b:City>
    <b:Publisher>دار الكتاب العالمي</b:Publisher>
    <b:Edition>الجزء الأول</b:Edition>
    <b:RefOrder>222</b:RefOrder>
  </b:Source>
  <b:Source>
    <b:Tag>لال01</b:Tag>
    <b:SourceType>Book</b:SourceType>
    <b:Guid>{3D464565-0106-4A21-8C2E-0D06C2F02584}</b:Guid>
    <b:LCID>ar-LB</b:LCID>
    <b:Author>
      <b:Author>
        <b:NameList>
          <b:Person>
            <b:Last>لالاند</b:Last>
            <b:First>أندريه</b:First>
          </b:Person>
        </b:NameList>
      </b:Author>
      <b:Translator>
        <b:NameList>
          <b:Person>
            <b:Last>خليل</b:Last>
            <b:First>خليل</b:First>
            <b:Middle>أحمد</b:Middle>
          </b:Person>
        </b:NameList>
      </b:Translator>
    </b:Author>
    <b:Title>موسوعة لالاند الفلسفية</b:Title>
    <b:Year>2001</b:Year>
    <b:City>بيروت - باريس</b:City>
    <b:Publisher>عويدات</b:Publisher>
    <b:Edition>الطبعة الثانية</b:Edition>
    <b:Volume>المجلد الأول</b:Volume>
    <b:RefOrder>223</b:RefOrder>
  </b:Source>
  <b:Source>
    <b:Tag>lep08</b:Tag>
    <b:SourceType>Book</b:SourceType>
    <b:Guid>{9D336353-6D56-4AA3-ABFA-5DCBA406D93D}</b:Guid>
    <b:LCID>en-US</b:LCID>
    <b:Title>le petit Larousse</b:Title>
    <b:Year>2008</b:Year>
    <b:City>paris</b:City>
    <b:Publisher>LAROUSSE</b:Publisher>
    <b:RefOrder>224</b:RefOrder>
  </b:Source>
  <b:Source>
    <b:Tag>شعب162</b:Tag>
    <b:SourceType>Book</b:SourceType>
    <b:Guid>{7BA69230-E835-4600-9EE6-3D666C5A04FD}</b:Guid>
    <b:LCID>ar-LB</b:LCID>
    <b:Author>
      <b:Author>
        <b:NameList>
          <b:Person>
            <b:Last>شعبان</b:Last>
            <b:First>وفاء</b:First>
          </b:Person>
        </b:NameList>
      </b:Author>
    </b:Author>
    <b:Title>التربية المواطنية</b:Title>
    <b:Year>2016</b:Year>
    <b:City>بيروت</b:City>
    <b:Publisher>دار النهضة العربية</b:Publisher>
    <b:RefOrder>225</b:RefOrder>
  </b:Source>
  <b:Source>
    <b:Tag>فيس131</b:Tag>
    <b:SourceType>Book</b:SourceType>
    <b:Guid>{FB4E546B-FCB8-4528-863B-FC20B59EF742}</b:Guid>
    <b:Title>أطلس علم التربية</b:Title>
    <b:Year>2013</b:Year>
    <b:LCID>ar-LB</b:LCID>
    <b:Author>
      <b:Author>
        <b:NameList>
          <b:Person>
            <b:Last>بيتر بوركارد</b:Last>
            <b:First>فرانر</b:First>
          </b:Person>
          <b:Person>
            <b:Last>فيس</b:Last>
            <b:First>أكسل</b:First>
          </b:Person>
        </b:NameList>
      </b:Author>
      <b:Translator>
        <b:NameList>
          <b:Person>
            <b:Last>كتورة</b:Last>
            <b:First>جورج</b:First>
          </b:Person>
        </b:NameList>
      </b:Translator>
    </b:Author>
    <b:City>بيروت</b:City>
    <b:Publisher>المكتبة الشرقية</b:Publisher>
    <b:Edition>الاولى</b:Edition>
    <b:RefOrder>226</b:RefOrder>
  </b:Source>
  <b:Source>
    <b:Tag>الع10</b:Tag>
    <b:SourceType>Book</b:SourceType>
    <b:Guid>{63BBB2ED-F1F6-42DE-91E7-E8D163C605D2}</b:Guid>
    <b:LCID>ar-LB</b:LCID>
    <b:Author>
      <b:Author>
        <b:NameList>
          <b:Person>
            <b:Last>العبدالله</b:Last>
            <b:First>مي</b:First>
          </b:Person>
        </b:NameList>
      </b:Author>
      <b:Editor>
        <b:NameList>
          <b:Person>
            <b:Last>الثانية</b:Last>
          </b:Person>
        </b:NameList>
      </b:Editor>
    </b:Author>
    <b:Title>نظريات الاتصال</b:Title>
    <b:Year>2010</b:Year>
    <b:City>بيروت</b:City>
    <b:Publisher>دار النهضة العربية</b:Publisher>
    <b:RefOrder>227</b:RefOrder>
  </b:Source>
  <b:Source>
    <b:Tag>ضور18</b:Tag>
    <b:SourceType>Interview</b:SourceType>
    <b:Guid>{62DB72BE-C6E3-4975-B115-CFD2000868AA}</b:Guid>
    <b:Title>مقابلة خاصة</b:Title>
    <b:Year>2018</b:Year>
    <b:Month>تشرين الأول</b:Month>
    <b:LCID>ar-LB</b:LCID>
    <b:Author>
      <b:Interviewee>
        <b:NameList>
          <b:Person>
            <b:Last>ضو</b:Last>
            <b:First>ربيعة</b:First>
          </b:Person>
        </b:NameList>
      </b:Interviewee>
      <b:Interviewer>
        <b:NameList>
          <b:Person>
            <b:Last>طوق</b:Last>
            <b:First>منى</b:First>
          </b:Person>
        </b:NameList>
      </b:Interviewer>
    </b:Author>
    <b:City>بعقلين</b:City>
    <b:RefOrder>228</b:RefOrder>
  </b:Source>
  <b:Source>
    <b:Tag>غاز191</b:Tag>
    <b:SourceType>Interview</b:SourceType>
    <b:Guid>{30155CFC-4CA9-4AD0-BD5F-4D714BFBB7A9}</b:Guid>
    <b:Author>
      <b:Interviewee>
        <b:NameList>
          <b:Person>
            <b:Last>طوطح</b:Last>
            <b:First>غازي</b:First>
          </b:Person>
        </b:NameList>
      </b:Interviewee>
      <b:Interviewer>
        <b:NameList>
          <b:Person>
            <b:Last>طوق</b:Last>
            <b:First>منى</b:First>
          </b:Person>
        </b:NameList>
      </b:Interviewer>
    </b:Author>
    <b:Title>مقابلة حول أنسنة الذكاء الاصطناعي في التعليم</b:Title>
    <b:Year>2018-2019</b:Year>
    <b:Month>تشرين الاول</b:Month>
    <b:RefOrder>229</b:RefOrder>
  </b:Source>
  <b:Source>
    <b:Tag>غاز</b:Tag>
    <b:SourceType>Interview</b:SourceType>
    <b:Guid>{0D1A4B82-42E9-4A57-9F2B-C9D83E9297D8}</b:Guid>
    <b:LCID>ar-LB</b:LCID>
    <b:Author>
      <b:Interviewee>
        <b:NameList>
          <b:Person>
            <b:Last>طوطح</b:Last>
            <b:First>غازي</b:First>
          </b:Person>
        </b:NameList>
      </b:Interviewee>
      <b:Interviewer>
        <b:NameList>
          <b:Person>
            <b:Last>طوق</b:Last>
            <b:First>منى</b:First>
          </b:Person>
        </b:NameList>
      </b:Interviewer>
    </b:Author>
    <b:Title>الذكاء الاصطناعي في التعليم</b:Title>
    <b:Year>2018-2019</b:Year>
    <b:RefOrder>230</b:RefOrder>
  </b:Source>
  <b:Source>
    <b:Tag>سوز04</b:Tag>
    <b:SourceType>Book</b:SourceType>
    <b:Guid>{898E974D-F0D3-4A17-AE95-4FDC5C0D1514}</b:Guid>
    <b:LCID>ar-LB</b:LCID>
    <b:Author>
      <b:Author>
        <b:NameList>
          <b:Person>
            <b:Last>أولسن</b:Last>
            <b:First>سوزان</b:First>
            <b:Middle>كوفاليك وكارين</b:Middle>
          </b:Person>
        </b:NameList>
      </b:Author>
    </b:Author>
    <b:Title>تجاوز التوقعات دليل المعلم لتطبيق أبحاث الدماغ في غرفة الصف</b:Title>
    <b:Year>2004</b:Year>
    <b:City>السعودية</b:City>
    <b:Publisher>دار الكتاب التربوي</b:Publisher>
    <b:RefOrder>231</b:RefOrder>
  </b:Source>
  <b:Source>
    <b:Tag>ربى09</b:Tag>
    <b:SourceType>Book</b:SourceType>
    <b:Guid>{A9C97600-AF4E-4031-96A4-7BA1F4C6B995}</b:Guid>
    <b:LCID>ar-LB</b:LCID>
    <b:Author>
      <b:Author>
        <b:NameList>
          <b:Person>
            <b:Last>الشعراني</b:Last>
            <b:First>ربى</b:First>
          </b:Person>
        </b:NameList>
      </b:Author>
    </b:Author>
    <b:Title>الابداع في التربية المدرسية في التعليم الأساسي</b:Title>
    <b:Year>2009</b:Year>
    <b:City>بيروت</b:City>
    <b:Publisher>دار النهضة العربية</b:Publisher>
    <b:RefOrder>232</b:RefOrder>
  </b:Source>
  <b:Source>
    <b:Tag>بشي16</b:Tag>
    <b:SourceType>ArticleInAPeriodical</b:SourceType>
    <b:Guid>{57EBF80C-ACBC-4428-808F-C5898E7F8ED3}</b:Guid>
    <b:LCID>ar-LB</b:LCID>
    <b:Author>
      <b:Author>
        <b:NameList>
          <b:Person>
            <b:Last>بشير</b:Last>
            <b:First>عبد</b:First>
            <b:Middle>العالي</b:Middle>
          </b:Person>
        </b:NameList>
      </b:Author>
    </b:Author>
    <b:Title>أهمية النص الرقمي في تعلم اللغات تطبيق سبعة أيام على كوكب الأرض أنموذجًا</b:Title>
    <b:PeriodicalTitle>المؤتمر الدولي الحادي عشر التعلم في عصر التكنولوجيا الرقمية</b:PeriodicalTitle>
    <b:Year>2016</b:Year>
    <b:Month>أبريل</b:Month>
    <b:Pages>35-52</b:Pages>
    <b:Publisher>مركز جيل البحث العلمي</b:Publisher>
    <b:RefOrder>233</b:RefOrder>
  </b:Source>
  <b:Source>
    <b:Tag>غاز19</b:Tag>
    <b:SourceType>Interview</b:SourceType>
    <b:Guid>{4B4A7566-2727-43B8-8D06-42C4F1812315}</b:Guid>
    <b:LCID>ar-LB</b:LCID>
    <b:RefOrder>234</b:RefOrder>
  </b:Source>
  <b:Source>
    <b:Tag>الن93</b:Tag>
    <b:SourceType>Book</b:SourceType>
    <b:Guid>{7DCA123F-E41D-4320-B87B-5F5C57E17002}</b:Guid>
    <b:LCID>ar-LB</b:LCID>
    <b:Title>المشكل التربوي والثورة الصامتة: دراسة في سوسيولوجيا الثقافة</b:Title>
    <b:Year>1993</b:Year>
    <b:City>بيروت</b:City>
    <b:Publisher>مركز دراسات الوحدة العربية - المستقبل العربي عدد 174</b:Publisher>
    <b:Author>
      <b:Author>
        <b:Corporate>النقيب، خلدون حسن</b:Corporate>
      </b:Author>
    </b:Author>
    <b:RefOrder>235</b:RefOrder>
  </b:Source>
  <b:Source>
    <b:Tag>ويت08</b:Tag>
    <b:SourceType>Book</b:SourceType>
    <b:Guid>{914F5A38-76F7-41B8-AE29-9AF7CC3A40CE}</b:Guid>
    <b:LCID>ar-LB</b:LCID>
    <b:Title>الذكاء الاصطناعي</b:Title>
    <b:Year>2008</b:Year>
    <b:City>مصر</b:City>
    <b:Publisher>دار الفاروق</b:Publisher>
    <b:Author>
      <b:Author>
        <b:Corporate>ويتباي،بلاي</b:Corporate>
      </b:Author>
    </b:Author>
    <b:RefOrder>236</b:RefOrder>
  </b:Source>
  <b:Source>
    <b:Tag>معت912</b:Tag>
    <b:SourceType>Book</b:SourceType>
    <b:Guid>{EF00A691-5354-4F25-87F7-477340038DD7}</b:Guid>
    <b:LCID>ar-LB</b:LCID>
    <b:Title>المعرفة المجتمع والتاريخ</b:Title>
    <b:Year>1991</b:Year>
    <b:City>طرابلس - لبنان</b:City>
    <b:Publisher>جروس برس</b:Publisher>
    <b:Author>
      <b:Author>
        <b:Corporate>معتوق، فريدريك</b:Corporate>
      </b:Author>
    </b:Author>
    <b:RefOrder>237</b:RefOrder>
  </b:Source>
  <b:Source>
    <b:Tag>وطف001</b:Tag>
    <b:SourceType>Book</b:SourceType>
    <b:Guid>{71AF119F-A73D-46C8-9ACA-6AE7F88D115A}</b:Guid>
    <b:LCID>ar-LB</b:LCID>
    <b:Title>بنية السلطة وإشكالية التسلّط التّربوي في الوطن العربي</b:Title>
    <b:Year>2000</b:Year>
    <b:City>بيروت</b:City>
    <b:Publisher>مركز دراسات الوحدة العربية</b:Publisher>
    <b:Author>
      <b:Author>
        <b:Corporate>وطفة، علي أسعد</b:Corporate>
      </b:Author>
    </b:Author>
    <b:RefOrder>238</b:RefOrder>
  </b:Source>
  <b:Source>
    <b:Tag>لعز17</b:Tag>
    <b:SourceType>InternetSite</b:SourceType>
    <b:Guid>{AF39B32D-11BA-4C1E-861D-136E88073B24}</b:Guid>
    <b:Title>تعريف ومفهوم الذكاء الاصطناعي</b:Title>
    <b:Year>2017</b:Year>
    <b:LCID>ar-LB</b:LCID>
    <b:InternetSiteTitle>موسوعة المبتكر</b:InternetSiteTitle>
    <b:Month>أيلول</b:Month>
    <b:Day>4</b:Day>
    <b:URL>http://innoopedia.blogspot.com/2015/09/Artificial-intelligence.html</b:URL>
    <b:Author>
      <b:Author>
        <b:Corporate>لعزيزي، حمزة</b:Corporate>
      </b:Author>
    </b:Author>
    <b:RefOrder>239</b:RefOrder>
  </b:Source>
  <b:Source>
    <b:Tag>الا19</b:Tag>
    <b:SourceType>InternetSite</b:SourceType>
    <b:Guid>{47B2AEB5-202B-493F-BFE4-CDBDBC78A6B8}</b:Guid>
    <b:LCID>ar-LB</b:LCID>
    <b:Title>الابتكار والتكنولوجيا من أجل التنمية المستدامة - آفاق واعدة في المنطقة العربية لعام 2030</b:Title>
    <b:InternetSiteTitle>الاسكوا</b:InternetSiteTitle>
    <b:Year>2019</b:Year>
    <b:Month>2</b:Month>
    <b:URL>https://www.unescwa.org/sites/www.unescwa.org/files/publications/files/arab-horizon-2030-innovation-perspectives-sdgs-arab-region-arabic.pdf</b:URL>
    <b:RefOrder>240</b:RefOrder>
  </b:Source>
  <b:Source>
    <b:Tag>خجا18</b:Tag>
    <b:SourceType>InternetSite</b:SourceType>
    <b:Guid>{52C38E6C-F117-44C6-B0B5-DB45F01AFAD4}</b:Guid>
    <b:LCID>ar-LB</b:LCID>
    <b:Title>تعليم STEAM - STEM توجه مستقبلي في تعليم العلوم والرياضيات</b:Title>
    <b:InternetSiteTitle>تعليم جديد</b:InternetSiteTitle>
    <b:Year>2018</b:Year>
    <b:Month>أيلول</b:Month>
    <b:Day>15</b:Day>
    <b:URL>https://www.new-educ.com/ تعليم-ستيم-stem-steam</b:URL>
    <b:Author>
      <b:Author>
        <b:Corporate>خجا، بارعة بهجت</b:Corporate>
      </b:Author>
    </b:Author>
    <b:RefOrder>241</b:RefOrder>
  </b:Source>
  <b:Source>
    <b:Tag>دجا21</b:Tag>
    <b:SourceType>InternetSite</b:SourceType>
    <b:Guid>{DDA971E6-EB2C-41CF-982E-A796A309DE4F}</b:Guid>
    <b:LCID>ar-LB</b:LCID>
    <b:Title>لماذا نحتاج بحوث متعدّدة التخصّصات في العالم العربي؟</b:Title>
    <b:InternetSiteTitle>الفنار للإعلام</b:InternetSiteTitle>
    <b:Year>2021</b:Year>
    <b:Month>شباط</b:Month>
    <b:Day>2</b:Day>
    <b:URL>https://www.al-fanarmedia.org/ar/2021/02/%D9%84%D9%85%D8%A7%D8%B0%D8%A7-%D9%86%D8%AD%D8%AA%D8%A7%D8%AC-%D8%A8%D8%AD%D9%88%D8%AB-%D9%85%D8%AA%D8%B9%D8%AF%D8%AF%D8%A9-%D8%A7%D9%84%D8%AA%D8%AE%D8%B5%D8%B5%D8%A7%D8%AA/?fbclid=IwAR3wz-Eq5yYZXR7MR-k88UmgOSfmj6K</b:URL>
    <b:Author>
      <b:Author>
        <b:Corporate>دجاني، رنا</b:Corporate>
      </b:Author>
    </b:Author>
    <b:RefOrder>242</b:RefOrder>
  </b:Source>
  <b:Source>
    <b:Tag>بون93</b:Tag>
    <b:SourceType>Book</b:SourceType>
    <b:Guid>{DDD4B3F7-FBBF-4A06-809F-9A5313C143B6}</b:Guid>
    <b:Title>الذكاء الاصطناعي واقعه ومستقبله</b:Title>
    <b:Year>1993</b:Year>
    <b:City>الكويت</b:City>
    <b:Publisher>عالم المعرفة</b:Publisher>
    <b:LCID>ar-LB</b:LCID>
    <b:Author>
      <b:Author>
        <b:Corporate>بونيه، آلان</b:Corporate>
      </b:Author>
    </b:Author>
    <b:RefOrder>243</b:RefOrder>
  </b:Source>
  <b:Source>
    <b:Tag>مدا18</b:Tag>
    <b:SourceType>InternetSite</b:SourceType>
    <b:Guid>{6BBC552D-AE05-4E16-84AD-2986EBF218AD}</b:Guid>
    <b:Title>مدارس STEM للعلوم والتكنولوجيا... تعرّف عليها وعلى نظامها التعليمي المختلف</b:Title>
    <b:Year>2018</b:Year>
    <b:InternetSiteTitle>arageek تعليم </b:InternetSiteTitle>
    <b:Month>11</b:Month>
    <b:Day>20</b:Day>
    <b:URL>https://www.arageek.com/edu/stems-school-for-science</b:URL>
    <b:LCID>ar-LB</b:LCID>
    <b:RefOrder>244</b:RefOrder>
  </b:Source>
  <b:Source>
    <b:Tag>اسم12</b:Tag>
    <b:SourceType>InternetSite</b:SourceType>
    <b:Guid>{D8934BCF-1A7B-42D4-91D1-582CB15792EC}</b:Guid>
    <b:LCID>ar-LB</b:LCID>
    <b:InternetSiteTitle>المنتدى العربي لإدارة الموارد البشرية</b:InternetSiteTitle>
    <b:Year>2012</b:Year>
    <b:Month>10</b:Month>
    <b:Day>14</b:Day>
    <b:Author>
      <b:Author>
        <b:Corporate>اسماعيل، محمد أحمد</b:Corporate>
      </b:Author>
    </b:Author>
    <b:Title>النظرية اليابانية في الإدارة الحديثة</b:Title>
    <b:URL>https://hrdiscussion.com/hr56297.html</b:URL>
    <b:RefOrder>245</b:RefOrder>
  </b:Source>
  <b:Source>
    <b:Tag>الم15</b:Tag>
    <b:SourceType>InternetSite</b:SourceType>
    <b:Guid>{65608AFC-1D27-41ED-9AD5-C9794E7D2DA7}</b:Guid>
    <b:LCID>ar-LB</b:LCID>
    <b:Title>مسابقات الروبوت ودورها في تنمية الابتكار التقني لمهارات القرن الحادي والعشرين</b:Title>
    <b:Year>2015</b:Year>
    <b:Month>أيار</b:Month>
    <b:Day>21</b:Day>
    <b:URL>https://conferences.uaeu.ac.ae/gtic/ar/papers/482_498.pdf</b:URL>
    <b:RefOrder>246</b:RefOrder>
  </b:Source>
  <b:Source>
    <b:Tag>تقي02</b:Tag>
    <b:SourceType>InternetSite</b:SourceType>
    <b:Guid>{F1C8A967-6170-4A2F-A06A-C18F8B3563E2}</b:Guid>
    <b:LCID>ar-LB</b:LCID>
    <b:Title>تقييم المناهج التعليمية الجديدة في لبنان</b:Title>
    <b:InternetSiteTitle>المركز التربوي للبحوث والإنماء</b:InternetSiteTitle>
    <b:Year>2002</b:Year>
    <b:Month>تموز</b:Month>
    <b:URL>http://www.laes.org/upload/editor_upload/file/%D8%AA%D9%82%D9%8A%D9%8A%D9%85-%D8%A7%D9%84%D8%A3%D9%87%D8%AF%D8%A7%D9%81-%D9%88%D8%A7%D9%84%D9%87%D9%8A%D9%83%D9%84%D9%8A%D8%A9-%D9%88%D8%AA%D9%88%D8%B2%D9%8A%D8%B9-%D8%A7%D9%84%D8%AF%D8%B1%D9%88%D8%B3.doc.pd</b:URL>
    <b:RefOrder>247</b:RefOrder>
  </b:Source>
  <b:Source>
    <b:Tag>نعي991</b:Tag>
    <b:SourceType>JournalArticle</b:SourceType>
    <b:Guid>{1D982586-3D21-470E-B612-632D569492BA}</b:Guid>
    <b:LCID>ar-LB</b:LCID>
    <b:Author>
      <b:Author>
        <b:NameList>
          <b:Person>
            <b:Last>نعيم</b:Last>
            <b:First>معتز</b:First>
          </b:Person>
        </b:NameList>
      </b:Author>
    </b:Author>
    <b:Title>النمو السكاني والتنمية الإقتصادية والإجتماعية ترابط وثيق وعلاقات متبادلة، مع دراسة خاصة للواقع السكاني والتنموي في القطر العربي السوري في الفترة 1970-1995</b:Title>
    <b:Year>1999</b:Year>
    <b:JournalName>مجلة جامعة دمشق</b:JournalName>
    <b:Pages>127-166</b:Pages>
    <b:RefOrder>19</b:RefOrder>
  </b:Source>
  <b:Source>
    <b:Tag>جرا04</b:Tag>
    <b:SourceType>Book</b:SourceType>
    <b:Guid>{EF5D0AA8-CE7F-4DB2-906B-2906C201571F}</b:Guid>
    <b:LCID>ar-LB</b:LCID>
    <b:Author>
      <b:Author>
        <b:NameList>
          <b:Person>
            <b:Last>جرادات</b:Last>
            <b:First>تمارا</b:First>
          </b:Person>
        </b:NameList>
      </b:Author>
    </b:Author>
    <b:Title>حق المقاومة المشروعة للشعب الفلسطيني المرتبط بتقرير المصير والإرهاب في ضوء القانون الدولي</b:Title>
    <b:Year>2004</b:Year>
    <b:City>القدس</b:City>
    <b:Publisher>جامعة القدس</b:Publisher>
    <b:RefOrder>20</b:RefOrder>
  </b:Source>
  <b:Source>
    <b:Tag>Huz08</b:Tag>
    <b:SourceType>Book</b:SourceType>
    <b:Guid>{C9234BCF-6625-43A2-B522-6628FD012718}</b:Guid>
    <b:LCID>en-US</b:LCID>
    <b:Author>
      <b:Author>
        <b:NameList>
          <b:Person>
            <b:Last>Huzen</b:Last>
            <b:First>Kent</b:First>
          </b:Person>
        </b:NameList>
      </b:Author>
    </b:Author>
    <b:Title>Politics of islam jihad</b:Title>
    <b:Year>2008</b:Year>
    <b:City>Canterbury</b:City>
    <b:Publisher>University of Canterbury</b:Publisher>
    <b:RefOrder>21</b:RefOrder>
  </b:Source>
  <b:Source>
    <b:Tag>بوم</b:Tag>
    <b:SourceType>DocumentFromInternetSite</b:SourceType>
    <b:Guid>{AE953495-BE48-41DC-B5FB-774F0F6DC4D2}</b:Guid>
    <b:LCID>ar-LB</b:LCID>
    <b:Author>
      <b:Author>
        <b:NameList>
          <b:Person>
            <b:Last>بومدين</b:Last>
            <b:First>محمد</b:First>
          </b:Person>
        </b:NameList>
      </b:Author>
    </b:Author>
    <b:URL>https://www.asjp.cerist.dz/en/downArticle/120/2/3/52722</b:URL>
    <b:Title>الجدار الفولاذي المصري وفقا للقانون الدولي إجهاض للمقاومة كحق للفلسطينيين</b:Title>
    <b:InternetSiteTitle>منصة المجلة العلمية الجزائرية</b:InternetSiteTitle>
    <b:Year>2010 م</b:Year>
    <b:YearAccessed>2021</b:YearAccessed>
    <b:MonthAccessed>تشرين الأول</b:MonthAccessed>
    <b:DayAccessed>الثلاثاء</b:DayAccessed>
    <b:RefOrder>22</b:RefOrder>
  </b:Source>
  <b:Source>
    <b:Tag>مرا15</b:Tag>
    <b:SourceType>JournalArticle</b:SourceType>
    <b:Guid>{F9944C7C-3D65-4387-8747-30F03FA8CB05}</b:Guid>
    <b:LCID>ar-LB</b:LCID>
    <b:Author>
      <b:Author>
        <b:NameList>
          <b:Person>
            <b:Last>مراد</b:Last>
            <b:First>عوده</b:First>
          </b:Person>
          <b:Person>
            <b:Last>النصرات</b:Last>
            <b:First>راكان</b:First>
          </b:Person>
        </b:NameList>
      </b:Author>
    </b:Author>
    <b:Title>واقع القضية الفلسطينية في مبحثي الثقافة الإسلامية والثقافة العامة في المرحلة الثانوية واتجاهات الطلبة نحو القدس في المدارس الأردنية</b:Title>
    <b:Year>2015</b:Year>
    <b:JournalName>مجلة بحوث التربية النوعية</b:JournalName>
    <b:Pages>292-318</b:Pages>
    <b:Publisher>جامعة المنصورة</b:Publisher>
    <b:Issue>37</b:Issue>
    <b:URL>https://journals.ekb.eg/article_140500_275dc5acc6d3c725d0b460445e702dd5.pdf</b:URL>
    <b:RefOrder>23</b:RefOrder>
  </b:Source>
  <b:Source>
    <b:Tag>الق92</b:Tag>
    <b:SourceType>Book</b:SourceType>
    <b:Guid>{83E4E74C-3562-4CF8-90C7-476C0D2F5A5E}</b:Guid>
    <b:LCID>ar-LB</b:LCID>
    <b:Author>
      <b:Author>
        <b:NameList>
          <b:Person>
            <b:Last>القحتيبي</b:Last>
            <b:First>غازي</b:First>
          </b:Person>
        </b:NameList>
      </b:Author>
    </b:Author>
    <b:Title>التنمية...الأسئلة الكبرى</b:Title>
    <b:Year>1992</b:Year>
    <b:City>بيروت</b:City>
    <b:Publisher>المؤسسة العربية للدراسات والنشر</b:Publisher>
    <b:RefOrder>24</b:RefOrder>
  </b:Source>
  <b:Source>
    <b:Tag>ولي07</b:Tag>
    <b:SourceType>Book</b:SourceType>
    <b:Guid>{46EF6847-D99F-430E-98E3-5F9F2CC5C869}</b:Guid>
    <b:LCID>ar-LB</b:LCID>
    <b:Author>
      <b:Author>
        <b:NameList>
          <b:Person>
            <b:Last>وليامز</b:Last>
            <b:First>ريموند</b:First>
          </b:Person>
        </b:NameList>
      </b:Author>
      <b:Translator>
        <b:NameList>
          <b:Person>
            <b:Last>عثمان</b:Last>
            <b:First>نعيمان</b:First>
          </b:Person>
        </b:NameList>
      </b:Translator>
    </b:Author>
    <b:Title>الكلمات المفاتيح معجم ثقافي ومجتمعي</b:Title>
    <b:Year>2007</b:Year>
    <b:City>بيروت</b:City>
    <b:Publisher>المركز الثقافي العربي</b:Publisher>
    <b:RefOrder>25</b:RefOrder>
  </b:Source>
  <b:Source>
    <b:Tag>Hug06</b:Tag>
    <b:SourceType>Book</b:SourceType>
    <b:Guid>{3FEC0D53-33A2-4559-A85A-B99416D63755}</b:Guid>
    <b:LCID>en-US</b:LCID>
    <b:Author>
      <b:Author>
        <b:NameList>
          <b:Person>
            <b:Last>Hugon</b:Last>
            <b:First>Philippe</b:First>
          </b:Person>
        </b:NameList>
      </b:Author>
    </b:Author>
    <b:Title>Le developpement en questions</b:Title>
    <b:Year>2006</b:Year>
    <b:City>Bordeaux</b:City>
    <b:Publisher>Universite Michel de Montaigne Press universitaire de Bordeaux</b:Publisher>
    <b:RefOrder>26</b:RefOrder>
  </b:Source>
  <b:Source>
    <b:Tag>Bil</b:Tag>
    <b:SourceType>ElectronicSource</b:SourceType>
    <b:Guid>{FE7C993A-DF30-483D-9172-06D11A93D15A}</b:Guid>
    <b:LCID>en-US</b:LCID>
    <b:Author>
      <b:Author>
        <b:NameList>
          <b:Person>
            <b:Last>Bollaudot</b:Last>
            <b:First>Bernard</b:First>
          </b:Person>
        </b:NameList>
      </b:Author>
    </b:Author>
    <b:Title>Apres-developpement ou autre developpement? (decroissance/developpement durable): un examen des termes du debat</b:Title>
    <b:City>Grenoble</b:City>
    <b:StateProvince>Grenoble</b:StateProvince>
    <b:CountryRegion>France</b:CountryRegion>
    <b:Year>2004</b:Year>
    <b:Month>October</b:Month>
    <b:Day>6</b:Day>
    <b:YearAccessed>2021</b:YearAccessed>
    <b:MonthAccessed>november</b:MonthAccessed>
    <b:DayAccessed>28</b:DayAccessed>
    <b:URL>https://halshs.archives-ouvertes.fr/halshs-00105020/document</b:URL>
    <b:RefOrder>27</b:RefOrder>
  </b:Source>
  <b:Source>
    <b:Tag>الت21</b:Tag>
    <b:SourceType>InternetSite</b:SourceType>
    <b:Guid>{5B460965-074A-4769-9AB9-E469F2BF379C}</b:Guid>
    <b:LCID>ar-LB</b:LCID>
    <b:Author>
      <b:Author>
        <b:Corporate>التلفزيون العربي</b:Corporate>
      </b:Author>
    </b:Author>
    <b:Title>"الأكبر من نوعها".. مناورات إسرائيلية تحاكي سيناريوهات الحرب الشاملة</b:Title>
    <b:Year>2021</b:Year>
    <b:Month>october</b:Month>
    <b:Day>31</b:Day>
    <b:InternetSiteTitle>الموقع الإلكتروني للتلفزيون العربي</b:InternetSiteTitle>
    <b:YearAccessed>2021</b:YearAccessed>
    <b:MonthAccessed>november</b:MonthAccessed>
    <b:DayAccessed>30</b:DayAccessed>
    <b:URL>https://www.alaraby.com/news/%D8%B3%D9%8A%D8%A7%D8%B3%D8%A9-60671</b:URL>
    <b:RefOrder>28</b:RefOrder>
  </b:Source>
  <b:Source>
    <b:Tag>شرا18</b:Tag>
    <b:SourceType>InternetSite</b:SourceType>
    <b:Guid>{51B35023-C0EA-4A07-BE8C-6644BB3F9789}</b:Guid>
    <b:LCID>ar-LB</b:LCID>
    <b:Author>
      <b:Author>
        <b:NameList>
          <b:Person>
            <b:Last>شرارة</b:Last>
            <b:First>ناصر</b:First>
          </b:Person>
        </b:NameList>
      </b:Author>
    </b:Author>
    <b:Title>لماذا نصر الله واثق من عدم شن حرب إسرائيلية جديدة؟</b:Title>
    <b:InternetSiteTitle>الموقع الإلكتروني لحزب القواب اللبنانية</b:InternetSiteTitle>
    <b:Year>2018</b:Year>
    <b:Month>may</b:Month>
    <b:Day>18</b:Day>
    <b:YearAccessed>2021</b:YearAccessed>
    <b:MonthAccessed>november</b:MonthAccessed>
    <b:DayAccessed>30</b:DayAccessed>
    <b:URL>https://www.lebanese-forces.com/2018/05/18/hassan-nasrallah-94/</b:URL>
    <b:RefOrder>29</b:RefOrder>
  </b:Source>
  <b:Source>
    <b:Tag>الد17</b:Tag>
    <b:SourceType>DocumentFromInternetSite</b:SourceType>
    <b:Guid>{3A9FDE05-26BB-456B-BBFC-39AE929AB21B}</b:Guid>
    <b:LCID>ar-LB</b:LCID>
    <b:Author>
      <b:Author>
        <b:NameList>
          <b:Person>
            <b:Last>الدحنون</b:Last>
            <b:First>وليد</b:First>
          </b:Person>
        </b:NameList>
      </b:Author>
    </b:Author>
    <b:Title>شرعية المقاومة في القانون الدولي</b:Title>
    <b:InternetSiteTitle>مركز الدراسات الإقليمية - فلسطين</b:InternetSiteTitle>
    <b:Year>2017</b:Year>
    <b:Month>january</b:Month>
    <b:Day>29</b:Day>
    <b:YearAccessed>2021</b:YearAccessed>
    <b:MonthAccessed>december</b:MonthAccessed>
    <b:DayAccessed>3</b:DayAccessed>
    <b:URL>http://cors.ps/2017/01/29/%d9%88%d8%b1%d9%82%d8%a9-%d8%a8%d8%ad%d8%ab%d9%8a%d8%a97%d8%b4%d8%b1%d8%b9%d9%8a%d8%a9-%d8%a7%d9%84%d9%85%d9%82%d8%a7%d9%88%d9%85%d8%a9-%d9%81%d9%8a-%d8%a7%d9%84%d9%82%d8%a7%d9%86%d9%88%d9%86/</b:URL>
    <b:RefOrder>30</b:RefOrder>
  </b:Source>
  <b:Source>
    <b:Tag>عامات</b:Tag>
    <b:SourceType>Book</b:SourceType>
    <b:Guid>{EE7ABD56-D145-4DAD-A1AF-7665067BA586}</b:Guid>
    <b:LCID>ar-LB</b:LCID>
    <b:Author>
      <b:Author>
        <b:NameList>
          <b:Person>
            <b:Last>عامر</b:Last>
            <b:First>صلاح</b:First>
            <b:Middle>الدين</b:Middle>
          </b:Person>
        </b:NameList>
      </b:Author>
    </b:Author>
    <b:Title>المقاومة الشعبية المسلحة في القانون الدولي العام "مع إشارة خاصة إلى أسس الشرعية الدولية للمقاومة الفلسطينية"</b:Title>
    <b:Year>د ت</b:Year>
    <b:City>القاهرة</b:City>
    <b:Publisher>دار الفكر العربي</b:Publisher>
    <b:RefOrder>31</b:RefOrder>
  </b:Source>
  <b:Source>
    <b:Tag>ناع97</b:Tag>
    <b:SourceType>ConferenceProceedings</b:SourceType>
    <b:Guid>{D3C7C112-BD9F-44BD-BB26-32BF87747C51}</b:Guid>
    <b:LCID>ar-LB</b:LCID>
    <b:Author>
      <b:Author>
        <b:NameList>
          <b:Person>
            <b:Last>ناعمي</b:Last>
            <b:First>مصطفى</b:First>
          </b:Person>
        </b:NameList>
      </b:Author>
    </b:Author>
    <b:Title>تحديد مفهوم المقاومة نموذج من الصحراء</b:Title>
    <b:Year>1997</b:Year>
    <b:City>أكادير</b:City>
    <b:Publisher>جامعة إبن زهر منشورات كلية الآداب والعلوم الإنسانية</b:Publisher>
    <b:Pages>39-46</b:Pages>
    <b:ConferenceName>المقاومة المغربية ضد الإستعمار 1904-1955 الجذور والتجليات</b:ConferenceName>
    <b:RefOrder>32</b:RefOrder>
  </b:Source>
  <b:Source>
    <b:Tag>Dun15</b:Tag>
    <b:SourceType>JournalArticle</b:SourceType>
    <b:Guid>{EFBEFD6A-1574-4EA1-A482-1566B41DF20C}</b:Guid>
    <b:LCID>en-US</b:LCID>
    <b:Author>
      <b:Author>
        <b:NameList>
          <b:Person>
            <b:Last>Dunning</b:Last>
            <b:First>Tristan</b:First>
          </b:Person>
        </b:NameList>
      </b:Author>
    </b:Author>
    <b:Title>Islam and resistance: Hamas, ideology and islamic values in Palestine</b:Title>
    <b:JournalName>Critical Studies on terrorism</b:JournalName>
    <b:Year>2015</b:Year>
    <b:Pages>284-305</b:Pages>
    <b:Volume>8</b:Volume>
    <b:Issue>2</b:Issue>
    <b:RefOrder>33</b:RefOrder>
  </b:Source>
  <b:Source>
    <b:Tag>أحم14</b:Tag>
    <b:SourceType>JournalArticle</b:SourceType>
    <b:Guid>{E5EBA3FA-E3C8-4253-B0FC-4838484E0973}</b:Guid>
    <b:LCID>ar-LB</b:LCID>
    <b:Author>
      <b:Author>
        <b:NameList>
          <b:Person>
            <b:Last>أحمد</b:Last>
            <b:First>مصلح</b:First>
          </b:Person>
        </b:NameList>
      </b:Author>
    </b:Author>
    <b:Title>الإرهاب وحق الدفاع الشرعي في القانون الدولي العام</b:Title>
    <b:Pages>489-518</b:Pages>
    <b:Year>2014</b:Year>
    <b:JournalName>مجلة مداد الآداب</b:JournalName>
    <b:URL>https://www.midad.edu.iq/wp-content/uploads/2014/03/10-%D8%A7%D9%84%D8%A7%D8%B1%D9%87%D8%A7%D8%A8-%D9%88%D8%AD%D9%82-%D8%A7%D9%84%D8%AF%D9%81%D8%A7%D8%B9-%D8%A7%D9%84%D8%B4%D8%B1%D8%B9%D9%8A.pdf</b:URL>
    <b:RefOrder>34</b:RefOrder>
  </b:Source>
  <b:Source>
    <b:Tag>الأ07</b:Tag>
    <b:SourceType>DocumentFromInternetSite</b:SourceType>
    <b:Guid>{0E430611-018D-4E4D-A8B9-99B12E3E5676}</b:Guid>
    <b:LCID>ar-LB</b:LCID>
    <b:Author>
      <b:Author>
        <b:Corporate>الأمم المتحدة</b:Corporate>
      </b:Author>
      <b:ProducerName>
        <b:NameList>
          <b:Person>
            <b:Last>الأصلية</b:Last>
            <b:First>إعلان</b:First>
            <b:Middle>الأمم المتحدة بشأن حقوق الشعوب</b:Middle>
          </b:Person>
        </b:NameList>
      </b:ProducerName>
    </b:Author>
    <b:Title>إعلان الأمم المتحدة بشأن حقوق الشعوب الأصلية</b:Title>
    <b:Year>2007</b:Year>
    <b:InternetSiteTitle>جامعة مينيسوتا، مكتبة حقوق الإنسان</b:InternetSiteTitle>
    <b:Month>september</b:Month>
    <b:Day>13</b:Day>
    <b:YearAccessed>2021</b:YearAccessed>
    <b:MonthAccessed>december</b:MonthAccessed>
    <b:DayAccessed>3</b:DayAccessed>
    <b:URL>http://hrlibrary.umn.edu/arabic/UN-Declaration-Indigenous.html</b:URL>
    <b:RefOrder>35</b:RefOrder>
  </b:Source>
  <b:Source>
    <b:Tag>خلي05</b:Tag>
    <b:SourceType>DocumentFromInternetSite</b:SourceType>
    <b:Guid>{9053F085-BA2D-448B-81B7-C6AD2CE44BB9}</b:Guid>
    <b:LCID>ar-LB</b:LCID>
    <b:Author>
      <b:Author>
        <b:NameList>
          <b:Person>
            <b:Last>خليفة</b:Last>
            <b:First>فريال</b:First>
          </b:Person>
        </b:NameList>
      </b:Author>
      <b:ProducerName>
        <b:NameList>
          <b:Person>
            <b:Last>لوك</b:Last>
            <b:First>المجتمع</b:First>
            <b:Middle>المدني عند توماس هوبز وجان</b:Middle>
          </b:Person>
        </b:NameList>
      </b:ProducerName>
      <b:Editor>
        <b:NameList>
          <b:Person>
            <b:Last>مدبولي</b:Last>
            <b:First>مكتبة</b:First>
          </b:Person>
        </b:NameList>
      </b:Editor>
    </b:Author>
    <b:Title>المجتمع المدني عند توماس هوبز وجان لوك</b:Title>
    <b:Year>2005</b:Year>
    <b:InternetSiteTitle>موقع غوغل الخاص بالكتب</b:InternetSiteTitle>
    <b:Month>january</b:Month>
    <b:Day>1</b:Day>
    <b:YearAccessed>2021</b:YearAccessed>
    <b:MonthAccessed>december</b:MonthAccessed>
    <b:DayAccessed>3</b:DayAccessed>
    <b:URL>https://books.google.com.lb/books?hl=ar&amp;lr=&amp;id=ZgsrDwAAQBAJ&amp;oi=fnd&amp;pg=PT5&amp;dq=%D8%AD%D9%82+%D8%A7%D9%84%D9%85%D9%82%D8%A7%D9%88%D9%85%D8%A9+%D9%81%D9%8A+%D8%A7%D9%84%D9%82%D8%A7%D9%86%D9%88%D9%86+%D8%A7%D9%84%D8%AF%D9%88%D9%84%D9%8A+pdf&amp;ots=d9KcF0BTWg&amp;sig=</b:URL>
    <b:RefOrder>36</b:RefOrder>
  </b:Source>
  <b:Source>
    <b:Tag>حنف02</b:Tag>
    <b:SourceType>Book</b:SourceType>
    <b:Guid>{AABB199D-D974-473E-8FA5-6AA754BA2EF3}</b:Guid>
    <b:LCID>ar-LB</b:LCID>
    <b:Author>
      <b:Author>
        <b:NameList>
          <b:Person>
            <b:Last>حنفى</b:Last>
            <b:First>حسن</b:First>
          </b:Person>
        </b:NameList>
      </b:Author>
    </b:Author>
    <b:Title>فيشته فيلسوف المقاومة</b:Title>
    <b:Year>2002</b:Year>
    <b:City>القاهرة</b:City>
    <b:Publisher>المجلس الأعلى للثقافة</b:Publisher>
    <b:RefOrder>37</b:RefOrder>
  </b:Source>
  <b:Source>
    <b:Tag>موق21</b:Tag>
    <b:SourceType>InternetSite</b:SourceType>
    <b:Guid>{67E82A46-82D4-4EF7-8E25-F095F02A66B9}</b:Guid>
    <b:LCID>ar-LB</b:LCID>
    <b:Author>
      <b:Author>
        <b:Corporate>قناة الجزيرة</b:Corporate>
      </b:Author>
    </b:Author>
    <b:Title>بوسائل متنوعة.. أبرز عمليات المقاومة في القدس والضفة</b:Title>
    <b:InternetSiteTitle>الموقع الإلكتروني لقناة الجزيرة</b:InternetSiteTitle>
    <b:Year>2021</b:Year>
    <b:Month>november</b:Month>
    <b:Day>21</b:Day>
    <b:YearAccessed>2021</b:YearAccessed>
    <b:MonthAccessed>december</b:MonthAccessed>
    <b:DayAccessed>3</b:DayAccessed>
    <b:URL>https://www.aljazeera.net/encyclopedia/2021/11/22/%D8%B9%D9%85%D9%84%D9%8A%D8%A7%D8%AA-%D8%AF%D9%87%D8%B3-%D9%88%D8%B7%D8%B9%D9%86-%D9%88%D8%A5%D8%B7%D9%84%D8%A7%D9%82-%D9%86%D8%A7%D8%B1-%D8%A3%D8%A8%D8%B1%D8%B2-%D8%B9%D9%85%D9%84%D9%8A%D8%A7%D8%AA</b:URL>
    <b:RefOrder>38</b:RefOrder>
  </b:Source>
  <b:Source>
    <b:Tag>منظ09</b:Tag>
    <b:SourceType>InternetSite</b:SourceType>
    <b:Guid>{2C41958E-F38F-4811-ADD0-0A359385FBAA}</b:Guid>
    <b:LCID>ar-LB</b:LCID>
    <b:Author>
      <b:Author>
        <b:Corporate>منظمة العمل الدولية ilo</b:Corporate>
      </b:Author>
    </b:Author>
    <b:Title>التنمية الإقتصادية والإجتماعية المحليّة في المناطق المتضررة من الحرب في جنوب لبنان</b:Title>
    <b:InternetSiteTitle>الموقع الإلكتروني لمنظمة العمل الدولية</b:InternetSiteTitle>
    <b:Year>2009</b:Year>
    <b:Month>january</b:Month>
    <b:Day>1</b:Day>
    <b:YearAccessed>2021</b:YearAccessed>
    <b:MonthAccessed>december</b:MonthAccessed>
    <b:DayAccessed>6</b:DayAccessed>
    <b:URL>https://www.ilo.org/beirut/projects/WCMS_204659/lang--ar/index.htm</b:URL>
    <b:RefOrder>39</b:RefOrder>
  </b:Source>
  <b:Source>
    <b:Tag>عدو20</b:Tag>
    <b:SourceType>DocumentFromInternetSite</b:SourceType>
    <b:Guid>{CCCF731A-6548-4FAF-A39C-2B62CD6ADFD3}</b:Guid>
    <b:LCID>ar-LB</b:LCID>
    <b:Author>
      <b:Author>
        <b:NameList>
          <b:Person>
            <b:Last>عدوان</b:Last>
            <b:First>خليل</b:First>
          </b:Person>
        </b:NameList>
      </b:Author>
    </b:Author>
    <b:Title>خسائر قطاع غزة الإقتصادية الناتجة عن عقد من الإحتلال والحصار الإسرائيلي تخطت الـ16.5 مليار دولار</b:Title>
    <b:InternetSiteTitle>الأمم المتحدة</b:InternetSiteTitle>
    <b:Year>2020</b:Year>
    <b:Month>november</b:Month>
    <b:Day>25</b:Day>
    <b:YearAccessed>2021</b:YearAccessed>
    <b:MonthAccessed>december</b:MonthAccessed>
    <b:DayAccessed>7</b:DayAccessed>
    <b:URL>https://news.un.org/ar/story/2020/11/1066492</b:URL>
    <b:RefOrder>40</b:RefOrder>
  </b:Source>
  <b:Source>
    <b:Tag>مرك21</b:Tag>
    <b:SourceType>DocumentFromInternetSite</b:SourceType>
    <b:Guid>{A1CE9031-F5FF-4E6C-8CFD-E1419B413D96}</b:Guid>
    <b:LCID>ar-LB</b:LCID>
    <b:Author>
      <b:Author>
        <b:Corporate>مركز الزيتونة للدراسات والإستشارات</b:Corporate>
      </b:Author>
    </b:Author>
    <b:Title>إنعكاسات العدوان الإسرائيلي في أيار / مايو 2021 على قطاع غزة وملف إعادة الإعمار</b:Title>
    <b:InternetSiteTitle>مركز الدراسات الإقليمية - فلسطين</b:InternetSiteTitle>
    <b:Year>2021</b:Year>
    <b:Month>august</b:Month>
    <b:Day>30</b:Day>
    <b:YearAccessed>2021</b:YearAccessed>
    <b:MonthAccessed>december</b:MonthAccessed>
    <b:DayAccessed>7</b:DayAccessed>
    <b:URL>http://cors.ps/wp-content/uploads/2021/08/%D8%A7%D9%84%D9%85%D9%88%D8%AC%D8%B2-%D8%A7%D9%84%D8%A8%D8%AD%D8%AB%D9%8A-%D9%84%D8%B4%D9%87%D8%B1-%D8%A3%D8%BA%D8%B3%D8%B7%D8%B3-2021.pdf</b:URL>
    <b:RefOrder>41</b:RefOrder>
  </b:Source>
  <b:Source>
    <b:Tag>الن21</b:Tag>
    <b:SourceType>Book</b:SourceType>
    <b:Guid>{C4E57485-F984-46D4-8CF9-8E1861913DD2}</b:Guid>
    <b:LCID>ar-LB</b:LCID>
    <b:Author>
      <b:Author>
        <b:NameList>
          <b:Person>
            <b:Last>النقيب</b:Last>
            <b:First>فضل</b:First>
          </b:Person>
        </b:NameList>
      </b:Author>
    </b:Author>
    <b:Title>الإقتصاد الإسرائيلي</b:Title>
    <b:Year>2021</b:Year>
    <b:URL>https://www.palestine-studies.org/ar/node/1650196</b:URL>
    <b:City>بيروت</b:City>
    <b:Publisher>مؤسسة الدراسات الفلسطينية</b:Publisher>
    <b:RefOrder>42</b:RefOrder>
  </b:Source>
  <b:Source>
    <b:Tag>أبو17</b:Tag>
    <b:SourceType>DocumentFromInternetSite</b:SourceType>
    <b:Guid>{48C5FEF6-83EE-49E8-8417-0E375CC0497E}</b:Guid>
    <b:LCID>ar-LB</b:LCID>
    <b:Author>
      <b:Author>
        <b:NameList>
          <b:Person>
            <b:Last>أبو النمل</b:Last>
            <b:First>حسين</b:First>
          </b:Person>
        </b:NameList>
      </b:Author>
    </b:Author>
    <b:Title>إتجاهات الإقتصاد الإسرائيلي 2010-2017: مزيد من كثافة الرسملة والأتمتة والعولمة</b:Title>
    <b:Year>2017</b:Year>
    <b:InternetSiteTitle>مركز الجزيرة للدراسات</b:InternetSiteTitle>
    <b:Month>august</b:Month>
    <b:Day>30</b:Day>
    <b:YearAccessed>2021</b:YearAccessed>
    <b:MonthAccessed>december</b:MonthAccessed>
    <b:DayAccessed>12</b:DayAccessed>
    <b:URL>https://studies.aljazeera.net/ar/reports/2017/08/israel-economy-170829100146200.html</b:URL>
    <b:RefOrder>43</b:RefOrder>
  </b:Source>
  <b:Source>
    <b:Tag>شعب03</b:Tag>
    <b:SourceType>JournalArticle</b:SourceType>
    <b:Guid>{687FF010-B422-421E-831F-3D3F31E5A55A}</b:Guid>
    <b:LCID>ar-LB</b:LCID>
    <b:Author>
      <b:Author>
        <b:NameList>
          <b:Person>
            <b:Last>شعبان</b:Last>
            <b:First>إسماعيل</b:First>
          </b:Person>
          <b:Person>
            <b:Last>خليل</b:Last>
            <b:First>فادي</b:First>
          </b:Person>
          <b:Person>
            <b:Last>عماد</b:Last>
            <b:First>أيهم</b:First>
          </b:Person>
        </b:NameList>
      </b:Author>
    </b:Author>
    <b:Title>سمات الاقتصاد الإسرائيلي ومراحل تطوره</b:Title>
    <b:JournalName>مجلة جامعة تشرين للدراسات والبحوث العلمية</b:JournalName>
    <b:Year>2003</b:Year>
    <b:Pages>90-108</b:Pages>
    <b:Volume>25</b:Volume>
    <b:Issue>5</b:Issue>
    <b:City>اللاذقية</b:City>
    <b:Publisher>جامعة تشرين</b:Publisher>
    <b:RefOrder>44</b:RefOrder>
  </b:Source>
  <b:Source>
    <b:Tag>بخا</b:Tag>
    <b:SourceType>JournalArticle</b:SourceType>
    <b:Guid>{3D336646-F7F7-4C2A-92AD-DDB99854CB51}</b:Guid>
    <b:LCID>ar-LB</b:LCID>
    <b:Author>
      <b:Author>
        <b:NameList>
          <b:Person>
            <b:Last>بخاري</b:Last>
            <b:First>عصام</b:First>
          </b:Person>
        </b:NameList>
      </b:Author>
    </b:Author>
    <b:Title>دراسة تحليلية لموازين القوى العلمية والتكنولوجية بين العرب وإيران وإسرائيل وتركيا الواقع وتحديات المستقبل</b:Title>
    <b:JournalName>مجلة العلوم الإنسانية والإجتماعية</b:JournalName>
    <b:Year>2020</b:Year>
    <b:Pages>75-146</b:Pages>
    <b:URL>https://imamjournals.org/index.php/jshs/article/view/531</b:URL>
    <b:RefOrder>45</b:RefOrder>
  </b:Source>
  <b:Source>
    <b:Tag>محم21</b:Tag>
    <b:SourceType>JournalArticle</b:SourceType>
    <b:Guid>{C5C803CE-D5B4-4650-9C0F-FBA48B6738AD}</b:Guid>
    <b:LCID>ar-LB</b:LCID>
    <b:Author>
      <b:Author>
        <b:NameList>
          <b:Person>
            <b:Last>محمد</b:Last>
            <b:First>عبير</b:First>
          </b:Person>
        </b:NameList>
      </b:Author>
    </b:Author>
    <b:Title>قياس أثر اقتصاد المعرفة على النمو الاقتصادي في إسرائيل</b:Title>
    <b:JournalName>مجلة البحوث التجارية</b:JournalName>
    <b:Year>2021</b:Year>
    <b:Pages>267-292</b:Pages>
    <b:City>القاهرة</b:City>
    <b:Publisher>جامعة الزقازيق</b:Publisher>
    <b:Volume>43</b:Volume>
    <b:Issue>1</b:Issue>
    <b:URL>https://zcom.journals.ekb.eg/article_158113.html</b:URL>
    <b:RefOrder>46</b:RefOrder>
  </b:Source>
  <b:Source>
    <b:Tag>وزا</b:Tag>
    <b:SourceType>InternetSite</b:SourceType>
    <b:Guid>{B5436E62-C7C8-465E-AD2E-00A90C602472}</b:Guid>
    <b:LCID>ar-LB</b:LCID>
    <b:Author>
      <b:Author>
        <b:Corporate>وزارة الخارجية الإسرائيلية</b:Corporate>
      </b:Author>
    </b:Author>
    <b:Title>معلومات عن إسرائيل، البنية التحتية</b:Title>
    <b:InternetSiteTitle>الموقع الرسمي لوزارة الخارجية الإسرائيلية</b:InternetSiteTitle>
    <b:Year>2010</b:Year>
    <b:Month>december</b:Month>
    <b:Day>30</b:Day>
    <b:YearAccessed>2021</b:YearAccessed>
    <b:MonthAccessed>december</b:MonthAccessed>
    <b:DayAccessed>12</b:DayAccessed>
    <b:URL>https://mfa.gov.il/MFAAR/InformationaboutIsrael/TheLand/Pages/infrastructure.aspx</b:URL>
    <b:RefOrder>47</b:RefOrder>
  </b:Source>
  <b:Source>
    <b:Tag>مول17</b:Tag>
    <b:SourceType>InternetSite</b:SourceType>
    <b:Guid>{115AD92F-A490-4BD9-AFB6-6C28DB5E4E25}</b:Guid>
    <b:LCID>ar-LB</b:LCID>
    <b:Author>
      <b:Author>
        <b:NameList>
          <b:Person>
            <b:Last>مولوي</b:Last>
            <b:First>جون</b:First>
          </b:Person>
        </b:NameList>
      </b:Author>
    </b:Author>
    <b:Title>ذكريات من حرب عام 2006</b:Title>
    <b:InternetSiteTitle>الموقع الرسمي لقوة الأمم المتحدة المؤقتة في لبنان اليونيفيل</b:InternetSiteTitle>
    <b:Year>2017</b:Year>
    <b:Month>june</b:Month>
    <b:Day>16</b:Day>
    <b:YearAccessed>2021</b:YearAccessed>
    <b:MonthAccessed>december</b:MonthAccessed>
    <b:DayAccessed>12</b:DayAccessed>
    <b:URL>https://unifil.unmissions.org/ar/%D8%B0%D9%83%D8%B1%D9%8A%D8%A7%D8%AA-%D9%85%D9%86-%D8%AD%D8%B1%D8%A8-%D8%B9%D8%A7%D9%85-2006</b:URL>
    <b:RefOrder>48</b:RefOrder>
  </b:Source>
  <b:Source>
    <b:Tag>نصر19</b:Tag>
    <b:SourceType>ConferenceProceedings</b:SourceType>
    <b:Guid>{B160FE1E-95C8-4478-B0A2-9AA96A1E6848}</b:Guid>
    <b:LCID>ar-LB</b:LCID>
    <b:Author>
      <b:Author>
        <b:NameList>
          <b:Person>
            <b:Last>نصر الله</b:Last>
            <b:First>عبد</b:First>
            <b:Middle>الفتاح</b:Middle>
          </b:Person>
          <b:Person>
            <b:Last>أبو زيادة</b:Last>
            <b:First>زكي</b:First>
          </b:Person>
        </b:NameList>
      </b:Author>
    </b:Author>
    <b:Title>دور البنية التحتية في تحقيق النمو الاقتصادي في فلسطين</b:Title>
    <b:Year>2019</b:Year>
    <b:Pages>1-26</b:Pages>
    <b:ConferenceName>نحو رؤية شاملة لتعزيز البنية التحتية الاقتصادية في فلسطين</b:ConferenceName>
    <b:City>نابلس</b:City>
    <b:Publisher>جامعة النجاح - كلية الاقتصاد والعلوم الاجتماعية</b:Publisher>
    <b:URL>https://repository.najah.edu/bitstream/handle/20.500.11888/14259/%d8%a8%d8%ad%d8%ab%20%d8%ad%d9%88%d9%84%20%d8%a7%d9%84%d8%a8%d9%86%d9%8a%d8%a9%20%d8%a7%d9%84%d8%aa%d8%ad%d8%aa%d9%8a%d8%a9.pdf?sequence=1&amp;isAllowed=y</b:URL>
    <b:RefOrder>49</b:RefOrder>
  </b:Source>
  <b:Source>
    <b:Tag>أبو171</b:Tag>
    <b:SourceType>JournalArticle</b:SourceType>
    <b:Guid>{42CE6A9A-A516-4900-AA15-CB16F672CDB2}</b:Guid>
    <b:LCID>ar-LB</b:LCID>
    <b:Author>
      <b:Author>
        <b:NameList>
          <b:Person>
            <b:Last>أبو مدللة</b:Last>
            <b:First>سمير</b:First>
          </b:Person>
        </b:NameList>
      </b:Author>
    </b:Author>
    <b:Title>انعكاسات سياسة الحصار الإسرائيلي على المؤشرات الاقتصادية والاجتماعية في قطاع غزة</b:Title>
    <b:Year>2017</b:Year>
    <b:URL>https://jsfc.journals.ekb.eg/article_26711_8b6ece9bee9919c88f60a53fb7ca1e28.pdf</b:URL>
    <b:JournalName>المجلة العلمية لقطاع كليات التجارة - جامعة الأزهر غزة</b:JournalName>
    <b:Pages>243-290</b:Pages>
    <b:City>غزة</b:City>
    <b:Issue>17</b:Issue>
    <b:RefOrder>50</b:RefOrder>
  </b:Source>
  <b:Source>
    <b:Tag>الم11</b:Tag>
    <b:SourceType>InternetSite</b:SourceType>
    <b:Guid>{B5ECB993-2CAC-490A-93E4-DA946DC9682B}</b:Guid>
    <b:LCID>ar-LB</b:LCID>
    <b:Author>
      <b:Author>
        <b:NameList>
          <b:Person>
            <b:Last>المشهرواي</b:Last>
            <b:First>أشرف</b:First>
          </b:Person>
        </b:NameList>
      </b:Author>
    </b:Author>
    <b:Title>غزة تعيش</b:Title>
    <b:Year>2011</b:Year>
    <b:InternetSiteTitle>الموقع االرسمي لقناة الجزيرة</b:InternetSiteTitle>
    <b:YearAccessed>2021</b:YearAccessed>
    <b:MonthAccessed>december</b:MonthAccessed>
    <b:DayAccessed>12</b:DayAccessed>
    <b:URL>https://interactive.aljazeera.com/aja/palestineremix/phone/gaza-lives-on.html#gaza_ta3eesh-mobile</b:URL>
    <b:RefOrder>51</b:RefOrder>
  </b:Source>
  <b:Source>
    <b:Tag>موس21</b:Tag>
    <b:SourceType>DocumentFromInternetSite</b:SourceType>
    <b:Guid>{E653FE72-C0A2-4072-BD68-8993E288DAA8}</b:Guid>
    <b:LCID>ar-LB</b:LCID>
    <b:Author>
      <b:Author>
        <b:NameList>
          <b:Person>
            <b:Last>موسى</b:Last>
            <b:First>رائد</b:First>
          </b:Person>
        </b:NameList>
      </b:Author>
    </b:Author>
    <b:Title>عودة الحياة.. غزة تتعالى على الجراح والدمار</b:Title>
    <b:InternetSiteTitle>الموقع الرسمي لقناة الجزيزة</b:InternetSiteTitle>
    <b:Year>2021</b:Year>
    <b:Month>may</b:Month>
    <b:Day>21</b:Day>
    <b:YearAccessed>2021</b:YearAccessed>
    <b:MonthAccessed>december</b:MonthAccessed>
    <b:DayAccessed>12</b:DayAccessed>
    <b:URL>https://www.aljazeera.net/%D8%A3%D8%AD%D8%AF%D8%A7%D8%AB-%D9%81%D9%84%D8%B3%D8%B7%D9%8A%D9%86/2021/5/21/%D8%B9%D9%88%D8%AF%D8%A9-%D8%A7%D9%84%D8%AD%D9%8A%D8%A7%D8%A9-%D8%BA%D8%B2%D8%A9-%D8%AA%D8%AA%D8%B9%D8%A7%D9%84%D9%89-%D8%B9%D9%84%D9%89-%D8%A7%D9%84%D</b:URL>
    <b:RefOrder>52</b:RefOrder>
  </b:Source>
  <b:Source>
    <b:Tag>أبو18</b:Tag>
    <b:SourceType>InternetSite</b:SourceType>
    <b:Guid>{8042902C-998D-4948-8C5C-FA294890D2CD}</b:Guid>
    <b:LCID>ar-LB</b:LCID>
    <b:Author>
      <b:Author>
        <b:NameList>
          <b:Person>
            <b:Last>أبو زبيدة</b:Last>
            <b:First>رامي</b:First>
          </b:Person>
        </b:NameList>
      </b:Author>
    </b:Author>
    <b:Title>نقاط ضعف الجبهة الداخلية الإسرائيلية للحرب</b:Title>
    <b:InternetSiteTitle>الموقع الرسمي لقناة الميادين</b:InternetSiteTitle>
    <b:Year>2018</b:Year>
    <b:Month>february</b:Month>
    <b:Day>16</b:Day>
    <b:YearAccessed>2021</b:YearAccessed>
    <b:MonthAccessed>december</b:MonthAccessed>
    <b:DayAccessed>13</b:DayAccessed>
    <b:URL>https://www.almayadeen.net/articles/blog/859567/%D9%86%D9%82%D8%A7%D8%B7-%D8%B6%D8%B9%D9%81-%D8%A7%D9%84%D8%AC%D8%A8%D9%87%D8%A9-%D8%A7%D9%84%D8%AF%D8%A7%D8%AE%D9%84%D9%8A%D8%A9-%D8%A7%D9%84%D8%A5%D8%B3%D8%B1%D8%A7%D8%A6%D9%8A%D9%84%D9%8A%D8%A9-%D9%84%D9%</b:URL>
    <b:RefOrder>53</b:RefOrder>
  </b:Source>
  <b:Source>
    <b:Tag>قنا18</b:Tag>
    <b:SourceType>InternetSite</b:SourceType>
    <b:Guid>{23D7FC9D-C345-426A-A291-388EC58E81C2}</b:Guid>
    <b:LCID>ar-LB</b:LCID>
    <b:Author>
      <b:Author>
        <b:Corporate>قناة الجزيرة</b:Corporate>
      </b:Author>
    </b:Author>
    <b:Title>إسرائيل أكثر الدول تسلحا وشعبها الأكثر خوفا</b:Title>
    <b:InternetSiteTitle>الموقع الإلكتروني لقناة الجزيرة</b:InternetSiteTitle>
    <b:Year>2018</b:Year>
    <b:Month>may</b:Month>
    <b:Day>5</b:Day>
    <b:YearAccessed>2021</b:YearAccessed>
    <b:MonthAccessed>december</b:MonthAccessed>
    <b:DayAccessed>13</b:DayAccessed>
    <b:URL>https://www.aljazeera.net/news/alquds/2018/8/5/%D8%A5%D8%B3%D8%B1%D8%A7%D8%A6%D9%8A%D9%84-%D8%A3%D9%83%D8%AB%D8%B1-%D8%A7%D9%84%D8%AF%D9%88%D9%84-%D8%AA%D8%B3%D9%84%D8%AD%D8%A7-%D9%88%D8%B4%D8%B9%D8%A8%D9%87%D8%A7</b:URL>
    <b:RefOrder>54</b:RefOrder>
  </b:Source>
  <b:Source>
    <b:Tag>فرح21</b:Tag>
    <b:SourceType>JournalArticle</b:SourceType>
    <b:Guid>{25E860A4-168C-4333-9399-4F55DC451B45}</b:Guid>
    <b:Author>
      <b:Author>
        <b:NameList>
          <b:Person>
            <b:Last>فرحات</b:Last>
            <b:First>علاء</b:First>
            <b:Middle>الدين</b:Middle>
          </b:Person>
        </b:NameList>
      </b:Author>
    </b:Author>
    <b:Title>من الردع النووي الى الردع السيبراني: دراسة لمدى تحقيق مبدأ الردع في الفضاء السيبراني</b:Title>
    <b:Year>2021</b:Year>
    <b:Month>حزيران</b:Month>
    <b:Day>9</b:Day>
    <b:URL>https://www.asjp.cerist.dz/en/downArticle/131/16/1/154750</b:URL>
    <b:JournalName>مجلة المفكر</b:JournalName>
    <b:Pages>263-285</b:Pages>
    <b:City>بيسكرة</b:City>
    <b:Publisher>جامعة محمد خضير في بيسكرة الجزائر</b:Publisher>
    <b:Volume>16</b:Volume>
    <b:Issue>1</b:Issue>
    <b:RefOrder>55</b:RefOrder>
  </b:Source>
  <b:Source>
    <b:Tag>الز18</b:Tag>
    <b:SourceType>InternetSite</b:SourceType>
    <b:Guid>{E5A04100-40CD-4CAD-BFB3-F2C57442E368}</b:Guid>
    <b:Author>
      <b:Author>
        <b:NameList>
          <b:Person>
            <b:Last>الزين</b:Last>
            <b:First>حسن</b:First>
          </b:Person>
        </b:NameList>
      </b:Author>
    </b:Author>
    <b:Title>دور الاعلام في الحرب الناعمة، عصر الحروب النفسية الالكترونية</b:Title>
    <b:Year>2018</b:Year>
    <b:Month>10</b:Month>
    <b:Day>22</b:Day>
    <b:URL>http://softwar-lb.org/4657/296</b:URL>
    <b:ProductionCompany>مركز الحرب الناعمة للدراسات</b:ProductionCompany>
    <b:RefOrder>1</b:RefOrder>
  </b:Source>
  <b:Source>
    <b:Tag>ملا15</b:Tag>
    <b:SourceType>DocumentFromInternetSite</b:SourceType>
    <b:Guid>{178A9E3F-5CB4-485A-8F71-D732D1657DD4}</b:Guid>
    <b:Title>ملامح العامة لـ "العمليات النفسية" في حروب الجيل الرابع</b:Title>
    <b:Year>2015</b:Year>
    <b:Month>7</b:Month>
    <b:JournalName>اتجاهات الأحداث</b:JournalName>
    <b:Volume>12</b:Volume>
    <b:Author>
      <b:Author>
        <b:NameList>
          <b:Person>
            <b:Last>حفناوي</b:Last>
            <b:First>هالة</b:First>
          </b:Person>
        </b:NameList>
      </b:Author>
    </b:Author>
    <b:URL>https://futureuae.com/new-variables-reasons-behind-the-french-military-/Release/ReleaseArticle/756/psychological-operations-%D8%A7%D9%84%D9%85%D9%84%D8%A7%D9%85%D8%AD-%D8%A7%D9%84%D8%B9%D8%A7%D9%85%D8%A9-%D9%84%D9%80-%D8%A7%D9%84%D8%B9%D9%85%D9%84%D9%8A%D</b:URL>
    <b:InternetSiteTitle>https://futureuae.com/</b:InternetSiteTitle>
    <b:RefOrder>2</b:RefOrder>
  </b:Source>
  <b:Source>
    <b:Tag>Placeholder7</b:Tag>
    <b:SourceType>DocumentFromInternetSite</b:SourceType>
    <b:Guid>{9005E4BA-54EC-489C-B993-7F5697C6967B}</b:Guid>
    <b:Title>google play</b:Title>
    <b:InternetSiteTitle>https://play.google.com</b:InternetSiteTitle>
    <b:Year>2020</b:Year>
    <b:Month>11</b:Month>
    <b:Day>17</b:Day>
    <b:URL>https://play.google.com/intl/ar_ALL/about/developer-distribution-agreement.html</b:URL>
    <b:ShortTitle>Google Play Developer Distribution Agreement</b:ShortTitle>
    <b:RefOrder>3</b:RefOrder>
  </b:Source>
  <b:Source>
    <b:Tag>goo</b:Tag>
    <b:SourceType>DocumentFromInternetSite</b:SourceType>
    <b:Guid>{22D0BFCD-21C5-4955-BA92-C941473D89CA}</b:Guid>
    <b:Title>google play</b:Title>
    <b:InternetSiteTitle>https://support.google.com/</b:InternetSiteTitle>
    <b:URL>https://support.google.com/googleplay/android-developer/answer/9878810</b:URL>
    <b:ShortTitle>Inappropriate Content, google play</b:ShortTitle>
    <b:RefOrder>4</b:RefOrder>
  </b:Source>
  <b:Source>
    <b:Tag>Placeholder8</b:Tag>
    <b:SourceType>DocumentFromInternetSite</b:SourceType>
    <b:Guid>{0C976AF1-F464-4422-BCB1-393859BEF4F6}</b:Guid>
    <b:Author>
      <b:Author>
        <b:NameList>
          <b:Person>
            <b:Last>طعامنه</b:Last>
            <b:First>محمد</b:First>
          </b:Person>
        </b:NameList>
      </b:Author>
    </b:Author>
    <b:Title>هل انخفاض تقييم التطبيق بالنجوم يؤدي لحذفه من متجر Google Play، موقع جوال تيك</b:Title>
    <b:InternetSiteTitle> www.jawal.tech</b:InternetSiteTitle>
    <b:Year>2021</b:Year>
    <b:Month>11</b:Month>
    <b:Day>7</b:Day>
    <b:RefOrder>5</b:RefOrder>
  </b:Source>
  <b:Source>
    <b:Tag>ضيا21</b:Tag>
    <b:SourceType>DocumentFromInternetSite</b:SourceType>
    <b:Guid>{41EE729E-D85F-464F-8AF6-1BA18211688D}</b:Guid>
    <b:Author>
      <b:Author>
        <b:NameList>
          <b:Person>
            <b:Last>محمود</b:Last>
            <b:First>ضياء</b:First>
          </b:Person>
        </b:NameList>
      </b:Author>
    </b:Author>
    <b:Title>غوغل بلاي سيعرض تقييم التطبيقات بناء على المنطقة الجغرافية ونوع الهاتف، موقع عالم التقنية. </b:Title>
    <b:InternetSiteTitle>  wd.com/wd</b:InternetSiteTitle>
    <b:Year>2021</b:Year>
    <b:Month>11</b:Month>
    <b:Day>9</b:Day>
    <b:RefOrder>6</b:RefOrder>
  </b:Source>
  <b:Source>
    <b:Tag>حما21</b:Tag>
    <b:SourceType>DocumentFromInternetSite</b:SourceType>
    <b:Guid>{E8B8A6F2-801F-4C69-A644-0449615AB361}</b:Guid>
    <b:Author>
      <b:Author>
        <b:NameList>
          <b:Person>
            <b:Last>أيوب</b:Last>
            <b:First>حمادي</b:First>
          </b:Person>
        </b:NameList>
      </b:Author>
    </b:Author>
    <b:Title> شرح تقييم التطبيقات، موقع أخبار التطبيقات</b:Title>
    <b:InternetSiteTitle> https://www.arabapps.org/</b:InternetSiteTitle>
    <b:Year>2021</b:Year>
    <b:Month>11</b:Month>
    <b:Day>9</b:Day>
    <b:RefOrder>7</b:RefOrder>
  </b:Source>
  <b:Source>
    <b:Tag>محم211</b:Tag>
    <b:SourceType>DocumentFromInternetSite</b:SourceType>
    <b:Guid>{A5464594-F56B-4F62-B0DC-525A4A0CD413}</b:Guid>
    <b:Author>
      <b:Author>
        <b:NameList>
          <b:Person>
            <b:Last>فرج</b:Last>
            <b:First>محمد</b:First>
          </b:Person>
        </b:NameList>
      </b:Author>
    </b:Author>
    <b:Title> بعد غزة.. هل نجحت حملات التقييم السلبي لـ"فايسبوك"؟</b:Title>
    <b:InternetSiteTitle>www.skynewsarabia.com</b:InternetSiteTitle>
    <b:Year>2021</b:Year>
    <b:Month>5</b:Month>
    <b:Day>20</b:Day>
    <b:URL>https://www.skynewsarabia.com/varieties/1438682-%D8%BA%D8%B2%D8%A9-%D9%86%D8%AC%D8%AD%D8%AA-%D8%AD%D9%85%D9%84%D8%A7%D8%AA-%D8%A7%D9%84%D8%AA%D9%82%D9%8A%D9%8A%D9%85-%D8%A7%D9%84%D8%B3%D9%84%D8%A8%D9%8A-%D9%84%D9%80%D9%81%D9%8A%D8%B3%D8%A8%D9%88%D9%83%D8%</b:URL>
    <b:RefOrder>8</b:RefOrder>
  </b:Source>
  <b:Source>
    <b:Tag>محم212</b:Tag>
    <b:SourceType>DocumentFromInternetSite</b:SourceType>
    <b:Guid>{D808AF6A-4DAB-4724-B417-D45CD5C28CC4}</b:Guid>
    <b:Title> تحليل اقتصادي، موقع الجزيرة</b:Title>
    <b:InternetSiteTitle>https://www.aljazeera.net</b:InternetSiteTitle>
    <b:Year>2021</b:Year>
    <b:Month>5</b:Month>
    <b:Day>27</b:Day>
    <b:URL>https://www.aljazeera.net/ebusiness/2021/5/27/%d8%a7%d9%84%d9%86%d8%ac%d9%85%d8%a9-%d8%a7%d9%84%d8%aa%d9%8a-%d9%87%d8%b2%d8%aa-%d8%b9%d8%b1%d8%b4-%d8%a7%d9%84%d8%a5%d9%85%d8%a8%d8%b1%d8%a7%d8%b7%d9%88%d8%b1%d9%8a%d8%a9?msclkid=2e4677d6a23b11ecb1a3449a8947</b:URL>
    <b:Author>
      <b:Author>
        <b:NameList>
          <b:Person>
            <b:Last>سناجلة</b:Last>
            <b:First>محمد</b:First>
          </b:Person>
        </b:NameList>
      </b:Author>
    </b:Author>
    <b:ShortTitle>"النجمة الواحدة" التي هزت عرش الإمبراطورية.. فايسبوك تواجه حملة لخفض تقييم تطبيقها مناصرة لفلسطين</b:ShortTitle>
    <b:RefOrder>9</b:RefOrder>
  </b:Source>
  <b:Source>
    <b:Tag>Fac21</b:Tag>
    <b:SourceType>DocumentFromInternetSite</b:SourceType>
    <b:Guid>{FCE6CA6B-DF2F-412B-AEF5-5062920810A4}</b:Guid>
    <b:Title> Facebook page, legal terms</b:Title>
    <b:InternetSiteTitle>www.facebook.com/</b:InternetSiteTitle>
    <b:Year>2021</b:Year>
    <b:Month>11</b:Month>
    <b:Day>8</b:Day>
    <b:URL> www.facebook.com/legal/terms</b:URL>
    <b:RefOrder>10</b:RefOrder>
  </b:Source>
  <b:Source>
    <b:Tag>عبد16</b:Tag>
    <b:SourceType>Book</b:SourceType>
    <b:Guid>{A594B108-D479-4C3A-8078-24CAF8A656A4}</b:Guid>
    <b:Title>نظريات الاتصال في القرن الحادي والعشرين</b:Title>
    <b:Year>2016</b:Year>
    <b:Author>
      <b:Author>
        <b:NameList>
          <b:Person>
            <b:Last>الدليمي</b:Last>
            <b:First>عبد</b:First>
            <b:Middle>الرزاق محمد</b:Middle>
          </b:Person>
        </b:NameList>
      </b:Author>
    </b:Author>
    <b:Publisher>اليازوري للنشر والتوزيع</b:Publisher>
    <b:RefOrder>11</b:RefOrder>
  </b:Source>
  <b:Source>
    <b:Tag>الد16</b:Tag>
    <b:SourceType>Book</b:SourceType>
    <b:Guid>{A1693F96-C18F-4D36-A9C1-E427990B2558}</b:Guid>
    <b:Author>
      <b:Author>
        <b:NameList>
          <b:Person>
            <b:Last>الدعمي</b:Last>
            <b:First>غالب</b:First>
            <b:Middle>كاظم جياد</b:Middle>
          </b:Person>
        </b:NameList>
      </b:Author>
    </b:Author>
    <b:Title>الإعلام الجديد: اعتمادية متصاعدة ووسائل متجددة</b:Title>
    <b:Year>2016</b:Year>
    <b:City>عمان</b:City>
    <b:Publisher>دار أمجد للنشر والتوزيع</b:Publisher>
    <b:Edition>1</b:Edition>
    <b:RefOrder>12</b:RefOrder>
  </b:Source>
  <b:Source>
    <b:Tag>Pow22</b:Tag>
    <b:SourceType>DocumentFromInternetSite</b:SourceType>
    <b:Guid>{C1A7E271-3D14-4A2F-87B6-A3457E210D0F}</b:Guid>
    <b:Title>The visual communication platform حارس البوابة</b:Title>
    <b:Author>
      <b:Author>
        <b:NameList>
          <b:Person>
            <b:Last>Powtoon</b:Last>
          </b:Person>
        </b:NameList>
      </b:Author>
    </b:Author>
    <b:InternetSiteTitle>www.powtoon.com</b:InternetSiteTitle>
    <b:URL>https://www.powtoon.com/online-presentation/bUmCkMlUraX</b:URL>
    <b:YearAccessed>2022</b:YearAccessed>
    <b:MonthAccessed>2</b:MonthAccessed>
    <b:DayAccessed>20</b:DayAccessed>
    <b:RefOrder>13</b:RefOrder>
  </b:Source>
  <b:Source>
    <b:Tag>ايا20</b:Tag>
    <b:SourceType>DocumentFromInternetSite</b:SourceType>
    <b:Guid>{78ABC3ED-85DB-4D45-834C-8F2B7BD48A41}</b:Guid>
    <b:Author>
      <b:Author>
        <b:NameList>
          <b:Person>
            <b:Last>الرفاعي</b:Last>
            <b:First>اياد</b:First>
          </b:Person>
        </b:NameList>
      </b:Author>
    </b:Author>
    <b:Title> فايسبوك في فلسطين.. من فضاء حرية إلى سجن كبير،</b:Title>
    <b:InternetSiteTitle>institute.aljazeera.net</b:InternetSiteTitle>
    <b:Year>2020</b:Year>
    <b:URL>institute.aljazeera.net</b:URL>
    <b:ProductionCompany> مجلة الصحافة، معهد الجزيرة للإعلام</b:ProductionCompany>
    <b:YearAccessed>2021</b:YearAccessed>
    <b:MonthAccessed>11</b:MonthAccessed>
    <b:DayAccessed>14</b:DayAccessed>
    <b:RefOrder>14</b:RefOrder>
  </b:Source>
  <b:Source>
    <b:Tag>حمل20</b:Tag>
    <b:SourceType>DocumentFromInternetSite</b:SourceType>
    <b:Guid>{058729D9-C231-4DA9-907E-9F16F43557C0}</b:Guid>
    <b:Title>المركز العربي لتطوير الإعلام الاجتماعي</b:Title>
    <b:InternetSiteTitle>https://7amleh.org</b:InternetSiteTitle>
    <b:Year>2020</b:Year>
    <b:URL>https://7amleh.org</b:URL>
    <b:Author>
      <b:Author>
        <b:NameList>
          <b:Person>
            <b:Last>حملة</b:Last>
          </b:Person>
        </b:NameList>
      </b:Author>
    </b:Author>
    <b:YearAccessed>2021</b:YearAccessed>
    <b:MonthAccessed>11</b:MonthAccessed>
    <b:DayAccessed>9</b:DayAccessed>
    <b:ShortTitle>مركز حملة</b:ShortTitle>
    <b:RefOrder>15</b:RefOrder>
  </b:Source>
  <b:Source>
    <b:Tag>عتم21</b:Tag>
    <b:SourceType>InternetSite</b:SourceType>
    <b:Guid>{B1201222-9B73-4EE8-9B87-D7DEF5108F7F}</b:Guid>
    <b:Title>موقع اندبندنت عربية، تحقيقات ومطولات</b:Title>
    <b:InternetSiteTitle>www.independentarabia.com</b:InternetSiteTitle>
    <b:Year>2021</b:Year>
    <b:Month>76</b:Month>
    <b:Author>
      <b:Author>
        <b:NameList>
          <b:Person>
            <b:Last>عتمه</b:Last>
            <b:First>رندة</b:First>
          </b:Person>
        </b:NameList>
      </b:Author>
    </b:Author>
    <b:ShortTitle> مواقع التواصل ساحة قتال شرسة بين الفلسطينيين والإسرائيليين</b:ShortTitle>
    <b:RefOrder>16</b:RefOrder>
  </b:Source>
  <b:Source>
    <b:Tag>سكج11</b:Tag>
    <b:SourceType>InternetSite</b:SourceType>
    <b:Guid>{14AEBDCB-0D14-41AD-9530-B37EC7545633}</b:Guid>
    <b:Author>
      <b:Author>
        <b:NameList>
          <b:Person>
            <b:Last>سكجها</b:Last>
            <b:First>باسم</b:First>
          </b:Person>
        </b:NameList>
      </b:Author>
    </b:Author>
    <b:Title>وكالة عمون الإخبارية، الأردن</b:Title>
    <b:InternetSiteTitle>www.ammonnews.net</b:InternetSiteTitle>
    <b:Year>2011</b:Year>
    <b:YearAccessed>2021</b:YearAccessed>
    <b:MonthAccessed>7</b:MonthAccessed>
    <b:DayAccessed>12</b:DayAccessed>
    <b:ShortTitle>قاطعوا "فايسبوك"</b:ShortTitle>
    <b:RefOrder>17</b:RefOrder>
  </b:Source>
  <b:Source>
    <b:Tag>صدى21</b:Tag>
    <b:SourceType>InternetSite</b:SourceType>
    <b:Guid>{3596FAE6-BDAA-4ED9-8052-EF88C9E9394C}</b:Guid>
    <b:Title>تقارير شهرية من حملة</b:Title>
    <b:InternetSiteTitle>https://7amleh.org</b:InternetSiteTitle>
    <b:Year>2021</b:Year>
    <b:Month>11</b:Month>
    <b:Day>9</b:Day>
    <b:ShortTitle>صدى سوشال</b:ShortTitle>
    <b:RefOrder>18</b:RefOrder>
  </b:Source>
  <b:Source>
    <b:Tag>نور20</b:Tag>
    <b:SourceType>InternetSite</b:SourceType>
    <b:Guid>{644EA623-98F9-46F4-8D97-6CF35012AF45}</b:Guid>
    <b:Title>وكالة الأناضول، غزة.</b:Title>
    <b:InternetSiteTitle>https://www.aa.com.tr/ar</b:InternetSiteTitle>
    <b:Year>2020</b:Year>
    <b:URL>https://www.aa.com.tr/ar</b:URL>
    <b:Author>
      <b:Author>
        <b:NameList>
          <b:Person>
            <b:Last>أبو عيشة</b:Last>
            <b:First>نور</b:First>
          </b:Person>
        </b:NameList>
      </b:Author>
    </b:Author>
    <b:YearAccessed>2021</b:YearAccessed>
    <b:MonthAccessed>11</b:MonthAccessed>
    <b:DayAccessed>14</b:DayAccessed>
    <b:ShortTitle>"فيس بوك" تغلق حسابات صحفيين ونشطاء فلسطينيين. </b:ShortTitle>
    <b:RefOrder>19</b:RefOrder>
  </b:Source>
  <b:Source>
    <b:Tag>Eli22</b:Tag>
    <b:SourceType>InternetSite</b:SourceType>
    <b:Guid>{D0B778B2-96EB-46E2-892E-07B98C1B72B8}</b:Guid>
    <b:Title> Meta shares sink 20% as Facebook losses daily user for the first time</b:Title>
    <b:InternetSiteTitle>www.investing.com in</b:InternetSiteTitle>
    <b:Year>2022</b:Year>
    <b:Author>
      <b:Author>
        <b:Corporate>Elizabeth culliford, Nivedita Balu</b:Corporate>
      </b:Author>
    </b:Author>
    <b:YearAccessed>2022</b:YearAccessed>
    <b:MonthAccessed>2</b:MonthAccessed>
    <b:DayAccessed>3</b:DayAccessed>
    <b:RefOrder>20</b:RefOrder>
  </b:Source>
  <b:Source>
    <b:Tag>Eli21</b:Tag>
    <b:SourceType>InternetSite</b:SourceType>
    <b:Guid>{B892CE0B-7925-4D01-B7D5-AADBE374CA0C}</b:Guid>
    <b:Author>
      <b:Author>
        <b:NameList>
          <b:Person>
            <b:Last>Culliford</b:Last>
            <b:First>Elizabeth</b:First>
          </b:Person>
        </b:NameList>
      </b:Author>
    </b:Author>
    <b:Title> Facebook deploys special team as Israel-Gaza conflict spreads across social media, reuters, new york</b:Title>
    <b:InternetSiteTitle> www.reuters.com</b:InternetSiteTitle>
    <b:Year>2021</b:Year>
    <b:Month>6</b:Month>
    <b:Day>19</b:Day>
    <b:URL> www.reuters.com/technology</b:URL>
    <b:RefOrder>21</b:RefOrder>
  </b:Source>
  <b:Source>
    <b:Tag>ويك21</b:Tag>
    <b:SourceType>DocumentFromInternetSite</b:SourceType>
    <b:Guid>{C88E8054-30D6-4924-8C4F-9C6B0BC56B8A}</b:Guid>
    <b:Title>الأخبار الرئيسية</b:Title>
    <b:Year>2021</b:Year>
    <b:InternetSiteTitle>بي بي سي</b:InternetSiteTitle>
    <b:Month>تشرين الأول</b:Month>
    <b:Day>5</b:Day>
    <b:URL>https://www.bbc.com › arabic › scien.</b:URL>
    <b:Author>
      <b:Author>
        <b:NameList>
          <b:Person>
            <b:Last>ويكفيلد</b:Last>
            <b:First>جين</b:First>
          </b:Person>
        </b:NameList>
      </b:Author>
    </b:Author>
    <b:ShortTitle>عطل فيسبوك: ماذا حدث للمنصات التي تملكها الشركة؟</b:ShortTitle>
    <b:RefOrder>1</b:RefOrder>
  </b:Source>
</b:Sources>
</file>

<file path=customXml/itemProps1.xml><?xml version="1.0" encoding="utf-8"?>
<ds:datastoreItem xmlns:ds="http://schemas.openxmlformats.org/officeDocument/2006/customXml" ds:itemID="{9CF2FC94-A5D4-416B-B59B-877B07D2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141</Pages>
  <Words>39013</Words>
  <Characters>222376</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260868</CharactersWithSpaces>
  <SharedDoc>false</SharedDoc>
  <HLinks>
    <vt:vector size="198" baseType="variant">
      <vt:variant>
        <vt:i4>4849685</vt:i4>
      </vt:variant>
      <vt:variant>
        <vt:i4>81</vt:i4>
      </vt:variant>
      <vt:variant>
        <vt:i4>0</vt:i4>
      </vt:variant>
      <vt:variant>
        <vt:i4>5</vt:i4>
      </vt:variant>
      <vt:variant>
        <vt:lpwstr>http://www.igr-ressourcesplus.fr/archives/RessourcesPlus2011.pdf</vt:lpwstr>
      </vt:variant>
      <vt:variant>
        <vt:lpwstr/>
      </vt:variant>
      <vt:variant>
        <vt:i4>1179715</vt:i4>
      </vt:variant>
      <vt:variant>
        <vt:i4>78</vt:i4>
      </vt:variant>
      <vt:variant>
        <vt:i4>0</vt:i4>
      </vt:variant>
      <vt:variant>
        <vt:i4>5</vt:i4>
      </vt:variant>
      <vt:variant>
        <vt:lpwstr>http://www.id-carrieres.com/</vt:lpwstr>
      </vt:variant>
      <vt:variant>
        <vt:lpwstr/>
      </vt:variant>
      <vt:variant>
        <vt:i4>5308509</vt:i4>
      </vt:variant>
      <vt:variant>
        <vt:i4>75</vt:i4>
      </vt:variant>
      <vt:variant>
        <vt:i4>0</vt:i4>
      </vt:variant>
      <vt:variant>
        <vt:i4>5</vt:i4>
      </vt:variant>
      <vt:variant>
        <vt:lpwstr>http://www.fce.dz/index.php/bases-de-donnees</vt:lpwstr>
      </vt:variant>
      <vt:variant>
        <vt:lpwstr/>
      </vt:variant>
      <vt:variant>
        <vt:i4>6094927</vt:i4>
      </vt:variant>
      <vt:variant>
        <vt:i4>72</vt:i4>
      </vt:variant>
      <vt:variant>
        <vt:i4>0</vt:i4>
      </vt:variant>
      <vt:variant>
        <vt:i4>5</vt:i4>
      </vt:variant>
      <vt:variant>
        <vt:lpwstr>http://www.aps.dz/algerie/16077-interview-du-premier-ministre,-abdelmalek-sellal-%C3%A0-l-aps-texte-int%C3%A9gral</vt:lpwstr>
      </vt:variant>
      <vt:variant>
        <vt:lpwstr/>
      </vt:variant>
      <vt:variant>
        <vt:i4>7471221</vt:i4>
      </vt:variant>
      <vt:variant>
        <vt:i4>69</vt:i4>
      </vt:variant>
      <vt:variant>
        <vt:i4>0</vt:i4>
      </vt:variant>
      <vt:variant>
        <vt:i4>5</vt:i4>
      </vt:variant>
      <vt:variant>
        <vt:lpwstr>http://www.algeriepatriotique.com/article/amar-ghoul-reconnait-un-manque-de-transparence-dans-les-recrutements-air-algerie</vt:lpwstr>
      </vt:variant>
      <vt:variant>
        <vt:lpwstr/>
      </vt:variant>
      <vt:variant>
        <vt:i4>2687026</vt:i4>
      </vt:variant>
      <vt:variant>
        <vt:i4>66</vt:i4>
      </vt:variant>
      <vt:variant>
        <vt:i4>0</vt:i4>
      </vt:variant>
      <vt:variant>
        <vt:i4>5</vt:i4>
      </vt:variant>
      <vt:variant>
        <vt:lpwstr>http://www.cevital-recrute.com/</vt:lpwstr>
      </vt:variant>
      <vt:variant>
        <vt:lpwstr/>
      </vt:variant>
      <vt:variant>
        <vt:i4>7667801</vt:i4>
      </vt:variant>
      <vt:variant>
        <vt:i4>63</vt:i4>
      </vt:variant>
      <vt:variant>
        <vt:i4>0</vt:i4>
      </vt:variant>
      <vt:variant>
        <vt:i4>5</vt:i4>
      </vt:variant>
      <vt:variant>
        <vt:lpwstr>mailto:khardouch@gmail.com</vt:lpwstr>
      </vt:variant>
      <vt:variant>
        <vt:lpwstr/>
      </vt:variant>
      <vt:variant>
        <vt:i4>2883665</vt:i4>
      </vt:variant>
      <vt:variant>
        <vt:i4>60</vt:i4>
      </vt:variant>
      <vt:variant>
        <vt:i4>0</vt:i4>
      </vt:variant>
      <vt:variant>
        <vt:i4>5</vt:i4>
      </vt:variant>
      <vt:variant>
        <vt:lpwstr>mailto:abdel.makhloufi75@gmail.com</vt:lpwstr>
      </vt:variant>
      <vt:variant>
        <vt:lpwstr/>
      </vt:variant>
      <vt:variant>
        <vt:i4>458767</vt:i4>
      </vt:variant>
      <vt:variant>
        <vt:i4>57</vt:i4>
      </vt:variant>
      <vt:variant>
        <vt:i4>0</vt:i4>
      </vt:variant>
      <vt:variant>
        <vt:i4>5</vt:i4>
      </vt:variant>
      <vt:variant>
        <vt:lpwstr>mailto:hamdan_h44@hotmail.com</vt:lpwstr>
      </vt:variant>
      <vt:variant>
        <vt:lpwstr/>
      </vt:variant>
      <vt:variant>
        <vt:i4>7274621</vt:i4>
      </vt:variant>
      <vt:variant>
        <vt:i4>54</vt:i4>
      </vt:variant>
      <vt:variant>
        <vt:i4>0</vt:i4>
      </vt:variant>
      <vt:variant>
        <vt:i4>5</vt:i4>
      </vt:variant>
      <vt:variant>
        <vt:lpwstr>http://ejournalist.com.au/</vt:lpwstr>
      </vt:variant>
      <vt:variant>
        <vt:lpwstr/>
      </vt:variant>
      <vt:variant>
        <vt:i4>786511</vt:i4>
      </vt:variant>
      <vt:variant>
        <vt:i4>51</vt:i4>
      </vt:variant>
      <vt:variant>
        <vt:i4>0</vt:i4>
      </vt:variant>
      <vt:variant>
        <vt:i4>5</vt:i4>
      </vt:variant>
      <vt:variant>
        <vt:lpwstr>http://ejournalist.com.au/v13n2/TaylorCokley.pdf</vt:lpwstr>
      </vt:variant>
      <vt:variant>
        <vt:lpwstr/>
      </vt:variant>
      <vt:variant>
        <vt:i4>7077965</vt:i4>
      </vt:variant>
      <vt:variant>
        <vt:i4>48</vt:i4>
      </vt:variant>
      <vt:variant>
        <vt:i4>0</vt:i4>
      </vt:variant>
      <vt:variant>
        <vt:i4>5</vt:i4>
      </vt:variant>
      <vt:variant>
        <vt:lpwstr>http://www.ao-academy.org/wesima_articles/library-20060523-456.html</vt:lpwstr>
      </vt:variant>
      <vt:variant>
        <vt:lpwstr/>
      </vt:variant>
      <vt:variant>
        <vt:i4>4063268</vt:i4>
      </vt:variant>
      <vt:variant>
        <vt:i4>45</vt:i4>
      </vt:variant>
      <vt:variant>
        <vt:i4>0</vt:i4>
      </vt:variant>
      <vt:variant>
        <vt:i4>5</vt:i4>
      </vt:variant>
      <vt:variant>
        <vt:lpwstr>http://jamelzran.arabblogs.com/archive/2009/12/978946.html</vt:lpwstr>
      </vt:variant>
      <vt:variant>
        <vt:lpwstr/>
      </vt:variant>
      <vt:variant>
        <vt:i4>3407909</vt:i4>
      </vt:variant>
      <vt:variant>
        <vt:i4>42</vt:i4>
      </vt:variant>
      <vt:variant>
        <vt:i4>0</vt:i4>
      </vt:variant>
      <vt:variant>
        <vt:i4>5</vt:i4>
      </vt:variant>
      <vt:variant>
        <vt:lpwstr>http://brahimsearch.unblog.fr)/</vt:lpwstr>
      </vt:variant>
      <vt:variant>
        <vt:lpwstr/>
      </vt:variant>
      <vt:variant>
        <vt:i4>8257579</vt:i4>
      </vt:variant>
      <vt:variant>
        <vt:i4>39</vt:i4>
      </vt:variant>
      <vt:variant>
        <vt:i4>0</vt:i4>
      </vt:variant>
      <vt:variant>
        <vt:i4>5</vt:i4>
      </vt:variant>
      <vt:variant>
        <vt:lpwstr>http://www.ao-academy.org/</vt:lpwstr>
      </vt:variant>
      <vt:variant>
        <vt:lpwstr/>
      </vt:variant>
      <vt:variant>
        <vt:i4>3276837</vt:i4>
      </vt:variant>
      <vt:variant>
        <vt:i4>36</vt:i4>
      </vt:variant>
      <vt:variant>
        <vt:i4>0</vt:i4>
      </vt:variant>
      <vt:variant>
        <vt:i4>5</vt:i4>
      </vt:variant>
      <vt:variant>
        <vt:lpwstr>http://brahimsearch.unblog.fr/</vt:lpwstr>
      </vt:variant>
      <vt:variant>
        <vt:lpwstr/>
      </vt:variant>
      <vt:variant>
        <vt:i4>8257592</vt:i4>
      </vt:variant>
      <vt:variant>
        <vt:i4>33</vt:i4>
      </vt:variant>
      <vt:variant>
        <vt:i4>0</vt:i4>
      </vt:variant>
      <vt:variant>
        <vt:i4>5</vt:i4>
      </vt:variant>
      <vt:variant>
        <vt:lpwstr>https://jordantribalmovement.wordpress.com/</vt:lpwstr>
      </vt:variant>
      <vt:variant>
        <vt:lpwstr/>
      </vt:variant>
      <vt:variant>
        <vt:i4>6357095</vt:i4>
      </vt:variant>
      <vt:variant>
        <vt:i4>30</vt:i4>
      </vt:variant>
      <vt:variant>
        <vt:i4>0</vt:i4>
      </vt:variant>
      <vt:variant>
        <vt:i4>5</vt:i4>
      </vt:variant>
      <vt:variant>
        <vt:lpwstr>javascript:__doLinkPostBack('','mdb%7E%7Ea9h%7C%7Cjdb%7E%7Ea9hjnh%7C%7Css%7E%7EJN %22Journalism Studies%22%7C%7Csl%7E%7Ejh','');</vt:lpwstr>
      </vt:variant>
      <vt:variant>
        <vt:lpwstr/>
      </vt:variant>
      <vt:variant>
        <vt:i4>8257592</vt:i4>
      </vt:variant>
      <vt:variant>
        <vt:i4>27</vt:i4>
      </vt:variant>
      <vt:variant>
        <vt:i4>0</vt:i4>
      </vt:variant>
      <vt:variant>
        <vt:i4>5</vt:i4>
      </vt:variant>
      <vt:variant>
        <vt:lpwstr>https://jordantribalmovement.wordpress.com/</vt:lpwstr>
      </vt:variant>
      <vt:variant>
        <vt:lpwstr/>
      </vt:variant>
      <vt:variant>
        <vt:i4>5505049</vt:i4>
      </vt:variant>
      <vt:variant>
        <vt:i4>24</vt:i4>
      </vt:variant>
      <vt:variant>
        <vt:i4>0</vt:i4>
      </vt:variant>
      <vt:variant>
        <vt:i4>5</vt:i4>
      </vt:variant>
      <vt:variant>
        <vt:lpwstr>http://www.almaany.com/ar/dict/ar-ar/%D8%B1%D8%A3%D9%8A/</vt:lpwstr>
      </vt:variant>
      <vt:variant>
        <vt:lpwstr/>
      </vt:variant>
      <vt:variant>
        <vt:i4>5505049</vt:i4>
      </vt:variant>
      <vt:variant>
        <vt:i4>21</vt:i4>
      </vt:variant>
      <vt:variant>
        <vt:i4>0</vt:i4>
      </vt:variant>
      <vt:variant>
        <vt:i4>5</vt:i4>
      </vt:variant>
      <vt:variant>
        <vt:lpwstr>http://www.almaany.com/ar/dict/ar-ar/%D8%B1%D8%A3%D9%8A/</vt:lpwstr>
      </vt:variant>
      <vt:variant>
        <vt:lpwstr/>
      </vt:variant>
      <vt:variant>
        <vt:i4>3670061</vt:i4>
      </vt:variant>
      <vt:variant>
        <vt:i4>18</vt:i4>
      </vt:variant>
      <vt:variant>
        <vt:i4>0</vt:i4>
      </vt:variant>
      <vt:variant>
        <vt:i4>5</vt:i4>
      </vt:variant>
      <vt:variant>
        <vt:lpwstr>http://dalya6848.blogspot.qa/2014/04/9.html</vt:lpwstr>
      </vt:variant>
      <vt:variant>
        <vt:lpwstr/>
      </vt:variant>
      <vt:variant>
        <vt:i4>2621521</vt:i4>
      </vt:variant>
      <vt:variant>
        <vt:i4>15</vt:i4>
      </vt:variant>
      <vt:variant>
        <vt:i4>0</vt:i4>
      </vt:variant>
      <vt:variant>
        <vt:i4>5</vt:i4>
      </vt:variant>
      <vt:variant>
        <vt:lpwstr>http://www.researchgate.net/profile/Avi_Goldfarb/publication/222523499_Internet_adoption_and_usage_patterns_are_different_Implications_for_the_digital_divide/links/540efff80cf2d8daaad04b9b.pdf</vt:lpwstr>
      </vt:variant>
      <vt:variant>
        <vt:lpwstr/>
      </vt:variant>
      <vt:variant>
        <vt:i4>5439510</vt:i4>
      </vt:variant>
      <vt:variant>
        <vt:i4>12</vt:i4>
      </vt:variant>
      <vt:variant>
        <vt:i4>0</vt:i4>
      </vt:variant>
      <vt:variant>
        <vt:i4>5</vt:i4>
      </vt:variant>
      <vt:variant>
        <vt:lpwstr>http://www.damascusuniversity.edu.sy/mag/human/images/stories/1-2-2014/a/349-391.pdf</vt:lpwstr>
      </vt:variant>
      <vt:variant>
        <vt:lpwstr/>
      </vt:variant>
      <vt:variant>
        <vt:i4>4325438</vt:i4>
      </vt:variant>
      <vt:variant>
        <vt:i4>9</vt:i4>
      </vt:variant>
      <vt:variant>
        <vt:i4>0</vt:i4>
      </vt:variant>
      <vt:variant>
        <vt:i4>5</vt:i4>
      </vt:variant>
      <vt:variant>
        <vt:lpwstr>http://acrslis.weebly.com/uploads/1/6/0/7/16070576/arab_and_digital_divide.pdf</vt:lpwstr>
      </vt:variant>
      <vt:variant>
        <vt:lpwstr/>
      </vt:variant>
      <vt:variant>
        <vt:i4>6881344</vt:i4>
      </vt:variant>
      <vt:variant>
        <vt:i4>6</vt:i4>
      </vt:variant>
      <vt:variant>
        <vt:i4>0</vt:i4>
      </vt:variant>
      <vt:variant>
        <vt:i4>5</vt:i4>
      </vt:variant>
      <vt:variant>
        <vt:lpwstr>mailto:ittisaltanmia@gmail.com</vt:lpwstr>
      </vt:variant>
      <vt:variant>
        <vt:lpwstr/>
      </vt:variant>
      <vt:variant>
        <vt:i4>7209033</vt:i4>
      </vt:variant>
      <vt:variant>
        <vt:i4>3</vt:i4>
      </vt:variant>
      <vt:variant>
        <vt:i4>0</vt:i4>
      </vt:variant>
      <vt:variant>
        <vt:i4>5</vt:i4>
      </vt:variant>
      <vt:variant>
        <vt:lpwstr>mailto:mayabdallah@hotmail.com</vt:lpwstr>
      </vt:variant>
      <vt:variant>
        <vt:lpwstr/>
      </vt:variant>
      <vt:variant>
        <vt:i4>7208995</vt:i4>
      </vt:variant>
      <vt:variant>
        <vt:i4>0</vt:i4>
      </vt:variant>
      <vt:variant>
        <vt:i4>0</vt:i4>
      </vt:variant>
      <vt:variant>
        <vt:i4>5</vt:i4>
      </vt:variant>
      <vt:variant>
        <vt:lpwstr>http://www.apastyle.org/index.aspx</vt:lpwstr>
      </vt:variant>
      <vt:variant>
        <vt:lpwstr/>
      </vt:variant>
      <vt:variant>
        <vt:i4>6881334</vt:i4>
      </vt:variant>
      <vt:variant>
        <vt:i4>12</vt:i4>
      </vt:variant>
      <vt:variant>
        <vt:i4>0</vt:i4>
      </vt:variant>
      <vt:variant>
        <vt:i4>5</vt:i4>
      </vt:variant>
      <vt:variant>
        <vt:lpwstr>http://www.algerie360.com/algerie/le-site-emploitic-com-a-contribue-a-plus-de-20-000-recrutements-en-trois-ans/</vt:lpwstr>
      </vt:variant>
      <vt:variant>
        <vt:lpwstr/>
      </vt:variant>
      <vt:variant>
        <vt:i4>6881334</vt:i4>
      </vt:variant>
      <vt:variant>
        <vt:i4>9</vt:i4>
      </vt:variant>
      <vt:variant>
        <vt:i4>0</vt:i4>
      </vt:variant>
      <vt:variant>
        <vt:i4>5</vt:i4>
      </vt:variant>
      <vt:variant>
        <vt:lpwstr>http://www.algerie360.com/algerie/le-site-emploitic-com-a-contribue-a-plus-de-20-000-recrutements-en-trois-ans/</vt:lpwstr>
      </vt:variant>
      <vt:variant>
        <vt:lpwstr/>
      </vt:variant>
      <vt:variant>
        <vt:i4>3670061</vt:i4>
      </vt:variant>
      <vt:variant>
        <vt:i4>6</vt:i4>
      </vt:variant>
      <vt:variant>
        <vt:i4>0</vt:i4>
      </vt:variant>
      <vt:variant>
        <vt:i4>5</vt:i4>
      </vt:variant>
      <vt:variant>
        <vt:lpwstr>http://dalya6848.blogspot.qa/2014/04/9.html</vt:lpwstr>
      </vt:variant>
      <vt:variant>
        <vt:lpwstr/>
      </vt:variant>
      <vt:variant>
        <vt:i4>7077926</vt:i4>
      </vt:variant>
      <vt:variant>
        <vt:i4>3</vt:i4>
      </vt:variant>
      <vt:variant>
        <vt:i4>0</vt:i4>
      </vt:variant>
      <vt:variant>
        <vt:i4>5</vt:i4>
      </vt:variant>
      <vt:variant>
        <vt:lpwstr>http://0-platform.almanhal.com.mylibrary.qu.edu.qa/Article/Preview.aspx?ID=6900</vt:lpwstr>
      </vt:variant>
      <vt:variant>
        <vt:lpwstr/>
      </vt:variant>
      <vt:variant>
        <vt:i4>4063301</vt:i4>
      </vt:variant>
      <vt:variant>
        <vt:i4>0</vt:i4>
      </vt:variant>
      <vt:variant>
        <vt:i4>0</vt:i4>
      </vt:variant>
      <vt:variant>
        <vt:i4>5</vt:i4>
      </vt:variant>
      <vt:variant>
        <vt:lpwstr>mailto:aalshami@qu.edu.qa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Maya Abdallah</cp:lastModifiedBy>
  <cp:revision>9</cp:revision>
  <dcterms:created xsi:type="dcterms:W3CDTF">2022-04-25T18:10:00Z</dcterms:created>
  <dcterms:modified xsi:type="dcterms:W3CDTF">2022-06-04T11:20:00Z</dcterms:modified>
</cp:coreProperties>
</file>